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D6FD" w14:textId="77777777" w:rsidR="008250AB" w:rsidRDefault="008250AB">
      <w:pPr>
        <w:spacing w:line="360" w:lineRule="auto"/>
      </w:pPr>
    </w:p>
    <w:p w14:paraId="0142880C" w14:textId="77777777" w:rsidR="008250AB" w:rsidRDefault="008250AB">
      <w:pPr>
        <w:spacing w:line="360" w:lineRule="auto"/>
      </w:pPr>
    </w:p>
    <w:p w14:paraId="7069E98E" w14:textId="77777777" w:rsidR="008250AB" w:rsidRDefault="008250AB">
      <w:pPr>
        <w:spacing w:line="360" w:lineRule="auto"/>
      </w:pPr>
    </w:p>
    <w:p w14:paraId="2A31EB71" w14:textId="77777777" w:rsidR="008250AB" w:rsidRDefault="008250AB">
      <w:pPr>
        <w:spacing w:line="360" w:lineRule="auto"/>
      </w:pPr>
    </w:p>
    <w:p w14:paraId="582220FF" w14:textId="77777777" w:rsidR="008250AB" w:rsidRDefault="008250AB">
      <w:pPr>
        <w:spacing w:line="360" w:lineRule="auto"/>
      </w:pPr>
    </w:p>
    <w:p w14:paraId="3058B366" w14:textId="77777777" w:rsidR="008250AB" w:rsidRDefault="008250AB">
      <w:pPr>
        <w:spacing w:line="360" w:lineRule="auto"/>
      </w:pPr>
    </w:p>
    <w:p w14:paraId="55E724F3" w14:textId="77777777" w:rsidR="008250AB" w:rsidRDefault="008250AB">
      <w:pPr>
        <w:spacing w:line="360" w:lineRule="auto"/>
      </w:pPr>
    </w:p>
    <w:p w14:paraId="1F815067" w14:textId="77777777" w:rsidR="008250AB" w:rsidRDefault="00000000">
      <w:pPr>
        <w:spacing w:line="360" w:lineRule="auto"/>
        <w:jc w:val="center"/>
      </w:pPr>
      <w:proofErr w:type="gramStart"/>
      <w:r>
        <w:rPr>
          <w:rFonts w:eastAsia="微软雅黑"/>
          <w:sz w:val="56"/>
          <w:szCs w:val="56"/>
        </w:rPr>
        <w:t>堡垒机安全</w:t>
      </w:r>
      <w:proofErr w:type="gramEnd"/>
      <w:r>
        <w:rPr>
          <w:rFonts w:eastAsia="微软雅黑"/>
          <w:sz w:val="56"/>
          <w:szCs w:val="56"/>
        </w:rPr>
        <w:t>远程运</w:t>
      </w:r>
      <w:proofErr w:type="gramStart"/>
      <w:r>
        <w:rPr>
          <w:rFonts w:eastAsia="微软雅黑"/>
          <w:sz w:val="56"/>
          <w:szCs w:val="56"/>
        </w:rPr>
        <w:t>维管理</w:t>
      </w:r>
      <w:proofErr w:type="gramEnd"/>
      <w:r>
        <w:rPr>
          <w:rFonts w:eastAsia="微软雅黑"/>
          <w:sz w:val="56"/>
          <w:szCs w:val="56"/>
        </w:rPr>
        <w:t>平台</w:t>
      </w:r>
    </w:p>
    <w:p w14:paraId="3EF635E4" w14:textId="77777777" w:rsidR="008250AB" w:rsidRDefault="00000000">
      <w:pPr>
        <w:spacing w:line="360" w:lineRule="auto"/>
        <w:jc w:val="center"/>
      </w:pPr>
      <w:r>
        <w:rPr>
          <w:rFonts w:eastAsia="微软雅黑"/>
          <w:sz w:val="56"/>
          <w:szCs w:val="56"/>
        </w:rPr>
        <w:t>系统手册</w:t>
      </w:r>
    </w:p>
    <w:p w14:paraId="067E47B2" w14:textId="77777777" w:rsidR="008250AB" w:rsidRDefault="008250AB">
      <w:pPr>
        <w:spacing w:line="360" w:lineRule="auto"/>
      </w:pPr>
    </w:p>
    <w:p w14:paraId="35911F4D" w14:textId="77777777" w:rsidR="008250AB" w:rsidRDefault="008250AB">
      <w:pPr>
        <w:spacing w:line="360" w:lineRule="auto"/>
      </w:pPr>
    </w:p>
    <w:p w14:paraId="1B6AAA30" w14:textId="77777777" w:rsidR="008250AB" w:rsidRDefault="008250AB">
      <w:pPr>
        <w:spacing w:line="360" w:lineRule="auto"/>
      </w:pPr>
    </w:p>
    <w:p w14:paraId="660FA56A" w14:textId="77777777" w:rsidR="008250AB" w:rsidRDefault="00000000">
      <w:pPr>
        <w:spacing w:line="360" w:lineRule="auto"/>
        <w:jc w:val="center"/>
      </w:pPr>
      <w:r>
        <w:rPr>
          <w:rFonts w:eastAsia="宋体"/>
          <w:sz w:val="28"/>
          <w:szCs w:val="28"/>
        </w:rPr>
        <w:t>V1.0</w:t>
      </w:r>
    </w:p>
    <w:p w14:paraId="0149B345" w14:textId="77777777" w:rsidR="008250AB" w:rsidRDefault="008250AB">
      <w:pPr>
        <w:spacing w:line="360" w:lineRule="auto"/>
      </w:pPr>
    </w:p>
    <w:p w14:paraId="036F16CB" w14:textId="77777777" w:rsidR="008250AB" w:rsidRDefault="008250AB">
      <w:pPr>
        <w:spacing w:line="360" w:lineRule="auto"/>
      </w:pPr>
    </w:p>
    <w:p w14:paraId="57CA0A1D" w14:textId="77777777" w:rsidR="008250AB" w:rsidRDefault="008250AB">
      <w:pPr>
        <w:spacing w:line="360" w:lineRule="auto"/>
      </w:pPr>
    </w:p>
    <w:p w14:paraId="7CF2F1DA" w14:textId="77777777" w:rsidR="008250AB" w:rsidRDefault="008250AB">
      <w:pPr>
        <w:spacing w:line="360" w:lineRule="auto"/>
      </w:pPr>
    </w:p>
    <w:p w14:paraId="0F3527B1" w14:textId="77777777" w:rsidR="008250AB" w:rsidRDefault="008250AB">
      <w:pPr>
        <w:spacing w:line="360" w:lineRule="auto"/>
      </w:pPr>
    </w:p>
    <w:p w14:paraId="05406F92" w14:textId="77777777" w:rsidR="008250AB" w:rsidRDefault="008250AB">
      <w:pPr>
        <w:spacing w:line="360" w:lineRule="auto"/>
      </w:pPr>
    </w:p>
    <w:p w14:paraId="1404E558" w14:textId="77777777" w:rsidR="008250AB" w:rsidRDefault="008250AB">
      <w:pPr>
        <w:spacing w:line="360" w:lineRule="auto"/>
      </w:pPr>
    </w:p>
    <w:p w14:paraId="1ADF2861" w14:textId="77777777" w:rsidR="008250AB" w:rsidRDefault="008250AB">
      <w:pPr>
        <w:spacing w:line="360" w:lineRule="auto"/>
      </w:pPr>
    </w:p>
    <w:p w14:paraId="7E1CC8AF" w14:textId="77777777" w:rsidR="008250AB" w:rsidRDefault="00000000">
      <w:pPr>
        <w:spacing w:line="360" w:lineRule="auto"/>
        <w:jc w:val="center"/>
      </w:pPr>
      <w:r>
        <w:rPr>
          <w:rFonts w:eastAsia="宋体"/>
          <w:color w:val="999999"/>
          <w:sz w:val="24"/>
          <w:szCs w:val="24"/>
        </w:rPr>
        <w:t>2026</w:t>
      </w:r>
      <w:r>
        <w:rPr>
          <w:rFonts w:eastAsia="宋体"/>
          <w:color w:val="999999"/>
          <w:sz w:val="24"/>
          <w:szCs w:val="24"/>
        </w:rPr>
        <w:t>年</w:t>
      </w:r>
      <w:r>
        <w:rPr>
          <w:rFonts w:eastAsia="宋体"/>
          <w:color w:val="999999"/>
          <w:sz w:val="24"/>
          <w:szCs w:val="24"/>
        </w:rPr>
        <w:t>7</w:t>
      </w:r>
      <w:r>
        <w:rPr>
          <w:rFonts w:eastAsia="宋体"/>
          <w:color w:val="999999"/>
          <w:sz w:val="24"/>
          <w:szCs w:val="24"/>
        </w:rPr>
        <w:t>月</w:t>
      </w:r>
    </w:p>
    <w:p w14:paraId="314BCB4D" w14:textId="77777777" w:rsidR="008250AB" w:rsidRDefault="008250AB">
      <w:pPr>
        <w:sectPr w:rsidR="008250AB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43C307D6" w14:textId="25CF62E3" w:rsidR="008250AB" w:rsidRDefault="008250AB"/>
    <w:p w14:paraId="2C1085CB" w14:textId="77777777" w:rsidR="008250AB" w:rsidRDefault="00000000">
      <w:pPr>
        <w:spacing w:after="200" w:line="360" w:lineRule="auto"/>
        <w:jc w:val="center"/>
      </w:pPr>
      <w:r>
        <w:rPr>
          <w:rFonts w:eastAsia="微软雅黑"/>
          <w:b/>
          <w:bCs/>
          <w:sz w:val="36"/>
          <w:szCs w:val="36"/>
        </w:rPr>
        <w:t>目录</w:t>
      </w:r>
    </w:p>
    <w:p w14:paraId="10E9898D" w14:textId="77777777" w:rsidR="008250AB" w:rsidRDefault="008250AB">
      <w:pPr>
        <w:spacing w:line="360" w:lineRule="auto"/>
      </w:pPr>
    </w:p>
    <w:sdt>
      <w:sdtPr>
        <w:alias w:val="目录"/>
        <w:id w:val="-775180543"/>
      </w:sdtPr>
      <w:sdtContent>
        <w:p w14:paraId="6A4EA0AA" w14:textId="3154959B" w:rsidR="00FB2FF2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626007" w:history="1">
            <w:r w:rsidR="00FB2FF2" w:rsidRPr="00196BA5">
              <w:rPr>
                <w:rStyle w:val="a5"/>
                <w:noProof/>
              </w:rPr>
              <w:t>一、软件简介</w:t>
            </w:r>
            <w:r w:rsidR="00FB2FF2">
              <w:rPr>
                <w:noProof/>
              </w:rPr>
              <w:tab/>
            </w:r>
            <w:r w:rsidR="00FB2FF2">
              <w:rPr>
                <w:noProof/>
              </w:rPr>
              <w:fldChar w:fldCharType="begin"/>
            </w:r>
            <w:r w:rsidR="00FB2FF2">
              <w:rPr>
                <w:noProof/>
              </w:rPr>
              <w:instrText xml:space="preserve"> PAGEREF _Toc235626007 \h </w:instrText>
            </w:r>
            <w:r w:rsidR="00FB2FF2">
              <w:rPr>
                <w:noProof/>
              </w:rPr>
            </w:r>
            <w:r w:rsidR="00FB2FF2">
              <w:rPr>
                <w:noProof/>
              </w:rPr>
              <w:fldChar w:fldCharType="separate"/>
            </w:r>
            <w:r w:rsidR="007749E9">
              <w:rPr>
                <w:noProof/>
              </w:rPr>
              <w:t>3</w:t>
            </w:r>
            <w:r w:rsidR="00FB2FF2">
              <w:rPr>
                <w:noProof/>
              </w:rPr>
              <w:fldChar w:fldCharType="end"/>
            </w:r>
          </w:hyperlink>
        </w:p>
        <w:p w14:paraId="65768DAB" w14:textId="27202C0D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08" w:history="1">
            <w:r w:rsidRPr="00196BA5">
              <w:rPr>
                <w:rStyle w:val="a5"/>
                <w:noProof/>
              </w:rPr>
              <w:t>二、用户登录与角色权限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25D940" w14:textId="6DBA174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09" w:history="1">
            <w:r w:rsidRPr="00196BA5">
              <w:rPr>
                <w:rStyle w:val="a5"/>
                <w:noProof/>
              </w:rPr>
              <w:t xml:space="preserve">2.1 </w:t>
            </w:r>
            <w:r w:rsidRPr="00196BA5">
              <w:rPr>
                <w:rStyle w:val="a5"/>
                <w:noProof/>
              </w:rPr>
              <w:t>登录流程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0C36F5" w14:textId="3D7917E4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0" w:history="1">
            <w:r w:rsidRPr="00196BA5">
              <w:rPr>
                <w:rStyle w:val="a5"/>
                <w:noProof/>
              </w:rPr>
              <w:t xml:space="preserve">2.2 </w:t>
            </w:r>
            <w:r w:rsidRPr="00196BA5">
              <w:rPr>
                <w:rStyle w:val="a5"/>
                <w:noProof/>
              </w:rPr>
              <w:t>三种角色及其权限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A50C27" w14:textId="4590FAF2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11" w:history="1">
            <w:r w:rsidRPr="00196BA5">
              <w:rPr>
                <w:rStyle w:val="a5"/>
                <w:noProof/>
              </w:rPr>
              <w:t>三、仪表盘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运维态势总览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D00205" w14:textId="71DB461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2" w:history="1">
            <w:r w:rsidRPr="00196BA5">
              <w:rPr>
                <w:rStyle w:val="a5"/>
                <w:noProof/>
              </w:rPr>
              <w:t xml:space="preserve">3.1 </w:t>
            </w:r>
            <w:r w:rsidRPr="00196BA5">
              <w:rPr>
                <w:rStyle w:val="a5"/>
                <w:noProof/>
              </w:rPr>
              <w:t>统计卡片区（首屏核心）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EA4918" w14:textId="0F3700E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3" w:history="1">
            <w:r w:rsidRPr="00196BA5">
              <w:rPr>
                <w:rStyle w:val="a5"/>
                <w:noProof/>
              </w:rPr>
              <w:t xml:space="preserve">3.2 </w:t>
            </w:r>
            <w:r w:rsidRPr="00196BA5">
              <w:rPr>
                <w:rStyle w:val="a5"/>
                <w:noProof/>
              </w:rPr>
              <w:t>可视化图表区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2D7F1" w14:textId="243B871F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4" w:history="1">
            <w:r w:rsidRPr="00196BA5">
              <w:rPr>
                <w:rStyle w:val="a5"/>
                <w:noProof/>
              </w:rPr>
              <w:t xml:space="preserve">3.3 </w:t>
            </w:r>
            <w:r w:rsidRPr="00196BA5">
              <w:rPr>
                <w:rStyle w:val="a5"/>
                <w:noProof/>
              </w:rPr>
              <w:t>快捷入口区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22F133" w14:textId="22A8F2EE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5" w:history="1">
            <w:r w:rsidRPr="00196BA5">
              <w:rPr>
                <w:rStyle w:val="a5"/>
                <w:noProof/>
              </w:rPr>
              <w:t xml:space="preserve">3.4 </w:t>
            </w:r>
            <w:r w:rsidRPr="00196BA5">
              <w:rPr>
                <w:rStyle w:val="a5"/>
                <w:noProof/>
              </w:rPr>
              <w:t>最近活动区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8BF14C" w14:textId="28E9337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6" w:history="1">
            <w:r w:rsidRPr="00196BA5">
              <w:rPr>
                <w:rStyle w:val="a5"/>
                <w:noProof/>
              </w:rPr>
              <w:t xml:space="preserve">3.5 </w:t>
            </w:r>
            <w:r w:rsidRPr="00196BA5">
              <w:rPr>
                <w:rStyle w:val="a5"/>
                <w:noProof/>
              </w:rPr>
              <w:t>自动刷新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B493D4" w14:textId="638313E5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17" w:history="1">
            <w:r w:rsidRPr="00196BA5">
              <w:rPr>
                <w:rStyle w:val="a5"/>
                <w:noProof/>
              </w:rPr>
              <w:t>四、资产管理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远程目标注册与维护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7EDBB" w14:textId="119196E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8" w:history="1">
            <w:r w:rsidRPr="00196BA5">
              <w:rPr>
                <w:rStyle w:val="a5"/>
                <w:noProof/>
              </w:rPr>
              <w:t xml:space="preserve">4.1 </w:t>
            </w:r>
            <w:r w:rsidRPr="00196BA5">
              <w:rPr>
                <w:rStyle w:val="a5"/>
                <w:noProof/>
              </w:rPr>
              <w:t>资产列表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87DDE0" w14:textId="45842ADD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19" w:history="1">
            <w:r w:rsidRPr="00196BA5">
              <w:rPr>
                <w:rStyle w:val="a5"/>
                <w:noProof/>
              </w:rPr>
              <w:t xml:space="preserve">4.2 </w:t>
            </w:r>
            <w:r w:rsidRPr="00196BA5">
              <w:rPr>
                <w:rStyle w:val="a5"/>
                <w:noProof/>
              </w:rPr>
              <w:t>添加资产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57A408" w14:textId="4A675A4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0" w:history="1">
            <w:r w:rsidRPr="00196BA5">
              <w:rPr>
                <w:rStyle w:val="a5"/>
                <w:noProof/>
              </w:rPr>
              <w:t xml:space="preserve">4.3 </w:t>
            </w:r>
            <w:r w:rsidRPr="00196BA5">
              <w:rPr>
                <w:rStyle w:val="a5"/>
                <w:noProof/>
              </w:rPr>
              <w:t>编辑与删除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3C8F97" w14:textId="5FC49CDC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1" w:history="1">
            <w:r w:rsidRPr="00196BA5">
              <w:rPr>
                <w:rStyle w:val="a5"/>
                <w:noProof/>
              </w:rPr>
              <w:t xml:space="preserve">4.4 </w:t>
            </w:r>
            <w:r w:rsidRPr="00196BA5">
              <w:rPr>
                <w:rStyle w:val="a5"/>
                <w:noProof/>
              </w:rPr>
              <w:t>测试连接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5D4EAC" w14:textId="06425DC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2" w:history="1">
            <w:r w:rsidRPr="00196BA5">
              <w:rPr>
                <w:rStyle w:val="a5"/>
                <w:noProof/>
              </w:rPr>
              <w:t xml:space="preserve">4.5 </w:t>
            </w:r>
            <w:r w:rsidRPr="00196BA5">
              <w:rPr>
                <w:rStyle w:val="a5"/>
                <w:noProof/>
              </w:rPr>
              <w:t>批量导入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A00CE1" w14:textId="2607AA7A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3" w:history="1">
            <w:r w:rsidRPr="00196BA5">
              <w:rPr>
                <w:rStyle w:val="a5"/>
                <w:noProof/>
              </w:rPr>
              <w:t xml:space="preserve">4.6 </w:t>
            </w:r>
            <w:r w:rsidRPr="00196BA5">
              <w:rPr>
                <w:rStyle w:val="a5"/>
                <w:noProof/>
              </w:rPr>
              <w:t>统计卡片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1AD8E6" w14:textId="6A6B7ED0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24" w:history="1">
            <w:r w:rsidRPr="00196BA5">
              <w:rPr>
                <w:rStyle w:val="a5"/>
                <w:noProof/>
              </w:rPr>
              <w:t>五、</w:t>
            </w:r>
            <w:r w:rsidRPr="00196BA5">
              <w:rPr>
                <w:rStyle w:val="a5"/>
                <w:noProof/>
              </w:rPr>
              <w:t xml:space="preserve">SSH </w:t>
            </w:r>
            <w:r w:rsidRPr="00196BA5">
              <w:rPr>
                <w:rStyle w:val="a5"/>
                <w:noProof/>
              </w:rPr>
              <w:t>远程终端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浏览器内命令行操作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FFBC22" w14:textId="717D267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5" w:history="1">
            <w:r w:rsidRPr="00196BA5">
              <w:rPr>
                <w:rStyle w:val="a5"/>
                <w:noProof/>
              </w:rPr>
              <w:t xml:space="preserve">5.1 </w:t>
            </w:r>
            <w:r w:rsidRPr="00196BA5">
              <w:rPr>
                <w:rStyle w:val="a5"/>
                <w:noProof/>
              </w:rPr>
              <w:t>连接流程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E13041" w14:textId="78A0B4D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6" w:history="1">
            <w:r w:rsidRPr="00196BA5">
              <w:rPr>
                <w:rStyle w:val="a5"/>
                <w:noProof/>
              </w:rPr>
              <w:t xml:space="preserve">5.2 </w:t>
            </w:r>
            <w:r w:rsidRPr="00196BA5">
              <w:rPr>
                <w:rStyle w:val="a5"/>
                <w:noProof/>
              </w:rPr>
              <w:t>终端操作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050786" w14:textId="4A5410E0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7" w:history="1">
            <w:r w:rsidRPr="00196BA5">
              <w:rPr>
                <w:rStyle w:val="a5"/>
                <w:noProof/>
              </w:rPr>
              <w:t xml:space="preserve">5.3 SFTP </w:t>
            </w:r>
            <w:r w:rsidRPr="00196BA5">
              <w:rPr>
                <w:rStyle w:val="a5"/>
                <w:noProof/>
              </w:rPr>
              <w:t>文件管理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E9EAE" w14:textId="3BEF0FC8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28" w:history="1">
            <w:r w:rsidRPr="00196BA5">
              <w:rPr>
                <w:rStyle w:val="a5"/>
                <w:noProof/>
              </w:rPr>
              <w:t xml:space="preserve">5.4 </w:t>
            </w:r>
            <w:r w:rsidRPr="00196BA5">
              <w:rPr>
                <w:rStyle w:val="a5"/>
                <w:noProof/>
              </w:rPr>
              <w:t>会话录制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1A74D9" w14:textId="108662FF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29" w:history="1">
            <w:r w:rsidRPr="00196BA5">
              <w:rPr>
                <w:rStyle w:val="a5"/>
                <w:noProof/>
              </w:rPr>
              <w:t>六、</w:t>
            </w:r>
            <w:r w:rsidRPr="00196BA5">
              <w:rPr>
                <w:rStyle w:val="a5"/>
                <w:noProof/>
              </w:rPr>
              <w:t xml:space="preserve">RDP </w:t>
            </w:r>
            <w:r w:rsidRPr="00196BA5">
              <w:rPr>
                <w:rStyle w:val="a5"/>
                <w:noProof/>
              </w:rPr>
              <w:t>远程桌面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浏览器内桌面控制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015111" w14:textId="59993929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30" w:history="1">
            <w:r w:rsidRPr="00196BA5">
              <w:rPr>
                <w:rStyle w:val="a5"/>
                <w:noProof/>
              </w:rPr>
              <w:t>七、数据库管理</w:t>
            </w:r>
            <w:r w:rsidRPr="00196BA5">
              <w:rPr>
                <w:rStyle w:val="a5"/>
                <w:noProof/>
              </w:rPr>
              <w:t xml:space="preserve"> — Web SQL </w:t>
            </w:r>
            <w:r w:rsidRPr="00196BA5">
              <w:rPr>
                <w:rStyle w:val="a5"/>
                <w:noProof/>
              </w:rPr>
              <w:t>查询工作台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8FE7C5" w14:textId="46BDB013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1" w:history="1">
            <w:r w:rsidRPr="00196BA5">
              <w:rPr>
                <w:rStyle w:val="a5"/>
                <w:noProof/>
              </w:rPr>
              <w:t xml:space="preserve">7.1 </w:t>
            </w:r>
            <w:r w:rsidRPr="00196BA5">
              <w:rPr>
                <w:rStyle w:val="a5"/>
                <w:noProof/>
              </w:rPr>
              <w:t>实例列表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BB4E4E" w14:textId="2A75C13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2" w:history="1">
            <w:r w:rsidRPr="00196BA5">
              <w:rPr>
                <w:rStyle w:val="a5"/>
                <w:noProof/>
              </w:rPr>
              <w:t xml:space="preserve">7.2 SQL </w:t>
            </w:r>
            <w:r w:rsidRPr="00196BA5">
              <w:rPr>
                <w:rStyle w:val="a5"/>
                <w:noProof/>
              </w:rPr>
              <w:t>编辑器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B7C2BA" w14:textId="47762EA8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3" w:history="1">
            <w:r w:rsidRPr="00196BA5">
              <w:rPr>
                <w:rStyle w:val="a5"/>
                <w:noProof/>
              </w:rPr>
              <w:t xml:space="preserve">7.3 </w:t>
            </w:r>
            <w:r w:rsidRPr="00196BA5">
              <w:rPr>
                <w:rStyle w:val="a5"/>
                <w:noProof/>
              </w:rPr>
              <w:t>执行</w:t>
            </w:r>
            <w:r w:rsidRPr="00196BA5">
              <w:rPr>
                <w:rStyle w:val="a5"/>
                <w:noProof/>
              </w:rPr>
              <w:t xml:space="preserve">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B642D9" w14:textId="4AE79C9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4" w:history="1">
            <w:r w:rsidRPr="00196BA5">
              <w:rPr>
                <w:rStyle w:val="a5"/>
                <w:noProof/>
              </w:rPr>
              <w:t xml:space="preserve">7.4 </w:t>
            </w:r>
            <w:r w:rsidRPr="00196BA5">
              <w:rPr>
                <w:rStyle w:val="a5"/>
                <w:noProof/>
              </w:rPr>
              <w:t>对象树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2F512E" w14:textId="62ACA541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5" w:history="1">
            <w:r w:rsidRPr="00196BA5">
              <w:rPr>
                <w:rStyle w:val="a5"/>
                <w:noProof/>
              </w:rPr>
              <w:t xml:space="preserve">7.5 </w:t>
            </w:r>
            <w:r w:rsidRPr="00196BA5">
              <w:rPr>
                <w:rStyle w:val="a5"/>
                <w:noProof/>
              </w:rPr>
              <w:t>结果面板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4A1D17" w14:textId="59911F7D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6" w:history="1">
            <w:r w:rsidRPr="00196BA5">
              <w:rPr>
                <w:rStyle w:val="a5"/>
                <w:noProof/>
              </w:rPr>
              <w:t xml:space="preserve">7.6 </w:t>
            </w:r>
            <w:r w:rsidRPr="00196BA5">
              <w:rPr>
                <w:rStyle w:val="a5"/>
                <w:noProof/>
              </w:rPr>
              <w:t>导入导出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4ACADA" w14:textId="402B2246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37" w:history="1">
            <w:r w:rsidRPr="00196BA5">
              <w:rPr>
                <w:rStyle w:val="a5"/>
                <w:noProof/>
              </w:rPr>
              <w:t>八、授权管理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访问权限分配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5502B0" w14:textId="7EBEB4E7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8" w:history="1">
            <w:r w:rsidRPr="00196BA5">
              <w:rPr>
                <w:rStyle w:val="a5"/>
                <w:noProof/>
              </w:rPr>
              <w:t xml:space="preserve">8.1 </w:t>
            </w:r>
            <w:r w:rsidRPr="00196BA5">
              <w:rPr>
                <w:rStyle w:val="a5"/>
                <w:noProof/>
              </w:rPr>
              <w:t>用户管理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54C638" w14:textId="26BC1915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39" w:history="1">
            <w:r w:rsidRPr="00196BA5">
              <w:rPr>
                <w:rStyle w:val="a5"/>
                <w:noProof/>
              </w:rPr>
              <w:t xml:space="preserve">8.2 </w:t>
            </w:r>
            <w:r w:rsidRPr="00196BA5">
              <w:rPr>
                <w:rStyle w:val="a5"/>
                <w:noProof/>
              </w:rPr>
              <w:t>资产授权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453998" w14:textId="3D88A14D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40" w:history="1">
            <w:r w:rsidRPr="00196BA5">
              <w:rPr>
                <w:rStyle w:val="a5"/>
                <w:noProof/>
              </w:rPr>
              <w:t>九、安全审计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操作追溯与合规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BF61BF" w14:textId="61A388CD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1" w:history="1">
            <w:r w:rsidRPr="00196BA5">
              <w:rPr>
                <w:rStyle w:val="a5"/>
                <w:noProof/>
              </w:rPr>
              <w:t xml:space="preserve">9.1 </w:t>
            </w:r>
            <w:r w:rsidRPr="00196BA5">
              <w:rPr>
                <w:rStyle w:val="a5"/>
                <w:noProof/>
              </w:rPr>
              <w:t>操作日志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15BAF2" w14:textId="4E7D9FB3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2" w:history="1">
            <w:r w:rsidRPr="00196BA5">
              <w:rPr>
                <w:rStyle w:val="a5"/>
                <w:noProof/>
              </w:rPr>
              <w:t xml:space="preserve">9.2 </w:t>
            </w:r>
            <w:r w:rsidRPr="00196BA5">
              <w:rPr>
                <w:rStyle w:val="a5"/>
                <w:noProof/>
              </w:rPr>
              <w:t>命令日志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B1B898" w14:textId="5CE220C9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3" w:history="1">
            <w:r w:rsidRPr="00196BA5">
              <w:rPr>
                <w:rStyle w:val="a5"/>
                <w:noProof/>
              </w:rPr>
              <w:t xml:space="preserve">9.3 </w:t>
            </w:r>
            <w:r w:rsidRPr="00196BA5">
              <w:rPr>
                <w:rStyle w:val="a5"/>
                <w:noProof/>
              </w:rPr>
              <w:t>登录日志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038186" w14:textId="192F8852" w:rsidR="00FB2FF2" w:rsidRDefault="00FB2FF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5626044" w:history="1">
            <w:r w:rsidRPr="00196BA5">
              <w:rPr>
                <w:rStyle w:val="a5"/>
                <w:noProof/>
              </w:rPr>
              <w:t>十、会话回放</w:t>
            </w:r>
            <w:r w:rsidRPr="00196BA5">
              <w:rPr>
                <w:rStyle w:val="a5"/>
                <w:noProof/>
              </w:rPr>
              <w:t xml:space="preserve"> — </w:t>
            </w:r>
            <w:r w:rsidRPr="00196BA5">
              <w:rPr>
                <w:rStyle w:val="a5"/>
                <w:noProof/>
              </w:rPr>
              <w:t>历史会话复盘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8CD782" w14:textId="01BFCD5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5" w:history="1">
            <w:r w:rsidRPr="00196BA5">
              <w:rPr>
                <w:rStyle w:val="a5"/>
                <w:noProof/>
              </w:rPr>
              <w:t xml:space="preserve">10.1 </w:t>
            </w:r>
            <w:r w:rsidRPr="00196BA5">
              <w:rPr>
                <w:rStyle w:val="a5"/>
                <w:noProof/>
              </w:rPr>
              <w:t>会话列表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346A4D" w14:textId="4BBD718B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6" w:history="1">
            <w:r w:rsidRPr="00196BA5">
              <w:rPr>
                <w:rStyle w:val="a5"/>
                <w:noProof/>
              </w:rPr>
              <w:t xml:space="preserve">10.2 SSH </w:t>
            </w:r>
            <w:r w:rsidRPr="00196BA5">
              <w:rPr>
                <w:rStyle w:val="a5"/>
                <w:noProof/>
              </w:rPr>
              <w:t>会话回放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DEB7CE" w14:textId="1ABBF3C0" w:rsidR="00FB2FF2" w:rsidRDefault="00FB2FF2">
          <w:pPr>
            <w:pStyle w:val="TOC2"/>
            <w:tabs>
              <w:tab w:val="right" w:leader="dot" w:pos="8296"/>
            </w:tabs>
            <w:ind w:left="400"/>
            <w:rPr>
              <w:noProof/>
            </w:rPr>
          </w:pPr>
          <w:hyperlink w:anchor="_Toc235626047" w:history="1">
            <w:r w:rsidRPr="00196BA5">
              <w:rPr>
                <w:rStyle w:val="a5"/>
                <w:noProof/>
              </w:rPr>
              <w:t xml:space="preserve">10.3 RDP </w:t>
            </w:r>
            <w:r w:rsidRPr="00196BA5">
              <w:rPr>
                <w:rStyle w:val="a5"/>
                <w:noProof/>
              </w:rPr>
              <w:t>会话回放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749E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3E3DA5" w14:textId="77777777" w:rsidR="008250AB" w:rsidRDefault="00000000">
          <w:r>
            <w:fldChar w:fldCharType="end"/>
          </w:r>
        </w:p>
      </w:sdtContent>
    </w:sdt>
    <w:p w14:paraId="6DCF9451" w14:textId="77777777" w:rsidR="008250AB" w:rsidRDefault="00000000">
      <w:r>
        <w:br w:type="page"/>
      </w:r>
    </w:p>
    <w:p w14:paraId="4F79DC2A" w14:textId="77777777" w:rsidR="008250AB" w:rsidRDefault="008250AB">
      <w:pPr>
        <w:sectPr w:rsidR="008250AB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1100111A" w14:textId="24D613A6" w:rsidR="008250AB" w:rsidRDefault="008250AB"/>
    <w:p w14:paraId="0545FFCE" w14:textId="77777777" w:rsidR="008250AB" w:rsidRDefault="00000000">
      <w:pPr>
        <w:pStyle w:val="1"/>
      </w:pPr>
      <w:bookmarkStart w:id="0" w:name="_Toc235626007"/>
      <w:r>
        <w:t>一、软件简介</w:t>
      </w:r>
      <w:bookmarkEnd w:id="0"/>
    </w:p>
    <w:p w14:paraId="69733682" w14:textId="77777777" w:rsidR="008250AB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堡垒机安全</w:t>
      </w:r>
      <w:proofErr w:type="gramEnd"/>
      <w:r>
        <w:rPr>
          <w:rFonts w:eastAsia="宋体"/>
          <w:sz w:val="21"/>
          <w:szCs w:val="21"/>
        </w:rPr>
        <w:t>远程运</w:t>
      </w:r>
      <w:proofErr w:type="gramStart"/>
      <w:r>
        <w:rPr>
          <w:rFonts w:eastAsia="宋体"/>
          <w:sz w:val="21"/>
          <w:szCs w:val="21"/>
        </w:rPr>
        <w:t>维管理</w:t>
      </w:r>
      <w:proofErr w:type="gramEnd"/>
      <w:r>
        <w:rPr>
          <w:rFonts w:eastAsia="宋体"/>
          <w:sz w:val="21"/>
          <w:szCs w:val="21"/>
        </w:rPr>
        <w:t>平台（以下简称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本系统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）是一套</w:t>
      </w:r>
      <w:r>
        <w:rPr>
          <w:rFonts w:eastAsia="宋体"/>
          <w:sz w:val="21"/>
          <w:szCs w:val="21"/>
        </w:rPr>
        <w:t xml:space="preserve"> B/S </w:t>
      </w:r>
      <w:r>
        <w:rPr>
          <w:rFonts w:eastAsia="宋体"/>
          <w:sz w:val="21"/>
          <w:szCs w:val="21"/>
        </w:rPr>
        <w:t>架构的企业级远程访问集中管控系统。用户通过浏览器即可安全连接和管理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服务器、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远程桌面、以及</w:t>
      </w:r>
      <w:r>
        <w:rPr>
          <w:rFonts w:eastAsia="宋体"/>
          <w:sz w:val="21"/>
          <w:szCs w:val="21"/>
        </w:rPr>
        <w:t xml:space="preserve"> MySQL/PostgreSQL/SQL Server </w:t>
      </w:r>
      <w:r>
        <w:rPr>
          <w:rFonts w:eastAsia="宋体"/>
          <w:sz w:val="21"/>
          <w:szCs w:val="21"/>
        </w:rPr>
        <w:t>数据库，全程零客户</w:t>
      </w:r>
      <w:proofErr w:type="gramStart"/>
      <w:r>
        <w:rPr>
          <w:rFonts w:eastAsia="宋体"/>
          <w:sz w:val="21"/>
          <w:szCs w:val="21"/>
        </w:rPr>
        <w:t>端安</w:t>
      </w:r>
      <w:proofErr w:type="gramEnd"/>
      <w:r>
        <w:rPr>
          <w:rFonts w:eastAsia="宋体"/>
          <w:sz w:val="21"/>
          <w:szCs w:val="21"/>
        </w:rPr>
        <w:t>装。</w:t>
      </w:r>
    </w:p>
    <w:p w14:paraId="03FF0DA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本系统的核心价值：</w:t>
      </w:r>
    </w:p>
    <w:p w14:paraId="6ABC16EF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统一入口、集中管控：</w:t>
      </w:r>
      <w:r>
        <w:rPr>
          <w:rFonts w:eastAsia="宋体"/>
          <w:sz w:val="21"/>
          <w:szCs w:val="21"/>
        </w:rPr>
        <w:t>将所有远程访问目标（主机、数据库）注册到统一平台，运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只需记住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，无需记忆各目标服务器的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和密码。</w:t>
      </w:r>
    </w:p>
    <w:p w14:paraId="4CC8C968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浏览器原生、零安装：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终端、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查询均在浏览器内完成，无需安装</w:t>
      </w:r>
      <w:r>
        <w:rPr>
          <w:rFonts w:eastAsia="宋体"/>
          <w:sz w:val="21"/>
          <w:szCs w:val="21"/>
        </w:rPr>
        <w:t xml:space="preserve"> Putty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Xshell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等客户端软件，降低运维终端的攻击面。</w:t>
      </w:r>
    </w:p>
    <w:p w14:paraId="4DE37AEA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权限精细化、可追溯：</w:t>
      </w:r>
      <w:r>
        <w:rPr>
          <w:rFonts w:eastAsia="宋体"/>
          <w:sz w:val="21"/>
          <w:szCs w:val="21"/>
        </w:rPr>
        <w:t>基于角色的访问控制（</w:t>
      </w:r>
      <w:r>
        <w:rPr>
          <w:rFonts w:eastAsia="宋体"/>
          <w:sz w:val="21"/>
          <w:szCs w:val="21"/>
        </w:rPr>
        <w:t>RBAC</w:t>
      </w:r>
      <w:r>
        <w:rPr>
          <w:rFonts w:eastAsia="宋体"/>
          <w:sz w:val="21"/>
          <w:szCs w:val="21"/>
        </w:rPr>
        <w:t>），支持时效性授权；所有操作自动记录审计日志，命令执行全程录像，</w:t>
      </w:r>
      <w:proofErr w:type="gramStart"/>
      <w:r>
        <w:rPr>
          <w:rFonts w:eastAsia="宋体"/>
          <w:sz w:val="21"/>
          <w:szCs w:val="21"/>
        </w:rPr>
        <w:t>满足等保三级</w:t>
      </w:r>
      <w:proofErr w:type="gramEnd"/>
      <w:r>
        <w:rPr>
          <w:rFonts w:eastAsia="宋体"/>
          <w:sz w:val="21"/>
          <w:szCs w:val="21"/>
        </w:rPr>
        <w:t>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要求。</w:t>
      </w:r>
    </w:p>
    <w:p w14:paraId="2AEF3E92" w14:textId="77777777" w:rsidR="008250AB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安全防护内置：</w:t>
      </w:r>
      <w:r>
        <w:rPr>
          <w:rFonts w:eastAsia="宋体"/>
          <w:sz w:val="21"/>
          <w:szCs w:val="21"/>
        </w:rPr>
        <w:t>密码</w:t>
      </w:r>
      <w:r>
        <w:rPr>
          <w:rFonts w:eastAsia="宋体"/>
          <w:sz w:val="21"/>
          <w:szCs w:val="21"/>
        </w:rPr>
        <w:t xml:space="preserve"> AES-256 </w:t>
      </w:r>
      <w:r>
        <w:rPr>
          <w:rFonts w:eastAsia="宋体"/>
          <w:sz w:val="21"/>
          <w:szCs w:val="21"/>
        </w:rPr>
        <w:t>加密存储、</w:t>
      </w:r>
      <w:r>
        <w:rPr>
          <w:rFonts w:eastAsia="宋体"/>
          <w:sz w:val="21"/>
          <w:szCs w:val="21"/>
        </w:rPr>
        <w:t xml:space="preserve">JWT </w:t>
      </w:r>
      <w:r>
        <w:rPr>
          <w:rFonts w:eastAsia="宋体"/>
          <w:sz w:val="21"/>
          <w:szCs w:val="21"/>
        </w:rPr>
        <w:t>身份认证、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两步验证、登录失败锁定、危险命令实时告警，从源头降低运</w:t>
      </w:r>
      <w:proofErr w:type="gramStart"/>
      <w:r>
        <w:rPr>
          <w:rFonts w:eastAsia="宋体"/>
          <w:sz w:val="21"/>
          <w:szCs w:val="21"/>
        </w:rPr>
        <w:t>维安全</w:t>
      </w:r>
      <w:proofErr w:type="gramEnd"/>
      <w:r>
        <w:rPr>
          <w:rFonts w:eastAsia="宋体"/>
          <w:sz w:val="21"/>
          <w:szCs w:val="21"/>
        </w:rPr>
        <w:t>风险。</w:t>
      </w:r>
    </w:p>
    <w:p w14:paraId="37403F88" w14:textId="77777777" w:rsidR="008250AB" w:rsidRDefault="00000000">
      <w:r>
        <w:br w:type="page"/>
      </w:r>
    </w:p>
    <w:p w14:paraId="36D20BBD" w14:textId="77777777" w:rsidR="008250AB" w:rsidRDefault="00000000">
      <w:pPr>
        <w:pStyle w:val="1"/>
      </w:pPr>
      <w:bookmarkStart w:id="1" w:name="_Toc235626008"/>
      <w:r>
        <w:lastRenderedPageBreak/>
        <w:t>二、用户登录与角色权限</w:t>
      </w:r>
      <w:bookmarkEnd w:id="1"/>
    </w:p>
    <w:p w14:paraId="33192881" w14:textId="77777777" w:rsidR="008250AB" w:rsidRDefault="00000000">
      <w:pPr>
        <w:pStyle w:val="2"/>
      </w:pPr>
      <w:bookmarkStart w:id="2" w:name="_Toc235626009"/>
      <w:r>
        <w:t xml:space="preserve">2.1 </w:t>
      </w:r>
      <w:r>
        <w:t>登录流程</w:t>
      </w:r>
      <w:bookmarkEnd w:id="2"/>
    </w:p>
    <w:p w14:paraId="6733A45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在浏览器地址栏输入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，进入登录页面。输入用户名和密码，点击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登录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按钮。系统对密码进行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bcrypt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哈希比对，验证通过后签发</w:t>
      </w:r>
      <w:r>
        <w:rPr>
          <w:rFonts w:eastAsia="宋体"/>
          <w:sz w:val="21"/>
          <w:szCs w:val="21"/>
        </w:rPr>
        <w:t xml:space="preserve"> JWT </w:t>
      </w:r>
      <w:r>
        <w:rPr>
          <w:rFonts w:eastAsia="宋体"/>
          <w:sz w:val="21"/>
          <w:szCs w:val="21"/>
        </w:rPr>
        <w:t>令牌（有效期</w:t>
      </w:r>
      <w:r>
        <w:rPr>
          <w:rFonts w:eastAsia="宋体"/>
          <w:sz w:val="21"/>
          <w:szCs w:val="21"/>
        </w:rPr>
        <w:t xml:space="preserve"> 2 </w:t>
      </w:r>
      <w:r>
        <w:rPr>
          <w:rFonts w:eastAsia="宋体"/>
          <w:sz w:val="21"/>
          <w:szCs w:val="21"/>
        </w:rPr>
        <w:t>小时）。若用户已开启</w:t>
      </w:r>
      <w:r>
        <w:rPr>
          <w:rFonts w:eastAsia="宋体"/>
          <w:sz w:val="21"/>
          <w:szCs w:val="21"/>
        </w:rPr>
        <w:t xml:space="preserve"> MFA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两步验证），登录时还需输入</w:t>
      </w:r>
      <w:r>
        <w:rPr>
          <w:rFonts w:eastAsia="宋体"/>
          <w:sz w:val="21"/>
          <w:szCs w:val="21"/>
        </w:rPr>
        <w:t xml:space="preserve"> 6 </w:t>
      </w:r>
      <w:r>
        <w:rPr>
          <w:rFonts w:eastAsia="宋体"/>
          <w:sz w:val="21"/>
          <w:szCs w:val="21"/>
        </w:rPr>
        <w:t>位动态验证码。</w:t>
      </w:r>
    </w:p>
    <w:p w14:paraId="4334A8B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连续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次输入错误密码，账户自动锁定，需管理员解锁。所有登录尝试（</w:t>
      </w:r>
      <w:proofErr w:type="gramStart"/>
      <w:r>
        <w:rPr>
          <w:rFonts w:eastAsia="宋体"/>
          <w:sz w:val="21"/>
          <w:szCs w:val="21"/>
        </w:rPr>
        <w:t>含成功</w:t>
      </w:r>
      <w:proofErr w:type="gramEnd"/>
      <w:r>
        <w:rPr>
          <w:rFonts w:eastAsia="宋体"/>
          <w:sz w:val="21"/>
          <w:szCs w:val="21"/>
        </w:rPr>
        <w:t>和各</w:t>
      </w:r>
      <w:proofErr w:type="gramStart"/>
      <w:r>
        <w:rPr>
          <w:rFonts w:eastAsia="宋体"/>
          <w:sz w:val="21"/>
          <w:szCs w:val="21"/>
        </w:rPr>
        <w:t>类失败</w:t>
      </w:r>
      <w:proofErr w:type="gramEnd"/>
      <w:r>
        <w:rPr>
          <w:rFonts w:eastAsia="宋体"/>
          <w:sz w:val="21"/>
          <w:szCs w:val="21"/>
        </w:rPr>
        <w:t>原因）均记录在审计日志中。</w:t>
      </w:r>
    </w:p>
    <w:p w14:paraId="563A8CFD" w14:textId="77777777" w:rsidR="008250AB" w:rsidRDefault="00000000">
      <w:pPr>
        <w:pStyle w:val="2"/>
      </w:pPr>
      <w:bookmarkStart w:id="3" w:name="_Toc235626010"/>
      <w:r>
        <w:t xml:space="preserve">2.2 </w:t>
      </w:r>
      <w:r>
        <w:t>三种角色及其权限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8250AB" w14:paraId="54FA39F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1F3FAB7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角色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8A0C63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可见功能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7AE2419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典型使用者</w:t>
            </w:r>
          </w:p>
        </w:tc>
      </w:tr>
      <w:tr w:rsidR="008250AB" w14:paraId="6A01E83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8F380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管理员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(admin)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649F28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全部功能：仪表盘、资产管理、用户管理、授权管理、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终端、数据库管理、安全审计、会话回放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3ABA17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 xml:space="preserve">IT </w:t>
            </w:r>
            <w:r>
              <w:rPr>
                <w:rFonts w:eastAsia="宋体"/>
                <w:sz w:val="21"/>
                <w:szCs w:val="21"/>
              </w:rPr>
              <w:t>安全负责人</w:t>
            </w:r>
          </w:p>
        </w:tc>
      </w:tr>
      <w:tr w:rsidR="008250AB" w14:paraId="73B18F1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37248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运</w:t>
            </w:r>
            <w:proofErr w:type="gramStart"/>
            <w:r>
              <w:rPr>
                <w:rFonts w:eastAsia="宋体"/>
                <w:b/>
                <w:bCs/>
                <w:sz w:val="21"/>
                <w:szCs w:val="21"/>
              </w:rPr>
              <w:t>维人员</w:t>
            </w:r>
            <w:proofErr w:type="gramEnd"/>
            <w:r>
              <w:rPr>
                <w:rFonts w:eastAsia="宋体"/>
                <w:b/>
                <w:bCs/>
                <w:sz w:val="21"/>
                <w:szCs w:val="21"/>
              </w:rPr>
              <w:t xml:space="preserve"> (operator)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80597A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</w:t>
            </w:r>
            <w:r>
              <w:rPr>
                <w:rFonts w:eastAsia="宋体"/>
                <w:sz w:val="21"/>
                <w:szCs w:val="21"/>
              </w:rPr>
              <w:t xml:space="preserve">SQL </w:t>
            </w:r>
            <w:r>
              <w:rPr>
                <w:rFonts w:eastAsia="宋体"/>
                <w:sz w:val="21"/>
                <w:szCs w:val="21"/>
              </w:rPr>
              <w:t>窗口、被授权资产列表、自有会话回放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F59DC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日常运维工程师</w:t>
            </w:r>
          </w:p>
        </w:tc>
      </w:tr>
      <w:tr w:rsidR="008250AB" w14:paraId="24855D2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CC267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审计员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(auditor)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EDC3C2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仪表盘（侧重安全指标）、安全审计（操作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命令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登录日志）、会话回放；无任何连接和编辑权限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7BB96E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信息安全审计岗</w:t>
            </w:r>
          </w:p>
        </w:tc>
      </w:tr>
    </w:tbl>
    <w:p w14:paraId="2B541AE8" w14:textId="77777777" w:rsidR="008250AB" w:rsidRDefault="008250AB">
      <w:pPr>
        <w:spacing w:before="60" w:after="60" w:line="360" w:lineRule="auto"/>
      </w:pPr>
    </w:p>
    <w:p w14:paraId="5498F96B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截图：登录页面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0BA54E1F" w14:textId="77777777" w:rsidR="008250AB" w:rsidRDefault="00000000">
      <w:r>
        <w:br w:type="page"/>
      </w:r>
    </w:p>
    <w:p w14:paraId="5FB2C357" w14:textId="77777777" w:rsidR="008250AB" w:rsidRDefault="00000000">
      <w:pPr>
        <w:pStyle w:val="1"/>
      </w:pPr>
      <w:bookmarkStart w:id="4" w:name="_Toc235626011"/>
      <w:r>
        <w:lastRenderedPageBreak/>
        <w:t>三、仪表盘</w:t>
      </w:r>
      <w:r>
        <w:t xml:space="preserve"> — </w:t>
      </w:r>
      <w:r>
        <w:t>运维态势总</w:t>
      </w:r>
      <w:proofErr w:type="gramStart"/>
      <w:r>
        <w:t>览</w:t>
      </w:r>
      <w:bookmarkEnd w:id="4"/>
      <w:proofErr w:type="gramEnd"/>
    </w:p>
    <w:p w14:paraId="67FCD6C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管理员登录后，在单一页面获取系统整体运行状态，快速识别异常指标并跳转到对应功能</w:t>
      </w:r>
      <w:proofErr w:type="gramStart"/>
      <w:r>
        <w:rPr>
          <w:rFonts w:eastAsia="宋体"/>
          <w:sz w:val="21"/>
          <w:szCs w:val="21"/>
        </w:rPr>
        <w:t>页进行</w:t>
      </w:r>
      <w:proofErr w:type="gramEnd"/>
      <w:r>
        <w:rPr>
          <w:rFonts w:eastAsia="宋体"/>
          <w:sz w:val="21"/>
          <w:szCs w:val="21"/>
        </w:rPr>
        <w:t>处理。</w:t>
      </w:r>
    </w:p>
    <w:p w14:paraId="69C80833" w14:textId="77777777" w:rsidR="008250AB" w:rsidRDefault="00000000">
      <w:pPr>
        <w:pStyle w:val="2"/>
      </w:pPr>
      <w:bookmarkStart w:id="5" w:name="_Toc235626012"/>
      <w:r>
        <w:t xml:space="preserve">3.1 </w:t>
      </w:r>
      <w:r>
        <w:t>统计卡片区（首屏核心）</w:t>
      </w:r>
      <w:bookmarkEnd w:id="5"/>
    </w:p>
    <w:p w14:paraId="39EF750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页面顶部展示</w:t>
      </w:r>
      <w:r>
        <w:rPr>
          <w:rFonts w:eastAsia="宋体"/>
          <w:sz w:val="21"/>
          <w:szCs w:val="21"/>
        </w:rPr>
        <w:t xml:space="preserve"> 6 </w:t>
      </w:r>
      <w:proofErr w:type="gramStart"/>
      <w:r>
        <w:rPr>
          <w:rFonts w:eastAsia="宋体"/>
          <w:sz w:val="21"/>
          <w:szCs w:val="21"/>
        </w:rPr>
        <w:t>张统计</w:t>
      </w:r>
      <w:proofErr w:type="gramEnd"/>
      <w:r>
        <w:rPr>
          <w:rFonts w:eastAsia="宋体"/>
          <w:sz w:val="21"/>
          <w:szCs w:val="21"/>
        </w:rPr>
        <w:t>卡片，每张卡片包含图标、指标名称、当前数值（或</w:t>
      </w:r>
      <w:r>
        <w:rPr>
          <w:rFonts w:eastAsia="宋体"/>
          <w:sz w:val="21"/>
          <w:szCs w:val="21"/>
        </w:rPr>
        <w:t>"--"</w:t>
      </w:r>
      <w:r>
        <w:rPr>
          <w:rFonts w:eastAsia="宋体"/>
          <w:sz w:val="21"/>
          <w:szCs w:val="21"/>
        </w:rPr>
        <w:t>表示无数据）、辅助说明行。卡片从左到右依次为：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8250AB" w14:paraId="4DBB13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6A5C79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资产总数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6A6540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展示已注册资产总量及类型拆分（</w:t>
            </w:r>
            <w:r>
              <w:rPr>
                <w:rFonts w:eastAsia="宋体"/>
                <w:sz w:val="21"/>
                <w:szCs w:val="21"/>
              </w:rPr>
              <w:t>SSH × N · RDP × N · DB × N</w:t>
            </w:r>
            <w:r>
              <w:rPr>
                <w:rFonts w:eastAsia="宋体"/>
                <w:sz w:val="21"/>
                <w:szCs w:val="21"/>
              </w:rPr>
              <w:t>）。点击跳转资产管理页。</w:t>
            </w:r>
          </w:p>
        </w:tc>
      </w:tr>
      <w:tr w:rsidR="008250AB" w14:paraId="2A1985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DB97C4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在线资产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59FBB1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当前状态为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的资产数量，辅助行显示离线数。点击跳转资产管理页。</w:t>
            </w:r>
          </w:p>
        </w:tc>
      </w:tr>
      <w:tr w:rsidR="008250AB" w14:paraId="2B9DAD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2AFA0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活跃会话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C765EA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当前正在进行的远程连接数，辅助行显示今日累计会话数。</w:t>
            </w:r>
          </w:p>
        </w:tc>
      </w:tr>
      <w:tr w:rsidR="008250AB" w14:paraId="62A983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1FA6BE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今日查询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4CBAD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当日</w:t>
            </w:r>
            <w:r>
              <w:rPr>
                <w:rFonts w:eastAsia="宋体"/>
                <w:sz w:val="21"/>
                <w:szCs w:val="21"/>
              </w:rPr>
              <w:t xml:space="preserve"> SQL </w:t>
            </w:r>
            <w:r>
              <w:rPr>
                <w:rFonts w:eastAsia="宋体"/>
                <w:sz w:val="21"/>
                <w:szCs w:val="21"/>
              </w:rPr>
              <w:t>查询执行总次数，辅助行显示成功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失败计数。点击跳转数据库管理页。</w:t>
            </w:r>
          </w:p>
        </w:tc>
      </w:tr>
      <w:tr w:rsidR="008250AB" w14:paraId="59C07B2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168B75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用户数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F0BE47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系统注册用户总量（仅管理员可见）。点击跳转用户管理页。</w:t>
            </w:r>
          </w:p>
        </w:tc>
      </w:tr>
      <w:tr w:rsidR="008250AB" w14:paraId="1F9CF6D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41DE2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危险命令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F3C36D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累计检测到的危险命令数量，辅助行显示累计命令总数。点击跳转命令审计页。</w:t>
            </w:r>
          </w:p>
        </w:tc>
      </w:tr>
    </w:tbl>
    <w:p w14:paraId="63B6E342" w14:textId="77777777" w:rsidR="008250AB" w:rsidRDefault="008250AB">
      <w:pPr>
        <w:spacing w:before="60" w:after="60" w:line="360" w:lineRule="auto"/>
      </w:pPr>
    </w:p>
    <w:p w14:paraId="7A39418D" w14:textId="77777777" w:rsidR="008250AB" w:rsidRDefault="00000000">
      <w:pPr>
        <w:pStyle w:val="2"/>
      </w:pPr>
      <w:bookmarkStart w:id="6" w:name="_Toc235626013"/>
      <w:r>
        <w:t xml:space="preserve">3.2 </w:t>
      </w:r>
      <w:r>
        <w:t>可视化图表区</w:t>
      </w:r>
      <w:bookmarkEnd w:id="6"/>
    </w:p>
    <w:p w14:paraId="0194B19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 xml:space="preserve">7 </w:t>
      </w:r>
      <w:r>
        <w:rPr>
          <w:rFonts w:eastAsia="宋体"/>
          <w:b/>
          <w:bCs/>
          <w:sz w:val="21"/>
          <w:szCs w:val="21"/>
        </w:rPr>
        <w:t>日会话趋势：</w:t>
      </w:r>
      <w:r>
        <w:rPr>
          <w:rFonts w:eastAsia="宋体"/>
          <w:sz w:val="21"/>
          <w:szCs w:val="21"/>
        </w:rPr>
        <w:t>以柱状图展示过去</w:t>
      </w:r>
      <w:r>
        <w:rPr>
          <w:rFonts w:eastAsia="宋体"/>
          <w:sz w:val="21"/>
          <w:szCs w:val="21"/>
        </w:rPr>
        <w:t xml:space="preserve"> 7 </w:t>
      </w:r>
      <w:r>
        <w:rPr>
          <w:rFonts w:eastAsia="宋体"/>
          <w:sz w:val="21"/>
          <w:szCs w:val="21"/>
        </w:rPr>
        <w:t>天每日新建会话数量，横轴为日期（</w:t>
      </w:r>
      <w:r>
        <w:rPr>
          <w:rFonts w:eastAsia="宋体"/>
          <w:sz w:val="21"/>
          <w:szCs w:val="21"/>
        </w:rPr>
        <w:t xml:space="preserve">MM-DD </w:t>
      </w:r>
      <w:r>
        <w:rPr>
          <w:rFonts w:eastAsia="宋体"/>
          <w:sz w:val="21"/>
          <w:szCs w:val="21"/>
        </w:rPr>
        <w:t>格式），纵轴为会话数。柱子悬停显示当日精确数值。无数据时显示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暂无数据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406EA362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资产类型分布：</w:t>
      </w:r>
      <w:r>
        <w:rPr>
          <w:rFonts w:eastAsia="宋体"/>
          <w:sz w:val="21"/>
          <w:szCs w:val="21"/>
        </w:rPr>
        <w:t>以环形图展示已注册资产的类型占比。色块包括：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（蓝色）、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（橙色）、</w:t>
      </w:r>
      <w:r>
        <w:rPr>
          <w:rFonts w:eastAsia="宋体"/>
          <w:sz w:val="21"/>
          <w:szCs w:val="21"/>
        </w:rPr>
        <w:t>MySQL</w:t>
      </w:r>
      <w:r>
        <w:rPr>
          <w:rFonts w:eastAsia="宋体"/>
          <w:sz w:val="21"/>
          <w:szCs w:val="21"/>
        </w:rPr>
        <w:t>（绿色）、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</w:t>
      </w:r>
      <w:proofErr w:type="gramStart"/>
      <w:r>
        <w:rPr>
          <w:rFonts w:eastAsia="宋体"/>
          <w:sz w:val="21"/>
          <w:szCs w:val="21"/>
        </w:rPr>
        <w:t>靛</w:t>
      </w:r>
      <w:proofErr w:type="gramEnd"/>
      <w:r>
        <w:rPr>
          <w:rFonts w:eastAsia="宋体"/>
          <w:sz w:val="21"/>
          <w:szCs w:val="21"/>
        </w:rPr>
        <w:t>色）、</w:t>
      </w:r>
      <w:r>
        <w:rPr>
          <w:rFonts w:eastAsia="宋体"/>
          <w:sz w:val="21"/>
          <w:szCs w:val="21"/>
        </w:rPr>
        <w:t>MSSQL</w:t>
      </w:r>
      <w:r>
        <w:rPr>
          <w:rFonts w:eastAsia="宋体"/>
          <w:sz w:val="21"/>
          <w:szCs w:val="21"/>
        </w:rPr>
        <w:t>（橙色）。圆环外侧标注各类型名称和百分比。无数据时显示灰色空心圆。</w:t>
      </w:r>
    </w:p>
    <w:p w14:paraId="6F7ECE2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命令安全：</w:t>
      </w:r>
      <w:r>
        <w:rPr>
          <w:rFonts w:eastAsia="宋体"/>
          <w:sz w:val="21"/>
          <w:szCs w:val="21"/>
        </w:rPr>
        <w:t>以水平进度</w:t>
      </w:r>
      <w:proofErr w:type="gramStart"/>
      <w:r>
        <w:rPr>
          <w:rFonts w:eastAsia="宋体"/>
          <w:sz w:val="21"/>
          <w:szCs w:val="21"/>
        </w:rPr>
        <w:t>条展示</w:t>
      </w:r>
      <w:proofErr w:type="gramEnd"/>
      <w:r>
        <w:rPr>
          <w:rFonts w:eastAsia="宋体"/>
          <w:sz w:val="21"/>
          <w:szCs w:val="21"/>
        </w:rPr>
        <w:t>安全命令（绿色）与危险命令（红色）的比例。右侧标注具体数值。</w:t>
      </w:r>
    </w:p>
    <w:p w14:paraId="6EB79484" w14:textId="77777777" w:rsidR="008250AB" w:rsidRDefault="00000000">
      <w:pPr>
        <w:pStyle w:val="2"/>
      </w:pPr>
      <w:bookmarkStart w:id="7" w:name="_Toc235626014"/>
      <w:r>
        <w:lastRenderedPageBreak/>
        <w:t xml:space="preserve">3.3 </w:t>
      </w:r>
      <w:r>
        <w:t>快捷入口区</w:t>
      </w:r>
      <w:bookmarkEnd w:id="7"/>
    </w:p>
    <w:p w14:paraId="13C990F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以图标按钮形式提供常用功能的一键跳转。每项包含图标、功能名称和简短描述：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连接、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窗口、资产管理（管理员）、授权管理（管理员）、安全审计（管理员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审计员）。不同角色看到的入口不同。</w:t>
      </w:r>
    </w:p>
    <w:p w14:paraId="36CAA401" w14:textId="77777777" w:rsidR="008250AB" w:rsidRDefault="00000000">
      <w:pPr>
        <w:pStyle w:val="2"/>
      </w:pPr>
      <w:bookmarkStart w:id="8" w:name="_Toc235626015"/>
      <w:r>
        <w:t xml:space="preserve">3.4 </w:t>
      </w:r>
      <w:r>
        <w:t>最近活动区</w:t>
      </w:r>
      <w:bookmarkEnd w:id="8"/>
    </w:p>
    <w:p w14:paraId="1702792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最近会话：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条远程连接记录，字段含用户、资产名、协议标签、状态标签、开始时间。列表为空时显示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暂无会话记录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54EEAF4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</w:t>
      </w:r>
      <w:r>
        <w:rPr>
          <w:rFonts w:eastAsia="宋体"/>
          <w:b/>
          <w:bCs/>
          <w:sz w:val="21"/>
          <w:szCs w:val="21"/>
        </w:rPr>
        <w:t xml:space="preserve"> SQL </w:t>
      </w:r>
      <w:r>
        <w:rPr>
          <w:rFonts w:eastAsia="宋体"/>
          <w:b/>
          <w:bCs/>
          <w:sz w:val="21"/>
          <w:szCs w:val="21"/>
        </w:rPr>
        <w:t>查询：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执行记录，字段含用户、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摘要、成功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失败标签、耗时、执行时间。列表为空时显示引导按钮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打开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63C5FB2C" w14:textId="77777777" w:rsidR="008250AB" w:rsidRDefault="00000000">
      <w:pPr>
        <w:pStyle w:val="2"/>
      </w:pPr>
      <w:bookmarkStart w:id="9" w:name="_Toc235626016"/>
      <w:r>
        <w:t xml:space="preserve">3.5 </w:t>
      </w:r>
      <w:r>
        <w:t>自动刷新</w:t>
      </w:r>
      <w:bookmarkEnd w:id="9"/>
    </w:p>
    <w:p w14:paraId="3D41A76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仪表盘每</w:t>
      </w:r>
      <w:r>
        <w:rPr>
          <w:rFonts w:eastAsia="宋体"/>
          <w:sz w:val="21"/>
          <w:szCs w:val="21"/>
        </w:rPr>
        <w:t xml:space="preserve"> 30 </w:t>
      </w:r>
      <w:r>
        <w:rPr>
          <w:rFonts w:eastAsia="宋体"/>
          <w:sz w:val="21"/>
          <w:szCs w:val="21"/>
        </w:rPr>
        <w:t>秒自动向后台请求最新统计数据（仅更新数据值，不整页重载）。页面右上角提供手动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刷新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按钮，点击后立即请求并在按钮上显示加载指示。离开仪表盘页面后自动停止轮询。</w:t>
      </w:r>
    </w:p>
    <w:p w14:paraId="1AC084F2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截图：仪表盘全貌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统计卡片行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图表行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快捷入口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最近活动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66B8FFEB" w14:textId="77777777" w:rsidR="008250AB" w:rsidRDefault="00000000">
      <w:r>
        <w:br w:type="page"/>
      </w:r>
    </w:p>
    <w:p w14:paraId="623EC990" w14:textId="77777777" w:rsidR="008250AB" w:rsidRDefault="00000000">
      <w:pPr>
        <w:pStyle w:val="1"/>
      </w:pPr>
      <w:bookmarkStart w:id="10" w:name="_Toc235626017"/>
      <w:r>
        <w:lastRenderedPageBreak/>
        <w:t>四、资产管理</w:t>
      </w:r>
      <w:r>
        <w:t xml:space="preserve"> — </w:t>
      </w:r>
      <w:r>
        <w:t>远程目标注册与维护</w:t>
      </w:r>
      <w:bookmarkEnd w:id="10"/>
    </w:p>
    <w:p w14:paraId="1DC7886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统一注册和管理企业内部所有远程访问目标，包括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）以及数据库实例。资产是</w:t>
      </w:r>
      <w:proofErr w:type="gramStart"/>
      <w:r>
        <w:rPr>
          <w:rFonts w:eastAsia="宋体"/>
          <w:sz w:val="21"/>
          <w:szCs w:val="21"/>
        </w:rPr>
        <w:t>堡垒机</w:t>
      </w:r>
      <w:proofErr w:type="gramEnd"/>
      <w:r>
        <w:rPr>
          <w:rFonts w:eastAsia="宋体"/>
          <w:sz w:val="21"/>
          <w:szCs w:val="21"/>
        </w:rPr>
        <w:t>管控的核心对象。</w:t>
      </w:r>
    </w:p>
    <w:p w14:paraId="0AC9CC1D" w14:textId="77777777" w:rsidR="008250AB" w:rsidRDefault="00000000">
      <w:pPr>
        <w:pStyle w:val="2"/>
      </w:pPr>
      <w:bookmarkStart w:id="11" w:name="_Toc235626018"/>
      <w:r>
        <w:t xml:space="preserve">4.1 </w:t>
      </w:r>
      <w:r>
        <w:t>资产列表</w:t>
      </w:r>
      <w:bookmarkEnd w:id="11"/>
    </w:p>
    <w:p w14:paraId="7AA83A71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资产以可展开的分组表格展示。同一分组的资产折叠在一行下，点击分组行可展开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收起。每行显示：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4152"/>
      </w:tblGrid>
      <w:tr w:rsidR="008250AB" w14:paraId="64866D8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D6ECF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名称列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4CEF56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资产名称前带类型缩略标签（</w:t>
            </w:r>
            <w:r>
              <w:rPr>
                <w:rFonts w:eastAsia="宋体"/>
                <w:sz w:val="21"/>
                <w:szCs w:val="21"/>
              </w:rPr>
              <w:t>MY=MySQL, PG=PostgreSQL, MS=SQL Server</w:t>
            </w:r>
            <w:r>
              <w:rPr>
                <w:rFonts w:eastAsia="宋体"/>
                <w:sz w:val="21"/>
                <w:szCs w:val="21"/>
              </w:rPr>
              <w:t>），数据库资产下方标注引擎类型和库名</w:t>
            </w:r>
          </w:p>
        </w:tc>
      </w:tr>
      <w:tr w:rsidR="008250AB" w14:paraId="3A41068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2522E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连接地址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B97EC4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主机</w:t>
            </w:r>
            <w:r>
              <w:rPr>
                <w:rFonts w:eastAsia="宋体"/>
                <w:sz w:val="21"/>
                <w:szCs w:val="21"/>
              </w:rPr>
              <w:t xml:space="preserve"> IP:</w:t>
            </w:r>
            <w:r>
              <w:rPr>
                <w:rFonts w:eastAsia="宋体"/>
                <w:sz w:val="21"/>
                <w:szCs w:val="21"/>
              </w:rPr>
              <w:t>端口号</w:t>
            </w:r>
          </w:p>
        </w:tc>
      </w:tr>
      <w:tr w:rsidR="008250AB" w14:paraId="32D98D2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A48DCF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类型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E1287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协议标签：</w:t>
            </w:r>
            <w:r>
              <w:rPr>
                <w:rFonts w:eastAsia="宋体"/>
                <w:sz w:val="21"/>
                <w:szCs w:val="21"/>
              </w:rPr>
              <w:t>SSH</w:t>
            </w:r>
            <w:r>
              <w:rPr>
                <w:rFonts w:eastAsia="宋体"/>
                <w:sz w:val="21"/>
                <w:szCs w:val="21"/>
              </w:rPr>
              <w:t>（蓝色）、</w:t>
            </w:r>
            <w:r>
              <w:rPr>
                <w:rFonts w:eastAsia="宋体"/>
                <w:sz w:val="21"/>
                <w:szCs w:val="21"/>
              </w:rPr>
              <w:t>RDP</w:t>
            </w:r>
            <w:r>
              <w:rPr>
                <w:rFonts w:eastAsia="宋体"/>
                <w:sz w:val="21"/>
                <w:szCs w:val="21"/>
              </w:rPr>
              <w:t>（橙色）、</w:t>
            </w:r>
            <w:r>
              <w:rPr>
                <w:rFonts w:eastAsia="宋体"/>
                <w:sz w:val="21"/>
                <w:szCs w:val="21"/>
              </w:rPr>
              <w:t>MySQL/PG/MSSQL</w:t>
            </w:r>
            <w:r>
              <w:rPr>
                <w:rFonts w:eastAsia="宋体"/>
                <w:sz w:val="21"/>
                <w:szCs w:val="21"/>
              </w:rPr>
              <w:t>（绿色</w:t>
            </w:r>
            <w:r>
              <w:rPr>
                <w:rFonts w:eastAsia="宋体"/>
                <w:sz w:val="21"/>
                <w:szCs w:val="21"/>
              </w:rPr>
              <w:t>/</w:t>
            </w:r>
            <w:proofErr w:type="gramStart"/>
            <w:r>
              <w:rPr>
                <w:rFonts w:eastAsia="宋体"/>
                <w:sz w:val="21"/>
                <w:szCs w:val="21"/>
              </w:rPr>
              <w:t>靛</w:t>
            </w:r>
            <w:proofErr w:type="gramEnd"/>
            <w:r>
              <w:rPr>
                <w:rFonts w:eastAsia="宋体"/>
                <w:sz w:val="21"/>
                <w:szCs w:val="21"/>
              </w:rPr>
              <w:t>色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橙色）</w:t>
            </w:r>
          </w:p>
        </w:tc>
      </w:tr>
      <w:tr w:rsidR="008250AB" w14:paraId="5335D3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082485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录像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6DF3FB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资产的会话录像开关状态</w:t>
            </w:r>
          </w:p>
        </w:tc>
      </w:tr>
      <w:tr w:rsidR="008250AB" w14:paraId="7864AAB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EF7983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状态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1568DC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绿点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红点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离线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灰点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未知</w:t>
            </w:r>
            <w:r>
              <w:rPr>
                <w:rFonts w:eastAsia="宋体"/>
                <w:sz w:val="21"/>
                <w:szCs w:val="21"/>
              </w:rPr>
              <w:t>"</w:t>
            </w:r>
          </w:p>
        </w:tc>
      </w:tr>
      <w:tr w:rsidR="008250AB" w14:paraId="115C623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F54249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操作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FCB946" w14:textId="77777777" w:rsidR="008250AB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编辑、测试连接、删除按钮</w:t>
            </w:r>
          </w:p>
        </w:tc>
      </w:tr>
    </w:tbl>
    <w:p w14:paraId="20316D4B" w14:textId="77777777" w:rsidR="008250AB" w:rsidRDefault="008250AB">
      <w:pPr>
        <w:spacing w:before="60" w:after="60" w:line="360" w:lineRule="auto"/>
      </w:pPr>
    </w:p>
    <w:p w14:paraId="233A936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列表上方有搜索框和筛选器（按分组、按协议类型），查询条件点击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生效。</w:t>
      </w:r>
    </w:p>
    <w:p w14:paraId="19351F33" w14:textId="77777777" w:rsidR="008250AB" w:rsidRDefault="00000000">
      <w:pPr>
        <w:pStyle w:val="2"/>
      </w:pPr>
      <w:bookmarkStart w:id="12" w:name="_Toc235626019"/>
      <w:r>
        <w:t xml:space="preserve">4.2 </w:t>
      </w:r>
      <w:r>
        <w:t>添加资产</w:t>
      </w:r>
      <w:bookmarkEnd w:id="12"/>
    </w:p>
    <w:p w14:paraId="25FAA006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点击右上角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添加资产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按钮，弹出对话框。关键字段说明：</w:t>
      </w:r>
    </w:p>
    <w:p w14:paraId="1AD9DE5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资产类型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主机资产</w:t>
      </w:r>
      <w:r>
        <w:rPr>
          <w:rFonts w:eastAsia="宋体"/>
          <w:sz w:val="21"/>
          <w:szCs w:val="21"/>
        </w:rPr>
        <w:t xml:space="preserve"> (SSH/RDP)"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数据库资产</w:t>
      </w:r>
      <w:r>
        <w:rPr>
          <w:rFonts w:eastAsia="宋体"/>
          <w:sz w:val="21"/>
          <w:szCs w:val="21"/>
        </w:rPr>
        <w:t xml:space="preserve"> (MySQL/PG/MSSQL)"</w:t>
      </w:r>
      <w:r>
        <w:rPr>
          <w:rFonts w:eastAsia="宋体"/>
          <w:sz w:val="21"/>
          <w:szCs w:val="21"/>
        </w:rPr>
        <w:t>。选择数据库时，对话框会切换显示数据库专属字段</w:t>
      </w:r>
    </w:p>
    <w:p w14:paraId="3334B456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名称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任意便于识别的名称，如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生产环境</w:t>
      </w:r>
      <w:r>
        <w:rPr>
          <w:rFonts w:eastAsia="宋体"/>
          <w:sz w:val="21"/>
          <w:szCs w:val="21"/>
        </w:rPr>
        <w:t xml:space="preserve"> MySQL </w:t>
      </w:r>
      <w:r>
        <w:rPr>
          <w:rFonts w:eastAsia="宋体"/>
          <w:sz w:val="21"/>
          <w:szCs w:val="21"/>
        </w:rPr>
        <w:t>主库</w:t>
      </w:r>
      <w:r>
        <w:rPr>
          <w:rFonts w:eastAsia="宋体"/>
          <w:sz w:val="21"/>
          <w:szCs w:val="21"/>
        </w:rPr>
        <w:t>"</w:t>
      </w:r>
    </w:p>
    <w:p w14:paraId="07F7083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协议</w:t>
      </w:r>
      <w:r>
        <w:rPr>
          <w:rFonts w:eastAsia="宋体"/>
          <w:b/>
          <w:bCs/>
          <w:sz w:val="21"/>
          <w:szCs w:val="21"/>
        </w:rPr>
        <w:t>/</w:t>
      </w:r>
      <w:r>
        <w:rPr>
          <w:rFonts w:eastAsia="宋体"/>
          <w:b/>
          <w:bCs/>
          <w:sz w:val="21"/>
          <w:szCs w:val="21"/>
        </w:rPr>
        <w:t>数据库类型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主机选</w:t>
      </w:r>
      <w:r>
        <w:rPr>
          <w:rFonts w:eastAsia="宋体"/>
          <w:sz w:val="21"/>
          <w:szCs w:val="21"/>
        </w:rPr>
        <w:t xml:space="preserve"> SSH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22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RDP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3389</w:t>
      </w:r>
      <w:r>
        <w:rPr>
          <w:rFonts w:eastAsia="宋体"/>
          <w:sz w:val="21"/>
          <w:szCs w:val="21"/>
        </w:rPr>
        <w:t>）；数据库选</w:t>
      </w:r>
      <w:r>
        <w:rPr>
          <w:rFonts w:eastAsia="宋体"/>
          <w:sz w:val="21"/>
          <w:szCs w:val="21"/>
        </w:rPr>
        <w:t xml:space="preserve"> MySQL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3306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5432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SQL Server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1433</w:t>
      </w:r>
      <w:r>
        <w:rPr>
          <w:rFonts w:eastAsia="宋体"/>
          <w:sz w:val="21"/>
          <w:szCs w:val="21"/>
        </w:rPr>
        <w:t>）</w:t>
      </w:r>
    </w:p>
    <w:p w14:paraId="2B029F3D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主机地址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地址或域名</w:t>
      </w:r>
    </w:p>
    <w:p w14:paraId="1EA3B3AA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端口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服务端口号，根据类型自动填入默认值</w:t>
      </w:r>
    </w:p>
    <w:p w14:paraId="093045B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用户名</w:t>
      </w:r>
      <w:r>
        <w:rPr>
          <w:rFonts w:eastAsia="宋体"/>
          <w:b/>
          <w:bCs/>
          <w:sz w:val="21"/>
          <w:szCs w:val="21"/>
        </w:rPr>
        <w:t xml:space="preserve"> / </w:t>
      </w:r>
      <w:r>
        <w:rPr>
          <w:rFonts w:eastAsia="宋体"/>
          <w:b/>
          <w:bCs/>
          <w:sz w:val="21"/>
          <w:szCs w:val="21"/>
        </w:rPr>
        <w:t>密码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远程登录凭据。密码以</w:t>
      </w:r>
      <w:r>
        <w:rPr>
          <w:rFonts w:eastAsia="宋体"/>
          <w:sz w:val="21"/>
          <w:szCs w:val="21"/>
        </w:rPr>
        <w:t xml:space="preserve"> AES-256-CBC </w:t>
      </w:r>
      <w:r>
        <w:rPr>
          <w:rFonts w:eastAsia="宋体"/>
          <w:sz w:val="21"/>
          <w:szCs w:val="21"/>
        </w:rPr>
        <w:t>加密后存入数据库，编辑时默认不显示</w:t>
      </w:r>
    </w:p>
    <w:p w14:paraId="1BEE7557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数据库名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（数据库资产专属）目标数据库的名称，如</w:t>
      </w:r>
      <w:r>
        <w:rPr>
          <w:rFonts w:eastAsia="宋体"/>
          <w:sz w:val="21"/>
          <w:szCs w:val="21"/>
        </w:rPr>
        <w:t>"</w:t>
      </w:r>
      <w:proofErr w:type="spellStart"/>
      <w:r>
        <w:rPr>
          <w:rFonts w:eastAsia="宋体"/>
          <w:sz w:val="21"/>
          <w:szCs w:val="21"/>
        </w:rPr>
        <w:t>erp_production</w:t>
      </w:r>
      <w:proofErr w:type="spellEnd"/>
      <w:r>
        <w:rPr>
          <w:rFonts w:eastAsia="宋体"/>
          <w:sz w:val="21"/>
          <w:szCs w:val="21"/>
        </w:rPr>
        <w:t>"</w:t>
      </w:r>
    </w:p>
    <w:p w14:paraId="26183C8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分组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选择已有分组或输入新分组名</w:t>
      </w:r>
    </w:p>
    <w:p w14:paraId="0AD6200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会话回放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（主机资产专属）是否开启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会话的自动录像</w:t>
      </w:r>
    </w:p>
    <w:p w14:paraId="53971CA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数据库资产填写完成后，可点击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测试连接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按钮验证凭据和网络可达性，结果即时显示在对话框中。</w:t>
      </w:r>
    </w:p>
    <w:p w14:paraId="673345C0" w14:textId="77777777" w:rsidR="008250AB" w:rsidRDefault="00000000">
      <w:pPr>
        <w:pStyle w:val="2"/>
      </w:pPr>
      <w:bookmarkStart w:id="13" w:name="_Toc235626020"/>
      <w:r>
        <w:t xml:space="preserve">4.3 </w:t>
      </w:r>
      <w:r>
        <w:t>编辑与删除</w:t>
      </w:r>
      <w:bookmarkEnd w:id="13"/>
    </w:p>
    <w:p w14:paraId="3507C61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点击行末编辑图标弹出编辑对话框，字段与添加时相同，密码留空则不修改。点击删除图标并确认后移除资产（软删除，数据保留）。</w:t>
      </w:r>
    </w:p>
    <w:p w14:paraId="06475D6A" w14:textId="77777777" w:rsidR="008250AB" w:rsidRDefault="00000000">
      <w:pPr>
        <w:pStyle w:val="2"/>
      </w:pPr>
      <w:bookmarkStart w:id="14" w:name="_Toc235626021"/>
      <w:r>
        <w:t xml:space="preserve">4.4 </w:t>
      </w:r>
      <w:r>
        <w:t>测试连接</w:t>
      </w:r>
      <w:bookmarkEnd w:id="14"/>
    </w:p>
    <w:p w14:paraId="7AD7650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点击行末刷新图标，系统向目标地址和端口发起连接测试：主机资产执行</w:t>
      </w:r>
      <w:r>
        <w:rPr>
          <w:rFonts w:eastAsia="宋体"/>
          <w:sz w:val="21"/>
          <w:szCs w:val="21"/>
        </w:rPr>
        <w:t xml:space="preserve"> TCP </w:t>
      </w:r>
      <w:r>
        <w:rPr>
          <w:rFonts w:eastAsia="宋体"/>
          <w:sz w:val="21"/>
          <w:szCs w:val="21"/>
        </w:rPr>
        <w:t>端口探测（超时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秒），数据库资产执行完整的数据库连接验证。测试结果以</w:t>
      </w:r>
      <w:r>
        <w:rPr>
          <w:rFonts w:eastAsia="宋体"/>
          <w:sz w:val="21"/>
          <w:szCs w:val="21"/>
        </w:rPr>
        <w:t xml:space="preserve"> Toast </w:t>
      </w:r>
      <w:r>
        <w:rPr>
          <w:rFonts w:eastAsia="宋体"/>
          <w:sz w:val="21"/>
          <w:szCs w:val="21"/>
        </w:rPr>
        <w:t>消息提示，同时更新资产状态为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在线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离线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344C90BF" w14:textId="77777777" w:rsidR="008250AB" w:rsidRDefault="00000000">
      <w:pPr>
        <w:pStyle w:val="2"/>
      </w:pPr>
      <w:bookmarkStart w:id="15" w:name="_Toc235626022"/>
      <w:r>
        <w:t xml:space="preserve">4.5 </w:t>
      </w:r>
      <w:r>
        <w:t>批量导入</w:t>
      </w:r>
      <w:bookmarkEnd w:id="15"/>
    </w:p>
    <w:p w14:paraId="7859ADF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 xml:space="preserve"> CSV"</w:t>
      </w:r>
      <w:r>
        <w:rPr>
          <w:rFonts w:eastAsia="宋体"/>
          <w:sz w:val="21"/>
          <w:szCs w:val="21"/>
        </w:rPr>
        <w:t>按钮选择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文件上传。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列顺序为：名称、主机、端口、协议、用户名、密码、分组。导入</w:t>
      </w:r>
      <w:proofErr w:type="gramStart"/>
      <w:r>
        <w:rPr>
          <w:rFonts w:eastAsia="宋体"/>
          <w:sz w:val="21"/>
          <w:szCs w:val="21"/>
        </w:rPr>
        <w:t>结果弹窗显示</w:t>
      </w:r>
      <w:proofErr w:type="gramEnd"/>
      <w:r>
        <w:rPr>
          <w:rFonts w:eastAsia="宋体"/>
          <w:sz w:val="21"/>
          <w:szCs w:val="21"/>
        </w:rPr>
        <w:t>成功数和跳过数。</w:t>
      </w:r>
    </w:p>
    <w:p w14:paraId="237336D2" w14:textId="77777777" w:rsidR="008250AB" w:rsidRDefault="00000000">
      <w:pPr>
        <w:pStyle w:val="2"/>
      </w:pPr>
      <w:bookmarkStart w:id="16" w:name="_Toc235626023"/>
      <w:r>
        <w:t xml:space="preserve">4.6 </w:t>
      </w:r>
      <w:r>
        <w:t>统计卡片</w:t>
      </w:r>
      <w:bookmarkEnd w:id="16"/>
    </w:p>
    <w:p w14:paraId="160ACD5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列表上方展示</w:t>
      </w:r>
      <w:r>
        <w:rPr>
          <w:rFonts w:eastAsia="宋体"/>
          <w:sz w:val="21"/>
          <w:szCs w:val="21"/>
        </w:rPr>
        <w:t xml:space="preserve"> 5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统计卡片：资产总数、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数量、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数量、数据库数量、在线数量。</w:t>
      </w:r>
    </w:p>
    <w:p w14:paraId="37752FAB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截图：资产管理页面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统计卡片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分组表格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添加资产对话框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25B28685" w14:textId="77777777" w:rsidR="008250AB" w:rsidRDefault="00000000">
      <w:r>
        <w:br w:type="page"/>
      </w:r>
    </w:p>
    <w:p w14:paraId="4CDF5629" w14:textId="77777777" w:rsidR="008250AB" w:rsidRDefault="00000000">
      <w:pPr>
        <w:pStyle w:val="1"/>
      </w:pPr>
      <w:bookmarkStart w:id="17" w:name="_Toc235626024"/>
      <w:r>
        <w:lastRenderedPageBreak/>
        <w:t>五、</w:t>
      </w:r>
      <w:r>
        <w:t xml:space="preserve">SSH </w:t>
      </w:r>
      <w:r>
        <w:t>远程终端</w:t>
      </w:r>
      <w:r>
        <w:t xml:space="preserve"> — </w:t>
      </w:r>
      <w:r>
        <w:t>浏览器内命令行操作</w:t>
      </w:r>
      <w:bookmarkEnd w:id="17"/>
    </w:p>
    <w:p w14:paraId="2EF9456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在浏览器中提供完整的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命令行终端体验，运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无需安装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客户端软件即可操作远程服务器。</w:t>
      </w:r>
    </w:p>
    <w:p w14:paraId="2BE93AF8" w14:textId="77777777" w:rsidR="008250AB" w:rsidRDefault="00000000">
      <w:pPr>
        <w:pStyle w:val="2"/>
      </w:pPr>
      <w:bookmarkStart w:id="18" w:name="_Toc235626025"/>
      <w:r>
        <w:t xml:space="preserve">5.1 </w:t>
      </w:r>
      <w:r>
        <w:t>连接流程</w:t>
      </w:r>
      <w:bookmarkEnd w:id="18"/>
    </w:p>
    <w:p w14:paraId="2D8803CD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页面顶部工具栏包含资产选择器（下拉搜索</w:t>
      </w:r>
      <w:r>
        <w:rPr>
          <w:rFonts w:eastAsia="宋体"/>
          <w:sz w:val="21"/>
          <w:szCs w:val="21"/>
        </w:rPr>
        <w:t xml:space="preserve"> + </w:t>
      </w:r>
      <w:r>
        <w:rPr>
          <w:rFonts w:eastAsia="宋体"/>
          <w:sz w:val="21"/>
          <w:szCs w:val="21"/>
        </w:rPr>
        <w:t>筛选）、连接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断开按钮、</w:t>
      </w:r>
      <w:r>
        <w:rPr>
          <w:rFonts w:eastAsia="宋体"/>
          <w:sz w:val="21"/>
          <w:szCs w:val="21"/>
        </w:rPr>
        <w:t xml:space="preserve">SFTP </w:t>
      </w:r>
      <w:r>
        <w:rPr>
          <w:rFonts w:eastAsia="宋体"/>
          <w:sz w:val="21"/>
          <w:szCs w:val="21"/>
        </w:rPr>
        <w:t>文件面板开关、清屏按钮。在资产选择器中选取已注册的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主机，点击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按钮，系统通过</w:t>
      </w:r>
      <w:r>
        <w:rPr>
          <w:rFonts w:eastAsia="宋体"/>
          <w:sz w:val="21"/>
          <w:szCs w:val="21"/>
        </w:rPr>
        <w:t xml:space="preserve"> WebSocket </w:t>
      </w:r>
      <w:r>
        <w:rPr>
          <w:rFonts w:eastAsia="宋体"/>
          <w:sz w:val="21"/>
          <w:szCs w:val="21"/>
        </w:rPr>
        <w:t>隧道建立浏览器到目标服务器的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会话。</w:t>
      </w:r>
    </w:p>
    <w:p w14:paraId="5606A2C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连接成功后终端窗口显示欢迎信息和命令提示符，连接状态标签变为绿色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已连接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。会话空闲超过</w:t>
      </w:r>
      <w:r>
        <w:rPr>
          <w:rFonts w:eastAsia="宋体"/>
          <w:sz w:val="21"/>
          <w:szCs w:val="21"/>
        </w:rPr>
        <w:t xml:space="preserve"> 15 </w:t>
      </w:r>
      <w:r>
        <w:rPr>
          <w:rFonts w:eastAsia="宋体"/>
          <w:sz w:val="21"/>
          <w:szCs w:val="21"/>
        </w:rPr>
        <w:t>分钟自动断开，单次会话最长</w:t>
      </w:r>
      <w:r>
        <w:rPr>
          <w:rFonts w:eastAsia="宋体"/>
          <w:sz w:val="21"/>
          <w:szCs w:val="21"/>
        </w:rPr>
        <w:t xml:space="preserve"> 8 </w:t>
      </w:r>
      <w:r>
        <w:rPr>
          <w:rFonts w:eastAsia="宋体"/>
          <w:sz w:val="21"/>
          <w:szCs w:val="21"/>
        </w:rPr>
        <w:t>小时。</w:t>
      </w:r>
    </w:p>
    <w:p w14:paraId="57A01EFC" w14:textId="77777777" w:rsidR="008250AB" w:rsidRDefault="00000000">
      <w:pPr>
        <w:pStyle w:val="2"/>
      </w:pPr>
      <w:bookmarkStart w:id="19" w:name="_Toc235626026"/>
      <w:r>
        <w:t xml:space="preserve">5.2 </w:t>
      </w:r>
      <w:r>
        <w:t>终端操作</w:t>
      </w:r>
      <w:bookmarkEnd w:id="19"/>
    </w:p>
    <w:p w14:paraId="34D1903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支持标准</w:t>
      </w:r>
      <w:r>
        <w:rPr>
          <w:rFonts w:eastAsia="宋体"/>
          <w:sz w:val="21"/>
          <w:szCs w:val="21"/>
        </w:rPr>
        <w:t xml:space="preserve"> Linux </w:t>
      </w:r>
      <w:r>
        <w:rPr>
          <w:rFonts w:eastAsia="宋体"/>
          <w:sz w:val="21"/>
          <w:szCs w:val="21"/>
        </w:rPr>
        <w:t>命令行操作：输入命令、</w:t>
      </w:r>
      <w:r>
        <w:rPr>
          <w:rFonts w:eastAsia="宋体"/>
          <w:sz w:val="21"/>
          <w:szCs w:val="21"/>
        </w:rPr>
        <w:t xml:space="preserve">Tab </w:t>
      </w:r>
      <w:r>
        <w:rPr>
          <w:rFonts w:eastAsia="宋体"/>
          <w:sz w:val="21"/>
          <w:szCs w:val="21"/>
        </w:rPr>
        <w:t>补全、</w:t>
      </w:r>
      <w:proofErr w:type="spellStart"/>
      <w:r>
        <w:rPr>
          <w:rFonts w:eastAsia="宋体"/>
          <w:sz w:val="21"/>
          <w:szCs w:val="21"/>
        </w:rPr>
        <w:t>Ctrl+C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中断、上下箭头历史命令</w:t>
      </w:r>
    </w:p>
    <w:p w14:paraId="6695C88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支持文本选中、右键复制（或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Ctrl+Shift+C</w:t>
      </w:r>
      <w:proofErr w:type="spellEnd"/>
      <w:r>
        <w:rPr>
          <w:rFonts w:eastAsia="宋体"/>
          <w:sz w:val="21"/>
          <w:szCs w:val="21"/>
        </w:rPr>
        <w:t>）</w:t>
      </w:r>
    </w:p>
    <w:p w14:paraId="1B3A87E9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</w:t>
      </w:r>
      <w:r>
        <w:rPr>
          <w:rFonts w:eastAsia="宋体"/>
          <w:sz w:val="21"/>
          <w:szCs w:val="21"/>
        </w:rPr>
        <w:t xml:space="preserve"> 256 </w:t>
      </w:r>
      <w:r>
        <w:rPr>
          <w:rFonts w:eastAsia="宋体"/>
          <w:sz w:val="21"/>
          <w:szCs w:val="21"/>
        </w:rPr>
        <w:t>色终端色彩方案</w:t>
      </w:r>
    </w:p>
    <w:p w14:paraId="2F7CB73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窗口大小变化时自动同步终端行列数到远程服务器</w:t>
      </w:r>
    </w:p>
    <w:p w14:paraId="5E8D439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清屏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按钮清除终端显示内容</w:t>
      </w:r>
    </w:p>
    <w:p w14:paraId="6C67FCA8" w14:textId="77777777" w:rsidR="008250AB" w:rsidRDefault="00000000">
      <w:pPr>
        <w:pStyle w:val="2"/>
      </w:pPr>
      <w:bookmarkStart w:id="20" w:name="_Toc235626027"/>
      <w:r>
        <w:t xml:space="preserve">5.3 SFTP </w:t>
      </w:r>
      <w:r>
        <w:t>文件管理</w:t>
      </w:r>
      <w:bookmarkEnd w:id="20"/>
    </w:p>
    <w:p w14:paraId="6C54A75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连接后点击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文件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按钮，在终端下方展开</w:t>
      </w:r>
      <w:r>
        <w:rPr>
          <w:rFonts w:eastAsia="宋体"/>
          <w:sz w:val="21"/>
          <w:szCs w:val="21"/>
        </w:rPr>
        <w:t xml:space="preserve"> SFTP </w:t>
      </w:r>
      <w:r>
        <w:rPr>
          <w:rFonts w:eastAsia="宋体"/>
          <w:sz w:val="21"/>
          <w:szCs w:val="21"/>
        </w:rPr>
        <w:t>面板。面板分为左右两栏：左侧为本地文件系统，右侧为远程服务器文件系统。支持文件上传（拖拽或点击）、下载、删除、新建文件夹。文件名和传输进度实时显示。</w:t>
      </w:r>
    </w:p>
    <w:p w14:paraId="06A40362" w14:textId="77777777" w:rsidR="008250AB" w:rsidRDefault="00000000">
      <w:pPr>
        <w:pStyle w:val="2"/>
      </w:pPr>
      <w:bookmarkStart w:id="21" w:name="_Toc235626028"/>
      <w:r>
        <w:t xml:space="preserve">5.4 </w:t>
      </w:r>
      <w:r>
        <w:t>会话录制</w:t>
      </w:r>
      <w:bookmarkEnd w:id="21"/>
    </w:p>
    <w:p w14:paraId="5D226D3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会话自动以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asciicast</w:t>
      </w:r>
      <w:proofErr w:type="spellEnd"/>
      <w:r>
        <w:rPr>
          <w:rFonts w:eastAsia="宋体"/>
          <w:sz w:val="21"/>
          <w:szCs w:val="21"/>
        </w:rPr>
        <w:t xml:space="preserve"> v2 </w:t>
      </w:r>
      <w:r>
        <w:rPr>
          <w:rFonts w:eastAsia="宋体"/>
          <w:sz w:val="21"/>
          <w:szCs w:val="21"/>
        </w:rPr>
        <w:t>格式录制，录制文件存储在服务器</w:t>
      </w:r>
      <w:r>
        <w:rPr>
          <w:rFonts w:eastAsia="宋体"/>
          <w:sz w:val="21"/>
          <w:szCs w:val="21"/>
        </w:rPr>
        <w:t xml:space="preserve"> recordings </w:t>
      </w:r>
      <w:r>
        <w:rPr>
          <w:rFonts w:eastAsia="宋体"/>
          <w:sz w:val="21"/>
          <w:szCs w:val="21"/>
        </w:rPr>
        <w:t>目录。在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会话回放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模块中可查看和播放历史会话。</w:t>
      </w:r>
    </w:p>
    <w:p w14:paraId="0CC3B92F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SSH </w:t>
      </w:r>
      <w:r>
        <w:rPr>
          <w:rFonts w:eastAsia="宋体"/>
          <w:i/>
          <w:iCs/>
          <w:color w:val="888888"/>
          <w:sz w:val="21"/>
          <w:szCs w:val="21"/>
        </w:rPr>
        <w:t>终端页面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终端窗口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资产选择器</w:t>
      </w:r>
      <w:r>
        <w:rPr>
          <w:rFonts w:eastAsia="宋体"/>
          <w:i/>
          <w:iCs/>
          <w:color w:val="888888"/>
          <w:sz w:val="21"/>
          <w:szCs w:val="21"/>
        </w:rPr>
        <w:t xml:space="preserve"> + SFTP </w:t>
      </w:r>
      <w:r>
        <w:rPr>
          <w:rFonts w:eastAsia="宋体"/>
          <w:i/>
          <w:iCs/>
          <w:color w:val="888888"/>
          <w:sz w:val="21"/>
          <w:szCs w:val="21"/>
        </w:rPr>
        <w:t>面板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4BA40562" w14:textId="77777777" w:rsidR="008250AB" w:rsidRDefault="00000000">
      <w:r>
        <w:br w:type="page"/>
      </w:r>
    </w:p>
    <w:p w14:paraId="6E6F5B1D" w14:textId="77777777" w:rsidR="008250AB" w:rsidRDefault="00000000">
      <w:pPr>
        <w:pStyle w:val="1"/>
      </w:pPr>
      <w:bookmarkStart w:id="22" w:name="_Toc235626029"/>
      <w:r>
        <w:lastRenderedPageBreak/>
        <w:t>六、</w:t>
      </w:r>
      <w:r>
        <w:t xml:space="preserve">RDP </w:t>
      </w:r>
      <w:r>
        <w:t>远程桌面</w:t>
      </w:r>
      <w:r>
        <w:t xml:space="preserve"> — </w:t>
      </w:r>
      <w:r>
        <w:t>浏览器内桌面控制</w:t>
      </w:r>
      <w:bookmarkEnd w:id="22"/>
    </w:p>
    <w:p w14:paraId="4107518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在浏览器中远程操作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服务器桌面，无需安装远程桌面客户端。</w:t>
      </w:r>
    </w:p>
    <w:p w14:paraId="50D0B5B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资产后点击连接，系统通过</w:t>
      </w:r>
      <w:r>
        <w:rPr>
          <w:rFonts w:eastAsia="宋体"/>
          <w:sz w:val="21"/>
          <w:szCs w:val="21"/>
        </w:rPr>
        <w:t xml:space="preserve"> Apache Guacamole </w:t>
      </w:r>
      <w:r>
        <w:rPr>
          <w:rFonts w:eastAsia="宋体"/>
          <w:sz w:val="21"/>
          <w:szCs w:val="21"/>
        </w:rPr>
        <w:t>协议在浏览器画布上渲染远程桌面。支持键盘输入（含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快捷键如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Ctrl+Alt+Del</w:t>
      </w:r>
      <w:proofErr w:type="spellEnd"/>
      <w:r>
        <w:rPr>
          <w:rFonts w:eastAsia="宋体"/>
          <w:sz w:val="21"/>
          <w:szCs w:val="21"/>
        </w:rPr>
        <w:t>）、鼠标全功能操作（左键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右键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拖拽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滚轮）、剪贴板文本共享。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会话同样支持录制回放。</w:t>
      </w:r>
    </w:p>
    <w:p w14:paraId="71D6F980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RDP </w:t>
      </w:r>
      <w:r>
        <w:rPr>
          <w:rFonts w:eastAsia="宋体"/>
          <w:i/>
          <w:iCs/>
          <w:color w:val="888888"/>
          <w:sz w:val="21"/>
          <w:szCs w:val="21"/>
        </w:rPr>
        <w:t>远程桌面页面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5F2E9829" w14:textId="77777777" w:rsidR="008250AB" w:rsidRDefault="00000000">
      <w:r>
        <w:br w:type="page"/>
      </w:r>
    </w:p>
    <w:p w14:paraId="1990560E" w14:textId="77777777" w:rsidR="008250AB" w:rsidRDefault="00000000">
      <w:pPr>
        <w:pStyle w:val="1"/>
      </w:pPr>
      <w:bookmarkStart w:id="23" w:name="_Toc235626030"/>
      <w:r>
        <w:lastRenderedPageBreak/>
        <w:t>七、数据库管理</w:t>
      </w:r>
      <w:r>
        <w:t xml:space="preserve"> — Web SQL </w:t>
      </w:r>
      <w:r>
        <w:t>查询工作台</w:t>
      </w:r>
      <w:bookmarkEnd w:id="23"/>
    </w:p>
    <w:p w14:paraId="514225E9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提供</w:t>
      </w:r>
      <w:r>
        <w:rPr>
          <w:rFonts w:eastAsia="宋体"/>
          <w:sz w:val="21"/>
          <w:szCs w:val="21"/>
        </w:rPr>
        <w:t xml:space="preserve"> Web </w:t>
      </w:r>
      <w:r>
        <w:rPr>
          <w:rFonts w:eastAsia="宋体"/>
          <w:sz w:val="21"/>
          <w:szCs w:val="21"/>
        </w:rPr>
        <w:t>化的数据库查询与管理工具，替代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DBeaver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等桌面客户端，实现数据库访问的统一入口管控。</w:t>
      </w:r>
    </w:p>
    <w:p w14:paraId="71B538C7" w14:textId="77777777" w:rsidR="008250AB" w:rsidRDefault="00000000">
      <w:pPr>
        <w:pStyle w:val="2"/>
      </w:pPr>
      <w:bookmarkStart w:id="24" w:name="_Toc235626031"/>
      <w:r>
        <w:t xml:space="preserve">7.1 </w:t>
      </w:r>
      <w:r>
        <w:t>实例列表</w:t>
      </w:r>
      <w:bookmarkEnd w:id="24"/>
    </w:p>
    <w:p w14:paraId="5050220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页面展示所有已注册的数据库资产。每行显示实例名称（带颜色缩略标签）、引擎类型标签、连接地址、连通状态。支持按名称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地址搜索，点击</w:t>
      </w:r>
      <w:r>
        <w:rPr>
          <w:rFonts w:eastAsia="宋体"/>
          <w:sz w:val="21"/>
          <w:szCs w:val="21"/>
        </w:rPr>
        <w:t xml:space="preserve">"SQL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进入查询工作台。</w:t>
      </w:r>
    </w:p>
    <w:p w14:paraId="2D364A93" w14:textId="77777777" w:rsidR="008250AB" w:rsidRDefault="00000000">
      <w:pPr>
        <w:pStyle w:val="2"/>
      </w:pPr>
      <w:bookmarkStart w:id="25" w:name="_Toc235626032"/>
      <w:r>
        <w:t xml:space="preserve">7.2 SQL </w:t>
      </w:r>
      <w:r>
        <w:t>编辑器</w:t>
      </w:r>
      <w:bookmarkEnd w:id="25"/>
    </w:p>
    <w:p w14:paraId="16D7AFB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编辑器基于</w:t>
      </w:r>
      <w:r>
        <w:rPr>
          <w:rFonts w:eastAsia="宋体"/>
          <w:sz w:val="21"/>
          <w:szCs w:val="21"/>
        </w:rPr>
        <w:t xml:space="preserve"> Monaco Editor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VS Code </w:t>
      </w:r>
      <w:r>
        <w:rPr>
          <w:rFonts w:eastAsia="宋体"/>
          <w:sz w:val="21"/>
          <w:szCs w:val="21"/>
        </w:rPr>
        <w:t>同款编辑器内核），提供以下智能辅助功能：</w:t>
      </w:r>
    </w:p>
    <w:p w14:paraId="6B7BB4F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关键字自动补全：</w:t>
      </w:r>
      <w:r>
        <w:rPr>
          <w:rFonts w:eastAsia="宋体"/>
          <w:sz w:val="21"/>
          <w:szCs w:val="21"/>
        </w:rPr>
        <w:t>输入</w:t>
      </w:r>
      <w:r>
        <w:rPr>
          <w:rFonts w:eastAsia="宋体"/>
          <w:sz w:val="21"/>
          <w:szCs w:val="21"/>
        </w:rPr>
        <w:t xml:space="preserve"> 2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及以上字符自动弹出补全列表。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关键字（</w:t>
      </w:r>
      <w:r>
        <w:rPr>
          <w:rFonts w:eastAsia="宋体"/>
          <w:sz w:val="21"/>
          <w:szCs w:val="21"/>
        </w:rPr>
        <w:t>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WHERE </w:t>
      </w:r>
      <w:r>
        <w:rPr>
          <w:rFonts w:eastAsia="宋体"/>
          <w:sz w:val="21"/>
          <w:szCs w:val="21"/>
        </w:rPr>
        <w:t>等）排在首位，按类别分组，同类按字母排序。不同数据库类型（</w:t>
      </w:r>
      <w:r>
        <w:rPr>
          <w:rFonts w:eastAsia="宋体"/>
          <w:sz w:val="21"/>
          <w:szCs w:val="21"/>
        </w:rPr>
        <w:t>MySQL/PG/MSSQL</w:t>
      </w:r>
      <w:r>
        <w:rPr>
          <w:rFonts w:eastAsia="宋体"/>
          <w:sz w:val="21"/>
          <w:szCs w:val="21"/>
        </w:rPr>
        <w:t>）提示各自方言关键字。</w:t>
      </w:r>
    </w:p>
    <w:p w14:paraId="03D9A918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表名智能提示：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JOIN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INTO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UPDATE </w:t>
      </w:r>
      <w:r>
        <w:rPr>
          <w:rFonts w:eastAsia="宋体"/>
          <w:sz w:val="21"/>
          <w:szCs w:val="21"/>
        </w:rPr>
        <w:t>关键字后输入时，自动提示当前数据库的表名列表。表名从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information_schema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实时获取并缓存在前端。</w:t>
      </w:r>
    </w:p>
    <w:p w14:paraId="5038B6E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字段名智能提示：</w:t>
      </w:r>
      <w:r>
        <w:rPr>
          <w:rFonts w:eastAsia="宋体"/>
          <w:sz w:val="21"/>
          <w:szCs w:val="21"/>
        </w:rPr>
        <w:t>识别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语句中的表引用（含别名），在</w:t>
      </w:r>
      <w:r>
        <w:rPr>
          <w:rFonts w:eastAsia="宋体"/>
          <w:sz w:val="21"/>
          <w:szCs w:val="21"/>
        </w:rPr>
        <w:t xml:space="preserve"> 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WHERE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ON </w:t>
      </w:r>
      <w:r>
        <w:rPr>
          <w:rFonts w:eastAsia="宋体"/>
          <w:sz w:val="21"/>
          <w:szCs w:val="21"/>
        </w:rPr>
        <w:t>等子句中提供对应表的字段列表。支持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别名</w:t>
      </w:r>
      <w:r>
        <w:rPr>
          <w:rFonts w:eastAsia="宋体"/>
          <w:sz w:val="21"/>
          <w:szCs w:val="21"/>
        </w:rPr>
        <w:t>.</w:t>
      </w:r>
      <w:r>
        <w:rPr>
          <w:rFonts w:eastAsia="宋体"/>
          <w:sz w:val="21"/>
          <w:szCs w:val="21"/>
        </w:rPr>
        <w:t>字段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格式的补全。</w:t>
      </w:r>
    </w:p>
    <w:p w14:paraId="2ACD130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函数签名提示：</w:t>
      </w:r>
      <w:r>
        <w:rPr>
          <w:rFonts w:eastAsia="宋体"/>
          <w:sz w:val="21"/>
          <w:szCs w:val="21"/>
        </w:rPr>
        <w:t>输入内置函数名（</w:t>
      </w:r>
      <w:r>
        <w:rPr>
          <w:rFonts w:eastAsia="宋体"/>
          <w:sz w:val="21"/>
          <w:szCs w:val="21"/>
        </w:rPr>
        <w:t>COUNT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SUM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DATE_FORMAT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STUFF </w:t>
      </w:r>
      <w:r>
        <w:rPr>
          <w:rFonts w:eastAsia="宋体"/>
          <w:sz w:val="21"/>
          <w:szCs w:val="21"/>
        </w:rPr>
        <w:t>等）时弹出函数名和参数签名。选中函数后光标定位在括号内，显示参数说明。不同数据库类型提示各自方言函数。</w:t>
      </w:r>
    </w:p>
    <w:p w14:paraId="185F06D3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注释和字符串内不触发补全：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注释（</w:t>
      </w:r>
      <w:r>
        <w:rPr>
          <w:rFonts w:eastAsia="宋体"/>
          <w:sz w:val="21"/>
          <w:szCs w:val="21"/>
        </w:rPr>
        <w:t xml:space="preserve">-- </w:t>
      </w:r>
      <w:r>
        <w:rPr>
          <w:rFonts w:eastAsia="宋体"/>
          <w:sz w:val="21"/>
          <w:szCs w:val="21"/>
        </w:rPr>
        <w:t>和</w:t>
      </w:r>
      <w:r>
        <w:rPr>
          <w:rFonts w:eastAsia="宋体"/>
          <w:sz w:val="21"/>
          <w:szCs w:val="21"/>
        </w:rPr>
        <w:t xml:space="preserve"> /* */</w:t>
      </w:r>
      <w:r>
        <w:rPr>
          <w:rFonts w:eastAsia="宋体"/>
          <w:sz w:val="21"/>
          <w:szCs w:val="21"/>
        </w:rPr>
        <w:t>）和字符串字面</w:t>
      </w:r>
      <w:proofErr w:type="gramStart"/>
      <w:r>
        <w:rPr>
          <w:rFonts w:eastAsia="宋体"/>
          <w:sz w:val="21"/>
          <w:szCs w:val="21"/>
        </w:rPr>
        <w:t>量内部</w:t>
      </w:r>
      <w:proofErr w:type="gramEnd"/>
      <w:r>
        <w:rPr>
          <w:rFonts w:eastAsia="宋体"/>
          <w:sz w:val="21"/>
          <w:szCs w:val="21"/>
        </w:rPr>
        <w:t>输入时不弹出补全列表。</w:t>
      </w:r>
    </w:p>
    <w:p w14:paraId="109590FD" w14:textId="77777777" w:rsidR="008250AB" w:rsidRDefault="00000000">
      <w:pPr>
        <w:pStyle w:val="2"/>
      </w:pPr>
      <w:bookmarkStart w:id="26" w:name="_Toc235626033"/>
      <w:r>
        <w:t xml:space="preserve">7.3 </w:t>
      </w:r>
      <w:r>
        <w:t>执行</w:t>
      </w:r>
      <w:r>
        <w:t xml:space="preserve"> SQL</w:t>
      </w:r>
      <w:bookmarkEnd w:id="26"/>
    </w:p>
    <w:p w14:paraId="54E8069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全部执行：</w:t>
      </w:r>
      <w:r>
        <w:rPr>
          <w:rFonts w:eastAsia="宋体"/>
          <w:sz w:val="21"/>
          <w:szCs w:val="21"/>
        </w:rPr>
        <w:t>无选中文本时，按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按钮，执行编辑器中的全部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语句。多条语句用分号或换行分隔，依次执行并合并结果。</w:t>
      </w:r>
    </w:p>
    <w:p w14:paraId="6450952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选中执行：</w:t>
      </w:r>
      <w:r>
        <w:rPr>
          <w:rFonts w:eastAsia="宋体"/>
          <w:sz w:val="21"/>
          <w:szCs w:val="21"/>
        </w:rPr>
        <w:t>选中部分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文本后按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按钮，仅执行选中的部分。适用于在大量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中单独调试某条语句。</w:t>
      </w:r>
    </w:p>
    <w:p w14:paraId="027801DF" w14:textId="77777777" w:rsidR="008250AB" w:rsidRDefault="00000000">
      <w:pPr>
        <w:pStyle w:val="2"/>
      </w:pPr>
      <w:bookmarkStart w:id="27" w:name="_Toc235626034"/>
      <w:r>
        <w:t xml:space="preserve">7.4 </w:t>
      </w:r>
      <w:r>
        <w:t>对象树</w:t>
      </w:r>
      <w:bookmarkEnd w:id="27"/>
    </w:p>
    <w:p w14:paraId="50EC7AAA" w14:textId="77777777" w:rsidR="008250AB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左侧边栏展示</w:t>
      </w:r>
      <w:proofErr w:type="gramEnd"/>
      <w:r>
        <w:rPr>
          <w:rFonts w:eastAsia="宋体"/>
          <w:sz w:val="21"/>
          <w:szCs w:val="21"/>
        </w:rPr>
        <w:t>当前数据库的对象结构：</w:t>
      </w:r>
    </w:p>
    <w:p w14:paraId="1B2A9D8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表：</w:t>
      </w:r>
      <w:r>
        <w:rPr>
          <w:rFonts w:eastAsia="宋体"/>
          <w:sz w:val="21"/>
          <w:szCs w:val="21"/>
        </w:rPr>
        <w:t>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收起，单击表名在编辑器填入预览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>SELECT * FROM table LIMIT 100</w:t>
      </w:r>
      <w:r>
        <w:rPr>
          <w:rFonts w:eastAsia="宋体"/>
          <w:sz w:val="21"/>
          <w:szCs w:val="21"/>
        </w:rPr>
        <w:t>），双击查看表结构（列名、类型、可空、键类型）和</w:t>
      </w:r>
      <w:r>
        <w:rPr>
          <w:rFonts w:eastAsia="宋体"/>
          <w:sz w:val="21"/>
          <w:szCs w:val="21"/>
        </w:rPr>
        <w:t xml:space="preserve"> DDL </w:t>
      </w:r>
      <w:proofErr w:type="gramStart"/>
      <w:r>
        <w:rPr>
          <w:rFonts w:eastAsia="宋体"/>
          <w:sz w:val="21"/>
          <w:szCs w:val="21"/>
        </w:rPr>
        <w:t>建表语句</w:t>
      </w:r>
      <w:proofErr w:type="gramEnd"/>
    </w:p>
    <w:p w14:paraId="4CE95539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视图：</w:t>
      </w:r>
      <w:r>
        <w:rPr>
          <w:rFonts w:eastAsia="宋体"/>
          <w:sz w:val="21"/>
          <w:szCs w:val="21"/>
        </w:rPr>
        <w:t>单击填入预览</w:t>
      </w:r>
      <w:r>
        <w:rPr>
          <w:rFonts w:eastAsia="宋体"/>
          <w:sz w:val="21"/>
          <w:szCs w:val="21"/>
        </w:rPr>
        <w:t xml:space="preserve"> SQL</w:t>
      </w:r>
    </w:p>
    <w:p w14:paraId="2E77531C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可编程对象：</w:t>
      </w:r>
      <w:r>
        <w:rPr>
          <w:rFonts w:eastAsia="宋体"/>
          <w:sz w:val="21"/>
          <w:szCs w:val="21"/>
        </w:rPr>
        <w:t>存储过程列表，单击填入</w:t>
      </w:r>
      <w:r>
        <w:rPr>
          <w:rFonts w:eastAsia="宋体"/>
          <w:sz w:val="21"/>
          <w:szCs w:val="21"/>
        </w:rPr>
        <w:t xml:space="preserve"> CALL/EXEC </w:t>
      </w:r>
      <w:r>
        <w:rPr>
          <w:rFonts w:eastAsia="宋体"/>
          <w:sz w:val="21"/>
          <w:szCs w:val="21"/>
        </w:rPr>
        <w:t>语句</w:t>
      </w:r>
    </w:p>
    <w:p w14:paraId="32BC262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对象树顶部有搜索过滤框，输入字符实时过滤对象名。</w:t>
      </w:r>
    </w:p>
    <w:p w14:paraId="770F6201" w14:textId="77777777" w:rsidR="008250AB" w:rsidRDefault="00000000">
      <w:pPr>
        <w:pStyle w:val="2"/>
      </w:pPr>
      <w:bookmarkStart w:id="28" w:name="_Toc235626035"/>
      <w:r>
        <w:t xml:space="preserve">7.5 </w:t>
      </w:r>
      <w:r>
        <w:t>结果面板</w:t>
      </w:r>
      <w:bookmarkEnd w:id="28"/>
    </w:p>
    <w:p w14:paraId="242FAC0A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查询结果显示在编辑器下方的多</w:t>
      </w:r>
      <w:r>
        <w:rPr>
          <w:rFonts w:eastAsia="宋体"/>
          <w:sz w:val="21"/>
          <w:szCs w:val="21"/>
        </w:rPr>
        <w:t xml:space="preserve"> Tab </w:t>
      </w:r>
      <w:r>
        <w:rPr>
          <w:rFonts w:eastAsia="宋体"/>
          <w:sz w:val="21"/>
          <w:szCs w:val="21"/>
        </w:rPr>
        <w:t>面板中：</w:t>
      </w:r>
    </w:p>
    <w:p w14:paraId="53E7AFDB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执行结果：</w:t>
      </w:r>
      <w:r>
        <w:rPr>
          <w:rFonts w:eastAsia="宋体"/>
          <w:sz w:val="21"/>
          <w:szCs w:val="21"/>
        </w:rPr>
        <w:t>以表格展示查询返回的行数据，右上角显示行数和执行耗时。字段过多时横向滚动。支持导出为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JSON </w:t>
      </w:r>
      <w:r>
        <w:rPr>
          <w:rFonts w:eastAsia="宋体"/>
          <w:sz w:val="21"/>
          <w:szCs w:val="21"/>
        </w:rPr>
        <w:t>文件。返回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查询成功，返回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并列出列名</w:t>
      </w:r>
    </w:p>
    <w:p w14:paraId="7A52558C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表结构：</w:t>
      </w:r>
      <w:r>
        <w:rPr>
          <w:rFonts w:eastAsia="宋体"/>
          <w:sz w:val="21"/>
          <w:szCs w:val="21"/>
        </w:rPr>
        <w:t>展示当前选中表的列定义（列名、类型、可空、键、默认值）</w:t>
      </w:r>
    </w:p>
    <w:p w14:paraId="43A8D8C4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DDL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展示当前选中表的</w:t>
      </w:r>
      <w:r>
        <w:rPr>
          <w:rFonts w:eastAsia="宋体"/>
          <w:sz w:val="21"/>
          <w:szCs w:val="21"/>
        </w:rPr>
        <w:t xml:space="preserve"> CREATE TABLE </w:t>
      </w:r>
      <w:r>
        <w:rPr>
          <w:rFonts w:eastAsia="宋体"/>
          <w:sz w:val="21"/>
          <w:szCs w:val="21"/>
        </w:rPr>
        <w:t>语句</w:t>
      </w:r>
    </w:p>
    <w:p w14:paraId="3F90A94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实时会话：</w:t>
      </w:r>
      <w:r>
        <w:rPr>
          <w:rFonts w:eastAsia="宋体"/>
          <w:sz w:val="21"/>
          <w:szCs w:val="21"/>
        </w:rPr>
        <w:t>展示目标数据库的活跃连接列表（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、用户、来源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、状态、当前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）。管理员可终止异常会话</w:t>
      </w:r>
    </w:p>
    <w:p w14:paraId="2BB9D21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执行历史：</w:t>
      </w:r>
      <w:r>
        <w:rPr>
          <w:rFonts w:eastAsia="宋体"/>
          <w:sz w:val="21"/>
          <w:szCs w:val="21"/>
        </w:rPr>
        <w:t>当前资产的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执行历史，点击可回填编辑器</w:t>
      </w:r>
    </w:p>
    <w:p w14:paraId="12BEA8E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已保存：</w:t>
      </w:r>
      <w:r>
        <w:rPr>
          <w:rFonts w:eastAsia="宋体"/>
          <w:sz w:val="21"/>
          <w:szCs w:val="21"/>
        </w:rPr>
        <w:t>保存的常用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查询，支持命名和删除</w:t>
      </w:r>
    </w:p>
    <w:p w14:paraId="3761B3BA" w14:textId="77777777" w:rsidR="008250AB" w:rsidRDefault="00000000">
      <w:pPr>
        <w:pStyle w:val="2"/>
      </w:pPr>
      <w:bookmarkStart w:id="29" w:name="_Toc235626036"/>
      <w:r>
        <w:t xml:space="preserve">7.6 </w:t>
      </w:r>
      <w:r>
        <w:t>导入导出</w:t>
      </w:r>
      <w:bookmarkEnd w:id="29"/>
    </w:p>
    <w:p w14:paraId="3A38C74E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导出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按钮打开数据迁移面板：</w:t>
      </w:r>
    </w:p>
    <w:p w14:paraId="2F42C1EB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导出：</w:t>
      </w:r>
      <w:r>
        <w:rPr>
          <w:rFonts w:eastAsia="宋体"/>
          <w:sz w:val="21"/>
          <w:szCs w:val="21"/>
        </w:rPr>
        <w:t>选择表名，选择格式（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INSERT </w:t>
      </w:r>
      <w:r>
        <w:rPr>
          <w:rFonts w:eastAsia="宋体"/>
          <w:sz w:val="21"/>
          <w:szCs w:val="21"/>
        </w:rPr>
        <w:t>语句），可选限制行数（最多</w:t>
      </w:r>
      <w:r>
        <w:rPr>
          <w:rFonts w:eastAsia="宋体"/>
          <w:sz w:val="21"/>
          <w:szCs w:val="21"/>
        </w:rPr>
        <w:t xml:space="preserve"> 50000 </w:t>
      </w:r>
      <w:r>
        <w:rPr>
          <w:rFonts w:eastAsia="宋体"/>
          <w:sz w:val="21"/>
          <w:szCs w:val="21"/>
        </w:rPr>
        <w:t>行），点击下载</w:t>
      </w:r>
    </w:p>
    <w:p w14:paraId="2F16324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导入：</w:t>
      </w:r>
      <w:r>
        <w:rPr>
          <w:rFonts w:eastAsia="宋体"/>
          <w:sz w:val="21"/>
          <w:szCs w:val="21"/>
        </w:rPr>
        <w:t>选择目标表，选择格式（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文件），粘贴内容或上传文件，点击导入。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5000 </w:t>
      </w:r>
      <w:r>
        <w:rPr>
          <w:rFonts w:eastAsia="宋体"/>
          <w:sz w:val="21"/>
          <w:szCs w:val="21"/>
        </w:rPr>
        <w:t>行，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200 </w:t>
      </w:r>
      <w:r>
        <w:rPr>
          <w:rFonts w:eastAsia="宋体"/>
          <w:sz w:val="21"/>
          <w:szCs w:val="21"/>
        </w:rPr>
        <w:t>条语句</w:t>
      </w:r>
    </w:p>
    <w:p w14:paraId="0192D84F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SQL </w:t>
      </w:r>
      <w:r>
        <w:rPr>
          <w:rFonts w:eastAsia="宋体"/>
          <w:i/>
          <w:iCs/>
          <w:color w:val="888888"/>
          <w:sz w:val="21"/>
          <w:szCs w:val="21"/>
        </w:rPr>
        <w:t>工作台全貌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编辑器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对象树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结果面板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7981095D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SQL </w:t>
      </w:r>
      <w:r>
        <w:rPr>
          <w:rFonts w:eastAsia="宋体"/>
          <w:i/>
          <w:iCs/>
          <w:color w:val="888888"/>
          <w:sz w:val="21"/>
          <w:szCs w:val="21"/>
        </w:rPr>
        <w:t>智能补全弹出列表特写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66513D9A" w14:textId="77777777" w:rsidR="008250AB" w:rsidRDefault="00000000">
      <w:r>
        <w:br w:type="page"/>
      </w:r>
    </w:p>
    <w:p w14:paraId="55B53C3F" w14:textId="77777777" w:rsidR="008250AB" w:rsidRDefault="00000000">
      <w:pPr>
        <w:pStyle w:val="1"/>
      </w:pPr>
      <w:bookmarkStart w:id="30" w:name="_Toc235626037"/>
      <w:r>
        <w:lastRenderedPageBreak/>
        <w:t>八、授权管理</w:t>
      </w:r>
      <w:r>
        <w:t xml:space="preserve"> — </w:t>
      </w:r>
      <w:r>
        <w:t>访问权限分配</w:t>
      </w:r>
      <w:bookmarkEnd w:id="30"/>
    </w:p>
    <w:p w14:paraId="24D52E08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控制运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可访问哪些资产，支持设置授权有效期实现临时访问。</w:t>
      </w:r>
    </w:p>
    <w:p w14:paraId="2153A706" w14:textId="77777777" w:rsidR="008250AB" w:rsidRDefault="00000000">
      <w:pPr>
        <w:pStyle w:val="2"/>
      </w:pPr>
      <w:bookmarkStart w:id="31" w:name="_Toc235626038"/>
      <w:r>
        <w:t xml:space="preserve">8.1 </w:t>
      </w:r>
      <w:r>
        <w:t>用户管理</w:t>
      </w:r>
      <w:bookmarkEnd w:id="31"/>
    </w:p>
    <w:p w14:paraId="213B5AE9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管理员可创建、编辑、禁用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启用用户账号。每个用户分配一个角色（</w:t>
      </w:r>
      <w:r>
        <w:rPr>
          <w:rFonts w:eastAsia="宋体"/>
          <w:sz w:val="21"/>
          <w:szCs w:val="21"/>
        </w:rPr>
        <w:t>admin/operator/auditor</w:t>
      </w:r>
      <w:r>
        <w:rPr>
          <w:rFonts w:eastAsia="宋体"/>
          <w:sz w:val="21"/>
          <w:szCs w:val="21"/>
        </w:rPr>
        <w:t>）。可为用户开启或重置</w:t>
      </w:r>
      <w:r>
        <w:rPr>
          <w:rFonts w:eastAsia="宋体"/>
          <w:sz w:val="21"/>
          <w:szCs w:val="21"/>
        </w:rPr>
        <w:t xml:space="preserve"> TOTP </w:t>
      </w:r>
      <w:r>
        <w:rPr>
          <w:rFonts w:eastAsia="宋体"/>
          <w:sz w:val="21"/>
          <w:szCs w:val="21"/>
        </w:rPr>
        <w:t>两步验证。</w:t>
      </w:r>
    </w:p>
    <w:p w14:paraId="7D1B6C4A" w14:textId="77777777" w:rsidR="008250AB" w:rsidRDefault="00000000">
      <w:pPr>
        <w:pStyle w:val="2"/>
      </w:pPr>
      <w:bookmarkStart w:id="32" w:name="_Toc235626039"/>
      <w:r>
        <w:t xml:space="preserve">8.2 </w:t>
      </w:r>
      <w:r>
        <w:t>资产授权</w:t>
      </w:r>
      <w:bookmarkEnd w:id="32"/>
    </w:p>
    <w:p w14:paraId="2016564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为运维人员（</w:t>
      </w:r>
      <w:r>
        <w:rPr>
          <w:rFonts w:eastAsia="宋体"/>
          <w:sz w:val="21"/>
          <w:szCs w:val="21"/>
        </w:rPr>
        <w:t>operator</w:t>
      </w:r>
      <w:r>
        <w:rPr>
          <w:rFonts w:eastAsia="宋体"/>
          <w:sz w:val="21"/>
          <w:szCs w:val="21"/>
        </w:rPr>
        <w:t>）分配可访问的资产列表。每条授权记录关联一个用户和一个资产，可设置：</w:t>
      </w:r>
    </w:p>
    <w:p w14:paraId="13F9DF4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生效时间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start_time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授权从何时开始生效，为空表示立即生效</w:t>
      </w:r>
    </w:p>
    <w:p w14:paraId="73F6902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失效时间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end_time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授权到何时自动失效，为空表示永久有效</w:t>
      </w:r>
    </w:p>
    <w:p w14:paraId="55065787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只能连接已被授权且在有效期内的资产。管理员无需授权即可访问所有资产（但仍受审计记录）。授权列表支持按用户名和资产名筛选。</w:t>
      </w:r>
    </w:p>
    <w:p w14:paraId="6F58CB01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截图：授权管理页面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授权列表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添加授权对话框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3C70D3F5" w14:textId="77777777" w:rsidR="008250AB" w:rsidRDefault="00000000">
      <w:r>
        <w:br w:type="page"/>
      </w:r>
    </w:p>
    <w:p w14:paraId="4F803BBD" w14:textId="77777777" w:rsidR="008250AB" w:rsidRDefault="00000000">
      <w:pPr>
        <w:pStyle w:val="1"/>
      </w:pPr>
      <w:bookmarkStart w:id="33" w:name="_Toc235626040"/>
      <w:r>
        <w:lastRenderedPageBreak/>
        <w:t>九、安全审计</w:t>
      </w:r>
      <w:r>
        <w:t xml:space="preserve"> — </w:t>
      </w:r>
      <w:r>
        <w:t>操作追溯与合</w:t>
      </w:r>
      <w:proofErr w:type="gramStart"/>
      <w:r>
        <w:t>规</w:t>
      </w:r>
      <w:bookmarkEnd w:id="33"/>
      <w:proofErr w:type="gramEnd"/>
    </w:p>
    <w:p w14:paraId="0580A46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完整记录所有用户操作行为，形成不可篡改的审计链，满足</w:t>
      </w:r>
      <w:r>
        <w:rPr>
          <w:rFonts w:eastAsia="宋体"/>
          <w:sz w:val="21"/>
          <w:szCs w:val="21"/>
        </w:rPr>
        <w:t xml:space="preserve"> SOC 2</w:t>
      </w:r>
      <w:r>
        <w:rPr>
          <w:rFonts w:eastAsia="宋体"/>
          <w:sz w:val="21"/>
          <w:szCs w:val="21"/>
        </w:rPr>
        <w:t>、</w:t>
      </w:r>
      <w:proofErr w:type="gramStart"/>
      <w:r>
        <w:rPr>
          <w:rFonts w:eastAsia="宋体"/>
          <w:sz w:val="21"/>
          <w:szCs w:val="21"/>
        </w:rPr>
        <w:t>等保三级</w:t>
      </w:r>
      <w:proofErr w:type="gramEnd"/>
      <w:r>
        <w:rPr>
          <w:rFonts w:eastAsia="宋体"/>
          <w:sz w:val="21"/>
          <w:szCs w:val="21"/>
        </w:rPr>
        <w:t>等合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审计要求。</w:t>
      </w:r>
    </w:p>
    <w:p w14:paraId="33305FC8" w14:textId="77777777" w:rsidR="008250AB" w:rsidRDefault="00000000">
      <w:pPr>
        <w:pStyle w:val="2"/>
      </w:pPr>
      <w:bookmarkStart w:id="34" w:name="_Toc235626041"/>
      <w:r>
        <w:t xml:space="preserve">9.1 </w:t>
      </w:r>
      <w:r>
        <w:t>操作日志</w:t>
      </w:r>
      <w:bookmarkEnd w:id="34"/>
    </w:p>
    <w:p w14:paraId="61D75D5C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记录系统内所有状态变更操作：资产增删改、用户增删改、授权变更、连接测试、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执行、数据导入导出等。每条日志记录：操作人、操作类型、目标类型与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、操作详情（</w:t>
      </w:r>
      <w:r>
        <w:rPr>
          <w:rFonts w:eastAsia="宋体"/>
          <w:sz w:val="21"/>
          <w:szCs w:val="21"/>
        </w:rPr>
        <w:t xml:space="preserve">JSON </w:t>
      </w:r>
      <w:r>
        <w:rPr>
          <w:rFonts w:eastAsia="宋体"/>
          <w:sz w:val="21"/>
          <w:szCs w:val="21"/>
        </w:rPr>
        <w:t>格式，含变更前后对比）、来源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地址、操作时间（精确到毫秒）。</w:t>
      </w:r>
    </w:p>
    <w:p w14:paraId="1E258D3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操作日志数据保留至少</w:t>
      </w:r>
      <w:r>
        <w:rPr>
          <w:rFonts w:eastAsia="宋体"/>
          <w:sz w:val="21"/>
          <w:szCs w:val="21"/>
        </w:rPr>
        <w:t xml:space="preserve"> 365 </w:t>
      </w:r>
      <w:r>
        <w:rPr>
          <w:rFonts w:eastAsia="宋体"/>
          <w:sz w:val="21"/>
          <w:szCs w:val="21"/>
        </w:rPr>
        <w:t>天，支持按操作类型、时间范围筛选，支持导出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文件。</w:t>
      </w:r>
    </w:p>
    <w:p w14:paraId="21A7DF1C" w14:textId="77777777" w:rsidR="008250AB" w:rsidRDefault="00000000">
      <w:pPr>
        <w:pStyle w:val="2"/>
      </w:pPr>
      <w:bookmarkStart w:id="35" w:name="_Toc235626042"/>
      <w:r>
        <w:t xml:space="preserve">9.2 </w:t>
      </w:r>
      <w:r>
        <w:t>命令日志</w:t>
      </w:r>
      <w:bookmarkEnd w:id="35"/>
    </w:p>
    <w:p w14:paraId="4027045F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终端中执行的每一条命令。系统内置危险命令检测规则，自动识别并标注以下类型命令：</w:t>
      </w:r>
    </w:p>
    <w:p w14:paraId="33DF8A21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文件破坏类：</w:t>
      </w:r>
      <w:r>
        <w:rPr>
          <w:rFonts w:eastAsia="宋体"/>
          <w:sz w:val="21"/>
          <w:szCs w:val="21"/>
        </w:rPr>
        <w:t>rm -rf /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dd if=/dev/zero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mkfs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</w:t>
      </w:r>
    </w:p>
    <w:p w14:paraId="21C2D0C2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数据库破坏类：</w:t>
      </w:r>
      <w:r>
        <w:rPr>
          <w:rFonts w:eastAsia="宋体"/>
          <w:sz w:val="21"/>
          <w:szCs w:val="21"/>
        </w:rPr>
        <w:t>DROP TABLE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DROP DATABASE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TRUNCATE </w:t>
      </w:r>
      <w:r>
        <w:rPr>
          <w:rFonts w:eastAsia="宋体"/>
          <w:sz w:val="21"/>
          <w:szCs w:val="21"/>
        </w:rPr>
        <w:t>等</w:t>
      </w:r>
    </w:p>
    <w:p w14:paraId="49CF61D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系统破坏类：</w:t>
      </w:r>
      <w:r>
        <w:rPr>
          <w:rFonts w:eastAsia="宋体"/>
          <w:sz w:val="21"/>
          <w:szCs w:val="21"/>
        </w:rPr>
        <w:t>shutdown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reboot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halt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chmod</w:t>
      </w:r>
      <w:proofErr w:type="spellEnd"/>
      <w:r>
        <w:rPr>
          <w:rFonts w:eastAsia="宋体"/>
          <w:sz w:val="21"/>
          <w:szCs w:val="21"/>
        </w:rPr>
        <w:t xml:space="preserve"> 777 / </w:t>
      </w:r>
      <w:r>
        <w:rPr>
          <w:rFonts w:eastAsia="宋体"/>
          <w:sz w:val="21"/>
          <w:szCs w:val="21"/>
        </w:rPr>
        <w:t>等</w:t>
      </w:r>
    </w:p>
    <w:p w14:paraId="33EA4EC0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权限提升类：</w:t>
      </w:r>
      <w:proofErr w:type="spellStart"/>
      <w:r>
        <w:rPr>
          <w:rFonts w:eastAsia="宋体"/>
          <w:sz w:val="21"/>
          <w:szCs w:val="21"/>
        </w:rPr>
        <w:t>sudo</w:t>
      </w:r>
      <w:proofErr w:type="spellEnd"/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su</w:t>
      </w:r>
      <w:proofErr w:type="spellEnd"/>
      <w:r>
        <w:rPr>
          <w:rFonts w:eastAsia="宋体"/>
          <w:sz w:val="21"/>
          <w:szCs w:val="21"/>
        </w:rPr>
        <w:t xml:space="preserve"> -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passwd root </w:t>
      </w:r>
      <w:r>
        <w:rPr>
          <w:rFonts w:eastAsia="宋体"/>
          <w:sz w:val="21"/>
          <w:szCs w:val="21"/>
        </w:rPr>
        <w:t>等</w:t>
      </w:r>
    </w:p>
    <w:p w14:paraId="3EDBF211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每条命令记录：执行用户、目标资产、命令原文、危险等级（低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中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严重）、执行时间。命令日志数据保留至少</w:t>
      </w:r>
      <w:r>
        <w:rPr>
          <w:rFonts w:eastAsia="宋体"/>
          <w:sz w:val="21"/>
          <w:szCs w:val="21"/>
        </w:rPr>
        <w:t xml:space="preserve"> 90 </w:t>
      </w:r>
      <w:r>
        <w:rPr>
          <w:rFonts w:eastAsia="宋体"/>
          <w:sz w:val="21"/>
          <w:szCs w:val="21"/>
        </w:rPr>
        <w:t>天。</w:t>
      </w:r>
    </w:p>
    <w:p w14:paraId="16E2599C" w14:textId="77777777" w:rsidR="008250AB" w:rsidRDefault="00000000">
      <w:pPr>
        <w:pStyle w:val="2"/>
      </w:pPr>
      <w:bookmarkStart w:id="36" w:name="_Toc235626043"/>
      <w:r>
        <w:t xml:space="preserve">9.3 </w:t>
      </w:r>
      <w:r>
        <w:t>登录日志</w:t>
      </w:r>
      <w:bookmarkEnd w:id="36"/>
    </w:p>
    <w:p w14:paraId="04946A93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记录所有登录尝试：成功登录、密码错误、账户锁定、</w:t>
      </w:r>
      <w:r>
        <w:rPr>
          <w:rFonts w:eastAsia="宋体"/>
          <w:sz w:val="21"/>
          <w:szCs w:val="21"/>
        </w:rPr>
        <w:t xml:space="preserve">MFA </w:t>
      </w:r>
      <w:r>
        <w:rPr>
          <w:rFonts w:eastAsia="宋体"/>
          <w:sz w:val="21"/>
          <w:szCs w:val="21"/>
        </w:rPr>
        <w:t>验证失败、</w:t>
      </w:r>
      <w:r>
        <w:rPr>
          <w:rFonts w:eastAsia="宋体"/>
          <w:sz w:val="21"/>
          <w:szCs w:val="21"/>
        </w:rPr>
        <w:t xml:space="preserve">Token </w:t>
      </w:r>
      <w:r>
        <w:rPr>
          <w:rFonts w:eastAsia="宋体"/>
          <w:sz w:val="21"/>
          <w:szCs w:val="21"/>
        </w:rPr>
        <w:t>过期等。每条记录包含用户名、登录结果、失败原因、来源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User-Agent</w:t>
      </w:r>
      <w:r>
        <w:rPr>
          <w:rFonts w:eastAsia="宋体"/>
          <w:sz w:val="21"/>
          <w:szCs w:val="21"/>
        </w:rPr>
        <w:t>、时间。</w:t>
      </w:r>
    </w:p>
    <w:p w14:paraId="4CC94605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截图：安全审计页面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操作日志</w:t>
      </w:r>
      <w:r>
        <w:rPr>
          <w:rFonts w:eastAsia="宋体"/>
          <w:i/>
          <w:iCs/>
          <w:color w:val="888888"/>
          <w:sz w:val="21"/>
          <w:szCs w:val="21"/>
        </w:rPr>
        <w:t xml:space="preserve"> Tab + </w:t>
      </w:r>
      <w:r>
        <w:rPr>
          <w:rFonts w:eastAsia="宋体"/>
          <w:i/>
          <w:iCs/>
          <w:color w:val="888888"/>
          <w:sz w:val="21"/>
          <w:szCs w:val="21"/>
        </w:rPr>
        <w:t>筛选栏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609005A1" w14:textId="77777777" w:rsidR="008250AB" w:rsidRDefault="00000000">
      <w:r>
        <w:br w:type="page"/>
      </w:r>
    </w:p>
    <w:p w14:paraId="1034ED33" w14:textId="77777777" w:rsidR="008250AB" w:rsidRDefault="00000000">
      <w:pPr>
        <w:pStyle w:val="1"/>
      </w:pPr>
      <w:bookmarkStart w:id="37" w:name="_Toc235626044"/>
      <w:r>
        <w:lastRenderedPageBreak/>
        <w:t>十、会话回放</w:t>
      </w:r>
      <w:r>
        <w:t xml:space="preserve"> — </w:t>
      </w:r>
      <w:r>
        <w:t>历史会话复盘</w:t>
      </w:r>
      <w:bookmarkEnd w:id="37"/>
    </w:p>
    <w:p w14:paraId="597C6CBB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回放历史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远程会话的完整过程，用于安全事件调查、运</w:t>
      </w:r>
      <w:proofErr w:type="gramStart"/>
      <w:r>
        <w:rPr>
          <w:rFonts w:eastAsia="宋体"/>
          <w:sz w:val="21"/>
          <w:szCs w:val="21"/>
        </w:rPr>
        <w:t>维操作</w:t>
      </w:r>
      <w:proofErr w:type="gramEnd"/>
      <w:r>
        <w:rPr>
          <w:rFonts w:eastAsia="宋体"/>
          <w:sz w:val="21"/>
          <w:szCs w:val="21"/>
        </w:rPr>
        <w:t>复核和培训演示。</w:t>
      </w:r>
    </w:p>
    <w:p w14:paraId="15642C69" w14:textId="77777777" w:rsidR="008250AB" w:rsidRDefault="00000000">
      <w:pPr>
        <w:pStyle w:val="2"/>
      </w:pPr>
      <w:bookmarkStart w:id="38" w:name="_Toc235626045"/>
      <w:r>
        <w:t xml:space="preserve">10.1 </w:t>
      </w:r>
      <w:r>
        <w:t>会话列表</w:t>
      </w:r>
      <w:bookmarkEnd w:id="38"/>
    </w:p>
    <w:p w14:paraId="3F086FE4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展示所有历史远程会话记录，字段含：会话</w:t>
      </w:r>
      <w:r>
        <w:rPr>
          <w:rFonts w:eastAsia="宋体"/>
          <w:sz w:val="21"/>
          <w:szCs w:val="21"/>
        </w:rPr>
        <w:t xml:space="preserve"> ID</w:t>
      </w:r>
      <w:r>
        <w:rPr>
          <w:rFonts w:eastAsia="宋体"/>
          <w:sz w:val="21"/>
          <w:szCs w:val="21"/>
        </w:rPr>
        <w:t>、用户、目标资产、协议类型、开始时间、结束时间、持续时长、录像状态。支持按时间范围、用户、资产筛选。</w:t>
      </w:r>
    </w:p>
    <w:p w14:paraId="41B95D10" w14:textId="77777777" w:rsidR="008250AB" w:rsidRDefault="00000000">
      <w:pPr>
        <w:pStyle w:val="2"/>
      </w:pPr>
      <w:bookmarkStart w:id="39" w:name="_Toc235626046"/>
      <w:r>
        <w:t xml:space="preserve">10.2 SSH </w:t>
      </w:r>
      <w:r>
        <w:t>会话回放</w:t>
      </w:r>
      <w:bookmarkEnd w:id="39"/>
    </w:p>
    <w:p w14:paraId="7F34037A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点击会话行的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按钮，打开播放器页面。播放器基于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asciinema</w:t>
      </w:r>
      <w:proofErr w:type="spellEnd"/>
      <w:r>
        <w:rPr>
          <w:rFonts w:eastAsia="宋体"/>
          <w:sz w:val="21"/>
          <w:szCs w:val="21"/>
        </w:rPr>
        <w:t xml:space="preserve">-player </w:t>
      </w:r>
      <w:r>
        <w:rPr>
          <w:rFonts w:eastAsia="宋体"/>
          <w:sz w:val="21"/>
          <w:szCs w:val="21"/>
        </w:rPr>
        <w:t>实现，功能包括：</w:t>
      </w:r>
    </w:p>
    <w:p w14:paraId="09766944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播放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暂停控制</w:t>
      </w:r>
    </w:p>
    <w:p w14:paraId="1EB1189E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proofErr w:type="gramStart"/>
      <w:r>
        <w:rPr>
          <w:rFonts w:eastAsia="宋体"/>
          <w:sz w:val="21"/>
          <w:szCs w:val="21"/>
        </w:rPr>
        <w:t>倍</w:t>
      </w:r>
      <w:proofErr w:type="gramEnd"/>
      <w:r>
        <w:rPr>
          <w:rFonts w:eastAsia="宋体"/>
          <w:sz w:val="21"/>
          <w:szCs w:val="21"/>
        </w:rPr>
        <w:t>速播放：</w:t>
      </w:r>
      <w:r>
        <w:rPr>
          <w:rFonts w:eastAsia="宋体"/>
          <w:sz w:val="21"/>
          <w:szCs w:val="21"/>
        </w:rPr>
        <w:t>1x / 2x / 4x</w:t>
      </w:r>
    </w:p>
    <w:p w14:paraId="0B0A20BF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进度条拖拽跳转</w:t>
      </w:r>
    </w:p>
    <w:p w14:paraId="1E96ED78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全屏模式</w:t>
      </w:r>
    </w:p>
    <w:p w14:paraId="1F20E345" w14:textId="77777777" w:rsidR="008250AB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终端窗口中的文本可选择和复制</w:t>
      </w:r>
    </w:p>
    <w:p w14:paraId="4BBB9D44" w14:textId="77777777" w:rsidR="008250AB" w:rsidRDefault="00000000">
      <w:pPr>
        <w:pStyle w:val="2"/>
      </w:pPr>
      <w:bookmarkStart w:id="40" w:name="_Toc235626047"/>
      <w:r>
        <w:t xml:space="preserve">10.3 RDP </w:t>
      </w:r>
      <w:r>
        <w:t>会话回放</w:t>
      </w:r>
      <w:bookmarkEnd w:id="40"/>
    </w:p>
    <w:p w14:paraId="778D1350" w14:textId="77777777" w:rsidR="008250AB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会话的回放按钮，播放</w:t>
      </w:r>
      <w:r>
        <w:rPr>
          <w:rFonts w:eastAsia="宋体"/>
          <w:sz w:val="21"/>
          <w:szCs w:val="21"/>
        </w:rPr>
        <w:t xml:space="preserve"> Guacamole </w:t>
      </w:r>
      <w:r>
        <w:rPr>
          <w:rFonts w:eastAsia="宋体"/>
          <w:sz w:val="21"/>
          <w:szCs w:val="21"/>
        </w:rPr>
        <w:t>录制的桌面操作录像。支持播放控制和时间跳转。</w:t>
      </w:r>
    </w:p>
    <w:p w14:paraId="7A2AED8D" w14:textId="77777777" w:rsidR="008250AB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截图：会话回放页面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SSH </w:t>
      </w:r>
      <w:proofErr w:type="spellStart"/>
      <w:r>
        <w:rPr>
          <w:rFonts w:eastAsia="宋体"/>
          <w:i/>
          <w:iCs/>
          <w:color w:val="888888"/>
          <w:sz w:val="21"/>
          <w:szCs w:val="21"/>
        </w:rPr>
        <w:t>asciicast</w:t>
      </w:r>
      <w:proofErr w:type="spellEnd"/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播放器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5BE8466A" w14:textId="77777777" w:rsidR="008250AB" w:rsidRDefault="00000000">
      <w:pPr>
        <w:spacing w:after="60" w:line="360" w:lineRule="auto"/>
        <w:jc w:val="center"/>
      </w:pPr>
      <w:r>
        <w:rPr>
          <w:rFonts w:eastAsia="宋体"/>
          <w:sz w:val="21"/>
          <w:szCs w:val="21"/>
        </w:rPr>
        <w:t xml:space="preserve">— </w:t>
      </w:r>
      <w:r>
        <w:rPr>
          <w:rFonts w:eastAsia="宋体"/>
          <w:sz w:val="21"/>
          <w:szCs w:val="21"/>
        </w:rPr>
        <w:t>文档结束</w:t>
      </w:r>
      <w:r>
        <w:rPr>
          <w:rFonts w:eastAsia="宋体"/>
          <w:sz w:val="21"/>
          <w:szCs w:val="21"/>
        </w:rPr>
        <w:t xml:space="preserve"> —</w:t>
      </w:r>
    </w:p>
    <w:sectPr w:rsidR="008250A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B7A4" w14:textId="77777777" w:rsidR="00876483" w:rsidRDefault="00876483">
      <w:r>
        <w:separator/>
      </w:r>
    </w:p>
  </w:endnote>
  <w:endnote w:type="continuationSeparator" w:id="0">
    <w:p w14:paraId="10EC4AE5" w14:textId="77777777" w:rsidR="00876483" w:rsidRDefault="0087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3235" w14:textId="77777777" w:rsidR="008250AB" w:rsidRDefault="008250A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F000" w14:textId="77777777" w:rsidR="008250AB" w:rsidRDefault="008250A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CD4C" w14:textId="77777777" w:rsidR="008250AB" w:rsidRDefault="008250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047D" w14:textId="77777777" w:rsidR="00876483" w:rsidRDefault="00876483">
      <w:r>
        <w:separator/>
      </w:r>
    </w:p>
  </w:footnote>
  <w:footnote w:type="continuationSeparator" w:id="0">
    <w:p w14:paraId="0BD62522" w14:textId="77777777" w:rsidR="00876483" w:rsidRDefault="00876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5737" w14:textId="77777777" w:rsidR="008250AB" w:rsidRDefault="008250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8EA0" w14:textId="77777777" w:rsidR="008250AB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>
      <w:rPr>
        <w:rFonts w:eastAsia="宋体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2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3</w:t>
    </w:r>
    <w:r>
      <w:rPr>
        <w:rFonts w:eastAsia="宋体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F390" w14:textId="77777777" w:rsidR="008250AB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>
      <w:rPr>
        <w:rFonts w:eastAsia="宋体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4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FB2FF2">
      <w:rPr>
        <w:rFonts w:eastAsia="宋体"/>
        <w:noProof/>
        <w:sz w:val="18"/>
        <w:szCs w:val="18"/>
      </w:rPr>
      <w:t>5</w:t>
    </w:r>
    <w:r>
      <w:rPr>
        <w:rFonts w:eastAsia="宋体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6B4"/>
    <w:multiLevelType w:val="hybridMultilevel"/>
    <w:tmpl w:val="136677E4"/>
    <w:lvl w:ilvl="0" w:tplc="D11E0458">
      <w:start w:val="1"/>
      <w:numFmt w:val="bullet"/>
      <w:lvlText w:val="●"/>
      <w:lvlJc w:val="left"/>
      <w:pPr>
        <w:ind w:left="720" w:hanging="360"/>
      </w:pPr>
    </w:lvl>
    <w:lvl w:ilvl="1" w:tplc="195093D0">
      <w:start w:val="1"/>
      <w:numFmt w:val="bullet"/>
      <w:lvlText w:val="○"/>
      <w:lvlJc w:val="left"/>
      <w:pPr>
        <w:ind w:left="1440" w:hanging="360"/>
      </w:pPr>
    </w:lvl>
    <w:lvl w:ilvl="2" w:tplc="0098FDD6">
      <w:start w:val="1"/>
      <w:numFmt w:val="bullet"/>
      <w:lvlText w:val="■"/>
      <w:lvlJc w:val="left"/>
      <w:pPr>
        <w:ind w:left="2160" w:hanging="360"/>
      </w:pPr>
    </w:lvl>
    <w:lvl w:ilvl="3" w:tplc="C7AEE52A">
      <w:start w:val="1"/>
      <w:numFmt w:val="bullet"/>
      <w:lvlText w:val="●"/>
      <w:lvlJc w:val="left"/>
      <w:pPr>
        <w:ind w:left="2880" w:hanging="360"/>
      </w:pPr>
    </w:lvl>
    <w:lvl w:ilvl="4" w:tplc="20581E18">
      <w:start w:val="1"/>
      <w:numFmt w:val="bullet"/>
      <w:lvlText w:val="○"/>
      <w:lvlJc w:val="left"/>
      <w:pPr>
        <w:ind w:left="3600" w:hanging="360"/>
      </w:pPr>
    </w:lvl>
    <w:lvl w:ilvl="5" w:tplc="E59ACDE2">
      <w:start w:val="1"/>
      <w:numFmt w:val="bullet"/>
      <w:lvlText w:val="■"/>
      <w:lvlJc w:val="left"/>
      <w:pPr>
        <w:ind w:left="4320" w:hanging="360"/>
      </w:pPr>
    </w:lvl>
    <w:lvl w:ilvl="6" w:tplc="EDD48434">
      <w:start w:val="1"/>
      <w:numFmt w:val="bullet"/>
      <w:lvlText w:val="●"/>
      <w:lvlJc w:val="left"/>
      <w:pPr>
        <w:ind w:left="5040" w:hanging="360"/>
      </w:pPr>
    </w:lvl>
    <w:lvl w:ilvl="7" w:tplc="5374E636">
      <w:start w:val="1"/>
      <w:numFmt w:val="bullet"/>
      <w:lvlText w:val="●"/>
      <w:lvlJc w:val="left"/>
      <w:pPr>
        <w:ind w:left="5760" w:hanging="360"/>
      </w:pPr>
    </w:lvl>
    <w:lvl w:ilvl="8" w:tplc="603093BC">
      <w:start w:val="1"/>
      <w:numFmt w:val="bullet"/>
      <w:lvlText w:val="●"/>
      <w:lvlJc w:val="left"/>
      <w:pPr>
        <w:ind w:left="6480" w:hanging="360"/>
      </w:pPr>
    </w:lvl>
  </w:abstractNum>
  <w:num w:numId="1" w16cid:durableId="1627347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AB"/>
    <w:rsid w:val="007749E9"/>
    <w:rsid w:val="008250AB"/>
    <w:rsid w:val="00876483"/>
    <w:rsid w:val="00A06FBC"/>
    <w:rsid w:val="00FB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56E3"/>
  <w15:docId w15:val="{5A7889AB-8EE3-463C-97B1-7F3BCA43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 w:line="360" w:lineRule="auto"/>
      <w:jc w:val="center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 w:line="360" w:lineRule="auto"/>
      <w:outlineLvl w:val="1"/>
    </w:pPr>
    <w:rPr>
      <w:rFonts w:eastAsia="微软雅黑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B2FF2"/>
  </w:style>
  <w:style w:type="paragraph" w:styleId="TOC2">
    <w:name w:val="toc 2"/>
    <w:basedOn w:val="a"/>
    <w:next w:val="a"/>
    <w:autoRedefine/>
    <w:uiPriority w:val="39"/>
    <w:unhideWhenUsed/>
    <w:rsid w:val="00FB2FF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sf yang</cp:lastModifiedBy>
  <cp:revision>3</cp:revision>
  <dcterms:created xsi:type="dcterms:W3CDTF">2026-07-22T07:10:00Z</dcterms:created>
  <dcterms:modified xsi:type="dcterms:W3CDTF">2026-07-22T07:21:00Z</dcterms:modified>
</cp:coreProperties>
</file>