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需求规格说明书</w:t>
      </w:r>
    </w:p>
    <w:p>
      <w:pPr>
        <w:jc w:val="center"/>
        <w:rPr>
          <w:rFonts w:hint="default"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1657350</wp:posOffset>
            </wp:positionH>
            <wp:positionV relativeFrom="paragraph">
              <wp:posOffset>222250</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8"/>
        <w:tabs>
          <w:tab w:val="right" w:leader="dot" w:pos="8306"/>
        </w:tabs>
        <w:jc w:val="center"/>
        <w:rPr>
          <w:rFonts w:hint="eastAsia" w:ascii="黑体" w:hAnsi="黑体" w:eastAsia="黑体" w:cs="黑体"/>
          <w:b/>
          <w:bCs/>
          <w:sz w:val="32"/>
          <w:szCs w:val="32"/>
          <w:lang w:val="en-US" w:eastAsia="zh-CN"/>
        </w:rPr>
      </w:pPr>
    </w:p>
    <w:tbl>
      <w:tblPr>
        <w:tblStyle w:val="11"/>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宋旭瑞，王明硕，王野，施芊竹，孙宏斌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TOC \t "标题 3,1,标题 4,2,标题 6,3" \h \u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_Toc19724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 导言</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_Toc19724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_Toc30854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1.1目的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_Toc30854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_Toc16566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1.2版本更新记录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_Toc16566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_Toc18810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 概述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_Toc18810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bookmarkStart w:id="72" w:name="_GoBack"/>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2.1系统定义</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_Toc1954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bookmarkEnd w:id="72"/>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_Toc3714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2.2系统环境</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_Toc3714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_Toc5579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2.3系统用户</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_Toc5579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_Toc19554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 UML建模语言与模型视图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_Toc19554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_Toc8890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3.2.1用例图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_Toc8890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_Toc21258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3.2.2状态图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_Toc21258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_Toc765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3.2.3流程图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_Toc765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_Toc24495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4.主用例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_Toc24495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_Toc13930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4.1用例图的表示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_Toc13930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_Toc5233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4.2图示说明</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_Toc5233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_Toc6563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4.3系统总用例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_Toc6563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_Toc6764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4.3.1用户端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_Toc6764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_Toc23654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4.3.2后台管理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_Toc23654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_Toc10540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 用户注册与登录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_Toc10540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_Toc11183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5.1用户注册</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_Toc11183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_Toc18134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5.2短信登录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_Toc18134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_Toc13763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5.2密码登录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_Toc13763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_Toc28294 </w:instrText>
      </w:r>
      <w:r>
        <w:rPr>
          <w:rFonts w:hint="eastAsia" w:ascii="黑体" w:hAnsi="黑体" w:eastAsia="黑体" w:cs="黑体"/>
          <w:lang w:val="en-US" w:eastAsia="zh-CN"/>
        </w:rPr>
        <w:fldChar w:fldCharType="separate"/>
      </w:r>
      <w:r>
        <w:rPr>
          <w:rFonts w:hint="eastAsia" w:ascii="黑体" w:hAnsi="黑体" w:eastAsia="黑体" w:cs="黑体"/>
          <w:bCs w:val="0"/>
          <w:i w:val="0"/>
          <w:iCs w:val="0"/>
          <w:kern w:val="2"/>
          <w:szCs w:val="24"/>
          <w:highlight w:val="none"/>
          <w:vertAlign w:val="baseline"/>
          <w:lang w:val="en-US" w:eastAsia="zh-CN" w:bidi="ar-SA"/>
        </w:rPr>
        <w:t>用户可使用用户名（即用户ID）进行登录;填写用户名，密码进行登录；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_Toc28294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_Toc8078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5.3微信扫码登录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_Toc8078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_Toc30386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6. 沙盘游戏模块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_Toc30386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_Toc32256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 用户个人中心模块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_Toc32256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_Toc8085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7.1我的信息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_Toc8085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_Toc15183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7.2账号安全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_Toc15183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_Toc12772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7.3我的沙盘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_Toc12772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_Toc20294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7.3.1已发布沙盘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_Toc20294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_Toc6252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7.3.2草稿状态的沙盘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_Toc6252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_Toc11016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7.3.3私密的沙盘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_Toc11016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_Toc29502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7.3.4搜索功能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_Toc29502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_Toc31727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7.3.5开始游戏跳转</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_Toc31727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_Toc22930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7.4我的关注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_Toc22930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_Toc18037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7.5站内私信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_Toc18037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_Toc26518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7.6沙盘统计信息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_Toc26518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_Toc8518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7.7收藏的沙盘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_Toc8518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_Toc24499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7.8沙具管理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_Toc24499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_Toc23011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7.9论坛管理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_Toc23011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_Toc8987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7.9.1已发布的论坛</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_Toc8987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_Toc22413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7.9.2收藏的论坛</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_Toc22413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_Toc9110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7.10每日任务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_Toc9110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_Toc30284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7.11 NFT（先预留位置）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_Toc30284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_Toc16617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8.用户主页访问模块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_Toc16617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_Toc9029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9.网站首页模块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_Toc9029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_Toc22095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9.1案例分类与内容展示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_Toc22095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_Toc3268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9.2滚动栏</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_Toc3268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_Toc8410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9.3沙盘和文创信息科普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_Toc8410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_Toc2985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9.4友情链接和联系信息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_Toc2985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_Toc11702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9.5沙盘游戏模块入口</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_Toc11702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_Toc22803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10.文创论坛模块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_Toc22803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_Toc14239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10.1帖子信息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_Toc14239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_Toc31356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10.2交流功能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_Toc31356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_Toc21783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10.3按标签分类帖子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_Toc21783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_Toc24484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10.4按用户名查找或按关键字查找帖子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_Toc24484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_Toc9488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11.文创案例模块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_Toc9488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_Toc18692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12.沙游文创资讯模块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_Toc18692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_Toc22059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13.后台管理模块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_Toc22059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_Toc670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13.1登录账号和页面</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_Toc670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_Toc1217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13.2用户管理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_Toc1217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_Toc7767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13.3论坛管理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_Toc7767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_Toc3655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13.4主页管理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_Toc3655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_Toc29264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13.4.1主页标签管理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_Toc29264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_Toc11478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13.4.2主页资讯管理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_Toc11478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_Toc725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13.4.3主页相关链接管理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_Toc725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_Toc980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13.5文创案例管理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_Toc980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_Toc31954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13.6统计可视化功能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_Toc31954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_Toc20248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13.7沙具管理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_Toc20248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_Toc19702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13.8资金管理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_Toc19702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_Toc12287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13.9浏览页面功能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_Toc12287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13.10每日任务管理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_Toc233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_Toc12360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13.11标签定义功能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_Toc12360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3"/>
        <w:numPr>
          <w:ilvl w:val="0"/>
          <w:numId w:val="0"/>
        </w:numPr>
        <w:bidi w:val="0"/>
        <w:rPr>
          <w:rFonts w:hint="eastAsia" w:ascii="黑体" w:hAnsi="黑体" w:eastAsia="黑体" w:cs="黑体"/>
          <w:lang w:val="en-US" w:eastAsia="zh-CN"/>
        </w:rPr>
      </w:pPr>
      <w:r>
        <w:rPr>
          <w:rFonts w:hint="eastAsia" w:ascii="黑体" w:hAnsi="黑体" w:eastAsia="黑体" w:cs="黑体"/>
          <w:lang w:val="en-US" w:eastAsia="zh-CN"/>
        </w:rPr>
        <w:fldChar w:fldCharType="end"/>
      </w:r>
    </w:p>
    <w:p>
      <w:pPr>
        <w:rPr>
          <w:rFonts w:hint="eastAsia" w:ascii="黑体" w:hAnsi="黑体" w:eastAsia="黑体" w:cs="黑体"/>
          <w:lang w:val="en-US" w:eastAsia="zh-CN"/>
        </w:rPr>
      </w:pPr>
    </w:p>
    <w:p>
      <w:pPr>
        <w:rPr>
          <w:rFonts w:hint="eastAsia" w:ascii="黑体" w:hAnsi="黑体" w:eastAsia="黑体" w:cs="黑体"/>
          <w:lang w:val="en-US" w:eastAsia="zh-CN"/>
        </w:rPr>
      </w:pPr>
    </w:p>
    <w:p>
      <w:pPr>
        <w:pStyle w:val="3"/>
        <w:numPr>
          <w:ilvl w:val="0"/>
          <w:numId w:val="1"/>
        </w:numPr>
        <w:bidi w:val="0"/>
        <w:rPr>
          <w:rFonts w:hint="eastAsia"/>
          <w:lang w:val="en-US" w:eastAsia="zh-CN"/>
        </w:rPr>
      </w:pPr>
      <w:bookmarkStart w:id="0" w:name="_Toc19724"/>
      <w:r>
        <w:rPr>
          <w:rFonts w:hint="eastAsia"/>
          <w:lang w:val="en-US" w:eastAsia="zh-CN"/>
        </w:rPr>
        <w:t>导言</w:t>
      </w:r>
      <w:bookmarkEnd w:id="0"/>
    </w:p>
    <w:p>
      <w:pPr>
        <w:pStyle w:val="4"/>
        <w:bidi w:val="0"/>
        <w:rPr>
          <w:rFonts w:hint="eastAsia"/>
          <w:lang w:val="en-US" w:eastAsia="zh-CN"/>
        </w:rPr>
      </w:pPr>
      <w:bookmarkStart w:id="1" w:name="_Toc30854"/>
      <w:r>
        <w:rPr>
          <w:rFonts w:hint="eastAsia"/>
          <w:lang w:val="en-US" w:eastAsia="zh-CN"/>
        </w:rPr>
        <w:t>1.1目的</w:t>
      </w:r>
      <w:bookmarkEnd w:id="1"/>
    </w:p>
    <w:p>
      <w:pPr>
        <w:ind w:firstLine="420" w:firstLineChars="200"/>
        <w:rPr>
          <w:rFonts w:hint="eastAsia"/>
          <w:lang w:val="en-US" w:eastAsia="zh-CN"/>
        </w:rPr>
      </w:pPr>
      <w:r>
        <w:rPr>
          <w:rFonts w:hint="default"/>
          <w:lang w:val="en-US" w:eastAsia="zh-CN"/>
        </w:rPr>
        <w:t>为保证所开发软件系统《聆心云元宇宙文创平台》的开发质量、需求的完整与可追溯性，编写此文档。通过此文档，以保证业务需求提出者与需求分析人员、开发人员、测试人员及其也相关利益人对需求达成共识。</w:t>
      </w:r>
    </w:p>
    <w:p>
      <w:pPr>
        <w:pStyle w:val="4"/>
        <w:bidi w:val="0"/>
        <w:rPr>
          <w:rFonts w:hint="eastAsia"/>
          <w:lang w:val="en-US" w:eastAsia="zh-CN"/>
        </w:rPr>
      </w:pPr>
      <w:bookmarkStart w:id="2" w:name="_Toc16566"/>
      <w:r>
        <w:rPr>
          <w:rFonts w:hint="eastAsia"/>
          <w:lang w:val="en-US" w:eastAsia="zh-CN"/>
        </w:rPr>
        <w:t>1.2版本更新记录</w:t>
      </w:r>
      <w:bookmarkEnd w:id="2"/>
    </w:p>
    <w:p>
      <w:pPr>
        <w:rPr>
          <w:rFonts w:hint="default"/>
          <w:lang w:val="en-US" w:eastAsia="zh-CN"/>
        </w:rPr>
      </w:pPr>
      <w:r>
        <w:rPr>
          <w:rFonts w:hint="eastAsia"/>
          <w:lang w:val="en-US" w:eastAsia="zh-CN"/>
        </w:rPr>
        <w:t>当前版本为V1.0版本，尚未有更新。</w:t>
      </w:r>
    </w:p>
    <w:p>
      <w:pPr>
        <w:widowControl w:val="0"/>
        <w:numPr>
          <w:ilvl w:val="0"/>
          <w:numId w:val="0"/>
        </w:numPr>
        <w:jc w:val="both"/>
        <w:rPr>
          <w:rFonts w:hint="eastAsia"/>
          <w:lang w:val="en-US" w:eastAsia="zh-CN"/>
        </w:rPr>
      </w:pPr>
    </w:p>
    <w:p>
      <w:pPr>
        <w:pStyle w:val="3"/>
        <w:numPr>
          <w:ilvl w:val="0"/>
          <w:numId w:val="1"/>
        </w:numPr>
        <w:bidi w:val="0"/>
        <w:rPr>
          <w:rFonts w:hint="eastAsia"/>
          <w:lang w:val="en-US" w:eastAsia="zh-CN"/>
        </w:rPr>
      </w:pPr>
      <w:bookmarkStart w:id="3" w:name="_Toc18810"/>
      <w:r>
        <w:rPr>
          <w:rFonts w:hint="eastAsia"/>
          <w:lang w:val="en-US" w:eastAsia="zh-CN"/>
        </w:rPr>
        <w:t>概述</w:t>
      </w:r>
      <w:bookmarkEnd w:id="3"/>
    </w:p>
    <w:p>
      <w:pPr>
        <w:pStyle w:val="4"/>
        <w:bidi w:val="0"/>
        <w:rPr>
          <w:rFonts w:hint="eastAsia"/>
          <w:lang w:val="en-US" w:eastAsia="zh-CN"/>
        </w:rPr>
      </w:pPr>
      <w:bookmarkStart w:id="4" w:name="_Toc1954"/>
      <w:r>
        <w:rPr>
          <w:rFonts w:hint="eastAsia"/>
          <w:lang w:val="en-US" w:eastAsia="zh-CN"/>
        </w:rPr>
        <w:t>2.1系统定义</w:t>
      </w:r>
      <w:bookmarkEnd w:id="4"/>
    </w:p>
    <w:p>
      <w:pPr>
        <w:ind w:firstLine="420" w:firstLineChars="200"/>
        <w:rPr>
          <w:rFonts w:hint="eastAsia"/>
          <w:lang w:val="en-US" w:eastAsia="zh-CN"/>
        </w:rPr>
      </w:pPr>
      <w:r>
        <w:rPr>
          <w:rFonts w:hint="eastAsia"/>
          <w:lang w:val="en-US" w:eastAsia="zh-CN"/>
        </w:rPr>
        <w:t>《聆心云元宇宙文创平台》是一个B/S架构的网页端基于沙盒游戏的在线文创平台。</w:t>
      </w:r>
    </w:p>
    <w:p>
      <w:pPr>
        <w:ind w:firstLine="420" w:firstLineChars="200"/>
        <w:rPr>
          <w:rFonts w:hint="eastAsia"/>
          <w:lang w:val="en-US" w:eastAsia="zh-CN"/>
        </w:rPr>
      </w:pPr>
      <w:r>
        <w:rPr>
          <w:rFonts w:hint="eastAsia"/>
          <w:lang w:val="en-US" w:eastAsia="zh-CN"/>
        </w:rPr>
        <w:t>元宇宙（Metaverse）是利用科技手段进行链接与创造的，与现实世界映射与交互的虚拟世界，具备新型社会体系的数字生活空间。其沙盘游戏为用户提供了高自由度的和多选择性的创作环境，用户可以在其中创建自己的社会，创作自己的故事，能够很好地满足人机交互的需求，给用户自由抒发情感和创意的平台，充分体现了“元宇宙”的思想。</w:t>
      </w:r>
    </w:p>
    <w:p>
      <w:pPr>
        <w:ind w:firstLine="420" w:firstLineChars="200"/>
        <w:rPr>
          <w:rFonts w:hint="eastAsia"/>
          <w:lang w:val="en-US" w:eastAsia="zh-CN"/>
        </w:rPr>
      </w:pPr>
      <w:r>
        <w:rPr>
          <w:rFonts w:hint="default"/>
          <w:lang w:val="en-US" w:eastAsia="zh-CN"/>
        </w:rPr>
        <w:t>文创产品，即“文化创意产品”，指依靠创意人的智慧、技能和天赋，借助于现代科技手段对文化资源、文化用品进行创造与提升，通过知识产权的开发和运用，而产出的高附加值产品</w:t>
      </w:r>
      <w:r>
        <w:rPr>
          <w:rFonts w:hint="eastAsia"/>
          <w:lang w:val="en-US" w:eastAsia="zh-CN"/>
        </w:rPr>
        <w:t>。沙盘作品本身蕴含着作者的相关思考和想要抒发的情绪与创作目的，本身就是一种具有价值的文创产品，是一种新兴的具有价值的文创方向。</w:t>
      </w:r>
    </w:p>
    <w:p>
      <w:pPr>
        <w:ind w:firstLine="420" w:firstLineChars="200"/>
        <w:rPr>
          <w:rFonts w:hint="default"/>
          <w:lang w:val="en-US" w:eastAsia="zh-CN"/>
        </w:rPr>
      </w:pPr>
      <w:r>
        <w:rPr>
          <w:rFonts w:hint="eastAsia"/>
          <w:lang w:val="en-US" w:eastAsia="zh-CN"/>
        </w:rPr>
        <w:t>《聆心云元宇宙文创平台》旨在满足以上两个要点，成为一个国内首创的沙盘文创平台。</w:t>
      </w:r>
    </w:p>
    <w:p>
      <w:pPr>
        <w:pStyle w:val="4"/>
        <w:bidi w:val="0"/>
        <w:rPr>
          <w:rFonts w:hint="eastAsia"/>
          <w:lang w:val="en-US" w:eastAsia="zh-CN"/>
        </w:rPr>
      </w:pPr>
      <w:bookmarkStart w:id="5" w:name="_Toc3714"/>
      <w:r>
        <w:rPr>
          <w:rFonts w:hint="eastAsia"/>
          <w:lang w:val="en-US" w:eastAsia="zh-CN"/>
        </w:rPr>
        <w:t>2.2系统环境</w:t>
      </w:r>
      <w:bookmarkEnd w:id="5"/>
    </w:p>
    <w:p>
      <w:pPr>
        <w:ind w:firstLine="420" w:firstLineChars="200"/>
        <w:rPr>
          <w:rFonts w:hint="default"/>
          <w:lang w:val="en-US" w:eastAsia="zh-CN"/>
        </w:rPr>
      </w:pPr>
      <w:r>
        <w:rPr>
          <w:rFonts w:hint="eastAsia"/>
          <w:lang w:val="en-US" w:eastAsia="zh-CN"/>
        </w:rPr>
        <w:t>系统使用Vue+SpringBoot进行开发，适配于多种浏览器环境。</w:t>
      </w:r>
    </w:p>
    <w:p>
      <w:pPr>
        <w:pStyle w:val="4"/>
        <w:bidi w:val="0"/>
        <w:rPr>
          <w:rFonts w:hint="eastAsia"/>
          <w:lang w:val="en-US" w:eastAsia="zh-CN"/>
        </w:rPr>
      </w:pPr>
      <w:bookmarkStart w:id="6" w:name="_Toc5579"/>
      <w:r>
        <w:rPr>
          <w:rFonts w:hint="eastAsia"/>
          <w:lang w:val="en-US" w:eastAsia="zh-CN"/>
        </w:rPr>
        <w:t>2.3系统用户</w:t>
      </w:r>
      <w:bookmarkEnd w:id="6"/>
    </w:p>
    <w:p>
      <w:pPr>
        <w:ind w:firstLine="420" w:firstLineChars="200"/>
        <w:rPr>
          <w:rFonts w:hint="default"/>
          <w:lang w:val="en-US" w:eastAsia="zh-CN"/>
        </w:rPr>
      </w:pPr>
      <w:r>
        <w:rPr>
          <w:rFonts w:hint="eastAsia"/>
          <w:lang w:val="en-US" w:eastAsia="zh-CN"/>
        </w:rPr>
        <w:t>系统目标用户目前主要面向教育届（中小学，大学等）和文化艺术届，平台也向热爱创作和交流的所有社会用户公开。</w:t>
      </w:r>
    </w:p>
    <w:p>
      <w:pPr>
        <w:widowControl w:val="0"/>
        <w:numPr>
          <w:ilvl w:val="0"/>
          <w:numId w:val="0"/>
        </w:numPr>
        <w:jc w:val="both"/>
        <w:rPr>
          <w:rFonts w:hint="default"/>
          <w:lang w:val="en-US" w:eastAsia="zh-CN"/>
        </w:rPr>
      </w:pPr>
    </w:p>
    <w:p>
      <w:pPr>
        <w:pStyle w:val="3"/>
        <w:numPr>
          <w:ilvl w:val="0"/>
          <w:numId w:val="1"/>
        </w:numPr>
        <w:bidi w:val="0"/>
        <w:rPr>
          <w:rFonts w:hint="eastAsia"/>
          <w:lang w:val="en-US" w:eastAsia="zh-CN"/>
        </w:rPr>
      </w:pPr>
      <w:bookmarkStart w:id="7" w:name="_Toc19554"/>
      <w:r>
        <w:rPr>
          <w:rFonts w:hint="eastAsia"/>
          <w:lang w:val="en-US" w:eastAsia="zh-CN"/>
        </w:rPr>
        <w:t>UML建模语言与模型视图</w:t>
      </w:r>
      <w:bookmarkEnd w:id="7"/>
    </w:p>
    <w:p>
      <w:pPr>
        <w:pStyle w:val="6"/>
        <w:bidi w:val="0"/>
        <w:rPr>
          <w:rFonts w:hint="eastAsia"/>
          <w:lang w:val="en-US" w:eastAsia="zh-CN"/>
        </w:rPr>
      </w:pPr>
      <w:bookmarkStart w:id="8" w:name="_Toc8890"/>
      <w:r>
        <w:rPr>
          <w:rFonts w:hint="eastAsia"/>
          <w:lang w:val="en-US" w:eastAsia="zh-CN"/>
        </w:rPr>
        <w:t>3.2.1用例图</w:t>
      </w:r>
      <w:bookmarkEnd w:id="8"/>
    </w:p>
    <w:p>
      <w:pPr>
        <w:ind w:firstLine="420" w:firstLineChars="200"/>
        <w:rPr>
          <w:rFonts w:hint="eastAsia"/>
          <w:lang w:val="en-US" w:eastAsia="zh-CN"/>
        </w:rPr>
      </w:pPr>
      <w:r>
        <w:rPr>
          <w:rFonts w:hint="eastAsia"/>
          <w:lang w:val="en-US" w:eastAsia="zh-CN"/>
        </w:rPr>
        <w:t>用例图（英语：use case diagram）是用户与系统交互的最简表示形式，展现了用户和与他相关的用例之间的关系。通过用例图，人们可以获知系统不同种类的用户和用例。用例图也经常和其他图表配合使用。</w:t>
      </w:r>
    </w:p>
    <w:p>
      <w:pPr>
        <w:ind w:firstLine="420" w:firstLineChars="200"/>
        <w:rPr>
          <w:rFonts w:hint="eastAsia"/>
          <w:lang w:val="en-US" w:eastAsia="zh-CN"/>
        </w:rPr>
      </w:pPr>
      <w:r>
        <w:rPr>
          <w:rFonts w:hint="eastAsia"/>
          <w:lang w:val="en-US" w:eastAsia="zh-CN"/>
        </w:rPr>
        <w:t>用例图主要用来描述角色以及角色与用例之间的连接关系。说明的是谁要使用系统，以及他们使用该系统可以做些什么。一个用例图包含了多个模型元素，如系统、参与者和用例，并且显示这些元素之间的各种关系，如泛化、关联和依赖。它展示了一个外部用户能够观察到的系统功能模型图。</w:t>
      </w:r>
    </w:p>
    <w:p>
      <w:pPr>
        <w:rPr>
          <w:rFonts w:hint="eastAsia"/>
          <w:lang w:val="en-US" w:eastAsia="zh-CN"/>
        </w:rPr>
      </w:pPr>
      <w:r>
        <w:drawing>
          <wp:inline distT="0" distB="0" distL="114300" distR="114300">
            <wp:extent cx="5269230" cy="2793365"/>
            <wp:effectExtent l="0" t="0" r="3810"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5269230" cy="2793365"/>
                    </a:xfrm>
                    <a:prstGeom prst="rect">
                      <a:avLst/>
                    </a:prstGeom>
                    <a:noFill/>
                    <a:ln>
                      <a:noFill/>
                    </a:ln>
                  </pic:spPr>
                </pic:pic>
              </a:graphicData>
            </a:graphic>
          </wp:inline>
        </w:drawing>
      </w:r>
    </w:p>
    <w:p>
      <w:pPr>
        <w:pStyle w:val="6"/>
        <w:bidi w:val="0"/>
        <w:rPr>
          <w:rFonts w:hint="eastAsia"/>
          <w:lang w:val="en-US" w:eastAsia="zh-CN"/>
        </w:rPr>
      </w:pPr>
      <w:bookmarkStart w:id="9" w:name="_Toc21258"/>
      <w:r>
        <w:rPr>
          <w:rFonts w:hint="eastAsia"/>
          <w:lang w:val="en-US" w:eastAsia="zh-CN"/>
        </w:rPr>
        <w:t>3.2.2状态图</w:t>
      </w:r>
      <w:bookmarkEnd w:id="9"/>
    </w:p>
    <w:p>
      <w:pPr>
        <w:ind w:firstLine="420" w:firstLineChars="200"/>
        <w:rPr>
          <w:rFonts w:hint="eastAsia"/>
          <w:lang w:val="en-US" w:eastAsia="zh-CN"/>
        </w:rPr>
      </w:pPr>
      <w:r>
        <w:rPr>
          <w:rFonts w:hint="eastAsia"/>
          <w:lang w:val="en-US" w:eastAsia="zh-CN"/>
        </w:rPr>
        <w:t>UML状态图中的状态是指在对象的生命周期中满足某些条件、执行某些活动或等待某些事件时的一个条件或状况。状态用圆角矩形表示，初态（Initial States）用实心圆点表示，终态（Final States）用圆形内嵌圆点表示。</w:t>
      </w:r>
    </w:p>
    <w:p>
      <w:pPr>
        <w:ind w:firstLine="420" w:firstLineChars="200"/>
        <w:rPr>
          <w:rFonts w:hint="eastAsia"/>
          <w:lang w:val="en-US" w:eastAsia="zh-CN"/>
        </w:rPr>
      </w:pPr>
      <w:r>
        <w:rPr>
          <w:rFonts w:hint="eastAsia"/>
          <w:lang w:val="en-US" w:eastAsia="zh-CN"/>
        </w:rPr>
        <w:t>状态图（又称状态机图）由状态、转换、事件、活动和动作五部分组成，是展示状态与状态转换的图。通常一个状态图依附于一个类（一个图描述以一个类），并且描述一个类的实例。状态图包含了一个类的对象在其生命周期期间的所有状态的序列以及对象对接收到的事件所产生的反应。它是状态节点通过转移连接的图，描述了一个特定对象的所有可能状态，以及由于各种事件的发生而引起状态之间的转移。大多数面向对象技术都使用状态图来描述一个对象在其生命周期中的行为。</w:t>
      </w:r>
    </w:p>
    <w:p>
      <w:pPr>
        <w:pStyle w:val="6"/>
        <w:bidi w:val="0"/>
        <w:rPr>
          <w:rFonts w:hint="eastAsia"/>
          <w:lang w:val="en-US" w:eastAsia="zh-CN"/>
        </w:rPr>
      </w:pPr>
      <w:bookmarkStart w:id="10" w:name="_Toc765"/>
      <w:r>
        <w:rPr>
          <w:rFonts w:hint="eastAsia"/>
          <w:lang w:val="en-US" w:eastAsia="zh-CN"/>
        </w:rPr>
        <w:t>3.2.3流程图</w:t>
      </w:r>
      <w:bookmarkEnd w:id="10"/>
    </w:p>
    <w:p>
      <w:pPr>
        <w:ind w:firstLine="420" w:firstLineChars="200"/>
        <w:rPr>
          <w:rFonts w:hint="default"/>
          <w:lang w:val="en-US" w:eastAsia="zh-CN"/>
        </w:rPr>
      </w:pPr>
      <w:r>
        <w:rPr>
          <w:rFonts w:hint="default"/>
          <w:lang w:val="en-US" w:eastAsia="zh-CN"/>
        </w:rPr>
        <w:t>系统流程图是概括的描绘系统物理模型的传统工具。它的基本思想是用图形符号以黑盒子形式描绘系统里面的每个具体部件(程序、文件、数据库、表格、人工过程等），表达数据在系统各个部件之间流动的情况。</w:t>
      </w:r>
    </w:p>
    <w:p>
      <w:pPr>
        <w:pStyle w:val="3"/>
        <w:bidi w:val="0"/>
        <w:rPr>
          <w:rFonts w:hint="eastAsia"/>
          <w:lang w:val="en-US" w:eastAsia="zh-CN"/>
        </w:rPr>
      </w:pPr>
      <w:bookmarkStart w:id="11" w:name="_Toc24495"/>
      <w:r>
        <w:rPr>
          <w:rFonts w:hint="eastAsia"/>
          <w:lang w:val="en-US" w:eastAsia="zh-CN"/>
        </w:rPr>
        <w:t>4.主用例</w:t>
      </w:r>
      <w:bookmarkEnd w:id="11"/>
    </w:p>
    <w:p>
      <w:pPr>
        <w:pStyle w:val="4"/>
        <w:bidi w:val="0"/>
        <w:rPr>
          <w:rFonts w:hint="eastAsia"/>
          <w:lang w:val="en-US" w:eastAsia="zh-CN"/>
        </w:rPr>
      </w:pPr>
      <w:bookmarkStart w:id="12" w:name="_Toc13930"/>
      <w:r>
        <w:rPr>
          <w:rFonts w:hint="eastAsia"/>
          <w:lang w:val="en-US" w:eastAsia="zh-CN"/>
        </w:rPr>
        <w:t>4.1用例图的表示</w:t>
      </w:r>
      <w:bookmarkEnd w:id="12"/>
    </w:p>
    <w:p>
      <w:pPr>
        <w:rPr>
          <w:rFonts w:hint="eastAsia"/>
          <w:lang w:val="en-US" w:eastAsia="zh-CN"/>
        </w:rPr>
      </w:pPr>
      <w:r>
        <w:rPr>
          <w:rFonts w:hint="eastAsia"/>
          <w:lang w:val="en-US" w:eastAsia="zh-CN"/>
        </w:rPr>
        <w:drawing>
          <wp:inline distT="0" distB="0" distL="114300" distR="114300">
            <wp:extent cx="5271770" cy="4133215"/>
            <wp:effectExtent l="0" t="0" r="1270" b="12065"/>
            <wp:docPr id="8" name="图片 8" descr="UML用例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ML用例1.2"/>
                    <pic:cNvPicPr>
                      <a:picLocks noChangeAspect="1"/>
                    </pic:cNvPicPr>
                  </pic:nvPicPr>
                  <pic:blipFill>
                    <a:blip r:embed="rId7"/>
                    <a:stretch>
                      <a:fillRect/>
                    </a:stretch>
                  </pic:blipFill>
                  <pic:spPr>
                    <a:xfrm>
                      <a:off x="0" y="0"/>
                      <a:ext cx="5271770" cy="4133215"/>
                    </a:xfrm>
                    <a:prstGeom prst="rect">
                      <a:avLst/>
                    </a:prstGeom>
                  </pic:spPr>
                </pic:pic>
              </a:graphicData>
            </a:graphic>
          </wp:inline>
        </w:drawing>
      </w:r>
    </w:p>
    <w:p>
      <w:pPr>
        <w:ind w:firstLine="420" w:firstLineChars="0"/>
        <w:rPr>
          <w:rFonts w:hint="eastAsia"/>
          <w:lang w:val="en-US" w:eastAsia="zh-CN"/>
        </w:rPr>
      </w:pPr>
    </w:p>
    <w:p>
      <w:pPr>
        <w:ind w:firstLine="420" w:firstLineChars="0"/>
        <w:jc w:val="center"/>
        <w:rPr>
          <w:rFonts w:hint="default"/>
          <w:lang w:val="en-US" w:eastAsia="zh-CN"/>
        </w:rPr>
      </w:pPr>
      <w:r>
        <w:rPr>
          <w:rFonts w:hint="eastAsia"/>
          <w:lang w:val="en-US" w:eastAsia="zh-CN"/>
        </w:rPr>
        <w:t>图4.3</w:t>
      </w:r>
    </w:p>
    <w:p>
      <w:pPr>
        <w:ind w:firstLine="420" w:firstLineChars="0"/>
        <w:jc w:val="center"/>
        <w:rPr>
          <w:rFonts w:hint="default"/>
          <w:lang w:val="en-US" w:eastAsia="zh-CN"/>
        </w:rPr>
      </w:pPr>
      <w:r>
        <w:rPr>
          <w:rFonts w:hint="eastAsia"/>
          <w:lang w:val="en-US" w:eastAsia="zh-CN"/>
        </w:rPr>
        <w:t>注：图片为高清，可放大查看详细</w:t>
      </w:r>
    </w:p>
    <w:p>
      <w:pPr>
        <w:rPr>
          <w:rFonts w:hint="eastAsia"/>
          <w:lang w:val="en-US" w:eastAsia="zh-CN"/>
        </w:rPr>
      </w:pPr>
    </w:p>
    <w:p>
      <w:pPr>
        <w:pStyle w:val="4"/>
        <w:bidi w:val="0"/>
        <w:rPr>
          <w:rFonts w:hint="eastAsia"/>
          <w:lang w:val="en-US" w:eastAsia="zh-CN"/>
        </w:rPr>
      </w:pPr>
      <w:bookmarkStart w:id="13" w:name="_Toc5233"/>
      <w:r>
        <w:rPr>
          <w:rFonts w:hint="eastAsia"/>
          <w:lang w:val="en-US" w:eastAsia="zh-CN"/>
        </w:rPr>
        <w:t>4.2图示说明</w:t>
      </w:r>
      <w:bookmarkEnd w:id="13"/>
    </w:p>
    <w:p>
      <w:pPr>
        <w:ind w:firstLine="420" w:firstLineChars="0"/>
        <w:rPr>
          <w:rFonts w:hint="eastAsia"/>
          <w:lang w:val="en-US" w:eastAsia="zh-CN"/>
        </w:rPr>
      </w:pPr>
      <w:r>
        <w:rPr>
          <w:rFonts w:hint="eastAsia" w:asciiTheme="minorEastAsia" w:hAnsiTheme="minorEastAsia" w:cstheme="minorEastAsia"/>
          <w:b w:val="0"/>
          <w:bCs w:val="0"/>
          <w:sz w:val="21"/>
          <w:szCs w:val="21"/>
          <w:lang w:val="en-US" w:eastAsia="zh-CN"/>
        </w:rPr>
        <w:t>图示中</w:t>
      </w:r>
      <w:r>
        <w:rPr>
          <w:rFonts w:hint="eastAsia" w:asciiTheme="minorEastAsia" w:hAnsiTheme="minorEastAsia" w:eastAsiaTheme="minorEastAsia" w:cstheme="minorEastAsia"/>
          <w:b w:val="0"/>
          <w:bCs w:val="0"/>
          <w:sz w:val="21"/>
          <w:szCs w:val="21"/>
          <w:lang w:val="en-US" w:eastAsia="zh-CN"/>
        </w:rPr>
        <w:drawing>
          <wp:inline distT="0" distB="0" distL="114300" distR="114300">
            <wp:extent cx="347980" cy="417195"/>
            <wp:effectExtent l="0" t="0" r="0" b="0"/>
            <wp:docPr id="9"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 descr="wps"/>
                    <pic:cNvPicPr>
                      <a:picLocks noChangeAspect="1"/>
                    </pic:cNvPicPr>
                  </pic:nvPicPr>
                  <pic:blipFill>
                    <a:blip r:embed="rId8"/>
                    <a:stretch>
                      <a:fillRect/>
                    </a:stretch>
                  </pic:blipFill>
                  <pic:spPr>
                    <a:xfrm>
                      <a:off x="0" y="0"/>
                      <a:ext cx="347980" cy="417195"/>
                    </a:xfrm>
                    <a:prstGeom prst="rect">
                      <a:avLst/>
                    </a:prstGeom>
                  </pic:spPr>
                </pic:pic>
              </a:graphicData>
            </a:graphic>
          </wp:inline>
        </w:drawing>
      </w:r>
      <w:r>
        <w:rPr>
          <w:rFonts w:hint="eastAsia"/>
          <w:lang w:val="en-US" w:eastAsia="zh-CN"/>
        </w:rPr>
        <w:t>表示参与者（Actor）：存在于系统外部并直接与系统进行交互的人、系统、子系统或类的外部实体的抽象。</w:t>
      </w:r>
    </w:p>
    <w:p>
      <w:pPr>
        <w:ind w:firstLine="420" w:firstLineChars="0"/>
        <w:rPr>
          <w:rFonts w:hint="eastAsia"/>
          <w:lang w:val="en-US" w:eastAsia="zh-CN"/>
        </w:rPr>
      </w:pPr>
      <w:r>
        <w:rPr>
          <w:rFonts w:hint="eastAsia"/>
          <w:lang w:val="en-US" w:eastAsia="zh-CN"/>
        </w:rPr>
        <w:t>图示中</w:t>
      </w:r>
      <w:r>
        <w:rPr>
          <w:rFonts w:hint="eastAsia" w:asciiTheme="minorEastAsia" w:hAnsiTheme="minorEastAsia" w:eastAsiaTheme="minorEastAsia" w:cstheme="minorEastAsia"/>
          <w:b w:val="0"/>
          <w:bCs w:val="0"/>
          <w:sz w:val="21"/>
          <w:szCs w:val="21"/>
          <w:lang w:val="en-US" w:eastAsia="zh-CN"/>
        </w:rPr>
        <w:drawing>
          <wp:inline distT="0" distB="0" distL="114300" distR="114300">
            <wp:extent cx="452120" cy="412115"/>
            <wp:effectExtent l="0" t="0" r="0" b="0"/>
            <wp:docPr id="10"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wps"/>
                    <pic:cNvPicPr>
                      <a:picLocks noChangeAspect="1"/>
                    </pic:cNvPicPr>
                  </pic:nvPicPr>
                  <pic:blipFill>
                    <a:blip r:embed="rId9"/>
                    <a:stretch>
                      <a:fillRect/>
                    </a:stretch>
                  </pic:blipFill>
                  <pic:spPr>
                    <a:xfrm>
                      <a:off x="0" y="0"/>
                      <a:ext cx="452120" cy="412115"/>
                    </a:xfrm>
                    <a:prstGeom prst="rect">
                      <a:avLst/>
                    </a:prstGeom>
                  </pic:spPr>
                </pic:pic>
              </a:graphicData>
            </a:graphic>
          </wp:inline>
        </w:drawing>
      </w:r>
      <w:r>
        <w:rPr>
          <w:rFonts w:hint="eastAsia"/>
          <w:lang w:val="en-US" w:eastAsia="zh-CN"/>
        </w:rPr>
        <w:t>表示用例（Use Case）：是在系统中执行的一系列动作，这些动作将生成特定执行者可见的价值结果。</w:t>
      </w:r>
    </w:p>
    <w:p>
      <w:pPr>
        <w:pStyle w:val="4"/>
        <w:bidi w:val="0"/>
        <w:rPr>
          <w:rFonts w:hint="eastAsia"/>
          <w:lang w:val="en-US" w:eastAsia="zh-CN"/>
        </w:rPr>
      </w:pPr>
      <w:bookmarkStart w:id="14" w:name="_Toc6563"/>
      <w:r>
        <w:rPr>
          <w:rFonts w:hint="eastAsia"/>
          <w:lang w:val="en-US" w:eastAsia="zh-CN"/>
        </w:rPr>
        <w:t>4.3系统总用例</w:t>
      </w:r>
      <w:bookmarkEnd w:id="14"/>
    </w:p>
    <w:p>
      <w:pPr>
        <w:pStyle w:val="6"/>
        <w:bidi w:val="0"/>
        <w:ind w:firstLine="420" w:firstLineChars="0"/>
        <w:rPr>
          <w:rFonts w:hint="eastAsia"/>
          <w:lang w:val="en-US" w:eastAsia="zh-CN"/>
        </w:rPr>
      </w:pPr>
      <w:bookmarkStart w:id="15" w:name="_Toc6764"/>
      <w:r>
        <w:rPr>
          <w:rFonts w:hint="eastAsia"/>
          <w:lang w:val="en-US" w:eastAsia="zh-CN"/>
        </w:rPr>
        <w:t>4.3.1用户端</w:t>
      </w:r>
      <w:bookmarkEnd w:id="15"/>
    </w:p>
    <w:p>
      <w:pPr>
        <w:ind w:left="420" w:leftChars="0" w:firstLine="420" w:firstLineChars="0"/>
        <w:rPr>
          <w:rFonts w:hint="default"/>
          <w:lang w:val="en-US" w:eastAsia="zh-CN"/>
        </w:rPr>
      </w:pPr>
      <w:r>
        <w:rPr>
          <w:rFonts w:hint="eastAsia"/>
          <w:lang w:val="en-US" w:eastAsia="zh-CN"/>
        </w:rPr>
        <w:t>用户端部分用例图主要包含用户与平台的交互操作；详情见图4.3左半部分。</w:t>
      </w:r>
    </w:p>
    <w:p>
      <w:pPr>
        <w:pStyle w:val="6"/>
        <w:bidi w:val="0"/>
        <w:ind w:firstLine="420" w:firstLineChars="0"/>
        <w:rPr>
          <w:rFonts w:hint="eastAsia"/>
          <w:lang w:val="en-US" w:eastAsia="zh-CN"/>
        </w:rPr>
      </w:pPr>
      <w:bookmarkStart w:id="16" w:name="_Toc23654"/>
      <w:r>
        <w:rPr>
          <w:rFonts w:hint="eastAsia"/>
          <w:lang w:val="en-US" w:eastAsia="zh-CN"/>
        </w:rPr>
        <w:t>4.3.2后台管理</w:t>
      </w:r>
      <w:bookmarkEnd w:id="16"/>
    </w:p>
    <w:p>
      <w:pPr>
        <w:ind w:left="420" w:leftChars="0" w:firstLine="420" w:firstLineChars="0"/>
        <w:rPr>
          <w:rFonts w:hint="default"/>
          <w:lang w:val="en-US" w:eastAsia="zh-CN"/>
        </w:rPr>
      </w:pPr>
      <w:r>
        <w:rPr>
          <w:rFonts w:hint="eastAsia"/>
          <w:lang w:val="en-US" w:eastAsia="zh-CN"/>
        </w:rPr>
        <w:t>后台管理部分用例图主要包括对数据可视化操作、对网页详情的修改以及数据库的操作管理；详情见图4.3右半部分。</w:t>
      </w:r>
    </w:p>
    <w:p>
      <w:pPr>
        <w:ind w:left="420" w:leftChars="0" w:firstLine="420" w:firstLineChars="0"/>
        <w:rPr>
          <w:rFonts w:hint="eastAsia"/>
          <w:lang w:val="en-US" w:eastAsia="zh-CN"/>
        </w:rPr>
      </w:pPr>
    </w:p>
    <w:p>
      <w:pPr>
        <w:rPr>
          <w:rFonts w:hint="eastAsia"/>
          <w:lang w:val="en-US" w:eastAsia="zh-CN"/>
        </w:rPr>
      </w:pPr>
    </w:p>
    <w:p>
      <w:pPr>
        <w:pStyle w:val="3"/>
        <w:numPr>
          <w:ilvl w:val="0"/>
          <w:numId w:val="2"/>
        </w:numPr>
        <w:bidi w:val="0"/>
        <w:rPr>
          <w:rFonts w:hint="default"/>
          <w:lang w:val="en-US" w:eastAsia="zh-CN"/>
        </w:rPr>
      </w:pPr>
      <w:bookmarkStart w:id="17" w:name="_Toc10540"/>
      <w:r>
        <w:rPr>
          <w:rFonts w:hint="eastAsia"/>
          <w:lang w:val="en-US" w:eastAsia="zh-CN"/>
        </w:rPr>
        <w:t>用户注册与登录</w:t>
      </w:r>
      <w:bookmarkEnd w:id="17"/>
    </w:p>
    <w:p>
      <w:pPr>
        <w:pStyle w:val="4"/>
        <w:bidi w:val="0"/>
        <w:rPr>
          <w:rFonts w:hint="eastAsia"/>
          <w:lang w:val="en-US" w:eastAsia="zh-CN"/>
        </w:rPr>
      </w:pPr>
      <w:bookmarkStart w:id="18" w:name="_Toc11183"/>
      <w:r>
        <w:rPr>
          <w:rFonts w:hint="eastAsia"/>
          <w:lang w:val="en-US" w:eastAsia="zh-CN"/>
        </w:rPr>
        <w:t>5.1用户注册</w:t>
      </w:r>
      <w:bookmarkEnd w:id="18"/>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用户可使用手机号进行注册，填写手机号后，发送验证码完成手机验证， 填写密码，以及确认密码后，完成注册；</w:t>
      </w:r>
    </w:p>
    <w:p>
      <w:pPr>
        <w:spacing w:line="240" w:lineRule="auto"/>
        <w:ind w:left="420" w:leftChars="0" w:firstLine="420" w:firstLineChars="0"/>
        <w:jc w:val="both"/>
        <w:rPr>
          <w:rFonts w:hint="default"/>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用户完成注册后，自动分配一个昵称（系统分配，如：聆心云_*随机编码*；</w:t>
      </w:r>
      <w:r>
        <w:rPr>
          <w:rFonts w:hint="eastAsia" w:cs="宋体"/>
          <w:b w:val="0"/>
          <w:bCs w:val="0"/>
          <w:i w:val="0"/>
          <w:iCs w:val="0"/>
          <w:color w:val="auto"/>
          <w:kern w:val="2"/>
          <w:sz w:val="21"/>
          <w:szCs w:val="24"/>
          <w:highlight w:val="none"/>
          <w:vertAlign w:val="baseline"/>
          <w:lang w:val="en-US" w:eastAsia="zh-CN" w:bidi="ar-SA"/>
        </w:rPr>
        <w:t>昵称可更改，</w:t>
      </w:r>
      <w:r>
        <w:rPr>
          <w:rFonts w:hint="default" w:ascii="Calibri" w:hAnsi="Calibri" w:eastAsia="宋体" w:cs="宋体"/>
          <w:b w:val="0"/>
          <w:bCs w:val="0"/>
          <w:i w:val="0"/>
          <w:iCs w:val="0"/>
          <w:color w:val="auto"/>
          <w:kern w:val="2"/>
          <w:sz w:val="21"/>
          <w:szCs w:val="24"/>
          <w:highlight w:val="none"/>
          <w:vertAlign w:val="baseline"/>
          <w:lang w:val="en-US" w:eastAsia="zh-CN" w:bidi="ar-SA"/>
        </w:rPr>
        <w:t>可重名），分配一个用户名（用户ID，不可重复）。</w:t>
      </w:r>
    </w:p>
    <w:p>
      <w:pPr>
        <w:pStyle w:val="4"/>
        <w:bidi w:val="0"/>
        <w:rPr>
          <w:rFonts w:hint="eastAsia"/>
          <w:lang w:val="en-US" w:eastAsia="zh-CN"/>
        </w:rPr>
      </w:pPr>
      <w:bookmarkStart w:id="19" w:name="_Toc18134"/>
      <w:r>
        <w:rPr>
          <w:rFonts w:hint="eastAsia"/>
          <w:lang w:val="en-US" w:eastAsia="zh-CN"/>
        </w:rPr>
        <w:t>5.2短信登录</w:t>
      </w:r>
      <w:bookmarkEnd w:id="19"/>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用户可使用手机号码进行登录;填写手机号码后，发送验证码至手机，填写验证码进行登录；</w:t>
      </w:r>
    </w:p>
    <w:p>
      <w:pPr>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 xml:space="preserve">        注：新用户使用短信验证码进行</w:t>
      </w:r>
      <w:r>
        <w:rPr>
          <w:rFonts w:hint="eastAsia" w:cs="宋体"/>
          <w:b w:val="0"/>
          <w:bCs w:val="0"/>
          <w:i w:val="0"/>
          <w:iCs w:val="0"/>
          <w:color w:val="auto"/>
          <w:kern w:val="2"/>
          <w:sz w:val="21"/>
          <w:szCs w:val="24"/>
          <w:highlight w:val="none"/>
          <w:vertAlign w:val="baseline"/>
          <w:lang w:val="en-US" w:eastAsia="zh-CN" w:bidi="ar-SA"/>
        </w:rPr>
        <w:t>直接</w:t>
      </w:r>
      <w:r>
        <w:rPr>
          <w:rFonts w:hint="default" w:ascii="Calibri" w:hAnsi="Calibri" w:eastAsia="宋体" w:cs="宋体"/>
          <w:b w:val="0"/>
          <w:bCs w:val="0"/>
          <w:i w:val="0"/>
          <w:iCs w:val="0"/>
          <w:color w:val="auto"/>
          <w:kern w:val="2"/>
          <w:sz w:val="21"/>
          <w:szCs w:val="24"/>
          <w:highlight w:val="none"/>
          <w:vertAlign w:val="baseline"/>
          <w:lang w:val="en-US" w:eastAsia="zh-CN" w:bidi="ar-SA"/>
        </w:rPr>
        <w:t>登陆，视为无密码注册，自动分配昵称</w:t>
      </w:r>
      <w:r>
        <w:rPr>
          <w:rFonts w:hint="eastAsia"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用户</w:t>
      </w:r>
      <w:r>
        <w:rPr>
          <w:rFonts w:hint="eastAsia" w:cs="宋体"/>
          <w:b w:val="0"/>
          <w:bCs w:val="0"/>
          <w:i w:val="0"/>
          <w:iCs w:val="0"/>
          <w:color w:val="auto"/>
          <w:kern w:val="2"/>
          <w:sz w:val="21"/>
          <w:szCs w:val="24"/>
          <w:highlight w:val="none"/>
          <w:vertAlign w:val="baseline"/>
          <w:lang w:val="en-US" w:eastAsia="zh-CN" w:bidi="ar-SA"/>
        </w:rPr>
        <w:tab/>
      </w:r>
      <w:r>
        <w:rPr>
          <w:rFonts w:hint="default" w:ascii="Calibri" w:hAnsi="Calibri" w:eastAsia="宋体" w:cs="宋体"/>
          <w:b w:val="0"/>
          <w:bCs w:val="0"/>
          <w:i w:val="0"/>
          <w:iCs w:val="0"/>
          <w:color w:val="auto"/>
          <w:kern w:val="2"/>
          <w:sz w:val="21"/>
          <w:szCs w:val="24"/>
          <w:highlight w:val="none"/>
          <w:vertAlign w:val="baseline"/>
          <w:lang w:val="en-US" w:eastAsia="zh-CN" w:bidi="ar-SA"/>
        </w:rPr>
        <w:t>名</w:t>
      </w:r>
      <w:r>
        <w:rPr>
          <w:rFonts w:hint="eastAsia" w:ascii="Calibri" w:hAnsi="Calibri" w:eastAsia="宋体"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需要在个人中心设置密码。</w:t>
      </w:r>
    </w:p>
    <w:p>
      <w:pPr>
        <w:pStyle w:val="4"/>
        <w:bidi w:val="0"/>
        <w:rPr>
          <w:rFonts w:hint="eastAsia"/>
          <w:lang w:val="en-US" w:eastAsia="zh-CN"/>
        </w:rPr>
      </w:pPr>
      <w:bookmarkStart w:id="20" w:name="_Toc13763"/>
      <w:r>
        <w:rPr>
          <w:rFonts w:hint="eastAsia"/>
          <w:lang w:val="en-US" w:eastAsia="zh-CN"/>
        </w:rPr>
        <w:t>5.2密码登录</w:t>
      </w:r>
      <w:bookmarkEnd w:id="20"/>
    </w:p>
    <w:p>
      <w:pPr>
        <w:pStyle w:val="4"/>
        <w:bidi w:val="0"/>
        <w:rPr>
          <w:rFonts w:hint="default" w:ascii="Calibri" w:hAnsi="Calibri" w:eastAsia="宋体" w:cs="宋体"/>
          <w:b w:val="0"/>
          <w:bCs w:val="0"/>
          <w:i w:val="0"/>
          <w:iCs w:val="0"/>
          <w:color w:val="auto"/>
          <w:kern w:val="2"/>
          <w:sz w:val="21"/>
          <w:szCs w:val="24"/>
          <w:highlight w:val="none"/>
          <w:vertAlign w:val="baseline"/>
          <w:lang w:val="en-US" w:eastAsia="zh-CN" w:bidi="ar-SA"/>
        </w:rPr>
      </w:pPr>
      <w:bookmarkStart w:id="21" w:name="_Toc28294"/>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用户可使用用户名（即用户ID）进行登录;填写用户名，密码进行登录；</w:t>
      </w:r>
      <w:bookmarkEnd w:id="21"/>
    </w:p>
    <w:p>
      <w:pPr>
        <w:pStyle w:val="4"/>
        <w:bidi w:val="0"/>
        <w:rPr>
          <w:rFonts w:hint="eastAsia"/>
          <w:lang w:val="en-US" w:eastAsia="zh-CN"/>
        </w:rPr>
      </w:pPr>
      <w:bookmarkStart w:id="22" w:name="_Toc8078"/>
      <w:r>
        <w:rPr>
          <w:rFonts w:hint="eastAsia"/>
          <w:lang w:val="en-US" w:eastAsia="zh-CN"/>
        </w:rPr>
        <w:t>5.3微信扫码登录</w:t>
      </w:r>
      <w:bookmarkEnd w:id="22"/>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用户通过微信扫码，获取微信绑定电话号码进行快捷登录。</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注：新用户使用微信扫码</w:t>
      </w:r>
      <w:r>
        <w:rPr>
          <w:rFonts w:hint="eastAsia" w:cs="宋体"/>
          <w:b w:val="0"/>
          <w:bCs w:val="0"/>
          <w:i w:val="0"/>
          <w:iCs w:val="0"/>
          <w:color w:val="auto"/>
          <w:kern w:val="2"/>
          <w:sz w:val="21"/>
          <w:szCs w:val="24"/>
          <w:highlight w:val="none"/>
          <w:vertAlign w:val="baseline"/>
          <w:lang w:val="en-US" w:eastAsia="zh-CN" w:bidi="ar-SA"/>
        </w:rPr>
        <w:t>直接</w:t>
      </w:r>
      <w:r>
        <w:rPr>
          <w:rFonts w:hint="default" w:ascii="Calibri" w:hAnsi="Calibri" w:eastAsia="宋体" w:cs="宋体"/>
          <w:b w:val="0"/>
          <w:bCs w:val="0"/>
          <w:i w:val="0"/>
          <w:iCs w:val="0"/>
          <w:color w:val="auto"/>
          <w:kern w:val="2"/>
          <w:sz w:val="21"/>
          <w:szCs w:val="24"/>
          <w:highlight w:val="none"/>
          <w:vertAlign w:val="baseline"/>
          <w:lang w:val="en-US" w:eastAsia="zh-CN" w:bidi="ar-SA"/>
        </w:rPr>
        <w:t>登陆，视为无密码注册，自动分配昵称</w:t>
      </w:r>
      <w:r>
        <w:rPr>
          <w:rFonts w:hint="eastAsia"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用户名。需要在个人中心设置密码。</w:t>
      </w:r>
    </w:p>
    <w:p>
      <w:pPr>
        <w:widowControl w:val="0"/>
        <w:numPr>
          <w:ilvl w:val="0"/>
          <w:numId w:val="0"/>
        </w:numPr>
        <w:jc w:val="both"/>
        <w:rPr>
          <w:rFonts w:hint="eastAsia"/>
          <w:lang w:val="en-US" w:eastAsia="zh-CN"/>
        </w:rPr>
      </w:pPr>
    </w:p>
    <w:p>
      <w:pPr>
        <w:pStyle w:val="3"/>
        <w:numPr>
          <w:ilvl w:val="0"/>
          <w:numId w:val="2"/>
        </w:numPr>
        <w:bidi w:val="0"/>
        <w:ind w:left="0" w:leftChars="0" w:firstLine="0" w:firstLineChars="0"/>
        <w:rPr>
          <w:rFonts w:hint="eastAsia"/>
          <w:lang w:val="en-US" w:eastAsia="zh-CN"/>
        </w:rPr>
      </w:pPr>
      <w:bookmarkStart w:id="23" w:name="_Toc30386"/>
      <w:r>
        <w:rPr>
          <w:rFonts w:hint="eastAsia"/>
          <w:lang w:val="en-US" w:eastAsia="zh-CN"/>
        </w:rPr>
        <w:t>沙盘游戏模块</w:t>
      </w:r>
      <w:bookmarkEnd w:id="23"/>
    </w:p>
    <w:p>
      <w:pPr>
        <w:ind w:firstLine="420" w:firstLineChars="200"/>
        <w:rPr>
          <w:rFonts w:hint="eastAsia"/>
          <w:lang w:val="en-US" w:eastAsia="zh-CN"/>
        </w:rPr>
      </w:pPr>
      <w:r>
        <w:rPr>
          <w:rFonts w:hint="eastAsia"/>
          <w:lang w:val="en-US" w:eastAsia="zh-CN"/>
        </w:rPr>
        <w:t>在发布沙盘时，不只提供沙盘名称，还需选择沙盘所属标签，至少一个，至多三个。</w:t>
      </w:r>
    </w:p>
    <w:p>
      <w:pPr>
        <w:ind w:firstLine="420" w:firstLineChars="200"/>
        <w:rPr>
          <w:rFonts w:hint="eastAsia"/>
          <w:lang w:val="en-US" w:eastAsia="zh-CN"/>
        </w:rPr>
      </w:pPr>
      <w:r>
        <w:rPr>
          <w:rFonts w:hint="eastAsia"/>
          <w:lang w:val="en-US" w:eastAsia="zh-CN"/>
        </w:rPr>
        <w:t>保存：到草稿或直接发布或存到私密，三种都属于保存，保存时可以选择保存位置，可以保存到相关目录（已发布，草稿箱，私密）下自定义文夹，保存后可以在自己该沙盘的详细页面补充自己的文创信息（写作区）。</w:t>
      </w:r>
    </w:p>
    <w:p>
      <w:pPr>
        <w:ind w:firstLine="420" w:firstLineChars="200"/>
        <w:rPr>
          <w:rFonts w:hint="eastAsia"/>
          <w:lang w:val="en-US" w:eastAsia="zh-CN"/>
        </w:rPr>
      </w:pPr>
      <w:r>
        <w:rPr>
          <w:rFonts w:hint="eastAsia"/>
          <w:lang w:val="en-US" w:eastAsia="zh-CN"/>
        </w:rPr>
        <w:t>右侧沙具库中可以使用自己定义的通过审核的沙具。</w:t>
      </w:r>
    </w:p>
    <w:p>
      <w:pPr>
        <w:ind w:firstLine="420" w:firstLineChars="200"/>
        <w:rPr>
          <w:rFonts w:hint="default"/>
          <w:lang w:val="en-US" w:eastAsia="zh-CN"/>
        </w:rPr>
      </w:pPr>
    </w:p>
    <w:p>
      <w:pPr>
        <w:pStyle w:val="3"/>
        <w:numPr>
          <w:ilvl w:val="0"/>
          <w:numId w:val="2"/>
        </w:numPr>
        <w:bidi w:val="0"/>
        <w:rPr>
          <w:rFonts w:hint="eastAsia"/>
          <w:lang w:val="en-US" w:eastAsia="zh-CN"/>
        </w:rPr>
      </w:pPr>
      <w:bookmarkStart w:id="24" w:name="_Toc32256"/>
      <w:r>
        <w:rPr>
          <w:rFonts w:hint="eastAsia"/>
          <w:lang w:val="en-US" w:eastAsia="zh-CN"/>
        </w:rPr>
        <w:t>用户个人中心模块</w:t>
      </w:r>
      <w:bookmarkEnd w:id="24"/>
    </w:p>
    <w:p>
      <w:pPr>
        <w:pStyle w:val="4"/>
        <w:bidi w:val="0"/>
        <w:rPr>
          <w:rFonts w:hint="eastAsia"/>
          <w:lang w:val="en-US" w:eastAsia="zh-CN"/>
        </w:rPr>
      </w:pPr>
      <w:bookmarkStart w:id="25" w:name="_Toc8085"/>
      <w:r>
        <w:rPr>
          <w:rFonts w:hint="eastAsia"/>
          <w:lang w:val="en-US" w:eastAsia="zh-CN"/>
        </w:rPr>
        <w:t>7.1我的信息</w:t>
      </w:r>
      <w:bookmarkEnd w:id="25"/>
    </w:p>
    <w:p>
      <w:pPr>
        <w:rPr>
          <w:rFonts w:hint="eastAsia"/>
          <w:lang w:val="en-US" w:eastAsia="zh-CN"/>
        </w:rPr>
      </w:pPr>
      <w:r>
        <w:rPr>
          <w:rFonts w:hint="eastAsia"/>
          <w:lang w:val="en-US" w:eastAsia="zh-CN"/>
        </w:rPr>
        <w:t>点击头像更换自己的头像，头像旁边显示个性签名，在我的信息页面可以进行如下操作：</w:t>
      </w:r>
    </w:p>
    <w:p>
      <w:pPr>
        <w:numPr>
          <w:ilvl w:val="0"/>
          <w:numId w:val="3"/>
        </w:numPr>
        <w:rPr>
          <w:rFonts w:hint="eastAsia"/>
          <w:lang w:val="en-US" w:eastAsia="zh-CN"/>
        </w:rPr>
      </w:pPr>
      <w:r>
        <w:rPr>
          <w:rFonts w:hint="eastAsia"/>
          <w:lang w:val="en-US" w:eastAsia="zh-CN"/>
        </w:rPr>
        <w:t>查看自己的账号ID。</w:t>
      </w:r>
    </w:p>
    <w:p>
      <w:pPr>
        <w:numPr>
          <w:ilvl w:val="0"/>
          <w:numId w:val="3"/>
        </w:numPr>
        <w:rPr>
          <w:rFonts w:hint="eastAsia"/>
          <w:lang w:val="en-US" w:eastAsia="zh-CN"/>
        </w:rPr>
      </w:pPr>
      <w:r>
        <w:rPr>
          <w:rFonts w:hint="eastAsia"/>
          <w:lang w:val="en-US" w:eastAsia="zh-CN"/>
        </w:rPr>
        <w:t>更改自己的昵称。</w:t>
      </w:r>
    </w:p>
    <w:p>
      <w:pPr>
        <w:numPr>
          <w:ilvl w:val="0"/>
          <w:numId w:val="3"/>
        </w:numPr>
        <w:rPr>
          <w:rFonts w:hint="default"/>
          <w:lang w:val="en-US" w:eastAsia="zh-CN"/>
        </w:rPr>
      </w:pPr>
      <w:r>
        <w:rPr>
          <w:rFonts w:hint="eastAsia"/>
          <w:lang w:val="en-US" w:eastAsia="zh-CN"/>
        </w:rPr>
        <w:t>选择自己的性别。</w:t>
      </w:r>
    </w:p>
    <w:p>
      <w:pPr>
        <w:numPr>
          <w:ilvl w:val="0"/>
          <w:numId w:val="3"/>
        </w:numPr>
        <w:rPr>
          <w:rFonts w:hint="default"/>
          <w:lang w:val="en-US" w:eastAsia="zh-CN"/>
        </w:rPr>
      </w:pPr>
      <w:r>
        <w:rPr>
          <w:rFonts w:hint="eastAsia"/>
          <w:lang w:val="en-US" w:eastAsia="zh-CN"/>
        </w:rPr>
        <w:t>设置自己的出生日期。</w:t>
      </w:r>
    </w:p>
    <w:p>
      <w:pPr>
        <w:numPr>
          <w:ilvl w:val="0"/>
          <w:numId w:val="3"/>
        </w:numPr>
        <w:rPr>
          <w:rFonts w:hint="default"/>
          <w:lang w:val="en-US" w:eastAsia="zh-CN"/>
        </w:rPr>
      </w:pPr>
      <w:r>
        <w:rPr>
          <w:rFonts w:hint="eastAsia"/>
          <w:lang w:val="en-US" w:eastAsia="zh-CN"/>
        </w:rPr>
        <w:t>设置自己的个性签名。</w:t>
      </w:r>
    </w:p>
    <w:p>
      <w:pPr>
        <w:numPr>
          <w:ilvl w:val="0"/>
          <w:numId w:val="3"/>
        </w:numPr>
        <w:rPr>
          <w:rFonts w:hint="default"/>
          <w:lang w:val="en-US" w:eastAsia="zh-CN"/>
        </w:rPr>
      </w:pPr>
      <w:r>
        <w:rPr>
          <w:rFonts w:hint="eastAsia"/>
          <w:lang w:val="en-US" w:eastAsia="zh-CN"/>
        </w:rPr>
        <w:t>展示自己的等级和经验条：用户分等级，Lv1到Lv6，做任务可以获得经验升级。后期可根据等级划分沙具使用权限等。</w:t>
      </w:r>
    </w:p>
    <w:p>
      <w:pPr>
        <w:widowControl w:val="0"/>
        <w:numPr>
          <w:ilvl w:val="0"/>
          <w:numId w:val="0"/>
        </w:numPr>
        <w:jc w:val="both"/>
        <w:rPr>
          <w:rFonts w:hint="default"/>
          <w:lang w:val="en-US" w:eastAsia="zh-CN"/>
        </w:rPr>
      </w:pPr>
    </w:p>
    <w:p>
      <w:pPr>
        <w:pStyle w:val="4"/>
        <w:bidi w:val="0"/>
        <w:rPr>
          <w:rFonts w:hint="eastAsia"/>
          <w:lang w:val="en-US" w:eastAsia="zh-CN"/>
        </w:rPr>
      </w:pPr>
      <w:bookmarkStart w:id="26" w:name="_Toc15183"/>
      <w:r>
        <w:rPr>
          <w:rFonts w:hint="eastAsia"/>
          <w:lang w:val="en-US" w:eastAsia="zh-CN"/>
        </w:rPr>
        <w:t>7.2账号安全</w:t>
      </w:r>
      <w:bookmarkEnd w:id="26"/>
    </w:p>
    <w:p>
      <w:pPr>
        <w:widowControl w:val="0"/>
        <w:numPr>
          <w:ilvl w:val="0"/>
          <w:numId w:val="0"/>
        </w:numPr>
        <w:jc w:val="both"/>
        <w:rPr>
          <w:rFonts w:hint="eastAsia"/>
          <w:lang w:val="en-US" w:eastAsia="zh-CN"/>
        </w:rPr>
      </w:pPr>
      <w:r>
        <w:rPr>
          <w:rFonts w:hint="eastAsia"/>
          <w:lang w:val="en-US" w:eastAsia="zh-CN"/>
        </w:rPr>
        <w:t>类似之前的页面，更改绑定手机、微信号、邮箱和密码功能。</w:t>
      </w:r>
    </w:p>
    <w:p>
      <w:pPr>
        <w:widowControl w:val="0"/>
        <w:numPr>
          <w:ilvl w:val="0"/>
          <w:numId w:val="0"/>
        </w:numPr>
        <w:jc w:val="both"/>
        <w:rPr>
          <w:rFonts w:hint="eastAsia"/>
          <w:lang w:val="en-US" w:eastAsia="zh-CN"/>
        </w:rPr>
      </w:pPr>
      <w:r>
        <w:drawing>
          <wp:inline distT="0" distB="0" distL="114300" distR="114300">
            <wp:extent cx="5271770" cy="23602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770" cy="2360295"/>
                    </a:xfrm>
                    <a:prstGeom prst="rect">
                      <a:avLst/>
                    </a:prstGeom>
                    <a:noFill/>
                    <a:ln>
                      <a:noFill/>
                    </a:ln>
                  </pic:spPr>
                </pic:pic>
              </a:graphicData>
            </a:graphic>
          </wp:inline>
        </w:drawing>
      </w:r>
    </w:p>
    <w:p>
      <w:pPr>
        <w:pStyle w:val="4"/>
        <w:bidi w:val="0"/>
        <w:rPr>
          <w:rFonts w:hint="default"/>
          <w:lang w:val="en-US" w:eastAsia="zh-CN"/>
        </w:rPr>
      </w:pPr>
      <w:bookmarkStart w:id="27" w:name="_Toc12772"/>
      <w:r>
        <w:rPr>
          <w:rFonts w:hint="eastAsia"/>
          <w:lang w:val="en-US" w:eastAsia="zh-CN"/>
        </w:rPr>
        <w:t>7.3我的沙盘</w:t>
      </w:r>
      <w:bookmarkEnd w:id="27"/>
    </w:p>
    <w:p>
      <w:pPr>
        <w:pStyle w:val="6"/>
        <w:bidi w:val="0"/>
        <w:rPr>
          <w:rFonts w:hint="default"/>
          <w:lang w:val="en-US" w:eastAsia="zh-CN"/>
        </w:rPr>
      </w:pPr>
      <w:bookmarkStart w:id="28" w:name="_Toc20294"/>
      <w:r>
        <w:rPr>
          <w:rFonts w:hint="eastAsia"/>
          <w:lang w:val="en-US" w:eastAsia="zh-CN"/>
        </w:rPr>
        <w:t>7.3.1已发布沙盘</w:t>
      </w:r>
      <w:bookmarkEnd w:id="28"/>
    </w:p>
    <w:p>
      <w:pPr>
        <w:widowControl w:val="0"/>
        <w:numPr>
          <w:ilvl w:val="0"/>
          <w:numId w:val="0"/>
        </w:numPr>
        <w:jc w:val="both"/>
        <w:rPr>
          <w:rFonts w:hint="eastAsia"/>
          <w:lang w:val="en-US" w:eastAsia="zh-CN"/>
        </w:rPr>
      </w:pPr>
      <w:r>
        <w:rPr>
          <w:rFonts w:hint="eastAsia"/>
          <w:lang w:val="en-US" w:eastAsia="zh-CN"/>
        </w:rPr>
        <w:t>显示自己已完成并公开发布的沙盘文创作品。</w:t>
      </w:r>
    </w:p>
    <w:p>
      <w:pPr>
        <w:widowControl w:val="0"/>
        <w:numPr>
          <w:ilvl w:val="0"/>
          <w:numId w:val="0"/>
        </w:numPr>
        <w:jc w:val="both"/>
        <w:rPr>
          <w:rFonts w:hint="eastAsia"/>
          <w:lang w:val="en-US" w:eastAsia="zh-CN"/>
        </w:rPr>
      </w:pPr>
      <w:r>
        <w:rPr>
          <w:rFonts w:hint="eastAsia"/>
          <w:lang w:val="en-US" w:eastAsia="zh-CN"/>
        </w:rPr>
        <w:t>每个沙盘类似之前的一条：</w:t>
      </w:r>
    </w:p>
    <w:p>
      <w:pPr>
        <w:widowControl w:val="0"/>
        <w:numPr>
          <w:ilvl w:val="0"/>
          <w:numId w:val="0"/>
        </w:numPr>
        <w:jc w:val="both"/>
      </w:pPr>
      <w:r>
        <w:drawing>
          <wp:inline distT="0" distB="0" distL="114300" distR="114300">
            <wp:extent cx="5272405" cy="115760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2405" cy="115760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可以在此页面下自定义文件夹管理自己的沙盘。</w:t>
      </w:r>
    </w:p>
    <w:p>
      <w:pPr>
        <w:widowControl w:val="0"/>
        <w:numPr>
          <w:ilvl w:val="0"/>
          <w:numId w:val="0"/>
        </w:numPr>
        <w:jc w:val="both"/>
        <w:rPr>
          <w:rFonts w:hint="eastAsia"/>
          <w:lang w:val="en-US" w:eastAsia="zh-CN"/>
        </w:rPr>
      </w:pPr>
      <w:r>
        <w:rPr>
          <w:rFonts w:hint="eastAsia"/>
          <w:lang w:val="en-US" w:eastAsia="zh-CN"/>
        </w:rPr>
        <w:t>应该包含的显示内容和功能按钮如下：</w:t>
      </w:r>
    </w:p>
    <w:p>
      <w:pPr>
        <w:widowControl w:val="0"/>
        <w:numPr>
          <w:ilvl w:val="0"/>
          <w:numId w:val="4"/>
        </w:numPr>
        <w:jc w:val="both"/>
        <w:rPr>
          <w:rFonts w:hint="eastAsia"/>
          <w:lang w:val="en-US" w:eastAsia="zh-CN"/>
        </w:rPr>
      </w:pPr>
      <w:r>
        <w:rPr>
          <w:rFonts w:hint="eastAsia"/>
          <w:lang w:val="en-US" w:eastAsia="zh-CN"/>
        </w:rPr>
        <w:t>显示内容：</w:t>
      </w:r>
    </w:p>
    <w:p>
      <w:pPr>
        <w:widowControl w:val="0"/>
        <w:numPr>
          <w:ilvl w:val="0"/>
          <w:numId w:val="5"/>
        </w:numPr>
        <w:jc w:val="both"/>
        <w:rPr>
          <w:rFonts w:hint="default"/>
          <w:lang w:val="en-US" w:eastAsia="zh-CN"/>
        </w:rPr>
      </w:pPr>
      <w:r>
        <w:rPr>
          <w:rFonts w:hint="eastAsia"/>
          <w:lang w:val="en-US" w:eastAsia="zh-CN"/>
        </w:rPr>
        <w:t>创建时间。</w:t>
      </w:r>
    </w:p>
    <w:p>
      <w:pPr>
        <w:widowControl w:val="0"/>
        <w:numPr>
          <w:ilvl w:val="0"/>
          <w:numId w:val="5"/>
        </w:numPr>
        <w:jc w:val="both"/>
        <w:rPr>
          <w:rFonts w:hint="default"/>
          <w:lang w:val="en-US" w:eastAsia="zh-CN"/>
        </w:rPr>
      </w:pPr>
      <w:r>
        <w:rPr>
          <w:rFonts w:hint="eastAsia"/>
          <w:lang w:val="en-US" w:eastAsia="zh-CN"/>
        </w:rPr>
        <w:t>制作时间（只保留最后修改的日期）。</w:t>
      </w:r>
    </w:p>
    <w:p>
      <w:pPr>
        <w:widowControl w:val="0"/>
        <w:numPr>
          <w:ilvl w:val="0"/>
          <w:numId w:val="5"/>
        </w:numPr>
        <w:jc w:val="both"/>
        <w:rPr>
          <w:rFonts w:hint="default"/>
          <w:lang w:val="en-US" w:eastAsia="zh-CN"/>
        </w:rPr>
      </w:pPr>
      <w:r>
        <w:rPr>
          <w:rFonts w:hint="eastAsia"/>
          <w:lang w:val="en-US" w:eastAsia="zh-CN"/>
        </w:rPr>
        <w:t>沙盘描述。</w:t>
      </w:r>
    </w:p>
    <w:p>
      <w:pPr>
        <w:widowControl w:val="0"/>
        <w:numPr>
          <w:ilvl w:val="0"/>
          <w:numId w:val="5"/>
        </w:numPr>
        <w:jc w:val="both"/>
        <w:rPr>
          <w:rFonts w:hint="default"/>
          <w:lang w:val="en-US" w:eastAsia="zh-CN"/>
        </w:rPr>
      </w:pPr>
      <w:r>
        <w:rPr>
          <w:rFonts w:hint="eastAsia"/>
          <w:lang w:val="en-US" w:eastAsia="zh-CN"/>
        </w:rPr>
        <w:t>沙盘标签。</w:t>
      </w:r>
    </w:p>
    <w:p>
      <w:pPr>
        <w:widowControl w:val="0"/>
        <w:numPr>
          <w:ilvl w:val="0"/>
          <w:numId w:val="5"/>
        </w:numPr>
        <w:jc w:val="both"/>
        <w:rPr>
          <w:rFonts w:hint="default"/>
          <w:lang w:val="en-US" w:eastAsia="zh-CN"/>
        </w:rPr>
      </w:pPr>
      <w:r>
        <w:rPr>
          <w:rFonts w:hint="eastAsia"/>
          <w:lang w:val="en-US" w:eastAsia="zh-CN"/>
        </w:rPr>
        <w:t>点赞数。</w:t>
      </w:r>
    </w:p>
    <w:p>
      <w:pPr>
        <w:widowControl w:val="0"/>
        <w:numPr>
          <w:ilvl w:val="0"/>
          <w:numId w:val="5"/>
        </w:numPr>
        <w:jc w:val="both"/>
        <w:rPr>
          <w:rFonts w:hint="default"/>
          <w:lang w:val="en-US" w:eastAsia="zh-CN"/>
        </w:rPr>
      </w:pPr>
      <w:r>
        <w:rPr>
          <w:rFonts w:hint="eastAsia"/>
          <w:lang w:val="en-US" w:eastAsia="zh-CN"/>
        </w:rPr>
        <w:t>浏览量。</w:t>
      </w:r>
    </w:p>
    <w:p>
      <w:pPr>
        <w:widowControl w:val="0"/>
        <w:numPr>
          <w:ilvl w:val="0"/>
          <w:numId w:val="4"/>
        </w:numPr>
        <w:ind w:left="0" w:leftChars="0" w:firstLine="0" w:firstLineChars="0"/>
        <w:jc w:val="both"/>
        <w:rPr>
          <w:rFonts w:hint="default"/>
          <w:lang w:val="en-US" w:eastAsia="zh-CN"/>
        </w:rPr>
      </w:pPr>
      <w:r>
        <w:rPr>
          <w:rFonts w:hint="eastAsia"/>
          <w:lang w:val="en-US" w:eastAsia="zh-CN"/>
        </w:rPr>
        <w:t>按钮：</w:t>
      </w:r>
    </w:p>
    <w:p>
      <w:pPr>
        <w:widowControl w:val="0"/>
        <w:numPr>
          <w:ilvl w:val="0"/>
          <w:numId w:val="6"/>
        </w:numPr>
        <w:jc w:val="both"/>
        <w:rPr>
          <w:rFonts w:hint="eastAsia"/>
          <w:lang w:val="en-US" w:eastAsia="zh-CN"/>
        </w:rPr>
      </w:pPr>
      <w:r>
        <w:rPr>
          <w:rFonts w:hint="eastAsia"/>
          <w:lang w:val="en-US" w:eastAsia="zh-CN"/>
        </w:rPr>
        <w:t>回放按钮。</w:t>
      </w:r>
    </w:p>
    <w:p>
      <w:pPr>
        <w:widowControl w:val="0"/>
        <w:numPr>
          <w:ilvl w:val="0"/>
          <w:numId w:val="6"/>
        </w:numPr>
        <w:jc w:val="both"/>
        <w:rPr>
          <w:rFonts w:hint="default"/>
          <w:lang w:val="en-US" w:eastAsia="zh-CN"/>
        </w:rPr>
      </w:pPr>
      <w:r>
        <w:rPr>
          <w:rFonts w:hint="eastAsia"/>
          <w:lang w:val="en-US" w:eastAsia="zh-CN"/>
        </w:rPr>
        <w:t>分享按钮（复制链接）。</w:t>
      </w:r>
    </w:p>
    <w:p>
      <w:pPr>
        <w:widowControl w:val="0"/>
        <w:numPr>
          <w:ilvl w:val="0"/>
          <w:numId w:val="6"/>
        </w:numPr>
        <w:jc w:val="both"/>
        <w:rPr>
          <w:rFonts w:hint="default"/>
          <w:lang w:val="en-US" w:eastAsia="zh-CN"/>
        </w:rPr>
      </w:pPr>
      <w:r>
        <w:rPr>
          <w:rFonts w:hint="eastAsia"/>
          <w:lang w:val="en-US" w:eastAsia="zh-CN"/>
        </w:rPr>
        <w:t>修改按钮：对沙盘应该有修改功能，而不是完成后无法修改只能回看。</w:t>
      </w:r>
    </w:p>
    <w:p>
      <w:pPr>
        <w:widowControl w:val="0"/>
        <w:numPr>
          <w:ilvl w:val="0"/>
          <w:numId w:val="6"/>
        </w:numPr>
        <w:jc w:val="both"/>
        <w:rPr>
          <w:rFonts w:hint="default"/>
          <w:lang w:val="en-US" w:eastAsia="zh-CN"/>
        </w:rPr>
      </w:pPr>
      <w:r>
        <w:rPr>
          <w:rFonts w:hint="eastAsia"/>
          <w:lang w:val="en-US" w:eastAsia="zh-CN"/>
        </w:rPr>
        <w:t>删除按钮。</w:t>
      </w:r>
    </w:p>
    <w:p>
      <w:pPr>
        <w:widowControl w:val="0"/>
        <w:numPr>
          <w:ilvl w:val="0"/>
          <w:numId w:val="6"/>
        </w:numPr>
        <w:jc w:val="both"/>
        <w:rPr>
          <w:rFonts w:hint="default"/>
          <w:lang w:val="en-US" w:eastAsia="zh-CN"/>
        </w:rPr>
      </w:pPr>
      <w:r>
        <w:rPr>
          <w:rFonts w:hint="eastAsia"/>
          <w:lang w:val="en-US" w:eastAsia="zh-CN"/>
        </w:rPr>
        <w:t>转为私密按钮。</w:t>
      </w:r>
    </w:p>
    <w:p>
      <w:pPr>
        <w:widowControl w:val="0"/>
        <w:numPr>
          <w:ilvl w:val="0"/>
          <w:numId w:val="6"/>
        </w:numPr>
        <w:jc w:val="both"/>
        <w:rPr>
          <w:rFonts w:hint="default"/>
          <w:lang w:val="en-US" w:eastAsia="zh-CN"/>
        </w:rPr>
      </w:pPr>
      <w:r>
        <w:rPr>
          <w:rFonts w:hint="eastAsia"/>
          <w:lang w:val="en-US" w:eastAsia="zh-CN"/>
        </w:rPr>
        <w:t>详细信息按钮：点击后新跳转一个详细信息页。</w:t>
      </w:r>
    </w:p>
    <w:p>
      <w:pPr>
        <w:widowControl w:val="0"/>
        <w:numPr>
          <w:ilvl w:val="0"/>
          <w:numId w:val="0"/>
        </w:numPr>
        <w:jc w:val="both"/>
        <w:rPr>
          <w:rFonts w:hint="eastAsia"/>
          <w:lang w:val="en-US" w:eastAsia="zh-CN"/>
        </w:rPr>
      </w:pPr>
      <w:r>
        <w:rPr>
          <w:rFonts w:hint="eastAsia"/>
          <w:lang w:val="en-US" w:eastAsia="zh-CN"/>
        </w:rPr>
        <w:t>3.关于详细信息页的描述：</w:t>
      </w:r>
    </w:p>
    <w:p>
      <w:pPr>
        <w:widowControl w:val="0"/>
        <w:numPr>
          <w:ilvl w:val="0"/>
          <w:numId w:val="0"/>
        </w:numPr>
        <w:jc w:val="both"/>
        <w:rPr>
          <w:rFonts w:hint="eastAsia"/>
          <w:lang w:val="en-US" w:eastAsia="zh-CN"/>
        </w:rPr>
      </w:pPr>
      <w:r>
        <w:rPr>
          <w:rFonts w:hint="eastAsia"/>
          <w:lang w:val="en-US" w:eastAsia="zh-CN"/>
        </w:rPr>
        <w:t>（1）页面上部内容同 1.显示内容 。</w:t>
      </w:r>
    </w:p>
    <w:p>
      <w:pPr>
        <w:widowControl w:val="0"/>
        <w:numPr>
          <w:ilvl w:val="0"/>
          <w:numId w:val="0"/>
        </w:numPr>
        <w:jc w:val="both"/>
        <w:rPr>
          <w:rFonts w:hint="eastAsia"/>
          <w:lang w:val="en-US" w:eastAsia="zh-CN"/>
        </w:rPr>
      </w:pPr>
      <w:r>
        <w:rPr>
          <w:rFonts w:hint="eastAsia"/>
          <w:lang w:val="en-US" w:eastAsia="zh-CN"/>
        </w:rPr>
        <w:t>（2）展示该沙盘的文创故事，即用户写作区，发布后的沙盘也可以修改文创内容。如果暂无文创内容，此处空出即可。</w:t>
      </w:r>
    </w:p>
    <w:p>
      <w:pPr>
        <w:widowControl w:val="0"/>
        <w:numPr>
          <w:ilvl w:val="0"/>
          <w:numId w:val="0"/>
        </w:numPr>
        <w:jc w:val="both"/>
        <w:rPr>
          <w:rFonts w:hint="eastAsia"/>
          <w:lang w:val="en-US" w:eastAsia="zh-CN"/>
        </w:rPr>
      </w:pPr>
      <w:r>
        <w:rPr>
          <w:rFonts w:hint="eastAsia"/>
          <w:lang w:val="en-US" w:eastAsia="zh-CN"/>
        </w:rPr>
        <w:t>（3）展示对于该沙盘的评论，并且可以回复相关评论。</w:t>
      </w:r>
    </w:p>
    <w:p>
      <w:pPr>
        <w:widowControl w:val="0"/>
        <w:numPr>
          <w:ilvl w:val="0"/>
          <w:numId w:val="0"/>
        </w:numPr>
        <w:jc w:val="both"/>
        <w:rPr>
          <w:rFonts w:hint="default"/>
          <w:lang w:val="en-US" w:eastAsia="zh-CN"/>
        </w:rPr>
      </w:pPr>
      <w:r>
        <w:rPr>
          <w:rFonts w:hint="eastAsia"/>
          <w:lang w:val="en-US" w:eastAsia="zh-CN"/>
        </w:rPr>
        <w:t>用户个人沙盘文创按在页面的展示照时间排序。</w:t>
      </w:r>
    </w:p>
    <w:p>
      <w:pPr>
        <w:pStyle w:val="6"/>
        <w:bidi w:val="0"/>
        <w:rPr>
          <w:rFonts w:hint="default"/>
          <w:lang w:val="en-US" w:eastAsia="zh-CN"/>
        </w:rPr>
      </w:pPr>
      <w:bookmarkStart w:id="29" w:name="_Toc6252"/>
      <w:r>
        <w:rPr>
          <w:rFonts w:hint="eastAsia"/>
          <w:lang w:val="en-US" w:eastAsia="zh-CN"/>
        </w:rPr>
        <w:t>7.3.2草稿状态的沙盘</w:t>
      </w:r>
      <w:bookmarkEnd w:id="29"/>
    </w:p>
    <w:p>
      <w:pPr>
        <w:widowControl w:val="0"/>
        <w:numPr>
          <w:ilvl w:val="0"/>
          <w:numId w:val="0"/>
        </w:numPr>
        <w:jc w:val="both"/>
        <w:rPr>
          <w:rFonts w:hint="eastAsia"/>
          <w:lang w:val="en-US" w:eastAsia="zh-CN"/>
        </w:rPr>
      </w:pPr>
      <w:r>
        <w:rPr>
          <w:rFonts w:hint="eastAsia"/>
          <w:lang w:val="en-US" w:eastAsia="zh-CN"/>
        </w:rPr>
        <w:t>显示自己尚未完成的沙盘文创作品。</w:t>
      </w:r>
    </w:p>
    <w:p>
      <w:pPr>
        <w:widowControl w:val="0"/>
        <w:numPr>
          <w:ilvl w:val="0"/>
          <w:numId w:val="0"/>
        </w:numPr>
        <w:jc w:val="both"/>
        <w:rPr>
          <w:rFonts w:hint="eastAsia"/>
          <w:lang w:val="en-US" w:eastAsia="zh-CN"/>
        </w:rPr>
      </w:pPr>
      <w:r>
        <w:rPr>
          <w:rFonts w:hint="eastAsia"/>
          <w:lang w:val="en-US" w:eastAsia="zh-CN"/>
        </w:rPr>
        <w:t>可以在此页面下自定义文件夹管理自己的沙盘。</w:t>
      </w:r>
    </w:p>
    <w:p>
      <w:pPr>
        <w:widowControl w:val="0"/>
        <w:numPr>
          <w:ilvl w:val="0"/>
          <w:numId w:val="0"/>
        </w:numPr>
        <w:jc w:val="both"/>
        <w:rPr>
          <w:rFonts w:hint="eastAsia"/>
          <w:lang w:val="en-US" w:eastAsia="zh-CN"/>
        </w:rPr>
      </w:pPr>
      <w:r>
        <w:rPr>
          <w:rFonts w:hint="eastAsia"/>
          <w:lang w:val="en-US" w:eastAsia="zh-CN"/>
        </w:rPr>
        <w:t>每个沙盘类似之前的一条：</w:t>
      </w:r>
    </w:p>
    <w:p>
      <w:pPr>
        <w:widowControl w:val="0"/>
        <w:numPr>
          <w:ilvl w:val="0"/>
          <w:numId w:val="0"/>
        </w:numPr>
        <w:jc w:val="both"/>
        <w:rPr>
          <w:rFonts w:hint="eastAsia"/>
          <w:lang w:val="en-US" w:eastAsia="zh-CN"/>
        </w:rPr>
      </w:pPr>
      <w:r>
        <w:drawing>
          <wp:inline distT="0" distB="0" distL="114300" distR="114300">
            <wp:extent cx="5272405" cy="115760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2405" cy="1157605"/>
                    </a:xfrm>
                    <a:prstGeom prst="rect">
                      <a:avLst/>
                    </a:prstGeom>
                    <a:noFill/>
                    <a:ln>
                      <a:noFill/>
                    </a:ln>
                  </pic:spPr>
                </pic:pic>
              </a:graphicData>
            </a:graphic>
          </wp:inline>
        </w:drawing>
      </w:r>
    </w:p>
    <w:p>
      <w:pPr>
        <w:widowControl w:val="0"/>
        <w:numPr>
          <w:ilvl w:val="0"/>
          <w:numId w:val="7"/>
        </w:numPr>
        <w:jc w:val="both"/>
        <w:rPr>
          <w:rFonts w:hint="eastAsia"/>
          <w:lang w:val="en-US" w:eastAsia="zh-CN"/>
        </w:rPr>
      </w:pPr>
      <w:r>
        <w:rPr>
          <w:rFonts w:hint="eastAsia"/>
          <w:lang w:val="en-US" w:eastAsia="zh-CN"/>
        </w:rPr>
        <w:t>显示内容：同7.3.1，点赞数和评论数为空。</w:t>
      </w:r>
    </w:p>
    <w:p>
      <w:pPr>
        <w:widowControl w:val="0"/>
        <w:numPr>
          <w:ilvl w:val="0"/>
          <w:numId w:val="7"/>
        </w:numPr>
        <w:jc w:val="both"/>
        <w:rPr>
          <w:rFonts w:hint="default"/>
          <w:lang w:val="en-US" w:eastAsia="zh-CN"/>
        </w:rPr>
      </w:pPr>
      <w:r>
        <w:rPr>
          <w:rFonts w:hint="eastAsia"/>
          <w:lang w:val="en-US" w:eastAsia="zh-CN"/>
        </w:rPr>
        <w:t>按钮：同7.3.1，为方便起见，可以将转为私密按钮设置为不可用，设置一个发布按钮。</w:t>
      </w:r>
    </w:p>
    <w:p>
      <w:pPr>
        <w:widowControl w:val="0"/>
        <w:numPr>
          <w:ilvl w:val="0"/>
          <w:numId w:val="7"/>
        </w:numPr>
        <w:jc w:val="both"/>
        <w:rPr>
          <w:rFonts w:hint="default"/>
          <w:lang w:val="en-US" w:eastAsia="zh-CN"/>
        </w:rPr>
      </w:pPr>
      <w:r>
        <w:rPr>
          <w:rFonts w:hint="eastAsia"/>
          <w:lang w:val="en-US" w:eastAsia="zh-CN"/>
        </w:rPr>
        <w:t>详细信息页：</w:t>
      </w:r>
    </w:p>
    <w:p>
      <w:pPr>
        <w:widowControl w:val="0"/>
        <w:numPr>
          <w:ilvl w:val="0"/>
          <w:numId w:val="8"/>
        </w:numPr>
        <w:jc w:val="both"/>
        <w:rPr>
          <w:rFonts w:hint="eastAsia"/>
          <w:lang w:val="en-US" w:eastAsia="zh-CN"/>
        </w:rPr>
      </w:pPr>
      <w:r>
        <w:rPr>
          <w:rFonts w:hint="eastAsia"/>
          <w:lang w:val="en-US" w:eastAsia="zh-CN"/>
        </w:rPr>
        <w:t xml:space="preserve">页面上部内容同 1.显示内容 </w:t>
      </w:r>
    </w:p>
    <w:p>
      <w:pPr>
        <w:widowControl w:val="0"/>
        <w:numPr>
          <w:ilvl w:val="0"/>
          <w:numId w:val="8"/>
        </w:numPr>
        <w:jc w:val="both"/>
        <w:rPr>
          <w:rFonts w:hint="default"/>
          <w:lang w:val="en-US" w:eastAsia="zh-CN"/>
        </w:rPr>
      </w:pPr>
      <w:r>
        <w:rPr>
          <w:rFonts w:hint="eastAsia"/>
          <w:lang w:val="en-US" w:eastAsia="zh-CN"/>
        </w:rPr>
        <w:t>展示该沙盘的文创故事，即用户写作区，发布后的沙盘也可以修改文创内容。如果暂无文创内容，此处空出即可。</w:t>
      </w:r>
    </w:p>
    <w:p>
      <w:pPr>
        <w:widowControl w:val="0"/>
        <w:numPr>
          <w:ilvl w:val="0"/>
          <w:numId w:val="8"/>
        </w:numPr>
        <w:jc w:val="both"/>
        <w:rPr>
          <w:rFonts w:hint="default"/>
          <w:lang w:val="en-US" w:eastAsia="zh-CN"/>
        </w:rPr>
      </w:pPr>
      <w:r>
        <w:rPr>
          <w:rFonts w:hint="eastAsia"/>
          <w:lang w:val="en-US" w:eastAsia="zh-CN"/>
        </w:rPr>
        <w:t>对于沙盘的评论为空。</w:t>
      </w:r>
    </w:p>
    <w:p>
      <w:pPr>
        <w:widowControl w:val="0"/>
        <w:numPr>
          <w:ilvl w:val="0"/>
          <w:numId w:val="8"/>
        </w:numPr>
        <w:jc w:val="both"/>
        <w:rPr>
          <w:rFonts w:hint="default"/>
          <w:lang w:val="en-US" w:eastAsia="zh-CN"/>
        </w:rPr>
      </w:pPr>
      <w:r>
        <w:rPr>
          <w:rFonts w:hint="eastAsia"/>
          <w:lang w:val="en-US" w:eastAsia="zh-CN"/>
        </w:rPr>
        <w:t>完成按钮：点击后将该作品从草稿箱中转移，由用户选择转移到私密区或发布区。</w:t>
      </w:r>
    </w:p>
    <w:p>
      <w:pPr>
        <w:pStyle w:val="6"/>
        <w:bidi w:val="0"/>
        <w:rPr>
          <w:rFonts w:hint="eastAsia"/>
          <w:lang w:val="en-US" w:eastAsia="zh-CN"/>
        </w:rPr>
      </w:pPr>
      <w:bookmarkStart w:id="30" w:name="_Toc11016"/>
      <w:r>
        <w:rPr>
          <w:rFonts w:hint="eastAsia"/>
          <w:lang w:val="en-US" w:eastAsia="zh-CN"/>
        </w:rPr>
        <w:t>7.3.3私密的沙盘</w:t>
      </w:r>
      <w:bookmarkEnd w:id="30"/>
    </w:p>
    <w:p>
      <w:pPr>
        <w:widowControl w:val="0"/>
        <w:numPr>
          <w:ilvl w:val="0"/>
          <w:numId w:val="0"/>
        </w:numPr>
        <w:jc w:val="both"/>
        <w:rPr>
          <w:rFonts w:hint="eastAsia"/>
          <w:lang w:val="en-US" w:eastAsia="zh-CN"/>
        </w:rPr>
      </w:pPr>
      <w:r>
        <w:rPr>
          <w:rFonts w:hint="eastAsia"/>
          <w:lang w:val="en-US" w:eastAsia="zh-CN"/>
        </w:rPr>
        <w:t>可以在此页面下自定义文件夹管理自己的沙盘。</w:t>
      </w:r>
    </w:p>
    <w:p>
      <w:pPr>
        <w:rPr>
          <w:rFonts w:hint="default"/>
          <w:lang w:val="en-US" w:eastAsia="zh-CN"/>
        </w:rPr>
      </w:pPr>
      <w:r>
        <w:rPr>
          <w:rFonts w:hint="eastAsia"/>
          <w:lang w:val="en-US" w:eastAsia="zh-CN"/>
        </w:rPr>
        <w:t>展示内容和按钮全部同7.3.1，将“转为私密”按钮换为转为“转为发布”按钮，详细信息页也相同。</w:t>
      </w:r>
    </w:p>
    <w:p>
      <w:pPr>
        <w:pStyle w:val="6"/>
        <w:bidi w:val="0"/>
        <w:rPr>
          <w:rFonts w:hint="eastAsia"/>
          <w:lang w:val="en-US" w:eastAsia="zh-CN"/>
        </w:rPr>
      </w:pPr>
      <w:bookmarkStart w:id="31" w:name="_Toc29502"/>
      <w:r>
        <w:rPr>
          <w:rFonts w:hint="eastAsia"/>
          <w:lang w:val="en-US" w:eastAsia="zh-CN"/>
        </w:rPr>
        <w:t>7.3.4搜索功能</w:t>
      </w:r>
      <w:bookmarkEnd w:id="31"/>
    </w:p>
    <w:p>
      <w:pPr>
        <w:rPr>
          <w:rFonts w:hint="default"/>
          <w:lang w:val="en-US" w:eastAsia="zh-CN"/>
        </w:rPr>
      </w:pPr>
      <w:r>
        <w:rPr>
          <w:rFonts w:hint="eastAsia"/>
          <w:lang w:val="en-US" w:eastAsia="zh-CN"/>
        </w:rPr>
        <w:t>对以上三种沙盘都提供搜索功能，优先实现按关键字搜索（匹配沙盘名），其他搜索如按标签搜索可以继续探索。</w:t>
      </w:r>
    </w:p>
    <w:p>
      <w:pPr>
        <w:pStyle w:val="6"/>
        <w:bidi w:val="0"/>
        <w:rPr>
          <w:rFonts w:hint="eastAsia"/>
          <w:lang w:val="en-US" w:eastAsia="zh-CN"/>
        </w:rPr>
      </w:pPr>
      <w:bookmarkStart w:id="32" w:name="_Toc31727"/>
      <w:r>
        <w:rPr>
          <w:rFonts w:hint="eastAsia"/>
          <w:lang w:val="en-US" w:eastAsia="zh-CN"/>
        </w:rPr>
        <w:t>7.3.5开始游戏跳转</w:t>
      </w:r>
      <w:bookmarkEnd w:id="32"/>
    </w:p>
    <w:p>
      <w:pPr>
        <w:rPr>
          <w:rFonts w:hint="default"/>
          <w:lang w:val="en-US" w:eastAsia="zh-CN"/>
        </w:rPr>
      </w:pPr>
      <w:r>
        <w:rPr>
          <w:rFonts w:hint="eastAsia"/>
          <w:lang w:val="en-US" w:eastAsia="zh-CN"/>
        </w:rPr>
        <w:t>在此页面设置一个按钮，点击后跳转沙盘游戏。</w:t>
      </w:r>
    </w:p>
    <w:p>
      <w:pPr>
        <w:pStyle w:val="4"/>
        <w:bidi w:val="0"/>
        <w:rPr>
          <w:rFonts w:hint="eastAsia"/>
          <w:lang w:val="en-US" w:eastAsia="zh-CN"/>
        </w:rPr>
      </w:pPr>
      <w:bookmarkStart w:id="33" w:name="_Toc22930"/>
      <w:r>
        <w:rPr>
          <w:rFonts w:hint="eastAsia"/>
          <w:lang w:val="en-US" w:eastAsia="zh-CN"/>
        </w:rPr>
        <w:t>7.4我的关注</w:t>
      </w:r>
      <w:bookmarkEnd w:id="33"/>
    </w:p>
    <w:p>
      <w:pPr>
        <w:rPr>
          <w:rFonts w:hint="default"/>
          <w:lang w:val="en-US" w:eastAsia="zh-CN"/>
        </w:rPr>
      </w:pPr>
      <w:r>
        <w:rPr>
          <w:rFonts w:hint="eastAsia"/>
          <w:lang w:val="en-US" w:eastAsia="zh-CN"/>
        </w:rPr>
        <w:t>显示该用户关注的其他用户的信息，展示其关注用户的头像，昵称，等级等，点击头像进入相关用户的个人主页。</w:t>
      </w:r>
    </w:p>
    <w:p>
      <w:pPr>
        <w:pStyle w:val="4"/>
        <w:bidi w:val="0"/>
        <w:rPr>
          <w:rFonts w:hint="eastAsia"/>
          <w:lang w:val="en-US" w:eastAsia="zh-CN"/>
        </w:rPr>
      </w:pPr>
      <w:bookmarkStart w:id="34" w:name="_Toc18037"/>
      <w:r>
        <w:rPr>
          <w:rFonts w:hint="eastAsia"/>
          <w:lang w:val="en-US" w:eastAsia="zh-CN"/>
        </w:rPr>
        <w:t>7.5站内私信</w:t>
      </w:r>
      <w:bookmarkEnd w:id="34"/>
    </w:p>
    <w:p>
      <w:pPr>
        <w:widowControl w:val="0"/>
        <w:numPr>
          <w:ilvl w:val="0"/>
          <w:numId w:val="0"/>
        </w:numPr>
        <w:jc w:val="both"/>
        <w:rPr>
          <w:rFonts w:hint="eastAsia"/>
          <w:lang w:val="en-US" w:eastAsia="zh-CN"/>
        </w:rPr>
      </w:pPr>
      <w:r>
        <w:rPr>
          <w:rFonts w:hint="eastAsia"/>
          <w:lang w:val="en-US" w:eastAsia="zh-CN"/>
        </w:rPr>
        <w:t>接受系统消息（管理员消息）和不同用户消息，实现可以同bilibili私信功能。</w:t>
      </w:r>
    </w:p>
    <w:p>
      <w:pPr>
        <w:pStyle w:val="4"/>
        <w:bidi w:val="0"/>
        <w:rPr>
          <w:rFonts w:hint="default"/>
          <w:lang w:val="en-US" w:eastAsia="zh-CN"/>
        </w:rPr>
      </w:pPr>
      <w:bookmarkStart w:id="35" w:name="_Toc26518"/>
      <w:r>
        <w:rPr>
          <w:rFonts w:hint="eastAsia"/>
          <w:lang w:val="en-US" w:eastAsia="zh-CN"/>
        </w:rPr>
        <w:t>7.6沙盘统计信息</w:t>
      </w:r>
      <w:bookmarkEnd w:id="35"/>
    </w:p>
    <w:p>
      <w:pPr>
        <w:widowControl w:val="0"/>
        <w:numPr>
          <w:ilvl w:val="0"/>
          <w:numId w:val="0"/>
        </w:numPr>
        <w:jc w:val="both"/>
        <w:rPr>
          <w:rFonts w:hint="default"/>
          <w:lang w:val="en-US" w:eastAsia="zh-CN"/>
        </w:rPr>
      </w:pPr>
      <w:r>
        <w:rPr>
          <w:rFonts w:hint="eastAsia"/>
          <w:lang w:val="en-US" w:eastAsia="zh-CN"/>
        </w:rPr>
        <w:t>暂定和之前一样，新增自己沙盘的总浏览量，总点赞数等。</w:t>
      </w:r>
    </w:p>
    <w:p>
      <w:pPr>
        <w:pStyle w:val="4"/>
        <w:bidi w:val="0"/>
        <w:rPr>
          <w:rFonts w:hint="eastAsia"/>
          <w:lang w:val="en-US" w:eastAsia="zh-CN"/>
        </w:rPr>
      </w:pPr>
      <w:bookmarkStart w:id="36" w:name="_Toc8518"/>
      <w:r>
        <w:rPr>
          <w:rFonts w:hint="eastAsia"/>
          <w:lang w:val="en-US" w:eastAsia="zh-CN"/>
        </w:rPr>
        <w:t>7.7收藏的沙盘</w:t>
      </w:r>
      <w:bookmarkEnd w:id="36"/>
    </w:p>
    <w:p>
      <w:pPr>
        <w:rPr>
          <w:rFonts w:hint="eastAsia"/>
          <w:lang w:val="en-US" w:eastAsia="zh-CN"/>
        </w:rPr>
      </w:pPr>
      <w:r>
        <w:rPr>
          <w:rFonts w:hint="eastAsia"/>
          <w:lang w:val="en-US" w:eastAsia="zh-CN"/>
        </w:rPr>
        <w:t>可自定义文件夹，分类管理自己收藏的沙盘，每个收藏的沙盘是一个卡片，展示内容：</w:t>
      </w:r>
    </w:p>
    <w:p>
      <w:pPr>
        <w:widowControl w:val="0"/>
        <w:numPr>
          <w:ilvl w:val="0"/>
          <w:numId w:val="0"/>
        </w:numPr>
        <w:jc w:val="both"/>
        <w:rPr>
          <w:rFonts w:hint="default"/>
          <w:lang w:val="en-US" w:eastAsia="zh-CN"/>
        </w:rPr>
      </w:pPr>
      <w:r>
        <w:rPr>
          <w:rFonts w:hint="eastAsia"/>
          <w:lang w:val="en-US" w:eastAsia="zh-CN"/>
        </w:rPr>
        <w:t>（1）创建时间。</w:t>
      </w:r>
    </w:p>
    <w:p>
      <w:pPr>
        <w:widowControl w:val="0"/>
        <w:numPr>
          <w:ilvl w:val="0"/>
          <w:numId w:val="0"/>
        </w:numPr>
        <w:jc w:val="both"/>
        <w:rPr>
          <w:rFonts w:hint="default"/>
          <w:lang w:val="en-US" w:eastAsia="zh-CN"/>
        </w:rPr>
      </w:pPr>
      <w:r>
        <w:rPr>
          <w:rFonts w:hint="eastAsia"/>
          <w:lang w:val="en-US" w:eastAsia="zh-CN"/>
        </w:rPr>
        <w:t>（2）制作时间（只保留最后修改的日期）。</w:t>
      </w:r>
    </w:p>
    <w:p>
      <w:pPr>
        <w:widowControl w:val="0"/>
        <w:numPr>
          <w:ilvl w:val="0"/>
          <w:numId w:val="0"/>
        </w:numPr>
        <w:jc w:val="both"/>
        <w:rPr>
          <w:rFonts w:hint="default"/>
          <w:lang w:val="en-US" w:eastAsia="zh-CN"/>
        </w:rPr>
      </w:pPr>
      <w:r>
        <w:rPr>
          <w:rFonts w:hint="eastAsia"/>
          <w:lang w:val="en-US" w:eastAsia="zh-CN"/>
        </w:rPr>
        <w:t>（3）沙盘描述。</w:t>
      </w:r>
    </w:p>
    <w:p>
      <w:pPr>
        <w:widowControl w:val="0"/>
        <w:numPr>
          <w:ilvl w:val="0"/>
          <w:numId w:val="0"/>
        </w:numPr>
        <w:jc w:val="both"/>
        <w:rPr>
          <w:rFonts w:hint="default"/>
          <w:lang w:val="en-US" w:eastAsia="zh-CN"/>
        </w:rPr>
      </w:pPr>
      <w:r>
        <w:rPr>
          <w:rFonts w:hint="eastAsia"/>
          <w:lang w:val="en-US" w:eastAsia="zh-CN"/>
        </w:rPr>
        <w:t>（4）沙盘标签。</w:t>
      </w:r>
    </w:p>
    <w:p>
      <w:pPr>
        <w:widowControl w:val="0"/>
        <w:numPr>
          <w:ilvl w:val="0"/>
          <w:numId w:val="0"/>
        </w:numPr>
        <w:jc w:val="both"/>
        <w:rPr>
          <w:rFonts w:hint="default"/>
          <w:lang w:val="en-US" w:eastAsia="zh-CN"/>
        </w:rPr>
      </w:pPr>
      <w:r>
        <w:rPr>
          <w:rFonts w:hint="eastAsia"/>
          <w:lang w:val="en-US" w:eastAsia="zh-CN"/>
        </w:rPr>
        <w:t>（5）点赞数。</w:t>
      </w:r>
    </w:p>
    <w:p>
      <w:pPr>
        <w:widowControl w:val="0"/>
        <w:numPr>
          <w:ilvl w:val="0"/>
          <w:numId w:val="0"/>
        </w:numPr>
        <w:jc w:val="both"/>
        <w:rPr>
          <w:rFonts w:hint="eastAsia"/>
          <w:lang w:val="en-US" w:eastAsia="zh-CN"/>
        </w:rPr>
      </w:pPr>
      <w:r>
        <w:rPr>
          <w:rFonts w:hint="eastAsia"/>
          <w:lang w:val="en-US" w:eastAsia="zh-CN"/>
        </w:rPr>
        <w:t>（6）浏览量。</w:t>
      </w:r>
    </w:p>
    <w:p>
      <w:pPr>
        <w:widowControl w:val="0"/>
        <w:numPr>
          <w:ilvl w:val="0"/>
          <w:numId w:val="0"/>
        </w:numPr>
        <w:jc w:val="both"/>
        <w:rPr>
          <w:rFonts w:hint="default"/>
          <w:lang w:val="en-US" w:eastAsia="zh-CN"/>
        </w:rPr>
      </w:pPr>
      <w:r>
        <w:rPr>
          <w:rFonts w:hint="eastAsia"/>
          <w:lang w:val="en-US" w:eastAsia="zh-CN"/>
        </w:rPr>
        <w:t>同时有一个详细信息按钮，点击后进入相关沙盘的详细信息页，查看其文创内容以及评论，详细信息页操作除了无法修改其文创内容外，点赞，评论都可以进行。</w:t>
      </w:r>
    </w:p>
    <w:p>
      <w:pPr>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每日任务如创建一个沙盘等，完成任务可以获得经验值，以升级，不同级别可以使用的沙具不同（后期再说），其他功能后期再说。</w:t>
      </w:r>
    </w:p>
    <w:p>
      <w:pPr>
        <w:pStyle w:val="4"/>
        <w:bidi w:val="0"/>
        <w:rPr>
          <w:rFonts w:hint="eastAsia"/>
          <w:lang w:val="en-US" w:eastAsia="zh-CN"/>
        </w:rPr>
      </w:pPr>
      <w:bookmarkStart w:id="37" w:name="_Toc24499"/>
      <w:r>
        <w:rPr>
          <w:rFonts w:hint="eastAsia"/>
          <w:lang w:val="en-US" w:eastAsia="zh-CN"/>
        </w:rPr>
        <w:t>7.8沙具管理</w:t>
      </w:r>
      <w:bookmarkEnd w:id="37"/>
    </w:p>
    <w:p>
      <w:pPr>
        <w:ind w:firstLine="420" w:firstLineChars="200"/>
        <w:rPr>
          <w:rFonts w:hint="default"/>
          <w:lang w:val="en-US" w:eastAsia="zh-CN"/>
        </w:rPr>
      </w:pPr>
      <w:r>
        <w:rPr>
          <w:rFonts w:hint="eastAsia"/>
          <w:lang w:val="en-US" w:eastAsia="zh-CN"/>
        </w:rPr>
        <w:t>自定义文件夹管理沙具。</w:t>
      </w:r>
    </w:p>
    <w:p>
      <w:pPr>
        <w:ind w:firstLine="420" w:firstLineChars="200"/>
        <w:rPr>
          <w:rFonts w:hint="eastAsia"/>
          <w:lang w:val="en-US" w:eastAsia="zh-CN"/>
        </w:rPr>
      </w:pPr>
      <w:r>
        <w:rPr>
          <w:rFonts w:hint="eastAsia"/>
          <w:lang w:val="en-US" w:eastAsia="zh-CN"/>
        </w:rPr>
        <w:t>自己制作的沙具（拍照形成模型的功能），后期沙具也可以作为交易物品。</w:t>
      </w:r>
    </w:p>
    <w:p>
      <w:pPr>
        <w:ind w:firstLine="420" w:firstLineChars="200"/>
        <w:rPr>
          <w:rFonts w:hint="default"/>
          <w:lang w:val="en-US" w:eastAsia="zh-CN"/>
        </w:rPr>
      </w:pPr>
      <w:r>
        <w:rPr>
          <w:rFonts w:hint="eastAsia"/>
          <w:lang w:val="en-US" w:eastAsia="zh-CN"/>
        </w:rPr>
        <w:t>上传的沙具需要等待管理员审核，未审核通过的沙具无法使用，并显示待审核；审核失败的沙具会直接消失，并且系统自动给用户发送一条私信；审核通过的沙具正常显示。</w:t>
      </w:r>
    </w:p>
    <w:p>
      <w:pPr>
        <w:pStyle w:val="4"/>
        <w:bidi w:val="0"/>
        <w:rPr>
          <w:rFonts w:hint="eastAsia"/>
          <w:lang w:val="en-US" w:eastAsia="zh-CN"/>
        </w:rPr>
      </w:pPr>
      <w:bookmarkStart w:id="38" w:name="_Toc23011"/>
      <w:r>
        <w:rPr>
          <w:rFonts w:hint="eastAsia"/>
          <w:lang w:val="en-US" w:eastAsia="zh-CN"/>
        </w:rPr>
        <w:t>7.9论坛管理</w:t>
      </w:r>
      <w:bookmarkEnd w:id="38"/>
    </w:p>
    <w:p>
      <w:pPr>
        <w:pStyle w:val="6"/>
        <w:bidi w:val="0"/>
        <w:rPr>
          <w:rFonts w:hint="eastAsia"/>
          <w:lang w:val="en-US" w:eastAsia="zh-CN"/>
        </w:rPr>
      </w:pPr>
      <w:bookmarkStart w:id="39" w:name="_Toc8987"/>
      <w:r>
        <w:rPr>
          <w:rFonts w:hint="eastAsia"/>
          <w:lang w:val="en-US" w:eastAsia="zh-CN"/>
        </w:rPr>
        <w:t>7.9.1已发布的论坛</w:t>
      </w:r>
      <w:bookmarkEnd w:id="39"/>
    </w:p>
    <w:p>
      <w:pPr>
        <w:rPr>
          <w:rFonts w:hint="default"/>
          <w:lang w:val="en-US" w:eastAsia="zh-CN"/>
        </w:rPr>
      </w:pPr>
      <w:r>
        <w:rPr>
          <w:rFonts w:hint="eastAsia"/>
          <w:lang w:val="en-US" w:eastAsia="zh-CN"/>
        </w:rPr>
        <w:t>展示自己已经发布的论坛，按照时间顺序排列，点击标题后进入详情页。</w:t>
      </w:r>
    </w:p>
    <w:p>
      <w:pPr>
        <w:pStyle w:val="6"/>
        <w:bidi w:val="0"/>
        <w:rPr>
          <w:rFonts w:hint="eastAsia"/>
          <w:lang w:val="en-US" w:eastAsia="zh-CN"/>
        </w:rPr>
      </w:pPr>
      <w:bookmarkStart w:id="40" w:name="_Toc22413"/>
      <w:r>
        <w:rPr>
          <w:rFonts w:hint="eastAsia"/>
          <w:lang w:val="en-US" w:eastAsia="zh-CN"/>
        </w:rPr>
        <w:t>7.9.2收藏的论坛</w:t>
      </w:r>
      <w:bookmarkEnd w:id="40"/>
    </w:p>
    <w:p>
      <w:pPr>
        <w:rPr>
          <w:rFonts w:hint="eastAsia"/>
          <w:lang w:val="en-US" w:eastAsia="zh-CN"/>
        </w:rPr>
      </w:pPr>
      <w:r>
        <w:rPr>
          <w:rFonts w:hint="eastAsia"/>
          <w:lang w:val="en-US" w:eastAsia="zh-CN"/>
        </w:rPr>
        <w:t>展示自己收藏的论坛，按照收藏时间顺序排序，点击标题后进入详情页。</w:t>
      </w:r>
    </w:p>
    <w:p>
      <w:pPr>
        <w:pStyle w:val="4"/>
        <w:bidi w:val="0"/>
        <w:rPr>
          <w:rFonts w:hint="eastAsia"/>
          <w:lang w:val="en-US" w:eastAsia="zh-CN"/>
        </w:rPr>
      </w:pPr>
      <w:bookmarkStart w:id="41" w:name="_Toc9110"/>
      <w:r>
        <w:rPr>
          <w:rFonts w:hint="eastAsia"/>
          <w:lang w:val="en-US" w:eastAsia="zh-CN"/>
        </w:rPr>
        <w:t>7.10每日任务</w:t>
      </w:r>
      <w:bookmarkEnd w:id="41"/>
    </w:p>
    <w:p>
      <w:pPr>
        <w:rPr>
          <w:rFonts w:hint="default"/>
          <w:lang w:val="en-US" w:eastAsia="zh-CN"/>
        </w:rPr>
      </w:pPr>
      <w:r>
        <w:rPr>
          <w:rFonts w:hint="eastAsia"/>
          <w:lang w:val="en-US" w:eastAsia="zh-CN"/>
        </w:rPr>
        <w:t>可以查看当前的每日任务，完成后点击领取经验按钮获得经验。</w:t>
      </w:r>
    </w:p>
    <w:p>
      <w:pPr>
        <w:pStyle w:val="4"/>
        <w:bidi w:val="0"/>
        <w:rPr>
          <w:rFonts w:hint="default"/>
          <w:lang w:val="en-US" w:eastAsia="zh-CN"/>
        </w:rPr>
      </w:pPr>
      <w:bookmarkStart w:id="42" w:name="_Toc30284"/>
      <w:r>
        <w:rPr>
          <w:rFonts w:hint="eastAsia"/>
          <w:lang w:val="en-US" w:eastAsia="zh-CN"/>
        </w:rPr>
        <w:t>7.11 NFT（先预留位置）</w:t>
      </w:r>
      <w:bookmarkEnd w:id="42"/>
    </w:p>
    <w:p>
      <w:pPr>
        <w:widowControl w:val="0"/>
        <w:numPr>
          <w:ilvl w:val="0"/>
          <w:numId w:val="0"/>
        </w:numPr>
        <w:jc w:val="both"/>
        <w:rPr>
          <w:rFonts w:hint="default"/>
          <w:lang w:val="en-US" w:eastAsia="zh-CN"/>
        </w:rPr>
      </w:pPr>
    </w:p>
    <w:p>
      <w:pPr>
        <w:pStyle w:val="3"/>
        <w:bidi w:val="0"/>
        <w:rPr>
          <w:rFonts w:hint="default"/>
          <w:lang w:val="en-US" w:eastAsia="zh-CN"/>
        </w:rPr>
      </w:pPr>
      <w:bookmarkStart w:id="43" w:name="_Toc16617"/>
      <w:r>
        <w:rPr>
          <w:rFonts w:hint="eastAsia"/>
          <w:lang w:val="en-US" w:eastAsia="zh-CN"/>
        </w:rPr>
        <w:t>8.用户主页访问模块</w:t>
      </w:r>
      <w:bookmarkEnd w:id="43"/>
    </w:p>
    <w:p>
      <w:pPr>
        <w:widowControl w:val="0"/>
        <w:numPr>
          <w:ilvl w:val="0"/>
          <w:numId w:val="0"/>
        </w:numPr>
        <w:ind w:firstLine="420" w:firstLineChars="200"/>
        <w:jc w:val="both"/>
        <w:rPr>
          <w:rFonts w:hint="default"/>
          <w:lang w:val="en-US" w:eastAsia="zh-CN"/>
        </w:rPr>
      </w:pPr>
      <w:r>
        <w:rPr>
          <w:rFonts w:hint="eastAsia"/>
          <w:lang w:val="en-US" w:eastAsia="zh-CN"/>
        </w:rPr>
        <w:t>当访问其他用户主页时，可以查看对方已发布的沙盘，他的关注和他收藏的沙盘，设置“关注”按钮，点击后对其进行关注，再次点击取消关注（类似bilibili的关注和取关）。</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3"/>
        <w:numPr>
          <w:ilvl w:val="0"/>
          <w:numId w:val="0"/>
        </w:numPr>
        <w:bidi w:val="0"/>
        <w:rPr>
          <w:rFonts w:hint="default"/>
          <w:lang w:val="en-US" w:eastAsia="zh-CN"/>
        </w:rPr>
      </w:pPr>
      <w:bookmarkStart w:id="44" w:name="_Toc9029"/>
      <w:r>
        <w:rPr>
          <w:rFonts w:hint="eastAsia"/>
          <w:lang w:val="en-US" w:eastAsia="zh-CN"/>
        </w:rPr>
        <w:t>9.网站首页模块</w:t>
      </w:r>
      <w:bookmarkEnd w:id="44"/>
    </w:p>
    <w:p>
      <w:pPr>
        <w:pStyle w:val="4"/>
        <w:bidi w:val="0"/>
        <w:rPr>
          <w:rFonts w:hint="eastAsia"/>
          <w:lang w:val="en-US" w:eastAsia="zh-CN"/>
        </w:rPr>
      </w:pPr>
      <w:bookmarkStart w:id="45" w:name="_Toc22095"/>
      <w:r>
        <w:rPr>
          <w:rFonts w:hint="eastAsia"/>
          <w:lang w:val="en-US" w:eastAsia="zh-CN"/>
        </w:rPr>
        <w:t>9.1案例分类与内容展示</w:t>
      </w:r>
      <w:bookmarkEnd w:id="45"/>
    </w:p>
    <w:p>
      <w:pPr>
        <w:rPr>
          <w:rFonts w:hint="default"/>
          <w:lang w:val="en-US" w:eastAsia="zh-CN"/>
        </w:rPr>
      </w:pPr>
      <w:r>
        <w:rPr>
          <w:rFonts w:hint="eastAsia"/>
          <w:lang w:val="en-US" w:eastAsia="zh-CN"/>
        </w:rPr>
        <w:t>由管理员维护，按照不同标签内容从所有用户已发布的的沙盘作品按照时间挑选出部分相应标签的沙盘放置于对应标签下进行展示。</w:t>
      </w:r>
    </w:p>
    <w:p>
      <w:pPr>
        <w:pStyle w:val="4"/>
        <w:bidi w:val="0"/>
        <w:rPr>
          <w:rFonts w:hint="eastAsia"/>
          <w:lang w:val="en-US" w:eastAsia="zh-CN"/>
        </w:rPr>
      </w:pPr>
      <w:bookmarkStart w:id="46" w:name="_Toc3268"/>
      <w:r>
        <w:rPr>
          <w:rFonts w:hint="eastAsia"/>
          <w:lang w:val="en-US" w:eastAsia="zh-CN"/>
        </w:rPr>
        <w:t>9.2滚动栏</w:t>
      </w:r>
      <w:bookmarkEnd w:id="46"/>
    </w:p>
    <w:p>
      <w:pPr>
        <w:rPr>
          <w:rFonts w:hint="default"/>
          <w:lang w:val="en-US" w:eastAsia="zh-CN"/>
        </w:rPr>
      </w:pPr>
      <w:r>
        <w:rPr>
          <w:rFonts w:hint="eastAsia"/>
          <w:lang w:val="en-US" w:eastAsia="zh-CN"/>
        </w:rPr>
        <w:t>暂定保留，滚动栏内容由管理员维护。</w:t>
      </w:r>
    </w:p>
    <w:p>
      <w:pPr>
        <w:pStyle w:val="4"/>
        <w:bidi w:val="0"/>
        <w:rPr>
          <w:rFonts w:hint="default"/>
          <w:lang w:val="en-US" w:eastAsia="zh-CN"/>
        </w:rPr>
      </w:pPr>
      <w:bookmarkStart w:id="47" w:name="_Toc8410"/>
      <w:r>
        <w:rPr>
          <w:rFonts w:hint="eastAsia"/>
          <w:lang w:val="en-US" w:eastAsia="zh-CN"/>
        </w:rPr>
        <w:t>9.3沙盘和文创信息科普</w:t>
      </w:r>
      <w:bookmarkEnd w:id="47"/>
    </w:p>
    <w:p>
      <w:pPr>
        <w:widowControl w:val="0"/>
        <w:numPr>
          <w:ilvl w:val="0"/>
          <w:numId w:val="0"/>
        </w:numPr>
        <w:jc w:val="both"/>
        <w:rPr>
          <w:rFonts w:hint="eastAsia"/>
          <w:lang w:val="en-US" w:eastAsia="zh-CN"/>
        </w:rPr>
      </w:pPr>
      <w:r>
        <w:rPr>
          <w:rFonts w:hint="eastAsia"/>
          <w:lang w:val="en-US" w:eastAsia="zh-CN"/>
        </w:rPr>
        <w:t>沙盘游戏信息简介，心理科普换成文创相关的科普内容。</w:t>
      </w:r>
    </w:p>
    <w:p>
      <w:pPr>
        <w:widowControl w:val="0"/>
        <w:numPr>
          <w:ilvl w:val="0"/>
          <w:numId w:val="0"/>
        </w:numPr>
        <w:jc w:val="both"/>
        <w:rPr>
          <w:rFonts w:hint="eastAsia"/>
          <w:lang w:val="en-US" w:eastAsia="zh-CN"/>
        </w:rPr>
      </w:pPr>
      <w:r>
        <w:rPr>
          <w:rFonts w:hint="eastAsia"/>
          <w:lang w:val="en-US" w:eastAsia="zh-CN"/>
        </w:rPr>
        <w:t>基本同之前：</w:t>
      </w:r>
    </w:p>
    <w:p>
      <w:pPr>
        <w:widowControl w:val="0"/>
        <w:numPr>
          <w:ilvl w:val="0"/>
          <w:numId w:val="0"/>
        </w:numPr>
        <w:jc w:val="both"/>
        <w:rPr>
          <w:rFonts w:hint="default"/>
          <w:lang w:val="en-US" w:eastAsia="zh-CN"/>
        </w:rPr>
      </w:pPr>
      <w:r>
        <w:drawing>
          <wp:inline distT="0" distB="0" distL="114300" distR="114300">
            <wp:extent cx="5271135" cy="1898015"/>
            <wp:effectExtent l="0" t="0" r="190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71135" cy="1898015"/>
                    </a:xfrm>
                    <a:prstGeom prst="rect">
                      <a:avLst/>
                    </a:prstGeom>
                    <a:noFill/>
                    <a:ln>
                      <a:noFill/>
                    </a:ln>
                  </pic:spPr>
                </pic:pic>
              </a:graphicData>
            </a:graphic>
          </wp:inline>
        </w:drawing>
      </w:r>
    </w:p>
    <w:p>
      <w:pPr>
        <w:pStyle w:val="4"/>
        <w:bidi w:val="0"/>
        <w:rPr>
          <w:rFonts w:hint="default"/>
          <w:lang w:val="en-US" w:eastAsia="zh-CN"/>
        </w:rPr>
      </w:pPr>
      <w:bookmarkStart w:id="48" w:name="_Toc2985"/>
      <w:r>
        <w:rPr>
          <w:rFonts w:hint="eastAsia"/>
          <w:lang w:val="en-US" w:eastAsia="zh-CN"/>
        </w:rPr>
        <w:t>9.4友情链接和联系信息</w:t>
      </w:r>
      <w:bookmarkEnd w:id="48"/>
    </w:p>
    <w:p>
      <w:pPr>
        <w:widowControl w:val="0"/>
        <w:numPr>
          <w:ilvl w:val="0"/>
          <w:numId w:val="0"/>
        </w:numPr>
        <w:jc w:val="both"/>
        <w:rPr>
          <w:rFonts w:hint="eastAsia"/>
          <w:lang w:val="en-US" w:eastAsia="zh-CN"/>
        </w:rPr>
      </w:pPr>
      <w:r>
        <w:rPr>
          <w:rFonts w:hint="eastAsia"/>
          <w:lang w:val="en-US" w:eastAsia="zh-CN"/>
        </w:rPr>
        <w:t>保留友情链接（空着先），联系我们等信息。</w:t>
      </w:r>
    </w:p>
    <w:p>
      <w:pPr>
        <w:widowControl w:val="0"/>
        <w:numPr>
          <w:ilvl w:val="0"/>
          <w:numId w:val="0"/>
        </w:numPr>
        <w:jc w:val="both"/>
      </w:pPr>
      <w:r>
        <w:drawing>
          <wp:inline distT="0" distB="0" distL="114300" distR="114300">
            <wp:extent cx="5274310" cy="1248410"/>
            <wp:effectExtent l="0" t="0" r="1397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74310" cy="1248410"/>
                    </a:xfrm>
                    <a:prstGeom prst="rect">
                      <a:avLst/>
                    </a:prstGeom>
                    <a:noFill/>
                    <a:ln>
                      <a:noFill/>
                    </a:ln>
                  </pic:spPr>
                </pic:pic>
              </a:graphicData>
            </a:graphic>
          </wp:inline>
        </w:drawing>
      </w:r>
    </w:p>
    <w:p>
      <w:pPr>
        <w:widowControl w:val="0"/>
        <w:numPr>
          <w:ilvl w:val="0"/>
          <w:numId w:val="0"/>
        </w:numPr>
        <w:jc w:val="both"/>
      </w:pPr>
    </w:p>
    <w:p>
      <w:pPr>
        <w:pStyle w:val="4"/>
        <w:bidi w:val="0"/>
        <w:rPr>
          <w:rFonts w:hint="eastAsia"/>
          <w:lang w:val="en-US" w:eastAsia="zh-CN"/>
        </w:rPr>
      </w:pPr>
      <w:bookmarkStart w:id="49" w:name="_Toc11702"/>
      <w:r>
        <w:rPr>
          <w:rFonts w:hint="eastAsia"/>
          <w:lang w:val="en-US" w:eastAsia="zh-CN"/>
        </w:rPr>
        <w:t>9.5沙盘游戏模块入口</w:t>
      </w:r>
      <w:bookmarkEnd w:id="49"/>
    </w:p>
    <w:p>
      <w:pPr>
        <w:ind w:firstLine="420" w:firstLineChars="200"/>
        <w:rPr>
          <w:rFonts w:hint="eastAsia"/>
          <w:lang w:val="en-US" w:eastAsia="zh-CN"/>
        </w:rPr>
      </w:pPr>
      <w:r>
        <w:rPr>
          <w:rFonts w:hint="eastAsia"/>
          <w:lang w:val="en-US" w:eastAsia="zh-CN"/>
        </w:rPr>
        <w:t>沙盘游戏不再在上面单独列出一个入口模块，而在主页比较容易看到的地方有一个入口按钮。</w:t>
      </w:r>
    </w:p>
    <w:p>
      <w:pPr>
        <w:widowControl w:val="0"/>
        <w:numPr>
          <w:ilvl w:val="0"/>
          <w:numId w:val="0"/>
        </w:numPr>
        <w:jc w:val="both"/>
        <w:rPr>
          <w:rFonts w:hint="eastAsia"/>
          <w:lang w:val="en-US" w:eastAsia="zh-CN"/>
        </w:rPr>
      </w:pPr>
    </w:p>
    <w:p>
      <w:pPr>
        <w:pStyle w:val="3"/>
        <w:numPr>
          <w:ilvl w:val="0"/>
          <w:numId w:val="0"/>
        </w:numPr>
        <w:bidi w:val="0"/>
        <w:ind w:leftChars="0"/>
        <w:rPr>
          <w:rFonts w:hint="eastAsia"/>
          <w:lang w:val="en-US" w:eastAsia="zh-CN"/>
        </w:rPr>
      </w:pPr>
      <w:bookmarkStart w:id="50" w:name="_Toc22803"/>
      <w:r>
        <w:rPr>
          <w:rFonts w:hint="eastAsia"/>
          <w:lang w:val="en-US" w:eastAsia="zh-CN"/>
        </w:rPr>
        <w:t>10.文创论坛模块</w:t>
      </w:r>
      <w:bookmarkEnd w:id="50"/>
    </w:p>
    <w:p>
      <w:pPr>
        <w:pStyle w:val="4"/>
        <w:bidi w:val="0"/>
        <w:rPr>
          <w:rFonts w:hint="eastAsia"/>
          <w:lang w:val="en-US" w:eastAsia="zh-CN"/>
        </w:rPr>
      </w:pPr>
      <w:bookmarkStart w:id="51" w:name="_Toc14239"/>
      <w:r>
        <w:rPr>
          <w:rFonts w:hint="eastAsia"/>
          <w:lang w:val="en-US" w:eastAsia="zh-CN"/>
        </w:rPr>
        <w:t>10.1帖子信息</w:t>
      </w:r>
      <w:bookmarkEnd w:id="51"/>
    </w:p>
    <w:p>
      <w:pPr>
        <w:rPr>
          <w:rFonts w:hint="eastAsia"/>
          <w:lang w:val="en-US" w:eastAsia="zh-CN"/>
        </w:rPr>
      </w:pPr>
      <w:r>
        <w:rPr>
          <w:rFonts w:hint="eastAsia"/>
          <w:lang w:val="en-US" w:eastAsia="zh-CN"/>
        </w:rPr>
        <w:t>标签，发帖人，内容等。类似贴吧</w:t>
      </w:r>
    </w:p>
    <w:p>
      <w:pPr>
        <w:rPr>
          <w:rFonts w:hint="default"/>
          <w:lang w:val="en-US" w:eastAsia="zh-CN"/>
        </w:rPr>
      </w:pPr>
    </w:p>
    <w:p>
      <w:pPr>
        <w:rPr>
          <w:rFonts w:hint="eastAsia"/>
          <w:lang w:val="en-US" w:eastAsia="zh-CN"/>
        </w:rPr>
      </w:pPr>
      <w:r>
        <w:rPr>
          <w:rFonts w:hint="eastAsia"/>
          <w:lang w:val="en-US" w:eastAsia="zh-CN"/>
        </w:rPr>
        <w:t>标题：帖子的主题等（设为必须要有）。</w:t>
      </w:r>
    </w:p>
    <w:p>
      <w:pPr>
        <w:rPr>
          <w:rFonts w:hint="eastAsia"/>
          <w:lang w:val="en-US" w:eastAsia="zh-CN"/>
        </w:rPr>
      </w:pPr>
      <w:r>
        <w:rPr>
          <w:rFonts w:hint="eastAsia"/>
          <w:lang w:val="en-US" w:eastAsia="zh-CN"/>
        </w:rPr>
        <w:t>概括：帖子的主要内容概括（设为必须要有）。</w:t>
      </w:r>
    </w:p>
    <w:p>
      <w:pPr>
        <w:rPr>
          <w:rFonts w:hint="default"/>
          <w:lang w:val="en-US" w:eastAsia="zh-CN"/>
        </w:rPr>
      </w:pPr>
      <w:r>
        <w:rPr>
          <w:rFonts w:hint="eastAsia"/>
          <w:lang w:val="en-US" w:eastAsia="zh-CN"/>
        </w:rPr>
        <w:t>标题和概括为浏览页面的展示内容，点击标题进入主要内容（页面跳转）。</w:t>
      </w:r>
    </w:p>
    <w:p>
      <w:pPr>
        <w:rPr>
          <w:rFonts w:hint="default"/>
          <w:lang w:val="en-US" w:eastAsia="zh-CN"/>
        </w:rPr>
      </w:pPr>
      <w:r>
        <w:rPr>
          <w:rFonts w:hint="eastAsia"/>
          <w:lang w:val="en-US" w:eastAsia="zh-CN"/>
        </w:rPr>
        <w:t>标签：预设几个分类模块，不支持自定义，发帖时需要选择对应的分类标签条目（必须选择对应的分类标签）。</w:t>
      </w:r>
    </w:p>
    <w:p>
      <w:pPr>
        <w:rPr>
          <w:rFonts w:hint="eastAsia"/>
          <w:lang w:val="en-US" w:eastAsia="zh-CN"/>
        </w:rPr>
      </w:pPr>
      <w:r>
        <w:rPr>
          <w:rFonts w:hint="eastAsia"/>
          <w:lang w:val="en-US" w:eastAsia="zh-CN"/>
        </w:rPr>
        <w:t>发帖人。</w:t>
      </w:r>
    </w:p>
    <w:p>
      <w:pPr>
        <w:rPr>
          <w:rFonts w:hint="eastAsia"/>
          <w:lang w:val="en-US" w:eastAsia="zh-CN"/>
        </w:rPr>
      </w:pPr>
      <w:r>
        <w:rPr>
          <w:rFonts w:hint="eastAsia"/>
          <w:lang w:val="en-US" w:eastAsia="zh-CN"/>
        </w:rPr>
        <w:t>帖子内容（支持文字、图片，文字内容不能为空但是图片可以为空）。</w:t>
      </w:r>
    </w:p>
    <w:p>
      <w:pPr>
        <w:rPr>
          <w:rFonts w:hint="eastAsia"/>
          <w:lang w:val="en-US" w:eastAsia="zh-CN"/>
        </w:rPr>
      </w:pPr>
    </w:p>
    <w:p>
      <w:pPr>
        <w:rPr>
          <w:rFonts w:hint="eastAsia"/>
          <w:lang w:val="en-US" w:eastAsia="zh-CN"/>
        </w:rPr>
      </w:pPr>
      <w:r>
        <w:rPr>
          <w:rFonts w:hint="eastAsia"/>
          <w:lang w:val="en-US" w:eastAsia="zh-CN"/>
        </w:rPr>
        <w:t>详细页面展示内容：</w:t>
      </w:r>
    </w:p>
    <w:p>
      <w:pPr>
        <w:rPr>
          <w:rFonts w:hint="default"/>
          <w:lang w:val="en-US" w:eastAsia="zh-CN"/>
        </w:rPr>
      </w:pPr>
      <w:r>
        <w:rPr>
          <w:rFonts w:hint="eastAsia"/>
          <w:lang w:val="en-US" w:eastAsia="zh-CN"/>
        </w:rPr>
        <w:t>标题，标签，帖子内容，发帖人。</w:t>
      </w:r>
    </w:p>
    <w:p>
      <w:pPr>
        <w:rPr>
          <w:rFonts w:hint="eastAsia"/>
          <w:lang w:val="en-US" w:eastAsia="zh-CN"/>
        </w:rPr>
      </w:pPr>
      <w:r>
        <w:rPr>
          <w:rFonts w:hint="eastAsia"/>
          <w:lang w:val="en-US" w:eastAsia="zh-CN"/>
        </w:rPr>
        <w:t>点赞数量记录显示。</w:t>
      </w:r>
    </w:p>
    <w:p>
      <w:pPr>
        <w:rPr>
          <w:rFonts w:hint="default"/>
          <w:lang w:val="en-US" w:eastAsia="zh-CN"/>
        </w:rPr>
      </w:pPr>
      <w:r>
        <w:rPr>
          <w:rFonts w:hint="eastAsia"/>
          <w:lang w:val="en-US" w:eastAsia="zh-CN"/>
        </w:rPr>
        <w:t>评论数量记录显示。</w:t>
      </w:r>
    </w:p>
    <w:p>
      <w:pPr>
        <w:rPr>
          <w:rFonts w:hint="default"/>
          <w:lang w:val="en-US" w:eastAsia="zh-CN"/>
        </w:rPr>
      </w:pPr>
      <w:r>
        <w:rPr>
          <w:rFonts w:hint="eastAsia"/>
          <w:lang w:val="en-US" w:eastAsia="zh-CN"/>
        </w:rPr>
        <w:t>收藏数量记录展示。</w:t>
      </w:r>
    </w:p>
    <w:p>
      <w:pPr>
        <w:pStyle w:val="4"/>
        <w:bidi w:val="0"/>
        <w:rPr>
          <w:rFonts w:hint="default"/>
          <w:lang w:val="en-US" w:eastAsia="zh-CN"/>
        </w:rPr>
      </w:pPr>
      <w:bookmarkStart w:id="52" w:name="_Toc31356"/>
      <w:r>
        <w:rPr>
          <w:rFonts w:hint="eastAsia"/>
          <w:lang w:val="en-US" w:eastAsia="zh-CN"/>
        </w:rPr>
        <w:t>10.2交流功能</w:t>
      </w:r>
      <w:bookmarkEnd w:id="52"/>
    </w:p>
    <w:p>
      <w:pPr>
        <w:widowControl w:val="0"/>
        <w:numPr>
          <w:ilvl w:val="0"/>
          <w:numId w:val="0"/>
        </w:numPr>
        <w:jc w:val="both"/>
        <w:rPr>
          <w:rFonts w:hint="eastAsia"/>
          <w:lang w:val="en-US" w:eastAsia="zh-CN"/>
        </w:rPr>
      </w:pPr>
      <w:r>
        <w:rPr>
          <w:rFonts w:hint="eastAsia"/>
          <w:lang w:val="en-US" w:eastAsia="zh-CN"/>
        </w:rPr>
        <w:t>用户发帖，对帖子点赞、评论、举报按钮等。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类似贴吧，可以进行帖子的发布（在论坛页面设置发布按钮）、删除（在个人中心进行管理个人帖子）。</w:t>
      </w:r>
    </w:p>
    <w:p>
      <w:pPr>
        <w:widowControl w:val="0"/>
        <w:numPr>
          <w:ilvl w:val="0"/>
          <w:numId w:val="0"/>
        </w:numPr>
        <w:jc w:val="both"/>
        <w:rPr>
          <w:rFonts w:hint="eastAsia"/>
          <w:lang w:val="en-US" w:eastAsia="zh-CN"/>
        </w:rPr>
      </w:pPr>
      <w:r>
        <w:rPr>
          <w:rFonts w:hint="eastAsia"/>
          <w:lang w:val="en-US" w:eastAsia="zh-CN"/>
        </w:rPr>
        <w:t>对帖子进行点赞、取消点赞（点赞过后重新点击该按钮即为取消）。</w:t>
      </w:r>
    </w:p>
    <w:p>
      <w:pPr>
        <w:widowControl w:val="0"/>
        <w:numPr>
          <w:ilvl w:val="0"/>
          <w:numId w:val="0"/>
        </w:numPr>
        <w:jc w:val="both"/>
        <w:rPr>
          <w:rFonts w:hint="default"/>
          <w:lang w:val="en-US" w:eastAsia="zh-CN"/>
        </w:rPr>
      </w:pPr>
      <w:r>
        <w:rPr>
          <w:rFonts w:hint="eastAsia"/>
          <w:lang w:val="en-US" w:eastAsia="zh-CN"/>
        </w:rPr>
        <w:t>对帖子进行评论回复、删除评论回复（在帖子页面进行设置按键操作）。</w:t>
      </w:r>
    </w:p>
    <w:p>
      <w:pPr>
        <w:rPr>
          <w:rFonts w:hint="eastAsia"/>
          <w:lang w:val="en-US" w:eastAsia="zh-CN"/>
        </w:rPr>
      </w:pPr>
      <w:r>
        <w:rPr>
          <w:rFonts w:hint="eastAsia"/>
          <w:lang w:val="en-US" w:eastAsia="zh-CN"/>
        </w:rPr>
        <w:t>举报功能：用户对于浏览到的违规内容进行举报，上传至管理员处进行审核删除（可规定帖子举报量过多少就会送到管理员端审核）。</w:t>
      </w:r>
    </w:p>
    <w:p>
      <w:pPr>
        <w:widowControl w:val="0"/>
        <w:numPr>
          <w:ilvl w:val="0"/>
          <w:numId w:val="0"/>
        </w:numPr>
        <w:jc w:val="both"/>
        <w:rPr>
          <w:rFonts w:hint="eastAsia"/>
          <w:lang w:val="en-US" w:eastAsia="zh-CN"/>
        </w:rPr>
      </w:pPr>
      <w:r>
        <w:rPr>
          <w:rFonts w:hint="eastAsia"/>
          <w:lang w:val="en-US" w:eastAsia="zh-CN"/>
        </w:rPr>
        <w:t>接收、回复对方评论（楼中楼）。</w:t>
      </w:r>
    </w:p>
    <w:p>
      <w:pPr>
        <w:widowControl w:val="0"/>
        <w:numPr>
          <w:ilvl w:val="0"/>
          <w:numId w:val="0"/>
        </w:numPr>
        <w:jc w:val="both"/>
        <w:rPr>
          <w:rFonts w:hint="eastAsia"/>
          <w:lang w:val="en-US" w:eastAsia="zh-CN"/>
        </w:rPr>
      </w:pPr>
      <w:r>
        <w:rPr>
          <w:rFonts w:hint="eastAsia"/>
          <w:lang w:val="en-US" w:eastAsia="zh-CN"/>
        </w:rPr>
        <w:t>支持通知回复（在个人中心中进行查看）。</w:t>
      </w:r>
    </w:p>
    <w:p>
      <w:pPr>
        <w:widowControl w:val="0"/>
        <w:numPr>
          <w:ilvl w:val="0"/>
          <w:numId w:val="0"/>
        </w:numPr>
        <w:jc w:val="both"/>
        <w:rPr>
          <w:rFonts w:hint="default"/>
          <w:lang w:val="en-US" w:eastAsia="zh-CN"/>
        </w:rPr>
      </w:pPr>
      <w:r>
        <w:rPr>
          <w:rFonts w:hint="eastAsia"/>
          <w:lang w:val="en-US" w:eastAsia="zh-CN"/>
        </w:rPr>
        <w:t>支持收藏帖子（在个人中心中进行查看）。</w:t>
      </w:r>
    </w:p>
    <w:p>
      <w:pPr>
        <w:pStyle w:val="4"/>
        <w:bidi w:val="0"/>
        <w:rPr>
          <w:rFonts w:hint="eastAsia"/>
          <w:lang w:val="en-US" w:eastAsia="zh-CN"/>
        </w:rPr>
      </w:pPr>
      <w:bookmarkStart w:id="53" w:name="_Toc21783"/>
      <w:r>
        <w:rPr>
          <w:rFonts w:hint="eastAsia"/>
          <w:lang w:val="en-US" w:eastAsia="zh-CN"/>
        </w:rPr>
        <w:t>10.3按标签分类帖子</w:t>
      </w:r>
      <w:bookmarkEnd w:id="53"/>
    </w:p>
    <w:p>
      <w:pPr>
        <w:widowControl w:val="0"/>
        <w:numPr>
          <w:ilvl w:val="0"/>
          <w:numId w:val="0"/>
        </w:numPr>
        <w:jc w:val="both"/>
        <w:rPr>
          <w:rFonts w:hint="default"/>
          <w:lang w:val="en-US" w:eastAsia="zh-CN"/>
        </w:rPr>
      </w:pPr>
      <w:r>
        <w:rPr>
          <w:rFonts w:hint="eastAsia"/>
          <w:lang w:val="en-US" w:eastAsia="zh-CN"/>
        </w:rPr>
        <w:t>按照预设好的分类进行不同分类区块的展示，以分类的主题对帖子进行展示，展示顺序暂定为回复时间最近的帖子。</w:t>
      </w:r>
    </w:p>
    <w:p>
      <w:pPr>
        <w:pStyle w:val="4"/>
        <w:bidi w:val="0"/>
        <w:rPr>
          <w:rFonts w:hint="eastAsia"/>
          <w:lang w:val="en-US" w:eastAsia="zh-CN"/>
        </w:rPr>
      </w:pPr>
      <w:bookmarkStart w:id="54" w:name="_Toc24484"/>
      <w:r>
        <w:rPr>
          <w:rFonts w:hint="eastAsia"/>
          <w:lang w:val="en-US" w:eastAsia="zh-CN"/>
        </w:rPr>
        <w:t>10.4按用户名查找或按关键字查找帖子</w:t>
      </w:r>
      <w:bookmarkEnd w:id="54"/>
    </w:p>
    <w:p>
      <w:pPr>
        <w:rPr>
          <w:rFonts w:hint="default"/>
          <w:lang w:val="en-US" w:eastAsia="zh-CN"/>
        </w:rPr>
      </w:pPr>
      <w:r>
        <w:rPr>
          <w:rFonts w:hint="eastAsia"/>
          <w:lang w:val="en-US" w:eastAsia="zh-CN"/>
        </w:rPr>
        <w:t>设置查找功能，分按钮进行选择关键字查找抑或是用户名查找，关键字查找支持模糊查找，目前设置为支持主题帖查找（不支持评论回复查找）。</w:t>
      </w:r>
    </w:p>
    <w:p>
      <w:pPr>
        <w:widowControl w:val="0"/>
        <w:numPr>
          <w:ilvl w:val="0"/>
          <w:numId w:val="0"/>
        </w:numPr>
        <w:jc w:val="both"/>
        <w:rPr>
          <w:rFonts w:hint="eastAsia"/>
          <w:lang w:val="en-US" w:eastAsia="zh-CN"/>
        </w:rPr>
      </w:pPr>
    </w:p>
    <w:p>
      <w:pPr>
        <w:pStyle w:val="3"/>
        <w:numPr>
          <w:ilvl w:val="0"/>
          <w:numId w:val="0"/>
        </w:numPr>
        <w:bidi w:val="0"/>
        <w:ind w:leftChars="0"/>
        <w:rPr>
          <w:rFonts w:hint="default"/>
          <w:lang w:val="en-US" w:eastAsia="zh-CN"/>
        </w:rPr>
      </w:pPr>
      <w:bookmarkStart w:id="55" w:name="_Toc9488"/>
      <w:r>
        <w:rPr>
          <w:rFonts w:hint="eastAsia"/>
          <w:lang w:val="en-US" w:eastAsia="zh-CN"/>
        </w:rPr>
        <w:t>11.文创案例模块</w:t>
      </w:r>
      <w:bookmarkEnd w:id="55"/>
    </w:p>
    <w:p>
      <w:pPr>
        <w:widowControl w:val="0"/>
        <w:numPr>
          <w:ilvl w:val="0"/>
          <w:numId w:val="0"/>
        </w:numPr>
        <w:jc w:val="both"/>
        <w:rPr>
          <w:rFonts w:hint="eastAsia"/>
          <w:lang w:val="en-US" w:eastAsia="zh-CN"/>
        </w:rPr>
      </w:pPr>
      <w:r>
        <w:rPr>
          <w:rFonts w:hint="eastAsia"/>
          <w:lang w:val="en-US" w:eastAsia="zh-CN"/>
        </w:rPr>
        <w:t>由系统管理员进行维护。</w:t>
      </w:r>
    </w:p>
    <w:p>
      <w:pPr>
        <w:widowControl w:val="0"/>
        <w:numPr>
          <w:ilvl w:val="0"/>
          <w:numId w:val="0"/>
        </w:numPr>
        <w:jc w:val="both"/>
        <w:rPr>
          <w:rFonts w:hint="eastAsia"/>
          <w:lang w:val="en-US" w:eastAsia="zh-CN"/>
        </w:rPr>
      </w:pPr>
      <w:r>
        <w:rPr>
          <w:rFonts w:hint="eastAsia"/>
          <w:lang w:val="en-US" w:eastAsia="zh-CN"/>
        </w:rPr>
        <w:t>分榜单功能：</w:t>
      </w:r>
    </w:p>
    <w:p>
      <w:pPr>
        <w:widowControl w:val="0"/>
        <w:numPr>
          <w:ilvl w:val="0"/>
          <w:numId w:val="0"/>
        </w:numPr>
        <w:jc w:val="both"/>
        <w:rPr>
          <w:rFonts w:hint="default"/>
          <w:lang w:val="en-US" w:eastAsia="zh-CN"/>
        </w:rPr>
      </w:pPr>
      <w:r>
        <w:rPr>
          <w:rFonts w:hint="eastAsia"/>
          <w:lang w:val="en-US" w:eastAsia="zh-CN"/>
        </w:rPr>
        <w:t>新秀榜：统计近一周内综合评价最高的文创案例进行排行。综合加权*打赏、收藏、点赞、浏览等进行一个简单的综合评价进行排序。（展示数量暂定为？）。</w:t>
      </w:r>
    </w:p>
    <w:p>
      <w:pPr>
        <w:widowControl w:val="0"/>
        <w:numPr>
          <w:ilvl w:val="0"/>
          <w:numId w:val="0"/>
        </w:numPr>
        <w:jc w:val="both"/>
        <w:rPr>
          <w:rFonts w:hint="default"/>
          <w:lang w:val="en-US" w:eastAsia="zh-CN"/>
        </w:rPr>
      </w:pPr>
      <w:r>
        <w:rPr>
          <w:rFonts w:hint="eastAsia"/>
          <w:lang w:val="en-US" w:eastAsia="zh-CN"/>
        </w:rPr>
        <w:t>浏览量排名：统计往期浏览量最高的部分文创案例进行排序（展示数量暂定）。</w:t>
      </w:r>
    </w:p>
    <w:p>
      <w:pPr>
        <w:widowControl w:val="0"/>
        <w:numPr>
          <w:ilvl w:val="0"/>
          <w:numId w:val="0"/>
        </w:numPr>
        <w:jc w:val="both"/>
        <w:rPr>
          <w:rFonts w:hint="eastAsia"/>
          <w:lang w:val="en-US" w:eastAsia="zh-CN"/>
        </w:rPr>
      </w:pPr>
      <w:r>
        <w:rPr>
          <w:rFonts w:hint="eastAsia"/>
          <w:lang w:val="en-US" w:eastAsia="zh-CN"/>
        </w:rPr>
        <w:t>收藏度排名：统计往期收藏度最高的部分文创案例进行排序（展示数量暂定）。</w:t>
      </w:r>
    </w:p>
    <w:p>
      <w:pPr>
        <w:widowControl w:val="0"/>
        <w:numPr>
          <w:ilvl w:val="0"/>
          <w:numId w:val="0"/>
        </w:numPr>
        <w:jc w:val="both"/>
        <w:rPr>
          <w:rFonts w:hint="eastAsia"/>
          <w:lang w:val="en-US" w:eastAsia="zh-CN"/>
        </w:rPr>
      </w:pPr>
      <w:r>
        <w:rPr>
          <w:rFonts w:hint="eastAsia"/>
          <w:lang w:val="en-US" w:eastAsia="zh-CN"/>
        </w:rPr>
        <w:t>点赞量排名：统计往期点赞量最高的部分文创案例进行排序（展示数量暂定）。</w:t>
      </w:r>
    </w:p>
    <w:p>
      <w:pPr>
        <w:widowControl w:val="0"/>
        <w:numPr>
          <w:ilvl w:val="0"/>
          <w:numId w:val="0"/>
        </w:numPr>
        <w:jc w:val="both"/>
        <w:rPr>
          <w:rFonts w:hint="default"/>
          <w:lang w:val="en-US" w:eastAsia="zh-CN"/>
        </w:rPr>
      </w:pPr>
      <w:r>
        <w:rPr>
          <w:rFonts w:hint="eastAsia"/>
          <w:lang w:val="en-US" w:eastAsia="zh-CN"/>
        </w:rPr>
        <w:t>*打赏值排名（暂定）：统计往期打赏值最高的部分文创案例进行排序（展示数量暂定）。</w:t>
      </w:r>
    </w:p>
    <w:p>
      <w:pPr>
        <w:widowControl w:val="0"/>
        <w:numPr>
          <w:ilvl w:val="0"/>
          <w:numId w:val="0"/>
        </w:numPr>
        <w:jc w:val="both"/>
        <w:rPr>
          <w:rFonts w:hint="default"/>
          <w:lang w:val="en-US" w:eastAsia="zh-CN"/>
        </w:rPr>
      </w:pPr>
      <w:r>
        <w:rPr>
          <w:rFonts w:hint="eastAsia"/>
          <w:lang w:val="en-US" w:eastAsia="zh-CN"/>
        </w:rPr>
        <w:t>综合排名：统计往期综合评价最高的文创案例进行排行。综合加权*打赏、收藏、点赞、浏览等进行一个总体的综合评价进行排序（展示数量暂定）。</w:t>
      </w:r>
    </w:p>
    <w:p>
      <w:pPr>
        <w:pStyle w:val="3"/>
        <w:numPr>
          <w:ilvl w:val="0"/>
          <w:numId w:val="0"/>
        </w:numPr>
        <w:bidi w:val="0"/>
        <w:rPr>
          <w:rFonts w:hint="default"/>
          <w:lang w:val="en-US" w:eastAsia="zh-CN"/>
        </w:rPr>
      </w:pPr>
      <w:bookmarkStart w:id="56" w:name="_Toc18692"/>
      <w:r>
        <w:rPr>
          <w:rFonts w:hint="eastAsia"/>
          <w:lang w:val="en-US" w:eastAsia="zh-CN"/>
        </w:rPr>
        <w:t>12.沙游文创资讯模块</w:t>
      </w:r>
      <w:bookmarkEnd w:id="56"/>
    </w:p>
    <w:p>
      <w:pPr>
        <w:widowControl w:val="0"/>
        <w:numPr>
          <w:ilvl w:val="0"/>
          <w:numId w:val="0"/>
        </w:numPr>
        <w:jc w:val="both"/>
        <w:rPr>
          <w:rFonts w:hint="eastAsia"/>
          <w:lang w:val="en-US" w:eastAsia="zh-CN"/>
        </w:rPr>
      </w:pPr>
      <w:r>
        <w:rPr>
          <w:rFonts w:hint="eastAsia"/>
          <w:lang w:val="en-US" w:eastAsia="zh-CN"/>
        </w:rPr>
        <w:t>类似之前心理资讯，是由管理员发布的内容。</w:t>
      </w:r>
    </w:p>
    <w:p>
      <w:pPr>
        <w:widowControl w:val="0"/>
        <w:numPr>
          <w:ilvl w:val="0"/>
          <w:numId w:val="0"/>
        </w:numPr>
        <w:jc w:val="both"/>
        <w:rPr>
          <w:rFonts w:hint="eastAsia"/>
          <w:lang w:val="en-US" w:eastAsia="zh-CN"/>
        </w:rPr>
      </w:pPr>
      <w:r>
        <w:rPr>
          <w:rFonts w:hint="eastAsia"/>
          <w:lang w:val="en-US" w:eastAsia="zh-CN"/>
        </w:rPr>
        <w:t>可以分为部分板块：</w:t>
      </w:r>
    </w:p>
    <w:p>
      <w:pPr>
        <w:widowControl w:val="0"/>
        <w:numPr>
          <w:ilvl w:val="0"/>
          <w:numId w:val="0"/>
        </w:numPr>
        <w:jc w:val="both"/>
        <w:rPr>
          <w:rFonts w:hint="eastAsia"/>
          <w:lang w:val="en-US" w:eastAsia="zh-CN"/>
        </w:rPr>
      </w:pPr>
      <w:r>
        <w:rPr>
          <w:rFonts w:hint="eastAsia"/>
          <w:lang w:val="en-US" w:eastAsia="zh-CN"/>
        </w:rPr>
        <w:t>（1）文创资讯：主要是资讯类信息，展示近期文创方面的新闻等。</w:t>
      </w:r>
    </w:p>
    <w:p>
      <w:pPr>
        <w:widowControl w:val="0"/>
        <w:numPr>
          <w:ilvl w:val="0"/>
          <w:numId w:val="0"/>
        </w:numPr>
        <w:jc w:val="both"/>
        <w:rPr>
          <w:rFonts w:hint="eastAsia"/>
          <w:lang w:val="en-US" w:eastAsia="zh-CN"/>
        </w:rPr>
      </w:pPr>
      <w:r>
        <w:rPr>
          <w:rFonts w:hint="eastAsia"/>
          <w:lang w:val="en-US" w:eastAsia="zh-CN"/>
        </w:rPr>
        <w:t>（2）版本变更维护信息：对于项目后期维护、迭代所造成的功能、设定等方面的改动进行公示。</w:t>
      </w:r>
    </w:p>
    <w:p>
      <w:pPr>
        <w:widowControl w:val="0"/>
        <w:numPr>
          <w:ilvl w:val="0"/>
          <w:numId w:val="0"/>
        </w:numPr>
        <w:jc w:val="both"/>
        <w:rPr>
          <w:rFonts w:hint="eastAsia"/>
          <w:lang w:val="en-US" w:eastAsia="zh-CN"/>
        </w:rPr>
      </w:pPr>
      <w:r>
        <w:rPr>
          <w:rFonts w:hint="eastAsia"/>
          <w:lang w:val="en-US" w:eastAsia="zh-CN"/>
        </w:rPr>
        <w:t>（3）公告：对于平台维护运营的公告，包括论坛以及沙盘的管理等。</w:t>
      </w:r>
    </w:p>
    <w:p>
      <w:pPr>
        <w:widowControl w:val="0"/>
        <w:numPr>
          <w:ilvl w:val="0"/>
          <w:numId w:val="0"/>
        </w:numPr>
        <w:jc w:val="both"/>
        <w:rPr>
          <w:rFonts w:hint="default"/>
          <w:lang w:val="en-US" w:eastAsia="zh-CN"/>
        </w:rPr>
      </w:pPr>
      <w:r>
        <w:rPr>
          <w:rFonts w:hint="eastAsia"/>
          <w:lang w:val="en-US" w:eastAsia="zh-CN"/>
        </w:rPr>
        <w:t>（4）处罚公示：对于违规用户处罚进行定期公示。</w:t>
      </w:r>
    </w:p>
    <w:p>
      <w:pPr>
        <w:pStyle w:val="3"/>
        <w:numPr>
          <w:ilvl w:val="0"/>
          <w:numId w:val="0"/>
        </w:numPr>
        <w:bidi w:val="0"/>
        <w:ind w:leftChars="0"/>
        <w:rPr>
          <w:rFonts w:hint="default"/>
          <w:lang w:val="en-US" w:eastAsia="zh-CN"/>
        </w:rPr>
      </w:pPr>
      <w:bookmarkStart w:id="57" w:name="_Toc22059"/>
      <w:r>
        <w:rPr>
          <w:rFonts w:hint="eastAsia"/>
          <w:lang w:val="en-US" w:eastAsia="zh-CN"/>
        </w:rPr>
        <w:t>13.后台管理模块</w:t>
      </w:r>
      <w:bookmarkEnd w:id="57"/>
    </w:p>
    <w:p>
      <w:pPr>
        <w:pStyle w:val="4"/>
        <w:bidi w:val="0"/>
        <w:rPr>
          <w:rFonts w:hint="eastAsia"/>
          <w:lang w:val="en-US" w:eastAsia="zh-CN"/>
        </w:rPr>
      </w:pPr>
      <w:bookmarkStart w:id="58" w:name="_Toc670"/>
      <w:r>
        <w:rPr>
          <w:rFonts w:hint="eastAsia"/>
          <w:lang w:val="en-US" w:eastAsia="zh-CN"/>
        </w:rPr>
        <w:t>13.1登录账号和页面</w:t>
      </w:r>
      <w:bookmarkEnd w:id="58"/>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独立的管理网页，使用独立的网页链接，这里维护一个管理员账户密码数据库，使用管理员账户密码进行登录。</w:t>
      </w:r>
    </w:p>
    <w:p>
      <w:pPr>
        <w:pStyle w:val="4"/>
        <w:bidi w:val="0"/>
        <w:rPr>
          <w:rFonts w:hint="eastAsia"/>
          <w:lang w:val="en-US" w:eastAsia="zh-CN"/>
        </w:rPr>
      </w:pPr>
      <w:bookmarkStart w:id="59" w:name="_Toc1217"/>
      <w:r>
        <w:rPr>
          <w:rFonts w:hint="eastAsia"/>
          <w:lang w:val="en-US" w:eastAsia="zh-CN"/>
        </w:rPr>
        <w:t>13.2用户管理</w:t>
      </w:r>
      <w:bookmarkEnd w:id="59"/>
    </w:p>
    <w:p>
      <w:pPr>
        <w:bidi w:val="0"/>
        <w:ind w:firstLine="420" w:firstLineChars="200"/>
        <w:rPr>
          <w:rFonts w:hint="default"/>
          <w:lang w:val="en-US" w:eastAsia="zh-CN"/>
        </w:rPr>
      </w:pPr>
      <w:r>
        <w:rPr>
          <w:rFonts w:hint="default"/>
          <w:lang w:val="en-US" w:eastAsia="zh-CN"/>
        </w:rPr>
        <w:t>管理员在该模块可以查看平台所有用户的信息，可对平台中用户的违规昵称，头像和个性签名进行初始化操作（初始化为：聆心云_*随机编码*）；对严重违规用户可以进行封禁操作，并</w:t>
      </w:r>
      <w:r>
        <w:rPr>
          <w:rFonts w:hint="eastAsia"/>
          <w:lang w:val="en-US" w:eastAsia="zh-CN"/>
        </w:rPr>
        <w:t>将其绑定的手机号码和微信号</w:t>
      </w:r>
      <w:r>
        <w:rPr>
          <w:rFonts w:hint="default"/>
          <w:lang w:val="en-US" w:eastAsia="zh-CN"/>
        </w:rPr>
        <w:t>加入黑名单。</w:t>
      </w:r>
    </w:p>
    <w:p>
      <w:pPr>
        <w:pStyle w:val="4"/>
        <w:bidi w:val="0"/>
        <w:rPr>
          <w:rFonts w:hint="eastAsia"/>
          <w:lang w:val="en-US" w:eastAsia="zh-CN"/>
        </w:rPr>
      </w:pPr>
      <w:bookmarkStart w:id="60" w:name="_Toc7767"/>
      <w:r>
        <w:rPr>
          <w:rFonts w:hint="eastAsia"/>
          <w:lang w:val="en-US" w:eastAsia="zh-CN"/>
        </w:rPr>
        <w:t>13.3论坛管理</w:t>
      </w:r>
      <w:bookmarkEnd w:id="60"/>
    </w:p>
    <w:p>
      <w:pPr>
        <w:spacing w:line="240" w:lineRule="auto"/>
        <w:ind w:firstLine="420" w:firstLineChars="0"/>
        <w:jc w:val="both"/>
        <w:rPr>
          <w:rFonts w:hint="default" w:ascii="Calibri" w:hAnsi="Calibri" w:eastAsia="宋体" w:cs="宋体"/>
          <w:b w:val="0"/>
          <w:bCs w:val="0"/>
          <w:i w:val="0"/>
          <w:iCs w:val="0"/>
          <w:color w:val="auto"/>
          <w:kern w:val="2"/>
          <w:sz w:val="21"/>
          <w:szCs w:val="21"/>
          <w:highlight w:val="none"/>
          <w:vertAlign w:val="baseline"/>
          <w:lang w:val="en-US" w:eastAsia="zh-CN" w:bidi="ar-SA"/>
        </w:rPr>
      </w:pPr>
      <w:r>
        <w:rPr>
          <w:rFonts w:hint="default" w:ascii="Calibri" w:hAnsi="Calibri" w:eastAsia="宋体" w:cs="宋体"/>
          <w:b w:val="0"/>
          <w:bCs w:val="0"/>
          <w:i w:val="0"/>
          <w:iCs w:val="0"/>
          <w:color w:val="auto"/>
          <w:kern w:val="2"/>
          <w:sz w:val="21"/>
          <w:szCs w:val="21"/>
          <w:highlight w:val="none"/>
          <w:vertAlign w:val="baseline"/>
          <w:lang w:val="en-US" w:eastAsia="zh-CN" w:bidi="ar-SA"/>
        </w:rPr>
        <w:t>管理员在此模块可以查看论坛中所有的文创内容，对内容(帖子)进行审核查验操作，对违规内容(帖子)可以进行删除操作。</w:t>
      </w:r>
    </w:p>
    <w:p>
      <w:pPr>
        <w:spacing w:line="240" w:lineRule="auto"/>
        <w:ind w:firstLine="420" w:firstLineChars="0"/>
        <w:jc w:val="both"/>
        <w:rPr>
          <w:rFonts w:hint="default" w:ascii="Calibri" w:hAnsi="Calibri" w:eastAsia="宋体" w:cs="宋体"/>
          <w:b w:val="0"/>
          <w:bCs w:val="0"/>
          <w:i w:val="0"/>
          <w:iCs w:val="0"/>
          <w:color w:val="auto"/>
          <w:kern w:val="2"/>
          <w:sz w:val="21"/>
          <w:szCs w:val="21"/>
          <w:highlight w:val="none"/>
          <w:vertAlign w:val="baseline"/>
          <w:lang w:val="en-US" w:eastAsia="zh-CN" w:bidi="ar-SA"/>
        </w:rPr>
      </w:pPr>
      <w:r>
        <w:rPr>
          <w:rFonts w:hint="eastAsia" w:ascii="Calibri" w:hAnsi="Calibri" w:eastAsia="宋体" w:cs="宋体"/>
          <w:b w:val="0"/>
          <w:bCs w:val="0"/>
          <w:i w:val="0"/>
          <w:iCs w:val="0"/>
          <w:color w:val="auto"/>
          <w:kern w:val="2"/>
          <w:sz w:val="21"/>
          <w:szCs w:val="21"/>
          <w:highlight w:val="none"/>
          <w:vertAlign w:val="baseline"/>
          <w:lang w:val="en-US" w:eastAsia="zh-CN" w:bidi="ar-SA"/>
        </w:rPr>
        <w:t>受理举报信息，如设置举报超过多少的帖子会到这一栏。</w:t>
      </w:r>
    </w:p>
    <w:p>
      <w:pPr>
        <w:pStyle w:val="4"/>
        <w:bidi w:val="0"/>
        <w:rPr>
          <w:rFonts w:hint="eastAsia"/>
          <w:lang w:val="en-US" w:eastAsia="zh-CN"/>
        </w:rPr>
      </w:pPr>
      <w:bookmarkStart w:id="61" w:name="_Toc3655"/>
      <w:r>
        <w:rPr>
          <w:rFonts w:hint="eastAsia"/>
          <w:lang w:val="en-US" w:eastAsia="zh-CN"/>
        </w:rPr>
        <w:t>13.4主页管理</w:t>
      </w:r>
      <w:bookmarkEnd w:id="61"/>
    </w:p>
    <w:p>
      <w:pPr>
        <w:pStyle w:val="6"/>
        <w:bidi w:val="0"/>
        <w:rPr>
          <w:rFonts w:hint="eastAsia"/>
          <w:lang w:val="en-US" w:eastAsia="zh-CN"/>
        </w:rPr>
      </w:pPr>
      <w:bookmarkStart w:id="62" w:name="_Toc29264"/>
      <w:r>
        <w:rPr>
          <w:rFonts w:hint="eastAsia"/>
          <w:lang w:val="en-US" w:eastAsia="zh-CN"/>
        </w:rPr>
        <w:t>13.4.1主页标签管理</w:t>
      </w:r>
      <w:bookmarkEnd w:id="62"/>
    </w:p>
    <w:p>
      <w:pPr>
        <w:spacing w:line="240" w:lineRule="auto"/>
        <w:ind w:left="420" w:leftChars="0" w:firstLine="420" w:firstLineChars="0"/>
        <w:jc w:val="both"/>
        <w:rPr>
          <w:rFonts w:hint="default"/>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该模块可以设置平台首页中推荐的标签类型，通过修改此模块可以修改首页中推荐的标签类型，以及改变推荐的文创作品。</w:t>
      </w:r>
    </w:p>
    <w:p>
      <w:pPr>
        <w:pStyle w:val="6"/>
        <w:bidi w:val="0"/>
        <w:rPr>
          <w:rFonts w:hint="eastAsia"/>
          <w:lang w:val="en-US" w:eastAsia="zh-CN"/>
        </w:rPr>
      </w:pPr>
      <w:bookmarkStart w:id="63" w:name="_Toc11478"/>
      <w:r>
        <w:rPr>
          <w:rFonts w:hint="eastAsia"/>
          <w:lang w:val="en-US" w:eastAsia="zh-CN"/>
        </w:rPr>
        <w:t>13.4.2主页资讯管理</w:t>
      </w:r>
      <w:bookmarkEnd w:id="63"/>
    </w:p>
    <w:p>
      <w:pPr>
        <w:ind w:firstLine="420" w:firstLineChars="0"/>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该模块可以修改首页中相关资讯的内容，可以向其中增加、删除资讯</w:t>
      </w:r>
      <w:r>
        <w:rPr>
          <w:rFonts w:hint="eastAsia" w:ascii="Calibri" w:hAnsi="Calibri" w:eastAsia="宋体" w:cs="宋体"/>
          <w:b w:val="0"/>
          <w:bCs w:val="0"/>
          <w:i w:val="0"/>
          <w:iCs w:val="0"/>
          <w:color w:val="auto"/>
          <w:kern w:val="2"/>
          <w:sz w:val="21"/>
          <w:szCs w:val="24"/>
          <w:highlight w:val="none"/>
          <w:vertAlign w:val="baseline"/>
          <w:lang w:val="en-US" w:eastAsia="zh-CN" w:bidi="ar-SA"/>
        </w:rPr>
        <w:t>。</w:t>
      </w:r>
    </w:p>
    <w:p>
      <w:pPr>
        <w:pStyle w:val="6"/>
        <w:bidi w:val="0"/>
        <w:rPr>
          <w:rFonts w:hint="eastAsia"/>
          <w:lang w:val="en-US" w:eastAsia="zh-CN"/>
        </w:rPr>
      </w:pPr>
      <w:bookmarkStart w:id="64" w:name="_Toc725"/>
      <w:r>
        <w:rPr>
          <w:rFonts w:hint="eastAsia"/>
          <w:lang w:val="en-US" w:eastAsia="zh-CN"/>
        </w:rPr>
        <w:t>13.4.3主页相关链接管理</w:t>
      </w:r>
      <w:bookmarkEnd w:id="64"/>
    </w:p>
    <w:p>
      <w:pPr>
        <w:ind w:firstLine="420" w:firstLineChars="0"/>
        <w:rPr>
          <w:rFonts w:hint="default"/>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该模块可以修改首页中友情链接的内容，可以向其中增加、删除友情链接。</w:t>
      </w:r>
    </w:p>
    <w:p>
      <w:pPr>
        <w:pStyle w:val="4"/>
        <w:bidi w:val="0"/>
        <w:rPr>
          <w:rFonts w:hint="eastAsia"/>
          <w:lang w:val="en-US" w:eastAsia="zh-CN"/>
        </w:rPr>
      </w:pPr>
      <w:bookmarkStart w:id="65" w:name="_Toc980"/>
      <w:r>
        <w:rPr>
          <w:rFonts w:hint="eastAsia"/>
          <w:lang w:val="en-US" w:eastAsia="zh-CN"/>
        </w:rPr>
        <w:t>13.5文创案例管理</w:t>
      </w:r>
      <w:bookmarkEnd w:id="65"/>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该模块可以查看文创</w:t>
      </w:r>
      <w:r>
        <w:rPr>
          <w:rFonts w:hint="eastAsia" w:ascii="Calibri" w:hAnsi="Calibri" w:eastAsia="宋体" w:cs="宋体"/>
          <w:b w:val="0"/>
          <w:bCs w:val="0"/>
          <w:i w:val="0"/>
          <w:iCs w:val="0"/>
          <w:color w:val="auto"/>
          <w:kern w:val="2"/>
          <w:sz w:val="21"/>
          <w:szCs w:val="24"/>
          <w:highlight w:val="none"/>
          <w:vertAlign w:val="baseline"/>
          <w:lang w:val="en-US" w:eastAsia="zh-CN" w:bidi="ar-SA"/>
        </w:rPr>
        <w:t>案例模块</w:t>
      </w:r>
      <w:r>
        <w:rPr>
          <w:rFonts w:hint="default" w:ascii="Calibri" w:hAnsi="Calibri" w:eastAsia="宋体" w:cs="宋体"/>
          <w:b w:val="0"/>
          <w:bCs w:val="0"/>
          <w:i w:val="0"/>
          <w:iCs w:val="0"/>
          <w:color w:val="auto"/>
          <w:kern w:val="2"/>
          <w:sz w:val="21"/>
          <w:szCs w:val="24"/>
          <w:highlight w:val="none"/>
          <w:vertAlign w:val="baseline"/>
          <w:lang w:val="en-US" w:eastAsia="zh-CN" w:bidi="ar-SA"/>
        </w:rPr>
        <w:t>的所有文创作品，对文创作品进行推荐，删除操作</w:t>
      </w:r>
      <w:r>
        <w:rPr>
          <w:rFonts w:hint="eastAsia" w:ascii="Calibri" w:hAnsi="Calibri" w:eastAsia="宋体" w:cs="宋体"/>
          <w:b w:val="0"/>
          <w:bCs w:val="0"/>
          <w:i w:val="0"/>
          <w:iCs w:val="0"/>
          <w:color w:val="auto"/>
          <w:kern w:val="2"/>
          <w:sz w:val="21"/>
          <w:szCs w:val="24"/>
          <w:highlight w:val="none"/>
          <w:vertAlign w:val="baseline"/>
          <w:lang w:val="en-US" w:eastAsia="zh-CN" w:bidi="ar-SA"/>
        </w:rPr>
        <w:t>等</w:t>
      </w:r>
      <w:r>
        <w:rPr>
          <w:rFonts w:hint="default" w:ascii="Calibri" w:hAnsi="Calibri" w:eastAsia="宋体" w:cs="宋体"/>
          <w:b w:val="0"/>
          <w:bCs w:val="0"/>
          <w:i w:val="0"/>
          <w:iCs w:val="0"/>
          <w:color w:val="auto"/>
          <w:kern w:val="2"/>
          <w:sz w:val="21"/>
          <w:szCs w:val="24"/>
          <w:highlight w:val="none"/>
          <w:vertAlign w:val="baseline"/>
          <w:lang w:val="en-US" w:eastAsia="zh-CN" w:bidi="ar-SA"/>
        </w:rPr>
        <w:t>。</w:t>
      </w:r>
    </w:p>
    <w:p>
      <w:pPr>
        <w:pStyle w:val="4"/>
        <w:bidi w:val="0"/>
        <w:rPr>
          <w:rFonts w:hint="eastAsia"/>
          <w:lang w:val="en-US" w:eastAsia="zh-CN"/>
        </w:rPr>
      </w:pPr>
      <w:bookmarkStart w:id="66" w:name="_Toc31954"/>
      <w:r>
        <w:rPr>
          <w:rFonts w:hint="eastAsia"/>
          <w:lang w:val="en-US" w:eastAsia="zh-CN"/>
        </w:rPr>
        <w:t>13.6统计可视化功能</w:t>
      </w:r>
      <w:bookmarkEnd w:id="66"/>
    </w:p>
    <w:p>
      <w:pPr>
        <w:spacing w:line="240" w:lineRule="auto"/>
        <w:ind w:firstLine="420" w:firstLineChars="0"/>
        <w:jc w:val="both"/>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该模块对平台在今日、本周、本月、本年游客数量、用户数量、文创作品分别进行统计分析，并运用可视化技术呈现。</w:t>
      </w:r>
    </w:p>
    <w:p>
      <w:pPr>
        <w:pStyle w:val="4"/>
        <w:bidi w:val="0"/>
        <w:rPr>
          <w:rFonts w:hint="eastAsia"/>
          <w:lang w:val="en-US" w:eastAsia="zh-CN"/>
        </w:rPr>
      </w:pPr>
      <w:bookmarkStart w:id="67" w:name="_Toc20248"/>
      <w:r>
        <w:rPr>
          <w:rFonts w:hint="eastAsia"/>
          <w:lang w:val="en-US" w:eastAsia="zh-CN"/>
        </w:rPr>
        <w:t>13.7沙具管理</w:t>
      </w:r>
      <w:bookmarkEnd w:id="67"/>
    </w:p>
    <w:p>
      <w:pPr>
        <w:spacing w:line="240" w:lineRule="auto"/>
        <w:ind w:firstLine="420" w:firstLineChars="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该模块可以对数据库中</w:t>
      </w:r>
      <w:r>
        <w:rPr>
          <w:rFonts w:hint="eastAsia" w:ascii="Calibri" w:hAnsi="Calibri" w:eastAsia="宋体" w:cs="宋体"/>
          <w:b w:val="0"/>
          <w:bCs w:val="0"/>
          <w:i w:val="0"/>
          <w:iCs w:val="0"/>
          <w:color w:val="auto"/>
          <w:kern w:val="2"/>
          <w:sz w:val="21"/>
          <w:szCs w:val="24"/>
          <w:highlight w:val="none"/>
          <w:vertAlign w:val="baseline"/>
          <w:lang w:val="en-US" w:eastAsia="zh-CN" w:bidi="ar-SA"/>
        </w:rPr>
        <w:t>系统定义</w:t>
      </w:r>
      <w:r>
        <w:rPr>
          <w:rFonts w:hint="default" w:ascii="Calibri" w:hAnsi="Calibri" w:eastAsia="宋体" w:cs="宋体"/>
          <w:b w:val="0"/>
          <w:bCs w:val="0"/>
          <w:i w:val="0"/>
          <w:iCs w:val="0"/>
          <w:color w:val="auto"/>
          <w:kern w:val="2"/>
          <w:sz w:val="21"/>
          <w:szCs w:val="24"/>
          <w:highlight w:val="none"/>
          <w:vertAlign w:val="baseline"/>
          <w:lang w:val="en-US" w:eastAsia="zh-CN" w:bidi="ar-SA"/>
        </w:rPr>
        <w:t>的沙具进行操作，包括增加沙具、删除沙具，沙具定价以及沙具的使用权限设置。</w:t>
      </w:r>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新增沙具：向沙具库中上传一个新的沙具，并定义沙具名称，种类。</w:t>
      </w:r>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删除沙具：删除沙具库中的沙具。</w:t>
      </w:r>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沙具定价：设置沙具库中沙具的购买价格。</w:t>
      </w:r>
    </w:p>
    <w:p>
      <w:pPr>
        <w:spacing w:line="240" w:lineRule="auto"/>
        <w:ind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设置沙具使用权限：设置沙具库中沙具的使用权限，即限定每个用户等级所能使用的沙具。</w:t>
      </w:r>
    </w:p>
    <w:p>
      <w:pPr>
        <w:spacing w:line="240" w:lineRule="auto"/>
        <w:ind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2.具有审核用户提交的沙具的功能，批准或拒绝。</w:t>
      </w:r>
    </w:p>
    <w:p>
      <w:pPr>
        <w:pStyle w:val="4"/>
        <w:bidi w:val="0"/>
        <w:rPr>
          <w:rFonts w:hint="eastAsia"/>
          <w:lang w:val="en-US" w:eastAsia="zh-CN"/>
        </w:rPr>
      </w:pPr>
      <w:bookmarkStart w:id="68" w:name="_Toc19702"/>
      <w:r>
        <w:rPr>
          <w:rFonts w:hint="eastAsia"/>
          <w:lang w:val="en-US" w:eastAsia="zh-CN"/>
        </w:rPr>
        <w:t>13.8资金管理</w:t>
      </w:r>
      <w:bookmarkEnd w:id="68"/>
    </w:p>
    <w:p>
      <w:pPr>
        <w:rPr>
          <w:rFonts w:hint="default"/>
          <w:lang w:val="en-US" w:eastAsia="zh-CN"/>
        </w:rPr>
      </w:pPr>
      <w:r>
        <w:rPr>
          <w:rFonts w:hint="eastAsia"/>
          <w:lang w:val="en-US" w:eastAsia="zh-CN"/>
        </w:rPr>
        <w:t>暂定。</w:t>
      </w:r>
    </w:p>
    <w:p>
      <w:pPr>
        <w:pStyle w:val="4"/>
        <w:bidi w:val="0"/>
        <w:rPr>
          <w:rFonts w:hint="eastAsia"/>
          <w:lang w:val="en-US" w:eastAsia="zh-CN"/>
        </w:rPr>
      </w:pPr>
      <w:bookmarkStart w:id="69" w:name="_Toc12287"/>
      <w:r>
        <w:rPr>
          <w:rFonts w:hint="eastAsia"/>
          <w:lang w:val="en-US" w:eastAsia="zh-CN"/>
        </w:rPr>
        <w:t>13.9浏览页面功能</w:t>
      </w:r>
      <w:bookmarkEnd w:id="69"/>
    </w:p>
    <w:p>
      <w:pPr>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该模块向管理员呈现用户视角下的网页界面，便于管理员对已修改的部分在网页界面中进行查看</w:t>
      </w:r>
      <w:r>
        <w:rPr>
          <w:rFonts w:hint="eastAsia" w:ascii="Calibri" w:hAnsi="Calibri" w:eastAsia="宋体" w:cs="宋体"/>
          <w:b w:val="0"/>
          <w:bCs w:val="0"/>
          <w:i w:val="0"/>
          <w:iCs w:val="0"/>
          <w:color w:val="auto"/>
          <w:kern w:val="2"/>
          <w:sz w:val="21"/>
          <w:szCs w:val="24"/>
          <w:highlight w:val="none"/>
          <w:vertAlign w:val="baseline"/>
          <w:lang w:val="en-US" w:eastAsia="zh-CN" w:bidi="ar-SA"/>
        </w:rPr>
        <w:t>，</w:t>
      </w:r>
      <w:r>
        <w:rPr>
          <w:rFonts w:hint="eastAsia"/>
          <w:lang w:val="en-US" w:eastAsia="zh-CN"/>
        </w:rPr>
        <w:t>和用户有同样的浏览权限。</w:t>
      </w:r>
    </w:p>
    <w:p>
      <w:pPr>
        <w:pStyle w:val="4"/>
        <w:bidi w:val="0"/>
        <w:rPr>
          <w:rFonts w:hint="eastAsia"/>
          <w:lang w:val="en-US" w:eastAsia="zh-CN"/>
        </w:rPr>
      </w:pPr>
      <w:bookmarkStart w:id="70" w:name="_Toc233"/>
      <w:r>
        <w:rPr>
          <w:rFonts w:hint="eastAsia"/>
          <w:lang w:val="en-US" w:eastAsia="zh-CN"/>
        </w:rPr>
        <w:t>13.10每日任务管理</w:t>
      </w:r>
      <w:bookmarkEnd w:id="70"/>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该模块可以对每日任务进行管理，包括新增每日任务，删除每日任务，每日任务重置。</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新增每日任务:向每日任务表中增加新定义的任务，并设置完成条件。</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删除每日任务:从每日任务表中删除任务。</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每日任务重置:设置每日任务重置事件。</w:t>
      </w:r>
    </w:p>
    <w:p>
      <w:pPr>
        <w:rPr>
          <w:rFonts w:hint="eastAsia"/>
          <w:lang w:val="en-US" w:eastAsia="zh-CN"/>
        </w:rPr>
      </w:pPr>
    </w:p>
    <w:p>
      <w:pPr>
        <w:pStyle w:val="4"/>
        <w:bidi w:val="0"/>
        <w:rPr>
          <w:rFonts w:hint="eastAsia"/>
          <w:lang w:val="en-US" w:eastAsia="zh-CN"/>
        </w:rPr>
      </w:pPr>
      <w:bookmarkStart w:id="71" w:name="_Toc12360"/>
      <w:r>
        <w:rPr>
          <w:rFonts w:hint="eastAsia"/>
          <w:lang w:val="en-US" w:eastAsia="zh-CN"/>
        </w:rPr>
        <w:t>13.11标签定义功能</w:t>
      </w:r>
      <w:bookmarkEnd w:id="71"/>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在此模块中，管理员可以查看</w:t>
      </w:r>
      <w:r>
        <w:rPr>
          <w:rFonts w:hint="eastAsia" w:ascii="Calibri" w:hAnsi="Calibri" w:eastAsia="宋体" w:cs="宋体"/>
          <w:b w:val="0"/>
          <w:bCs w:val="0"/>
          <w:i w:val="0"/>
          <w:iCs w:val="0"/>
          <w:color w:val="auto"/>
          <w:kern w:val="2"/>
          <w:sz w:val="21"/>
          <w:szCs w:val="24"/>
          <w:highlight w:val="none"/>
          <w:vertAlign w:val="baseline"/>
          <w:lang w:val="en-US" w:eastAsia="zh-CN" w:bidi="ar-SA"/>
        </w:rPr>
        <w:t>沙盘游戏部分</w:t>
      </w:r>
      <w:r>
        <w:rPr>
          <w:rFonts w:hint="default" w:ascii="Calibri" w:hAnsi="Calibri" w:eastAsia="宋体" w:cs="宋体"/>
          <w:b w:val="0"/>
          <w:bCs w:val="0"/>
          <w:i w:val="0"/>
          <w:iCs w:val="0"/>
          <w:color w:val="auto"/>
          <w:kern w:val="2"/>
          <w:sz w:val="21"/>
          <w:szCs w:val="24"/>
          <w:highlight w:val="none"/>
          <w:vertAlign w:val="baseline"/>
          <w:lang w:val="en-US" w:eastAsia="zh-CN" w:bidi="ar-SA"/>
        </w:rPr>
        <w:t>存在的所有标签</w:t>
      </w:r>
      <w:r>
        <w:rPr>
          <w:rFonts w:hint="eastAsia" w:ascii="Calibri" w:hAnsi="Calibri" w:eastAsia="宋体" w:cs="宋体"/>
          <w:b w:val="0"/>
          <w:bCs w:val="0"/>
          <w:i w:val="0"/>
          <w:iCs w:val="0"/>
          <w:color w:val="auto"/>
          <w:kern w:val="2"/>
          <w:sz w:val="21"/>
          <w:szCs w:val="24"/>
          <w:highlight w:val="none"/>
          <w:vertAlign w:val="baseline"/>
          <w:lang w:val="en-US" w:eastAsia="zh-CN" w:bidi="ar-SA"/>
        </w:rPr>
        <w:t>和论坛部分所有标签，并能够</w:t>
      </w:r>
      <w:r>
        <w:rPr>
          <w:rFonts w:hint="default" w:ascii="Calibri" w:hAnsi="Calibri" w:eastAsia="宋体" w:cs="宋体"/>
          <w:b w:val="0"/>
          <w:bCs w:val="0"/>
          <w:i w:val="0"/>
          <w:iCs w:val="0"/>
          <w:color w:val="auto"/>
          <w:kern w:val="2"/>
          <w:sz w:val="21"/>
          <w:szCs w:val="24"/>
          <w:highlight w:val="none"/>
          <w:vertAlign w:val="baseline"/>
          <w:lang w:val="en-US" w:eastAsia="zh-CN" w:bidi="ar-SA"/>
        </w:rPr>
        <w:t>向标签库中添加标签</w:t>
      </w:r>
      <w:r>
        <w:rPr>
          <w:rFonts w:hint="eastAsia" w:ascii="Calibri" w:hAnsi="Calibri" w:eastAsia="宋体" w:cs="宋体"/>
          <w:b w:val="0"/>
          <w:bCs w:val="0"/>
          <w:i w:val="0"/>
          <w:iCs w:val="0"/>
          <w:color w:val="auto"/>
          <w:kern w:val="2"/>
          <w:sz w:val="21"/>
          <w:szCs w:val="24"/>
          <w:highlight w:val="none"/>
          <w:vertAlign w:val="baseline"/>
          <w:lang w:val="en-US" w:eastAsia="zh-CN" w:bidi="ar-SA"/>
        </w:rPr>
        <w:t>和删除标签</w:t>
      </w:r>
      <w:r>
        <w:rPr>
          <w:rFonts w:hint="default" w:ascii="Calibri" w:hAnsi="Calibri" w:eastAsia="宋体" w:cs="宋体"/>
          <w:b w:val="0"/>
          <w:bCs w:val="0"/>
          <w:i w:val="0"/>
          <w:iCs w:val="0"/>
          <w:color w:val="auto"/>
          <w:kern w:val="2"/>
          <w:sz w:val="21"/>
          <w:szCs w:val="24"/>
          <w:highlight w:val="none"/>
          <w:vertAlign w:val="baseline"/>
          <w:lang w:val="en-US" w:eastAsia="zh-CN" w:bidi="ar-SA"/>
        </w:rPr>
        <w:t>。</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查看标签：查看标签数据库中存在的所有标签；</w:t>
      </w:r>
    </w:p>
    <w:p>
      <w:pPr>
        <w:spacing w:line="240" w:lineRule="auto"/>
        <w:ind w:left="420" w:leftChars="0"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新增标签：定义一个新的标签，并将其加入标签数据库中；</w:t>
      </w:r>
    </w:p>
    <w:p>
      <w:pPr>
        <w:spacing w:line="240" w:lineRule="auto"/>
        <w:ind w:left="420" w:leftChars="0"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删除标签：删除原有的一个标签。</w:t>
      </w:r>
    </w:p>
    <w:p>
      <w:pPr>
        <w:widowControl w:val="0"/>
        <w:numPr>
          <w:ilvl w:val="0"/>
          <w:numId w:val="0"/>
        </w:numPr>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注：暂不支持用户自定义标签。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4F8C6"/>
    <w:multiLevelType w:val="singleLevel"/>
    <w:tmpl w:val="9A94F8C6"/>
    <w:lvl w:ilvl="0" w:tentative="0">
      <w:start w:val="1"/>
      <w:numFmt w:val="decimal"/>
      <w:lvlText w:val="%1."/>
      <w:lvlJc w:val="left"/>
      <w:pPr>
        <w:tabs>
          <w:tab w:val="left" w:pos="312"/>
        </w:tabs>
      </w:pPr>
    </w:lvl>
  </w:abstractNum>
  <w:abstractNum w:abstractNumId="1">
    <w:nsid w:val="B79A7194"/>
    <w:multiLevelType w:val="singleLevel"/>
    <w:tmpl w:val="B79A7194"/>
    <w:lvl w:ilvl="0" w:tentative="0">
      <w:start w:val="1"/>
      <w:numFmt w:val="decimal"/>
      <w:suff w:val="nothing"/>
      <w:lvlText w:val="（%1）"/>
      <w:lvlJc w:val="left"/>
    </w:lvl>
  </w:abstractNum>
  <w:abstractNum w:abstractNumId="2">
    <w:nsid w:val="CB6A37A8"/>
    <w:multiLevelType w:val="singleLevel"/>
    <w:tmpl w:val="CB6A37A8"/>
    <w:lvl w:ilvl="0" w:tentative="0">
      <w:start w:val="1"/>
      <w:numFmt w:val="decimal"/>
      <w:suff w:val="nothing"/>
      <w:lvlText w:val="（%1）"/>
      <w:lvlJc w:val="left"/>
    </w:lvl>
  </w:abstractNum>
  <w:abstractNum w:abstractNumId="3">
    <w:nsid w:val="19A54E0A"/>
    <w:multiLevelType w:val="singleLevel"/>
    <w:tmpl w:val="19A54E0A"/>
    <w:lvl w:ilvl="0" w:tentative="0">
      <w:start w:val="1"/>
      <w:numFmt w:val="decimal"/>
      <w:lvlText w:val="%1."/>
      <w:lvlJc w:val="left"/>
      <w:pPr>
        <w:tabs>
          <w:tab w:val="left" w:pos="312"/>
        </w:tabs>
      </w:pPr>
    </w:lvl>
  </w:abstractNum>
  <w:abstractNum w:abstractNumId="4">
    <w:nsid w:val="35031140"/>
    <w:multiLevelType w:val="singleLevel"/>
    <w:tmpl w:val="35031140"/>
    <w:lvl w:ilvl="0" w:tentative="0">
      <w:start w:val="5"/>
      <w:numFmt w:val="decimal"/>
      <w:lvlText w:val="%1."/>
      <w:lvlJc w:val="left"/>
      <w:pPr>
        <w:tabs>
          <w:tab w:val="left" w:pos="312"/>
        </w:tabs>
      </w:pPr>
    </w:lvl>
  </w:abstractNum>
  <w:abstractNum w:abstractNumId="5">
    <w:nsid w:val="4A6B5E41"/>
    <w:multiLevelType w:val="singleLevel"/>
    <w:tmpl w:val="4A6B5E41"/>
    <w:lvl w:ilvl="0" w:tentative="0">
      <w:start w:val="1"/>
      <w:numFmt w:val="decimal"/>
      <w:lvlText w:val="%1."/>
      <w:lvlJc w:val="left"/>
      <w:pPr>
        <w:tabs>
          <w:tab w:val="left" w:pos="312"/>
        </w:tabs>
      </w:pPr>
    </w:lvl>
  </w:abstractNum>
  <w:abstractNum w:abstractNumId="6">
    <w:nsid w:val="58BB19EF"/>
    <w:multiLevelType w:val="singleLevel"/>
    <w:tmpl w:val="58BB19EF"/>
    <w:lvl w:ilvl="0" w:tentative="0">
      <w:start w:val="1"/>
      <w:numFmt w:val="decimal"/>
      <w:suff w:val="nothing"/>
      <w:lvlText w:val="（%1）"/>
      <w:lvlJc w:val="left"/>
    </w:lvl>
  </w:abstractNum>
  <w:abstractNum w:abstractNumId="7">
    <w:nsid w:val="6D90F975"/>
    <w:multiLevelType w:val="singleLevel"/>
    <w:tmpl w:val="6D90F975"/>
    <w:lvl w:ilvl="0" w:tentative="0">
      <w:start w:val="1"/>
      <w:numFmt w:val="decimal"/>
      <w:lvlText w:val="%1."/>
      <w:lvlJc w:val="left"/>
      <w:pPr>
        <w:tabs>
          <w:tab w:val="left" w:pos="312"/>
        </w:tabs>
      </w:pPr>
    </w:lvl>
  </w:abstractNum>
  <w:num w:numId="1">
    <w:abstractNumId w:val="5"/>
  </w:num>
  <w:num w:numId="2">
    <w:abstractNumId w:val="4"/>
  </w:num>
  <w:num w:numId="3">
    <w:abstractNumId w:val="3"/>
  </w:num>
  <w:num w:numId="4">
    <w:abstractNumId w:val="7"/>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3C2763EF"/>
    <w:rsid w:val="00D07B2A"/>
    <w:rsid w:val="01487285"/>
    <w:rsid w:val="02BB3499"/>
    <w:rsid w:val="047F723D"/>
    <w:rsid w:val="06520E90"/>
    <w:rsid w:val="06D703C3"/>
    <w:rsid w:val="072B6F49"/>
    <w:rsid w:val="079B438E"/>
    <w:rsid w:val="082C10B1"/>
    <w:rsid w:val="08362BD1"/>
    <w:rsid w:val="09B90AFC"/>
    <w:rsid w:val="09CD18FD"/>
    <w:rsid w:val="09DC2A3C"/>
    <w:rsid w:val="0D0E73B0"/>
    <w:rsid w:val="0DA2581C"/>
    <w:rsid w:val="0E17302F"/>
    <w:rsid w:val="0F6743E2"/>
    <w:rsid w:val="10414991"/>
    <w:rsid w:val="10BE0233"/>
    <w:rsid w:val="123A47A4"/>
    <w:rsid w:val="125F1096"/>
    <w:rsid w:val="12612636"/>
    <w:rsid w:val="12C605D5"/>
    <w:rsid w:val="14486024"/>
    <w:rsid w:val="144D471F"/>
    <w:rsid w:val="1481490C"/>
    <w:rsid w:val="15216752"/>
    <w:rsid w:val="15C056C9"/>
    <w:rsid w:val="19AF7825"/>
    <w:rsid w:val="1A09162B"/>
    <w:rsid w:val="1A4077C6"/>
    <w:rsid w:val="1A935399"/>
    <w:rsid w:val="1AB130BF"/>
    <w:rsid w:val="1ABC48F0"/>
    <w:rsid w:val="1B2D1349"/>
    <w:rsid w:val="1BA15EFF"/>
    <w:rsid w:val="1C210334"/>
    <w:rsid w:val="1C212950"/>
    <w:rsid w:val="1C254920"/>
    <w:rsid w:val="1D886D0B"/>
    <w:rsid w:val="1DA47622"/>
    <w:rsid w:val="1DB26880"/>
    <w:rsid w:val="1E592455"/>
    <w:rsid w:val="204C2272"/>
    <w:rsid w:val="219130EE"/>
    <w:rsid w:val="223905D4"/>
    <w:rsid w:val="22DF561F"/>
    <w:rsid w:val="25AB23F1"/>
    <w:rsid w:val="26331017"/>
    <w:rsid w:val="269D6AE5"/>
    <w:rsid w:val="26FA73A7"/>
    <w:rsid w:val="27547C5E"/>
    <w:rsid w:val="2778394C"/>
    <w:rsid w:val="27FC156C"/>
    <w:rsid w:val="282854BD"/>
    <w:rsid w:val="28904CC6"/>
    <w:rsid w:val="28BC3D0D"/>
    <w:rsid w:val="294D2BB7"/>
    <w:rsid w:val="296729A9"/>
    <w:rsid w:val="29DF6724"/>
    <w:rsid w:val="2B9E7CCD"/>
    <w:rsid w:val="2CC34ED1"/>
    <w:rsid w:val="2D354AC0"/>
    <w:rsid w:val="2D9D235F"/>
    <w:rsid w:val="2DF857E7"/>
    <w:rsid w:val="2FB60EAE"/>
    <w:rsid w:val="3016447C"/>
    <w:rsid w:val="301C1250"/>
    <w:rsid w:val="30E91417"/>
    <w:rsid w:val="31280191"/>
    <w:rsid w:val="32597378"/>
    <w:rsid w:val="32A86AE1"/>
    <w:rsid w:val="330B1B18"/>
    <w:rsid w:val="34425A0E"/>
    <w:rsid w:val="34D8459F"/>
    <w:rsid w:val="36D3294D"/>
    <w:rsid w:val="37105A48"/>
    <w:rsid w:val="37535BF4"/>
    <w:rsid w:val="38EC7CF6"/>
    <w:rsid w:val="3B854432"/>
    <w:rsid w:val="3C2763EF"/>
    <w:rsid w:val="3C4936B2"/>
    <w:rsid w:val="3FC63954"/>
    <w:rsid w:val="404B77B9"/>
    <w:rsid w:val="407351B3"/>
    <w:rsid w:val="40A1676B"/>
    <w:rsid w:val="40B01F51"/>
    <w:rsid w:val="42284EB5"/>
    <w:rsid w:val="425C1690"/>
    <w:rsid w:val="42733236"/>
    <w:rsid w:val="43570DAA"/>
    <w:rsid w:val="45765517"/>
    <w:rsid w:val="46AF5890"/>
    <w:rsid w:val="491A051B"/>
    <w:rsid w:val="49BE748D"/>
    <w:rsid w:val="4A71301D"/>
    <w:rsid w:val="4A815091"/>
    <w:rsid w:val="4B602D44"/>
    <w:rsid w:val="4C2F6420"/>
    <w:rsid w:val="4F1201A4"/>
    <w:rsid w:val="51DC0DF8"/>
    <w:rsid w:val="52661847"/>
    <w:rsid w:val="52CF44B9"/>
    <w:rsid w:val="55144405"/>
    <w:rsid w:val="56BA551E"/>
    <w:rsid w:val="56C1680E"/>
    <w:rsid w:val="575642B2"/>
    <w:rsid w:val="58112E7E"/>
    <w:rsid w:val="58B42443"/>
    <w:rsid w:val="594554D5"/>
    <w:rsid w:val="5C102A98"/>
    <w:rsid w:val="5CB07109"/>
    <w:rsid w:val="5D0724A0"/>
    <w:rsid w:val="5E1216FE"/>
    <w:rsid w:val="5E732A2D"/>
    <w:rsid w:val="5ED510A9"/>
    <w:rsid w:val="60E64B43"/>
    <w:rsid w:val="61113EEE"/>
    <w:rsid w:val="61EF4230"/>
    <w:rsid w:val="622A34BA"/>
    <w:rsid w:val="62E47B0C"/>
    <w:rsid w:val="646847EE"/>
    <w:rsid w:val="68257787"/>
    <w:rsid w:val="6A0171F6"/>
    <w:rsid w:val="6B005CDC"/>
    <w:rsid w:val="6B4C6371"/>
    <w:rsid w:val="6B4D3238"/>
    <w:rsid w:val="6C9C4FB4"/>
    <w:rsid w:val="6CB247D3"/>
    <w:rsid w:val="6CF05300"/>
    <w:rsid w:val="6D434A7C"/>
    <w:rsid w:val="6D837F22"/>
    <w:rsid w:val="6E33275F"/>
    <w:rsid w:val="6EBF508B"/>
    <w:rsid w:val="708F6BDE"/>
    <w:rsid w:val="71353C29"/>
    <w:rsid w:val="7374707A"/>
    <w:rsid w:val="744022AC"/>
    <w:rsid w:val="75BF4FC7"/>
    <w:rsid w:val="75C954B4"/>
    <w:rsid w:val="75D716AE"/>
    <w:rsid w:val="765E777E"/>
    <w:rsid w:val="76693AAB"/>
    <w:rsid w:val="780B1F70"/>
    <w:rsid w:val="793E1063"/>
    <w:rsid w:val="7A5275FA"/>
    <w:rsid w:val="7A777060"/>
    <w:rsid w:val="7B4C1091"/>
    <w:rsid w:val="7B993318"/>
    <w:rsid w:val="7D060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"/>
    </extobj>
    <extobj name="ECB019B1-382A-4266-B25C-5B523AA43C14-2">
      <extobjdata type="ECB019B1-382A-4266-B25C-5B523AA43C14" data="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6516</Words>
  <Characters>7045</Characters>
  <Lines>0</Lines>
  <Paragraphs>0</Paragraphs>
  <TotalTime>1</TotalTime>
  <ScaleCrop>false</ScaleCrop>
  <LinksUpToDate>false</LinksUpToDate>
  <CharactersWithSpaces>7444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2022-06-21T06:58:00Z</dcterms:created>
  <dc:creator>Song Xurui</dc:creator>
  <cp:lastModifiedBy>Song Xurui</cp:lastModifiedBy>
  <dcterms:modified xsi:type="dcterms:W3CDTF">2022-06-22T02:11:40Z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65226EDFCC3842379CEC9179FD10B064</vt:lpwstr>
  </property>
</Properties>
</file>