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3"/>
        <w:tblpPr w:leftFromText="180" w:rightFromText="180" w:vertAnchor="page" w:horzAnchor="margin" w:tblpX="-210" w:tblpY="2581"/>
        <w:tblW w:w="103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7"/>
        <w:gridCol w:w="1438"/>
        <w:gridCol w:w="573"/>
        <w:gridCol w:w="967"/>
        <w:gridCol w:w="1153"/>
        <w:gridCol w:w="519"/>
        <w:gridCol w:w="54"/>
        <w:gridCol w:w="2524"/>
        <w:gridCol w:w="28"/>
        <w:gridCol w:w="751"/>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7" w:hRule="atLeast"/>
        </w:trPr>
        <w:tc>
          <w:tcPr>
            <w:tcW w:w="10314" w:type="dxa"/>
            <w:gridSpan w:val="11"/>
            <w:tcBorders>
              <w:top w:val="nil"/>
              <w:bottom w:val="single" w:color="auto" w:sz="4" w:space="0"/>
            </w:tcBorders>
          </w:tcPr>
          <w:p>
            <w:pPr>
              <w:spacing w:line="420" w:lineRule="exact"/>
              <w:jc w:val="center"/>
              <w:rPr>
                <w:rFonts w:asciiTheme="minorEastAsia" w:hAnsiTheme="minorEastAsia"/>
                <w:b/>
                <w:sz w:val="52"/>
                <w:szCs w:val="52"/>
              </w:rPr>
            </w:pPr>
          </w:p>
          <w:p>
            <w:pPr>
              <w:spacing w:line="560" w:lineRule="exact"/>
              <w:jc w:val="center"/>
              <w:rPr>
                <w:rFonts w:asciiTheme="minorEastAsia" w:hAnsiTheme="minorEastAsia"/>
                <w:b/>
                <w:sz w:val="52"/>
                <w:szCs w:val="52"/>
              </w:rPr>
            </w:pPr>
          </w:p>
          <w:p>
            <w:pPr>
              <w:spacing w:line="560" w:lineRule="exact"/>
              <w:jc w:val="center"/>
              <w:rPr>
                <w:rFonts w:asciiTheme="minorEastAsia" w:hAnsiTheme="minorEastAsia"/>
                <w:b/>
                <w:sz w:val="52"/>
                <w:szCs w:val="52"/>
              </w:rPr>
            </w:pPr>
          </w:p>
          <w:p>
            <w:pPr>
              <w:spacing w:line="560" w:lineRule="exact"/>
              <w:jc w:val="center"/>
              <w:rPr>
                <w:rFonts w:asciiTheme="minorEastAsia" w:hAnsiTheme="minorEastAsia"/>
                <w:b/>
                <w:sz w:val="52"/>
                <w:szCs w:val="52"/>
              </w:rPr>
            </w:pPr>
            <w:r>
              <w:rPr>
                <w:rFonts w:hint="eastAsia" w:asciiTheme="minorEastAsia" w:hAnsiTheme="minorEastAsia"/>
                <w:b/>
                <w:sz w:val="52"/>
                <w:szCs w:val="52"/>
              </w:rPr>
              <w:t>产品需求规格书</w:t>
            </w:r>
          </w:p>
          <w:p>
            <w:pPr>
              <w:spacing w:line="420" w:lineRule="exact"/>
              <w:jc w:val="center"/>
              <w:rPr>
                <w:rFonts w:asciiTheme="minorEastAsia" w:hAnsiTheme="minorEastAsia"/>
                <w:sz w:val="52"/>
                <w:szCs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2518" w:type="dxa"/>
            <w:gridSpan w:val="3"/>
            <w:tcBorders>
              <w:top w:val="single" w:color="auto" w:sz="4" w:space="0"/>
              <w:bottom w:val="single" w:color="auto" w:sz="4" w:space="0"/>
            </w:tcBorders>
            <w:vAlign w:val="center"/>
          </w:tcPr>
          <w:p>
            <w:pPr>
              <w:spacing w:line="420" w:lineRule="exact"/>
              <w:jc w:val="center"/>
              <w:rPr>
                <w:rFonts w:asciiTheme="minorEastAsia" w:hAnsiTheme="minorEastAsia"/>
                <w:szCs w:val="21"/>
              </w:rPr>
            </w:pPr>
            <w:r>
              <w:rPr>
                <w:rFonts w:hint="eastAsia" w:asciiTheme="minorEastAsia" w:hAnsiTheme="minorEastAsia"/>
                <w:szCs w:val="21"/>
              </w:rPr>
              <w:t>部门</w:t>
            </w:r>
          </w:p>
        </w:tc>
        <w:tc>
          <w:tcPr>
            <w:tcW w:w="2693" w:type="dxa"/>
            <w:gridSpan w:val="4"/>
            <w:tcBorders>
              <w:top w:val="single" w:color="auto" w:sz="4" w:space="0"/>
              <w:bottom w:val="single" w:color="auto" w:sz="4" w:space="0"/>
            </w:tcBorders>
            <w:vAlign w:val="center"/>
          </w:tcPr>
          <w:p>
            <w:pPr>
              <w:spacing w:line="420" w:lineRule="exact"/>
              <w:jc w:val="center"/>
              <w:rPr>
                <w:rFonts w:asciiTheme="minorEastAsia" w:hAnsiTheme="minorEastAsia"/>
                <w:szCs w:val="21"/>
              </w:rPr>
            </w:pPr>
            <w:r>
              <w:rPr>
                <w:rFonts w:asciiTheme="minorEastAsia" w:hAnsiTheme="minorEastAsia"/>
                <w:szCs w:val="21"/>
              </w:rPr>
              <w:t>编制</w:t>
            </w:r>
            <w:r>
              <w:rPr>
                <w:rFonts w:hint="eastAsia" w:asciiTheme="minorEastAsia" w:hAnsiTheme="minorEastAsia"/>
                <w:szCs w:val="21"/>
              </w:rPr>
              <w:t>人</w:t>
            </w:r>
          </w:p>
        </w:tc>
        <w:tc>
          <w:tcPr>
            <w:tcW w:w="2552" w:type="dxa"/>
            <w:gridSpan w:val="2"/>
            <w:tcBorders>
              <w:top w:val="single" w:color="auto" w:sz="4" w:space="0"/>
              <w:bottom w:val="single" w:color="auto" w:sz="4" w:space="0"/>
            </w:tcBorders>
            <w:vAlign w:val="center"/>
          </w:tcPr>
          <w:p>
            <w:pPr>
              <w:spacing w:line="420" w:lineRule="exact"/>
              <w:jc w:val="center"/>
              <w:rPr>
                <w:rFonts w:asciiTheme="minorEastAsia" w:hAnsiTheme="minorEastAsia"/>
                <w:szCs w:val="21"/>
              </w:rPr>
            </w:pPr>
            <w:r>
              <w:rPr>
                <w:rFonts w:asciiTheme="minorEastAsia" w:hAnsiTheme="minorEastAsia"/>
                <w:szCs w:val="21"/>
              </w:rPr>
              <w:t>审核</w:t>
            </w:r>
          </w:p>
        </w:tc>
        <w:tc>
          <w:tcPr>
            <w:tcW w:w="2551" w:type="dxa"/>
            <w:gridSpan w:val="2"/>
            <w:tcBorders>
              <w:top w:val="single" w:color="auto" w:sz="4" w:space="0"/>
              <w:bottom w:val="single" w:color="auto" w:sz="4" w:space="0"/>
            </w:tcBorders>
            <w:vAlign w:val="center"/>
          </w:tcPr>
          <w:p>
            <w:pPr>
              <w:spacing w:line="420" w:lineRule="exact"/>
              <w:jc w:val="center"/>
              <w:rPr>
                <w:rFonts w:asciiTheme="minorEastAsia" w:hAnsiTheme="minorEastAsia"/>
                <w:szCs w:val="21"/>
              </w:rPr>
            </w:pPr>
            <w:r>
              <w:rPr>
                <w:rFonts w:hint="eastAsia" w:asciiTheme="minorEastAsia" w:hAnsiTheme="minorEastAsia"/>
                <w:szCs w:val="21"/>
              </w:rPr>
              <w:t>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518" w:type="dxa"/>
            <w:gridSpan w:val="3"/>
            <w:tcBorders>
              <w:top w:val="single" w:color="auto" w:sz="4" w:space="0"/>
              <w:bottom w:val="single" w:color="auto" w:sz="4" w:space="0"/>
            </w:tcBorders>
            <w:vAlign w:val="center"/>
          </w:tcPr>
          <w:p>
            <w:pPr>
              <w:spacing w:line="420" w:lineRule="exact"/>
              <w:jc w:val="center"/>
              <w:rPr>
                <w:rFonts w:asciiTheme="minorEastAsia" w:hAnsiTheme="minorEastAsia"/>
                <w:szCs w:val="21"/>
              </w:rPr>
            </w:pPr>
          </w:p>
        </w:tc>
        <w:tc>
          <w:tcPr>
            <w:tcW w:w="2693" w:type="dxa"/>
            <w:gridSpan w:val="4"/>
            <w:tcBorders>
              <w:top w:val="single" w:color="auto" w:sz="4" w:space="0"/>
              <w:bottom w:val="single" w:color="auto" w:sz="4" w:space="0"/>
            </w:tcBorders>
            <w:vAlign w:val="center"/>
          </w:tcPr>
          <w:p>
            <w:pPr>
              <w:spacing w:line="420" w:lineRule="exact"/>
              <w:jc w:val="center"/>
              <w:rPr>
                <w:rFonts w:asciiTheme="minorEastAsia" w:hAnsiTheme="minorEastAsia"/>
                <w:szCs w:val="21"/>
              </w:rPr>
            </w:pPr>
            <w:r>
              <w:rPr>
                <w:rFonts w:hint="eastAsia" w:asciiTheme="minorEastAsia" w:hAnsiTheme="minorEastAsia"/>
                <w:szCs w:val="21"/>
              </w:rPr>
              <w:t xml:space="preserve"> </w:t>
            </w:r>
          </w:p>
        </w:tc>
        <w:tc>
          <w:tcPr>
            <w:tcW w:w="2552" w:type="dxa"/>
            <w:gridSpan w:val="2"/>
            <w:tcBorders>
              <w:top w:val="single" w:color="auto" w:sz="4" w:space="0"/>
              <w:bottom w:val="single" w:color="auto" w:sz="4" w:space="0"/>
            </w:tcBorders>
            <w:vAlign w:val="center"/>
          </w:tcPr>
          <w:p>
            <w:pPr>
              <w:spacing w:line="420" w:lineRule="exact"/>
              <w:jc w:val="center"/>
              <w:rPr>
                <w:rFonts w:asciiTheme="minorEastAsia" w:hAnsiTheme="minorEastAsia"/>
                <w:szCs w:val="21"/>
              </w:rPr>
            </w:pPr>
          </w:p>
        </w:tc>
        <w:tc>
          <w:tcPr>
            <w:tcW w:w="2551" w:type="dxa"/>
            <w:gridSpan w:val="2"/>
            <w:tcBorders>
              <w:top w:val="single" w:color="auto" w:sz="4" w:space="0"/>
              <w:bottom w:val="single" w:color="auto" w:sz="4" w:space="0"/>
            </w:tcBorders>
            <w:vAlign w:val="center"/>
          </w:tcPr>
          <w:p>
            <w:pPr>
              <w:spacing w:line="420" w:lineRule="exact"/>
              <w:jc w:val="center"/>
              <w:rPr>
                <w:rFonts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 w:hRule="atLeast"/>
        </w:trPr>
        <w:tc>
          <w:tcPr>
            <w:tcW w:w="10314" w:type="dxa"/>
            <w:gridSpan w:val="11"/>
            <w:tcBorders>
              <w:top w:val="single" w:color="auto" w:sz="4" w:space="0"/>
              <w:bottom w:val="single" w:color="auto" w:sz="6" w:space="0"/>
            </w:tcBorders>
            <w:vAlign w:val="center"/>
          </w:tcPr>
          <w:p>
            <w:pPr>
              <w:spacing w:line="420" w:lineRule="exact"/>
              <w:jc w:val="center"/>
              <w:rPr>
                <w:rFonts w:asciiTheme="minorEastAsia" w:hAnsiTheme="minorEastAsia"/>
                <w:szCs w:val="21"/>
              </w:rPr>
            </w:pPr>
            <w:r>
              <w:rPr>
                <w:rFonts w:hint="eastAsia" w:asciiTheme="minorEastAsia" w:hAnsiTheme="minorEastAsia"/>
                <w:szCs w:val="21"/>
              </w:rPr>
              <w:t>相关部门评审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518" w:type="dxa"/>
            <w:gridSpan w:val="3"/>
            <w:tcBorders>
              <w:top w:val="single" w:color="auto" w:sz="6" w:space="0"/>
              <w:bottom w:val="single" w:color="auto" w:sz="6" w:space="0"/>
            </w:tcBorders>
            <w:vAlign w:val="center"/>
          </w:tcPr>
          <w:p>
            <w:pPr>
              <w:spacing w:line="420" w:lineRule="exact"/>
              <w:jc w:val="center"/>
              <w:rPr>
                <w:rFonts w:asciiTheme="minorEastAsia" w:hAnsiTheme="minorEastAsia"/>
                <w:szCs w:val="21"/>
              </w:rPr>
            </w:pPr>
            <w:r>
              <w:rPr>
                <w:rFonts w:hint="eastAsia" w:asciiTheme="minorEastAsia" w:hAnsiTheme="minorEastAsia"/>
                <w:szCs w:val="21"/>
              </w:rPr>
              <w:t>部门</w:t>
            </w:r>
          </w:p>
        </w:tc>
        <w:tc>
          <w:tcPr>
            <w:tcW w:w="2639" w:type="dxa"/>
            <w:gridSpan w:val="3"/>
            <w:tcBorders>
              <w:top w:val="single" w:color="auto" w:sz="6" w:space="0"/>
              <w:bottom w:val="single" w:color="auto" w:sz="6" w:space="0"/>
            </w:tcBorders>
            <w:vAlign w:val="center"/>
          </w:tcPr>
          <w:p>
            <w:pPr>
              <w:spacing w:line="420" w:lineRule="exact"/>
              <w:jc w:val="center"/>
              <w:rPr>
                <w:rFonts w:asciiTheme="minorEastAsia" w:hAnsiTheme="minorEastAsia"/>
                <w:szCs w:val="21"/>
              </w:rPr>
            </w:pPr>
            <w:r>
              <w:rPr>
                <w:rFonts w:hint="eastAsia" w:asciiTheme="minorEastAsia" w:hAnsiTheme="minorEastAsia"/>
                <w:szCs w:val="21"/>
              </w:rPr>
              <w:t>评审人</w:t>
            </w:r>
          </w:p>
        </w:tc>
        <w:tc>
          <w:tcPr>
            <w:tcW w:w="2578" w:type="dxa"/>
            <w:gridSpan w:val="2"/>
            <w:tcBorders>
              <w:top w:val="single" w:color="auto" w:sz="6" w:space="0"/>
              <w:bottom w:val="single" w:color="auto" w:sz="6" w:space="0"/>
            </w:tcBorders>
            <w:vAlign w:val="center"/>
          </w:tcPr>
          <w:p>
            <w:pPr>
              <w:spacing w:line="420" w:lineRule="exact"/>
              <w:jc w:val="center"/>
              <w:rPr>
                <w:rFonts w:asciiTheme="minorEastAsia" w:hAnsiTheme="minorEastAsia"/>
                <w:szCs w:val="21"/>
              </w:rPr>
            </w:pPr>
            <w:r>
              <w:rPr>
                <w:rFonts w:hint="eastAsia" w:asciiTheme="minorEastAsia" w:hAnsiTheme="minorEastAsia"/>
                <w:szCs w:val="21"/>
              </w:rPr>
              <w:t>部门</w:t>
            </w:r>
          </w:p>
        </w:tc>
        <w:tc>
          <w:tcPr>
            <w:tcW w:w="2579" w:type="dxa"/>
            <w:gridSpan w:val="3"/>
            <w:tcBorders>
              <w:top w:val="single" w:color="auto" w:sz="6" w:space="0"/>
              <w:bottom w:val="single" w:color="auto" w:sz="6" w:space="0"/>
            </w:tcBorders>
            <w:vAlign w:val="center"/>
          </w:tcPr>
          <w:p>
            <w:pPr>
              <w:spacing w:line="420" w:lineRule="exact"/>
              <w:jc w:val="center"/>
              <w:rPr>
                <w:rFonts w:asciiTheme="minorEastAsia" w:hAnsiTheme="minorEastAsia"/>
                <w:szCs w:val="21"/>
              </w:rPr>
            </w:pPr>
            <w:r>
              <w:rPr>
                <w:rFonts w:hint="eastAsia" w:asciiTheme="minorEastAsia" w:hAnsiTheme="minorEastAsia"/>
                <w:szCs w:val="21"/>
              </w:rPr>
              <w:t>评审人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518" w:type="dxa"/>
            <w:gridSpan w:val="3"/>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c>
          <w:tcPr>
            <w:tcW w:w="2639" w:type="dxa"/>
            <w:gridSpan w:val="3"/>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c>
          <w:tcPr>
            <w:tcW w:w="2578" w:type="dxa"/>
            <w:gridSpan w:val="2"/>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c>
          <w:tcPr>
            <w:tcW w:w="2579" w:type="dxa"/>
            <w:gridSpan w:val="3"/>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518" w:type="dxa"/>
            <w:gridSpan w:val="3"/>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c>
          <w:tcPr>
            <w:tcW w:w="2639" w:type="dxa"/>
            <w:gridSpan w:val="3"/>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c>
          <w:tcPr>
            <w:tcW w:w="2578" w:type="dxa"/>
            <w:gridSpan w:val="2"/>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c>
          <w:tcPr>
            <w:tcW w:w="2579" w:type="dxa"/>
            <w:gridSpan w:val="3"/>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518" w:type="dxa"/>
            <w:gridSpan w:val="3"/>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c>
          <w:tcPr>
            <w:tcW w:w="2639" w:type="dxa"/>
            <w:gridSpan w:val="3"/>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c>
          <w:tcPr>
            <w:tcW w:w="2578" w:type="dxa"/>
            <w:gridSpan w:val="2"/>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c>
          <w:tcPr>
            <w:tcW w:w="2579" w:type="dxa"/>
            <w:gridSpan w:val="3"/>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518" w:type="dxa"/>
            <w:gridSpan w:val="3"/>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c>
          <w:tcPr>
            <w:tcW w:w="2639" w:type="dxa"/>
            <w:gridSpan w:val="3"/>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c>
          <w:tcPr>
            <w:tcW w:w="2578" w:type="dxa"/>
            <w:gridSpan w:val="2"/>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c>
          <w:tcPr>
            <w:tcW w:w="2579" w:type="dxa"/>
            <w:gridSpan w:val="3"/>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518" w:type="dxa"/>
            <w:gridSpan w:val="3"/>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c>
          <w:tcPr>
            <w:tcW w:w="2639" w:type="dxa"/>
            <w:gridSpan w:val="3"/>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c>
          <w:tcPr>
            <w:tcW w:w="2578" w:type="dxa"/>
            <w:gridSpan w:val="2"/>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c>
          <w:tcPr>
            <w:tcW w:w="2579" w:type="dxa"/>
            <w:gridSpan w:val="3"/>
            <w:tcBorders>
              <w:top w:val="single" w:color="auto" w:sz="6" w:space="0"/>
              <w:bottom w:val="single" w:color="auto" w:sz="6" w:space="0"/>
            </w:tcBorders>
            <w:vAlign w:val="center"/>
          </w:tcPr>
          <w:p>
            <w:pPr>
              <w:spacing w:line="420" w:lineRule="exact"/>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3" w:hRule="atLeast"/>
        </w:trPr>
        <w:tc>
          <w:tcPr>
            <w:tcW w:w="10314" w:type="dxa"/>
            <w:gridSpan w:val="11"/>
            <w:tcBorders>
              <w:top w:val="single" w:color="auto" w:sz="6" w:space="0"/>
              <w:bottom w:val="single" w:color="auto" w:sz="4" w:space="0"/>
            </w:tcBorders>
            <w:vAlign w:val="center"/>
          </w:tcPr>
          <w:p>
            <w:pPr>
              <w:spacing w:line="420" w:lineRule="exact"/>
              <w:jc w:val="center"/>
              <w:rPr>
                <w:rFonts w:asciiTheme="minorEastAsia" w:hAnsiTheme="minorEastAsia"/>
                <w:szCs w:val="21"/>
              </w:rPr>
            </w:pPr>
            <w:r>
              <w:rPr>
                <w:rFonts w:hint="eastAsia" w:asciiTheme="minorEastAsia" w:hAnsiTheme="minorEastAsia"/>
                <w:szCs w:val="21"/>
              </w:rPr>
              <w:t>文件修订记录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507" w:type="dxa"/>
            <w:tcBorders>
              <w:top w:val="single" w:color="auto" w:sz="4" w:space="0"/>
              <w:bottom w:val="single" w:color="auto" w:sz="4" w:space="0"/>
              <w:right w:val="single" w:color="auto" w:sz="4" w:space="0"/>
            </w:tcBorders>
            <w:vAlign w:val="center"/>
          </w:tcPr>
          <w:p>
            <w:pPr>
              <w:spacing w:line="420" w:lineRule="exact"/>
              <w:jc w:val="center"/>
              <w:rPr>
                <w:rFonts w:ascii="宋体" w:hAnsi="宋体"/>
                <w:szCs w:val="21"/>
              </w:rPr>
            </w:pPr>
            <w:r>
              <w:rPr>
                <w:rFonts w:hint="eastAsia" w:ascii="宋体" w:hAnsi="宋体"/>
                <w:szCs w:val="21"/>
              </w:rPr>
              <w:t>NO</w:t>
            </w:r>
          </w:p>
        </w:tc>
        <w:tc>
          <w:tcPr>
            <w:tcW w:w="1438" w:type="dxa"/>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ascii="宋体" w:hAnsi="宋体"/>
                <w:szCs w:val="21"/>
              </w:rPr>
            </w:pPr>
            <w:r>
              <w:rPr>
                <w:rFonts w:hint="eastAsia" w:ascii="宋体" w:hAnsi="宋体"/>
                <w:szCs w:val="21"/>
              </w:rPr>
              <w:t>版本变更</w:t>
            </w:r>
          </w:p>
        </w:tc>
        <w:tc>
          <w:tcPr>
            <w:tcW w:w="1540" w:type="dxa"/>
            <w:gridSpan w:val="2"/>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ascii="宋体" w:hAnsi="宋体"/>
                <w:szCs w:val="21"/>
              </w:rPr>
            </w:pPr>
            <w:r>
              <w:rPr>
                <w:rFonts w:hint="eastAsia" w:ascii="宋体" w:hAnsi="宋体"/>
                <w:szCs w:val="21"/>
              </w:rPr>
              <w:t>修订者</w:t>
            </w:r>
          </w:p>
        </w:tc>
        <w:tc>
          <w:tcPr>
            <w:tcW w:w="1153" w:type="dxa"/>
            <w:tcBorders>
              <w:top w:val="single" w:color="auto" w:sz="4" w:space="0"/>
              <w:left w:val="single" w:color="auto" w:sz="4" w:space="0"/>
              <w:bottom w:val="single" w:color="auto" w:sz="4" w:space="0"/>
            </w:tcBorders>
            <w:vAlign w:val="center"/>
          </w:tcPr>
          <w:p>
            <w:pPr>
              <w:spacing w:line="420" w:lineRule="exact"/>
              <w:jc w:val="center"/>
              <w:rPr>
                <w:rFonts w:ascii="宋体" w:hAnsi="宋体"/>
                <w:szCs w:val="21"/>
              </w:rPr>
            </w:pPr>
            <w:r>
              <w:rPr>
                <w:rFonts w:hint="eastAsia" w:ascii="宋体" w:hAnsi="宋体"/>
                <w:szCs w:val="21"/>
              </w:rPr>
              <w:t>修订页次</w:t>
            </w:r>
          </w:p>
        </w:tc>
        <w:tc>
          <w:tcPr>
            <w:tcW w:w="3876" w:type="dxa"/>
            <w:gridSpan w:val="5"/>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ascii="宋体" w:hAnsi="宋体"/>
                <w:szCs w:val="21"/>
              </w:rPr>
            </w:pPr>
            <w:r>
              <w:rPr>
                <w:rFonts w:hint="eastAsia" w:ascii="宋体" w:hAnsi="宋体"/>
                <w:szCs w:val="21"/>
              </w:rPr>
              <w:t>修订内容摘要</w:t>
            </w:r>
          </w:p>
        </w:tc>
        <w:tc>
          <w:tcPr>
            <w:tcW w:w="1800" w:type="dxa"/>
            <w:tcBorders>
              <w:top w:val="single" w:color="auto" w:sz="4" w:space="0"/>
              <w:left w:val="single" w:color="auto" w:sz="4" w:space="0"/>
              <w:bottom w:val="single" w:color="auto" w:sz="4" w:space="0"/>
            </w:tcBorders>
            <w:vAlign w:val="center"/>
          </w:tcPr>
          <w:p>
            <w:pPr>
              <w:spacing w:line="420" w:lineRule="exact"/>
              <w:jc w:val="center"/>
              <w:rPr>
                <w:rFonts w:ascii="宋体" w:hAnsi="宋体"/>
                <w:szCs w:val="21"/>
              </w:rPr>
            </w:pPr>
            <w:r>
              <w:rPr>
                <w:rFonts w:hint="eastAsia" w:ascii="宋体" w:hAnsi="宋体"/>
                <w:szCs w:val="21"/>
              </w:rP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507" w:type="dxa"/>
            <w:tcBorders>
              <w:top w:val="single" w:color="auto" w:sz="4" w:space="0"/>
              <w:bottom w:val="single" w:color="auto" w:sz="4" w:space="0"/>
              <w:right w:val="single" w:color="auto" w:sz="4" w:space="0"/>
            </w:tcBorders>
            <w:vAlign w:val="center"/>
          </w:tcPr>
          <w:p>
            <w:pPr>
              <w:spacing w:line="420" w:lineRule="exact"/>
              <w:jc w:val="center"/>
              <w:rPr>
                <w:rFonts w:ascii="宋体" w:hAnsi="宋体"/>
                <w:szCs w:val="21"/>
              </w:rPr>
            </w:pPr>
          </w:p>
        </w:tc>
        <w:tc>
          <w:tcPr>
            <w:tcW w:w="1438" w:type="dxa"/>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hint="default" w:ascii="宋体" w:hAnsi="宋体"/>
                <w:szCs w:val="21"/>
              </w:rPr>
            </w:pPr>
            <w:r>
              <w:rPr>
                <w:rFonts w:ascii="宋体" w:hAnsi="宋体"/>
                <w:szCs w:val="21"/>
              </w:rPr>
              <w:t>V1.0.0</w:t>
            </w:r>
          </w:p>
        </w:tc>
        <w:tc>
          <w:tcPr>
            <w:tcW w:w="1540" w:type="dxa"/>
            <w:gridSpan w:val="2"/>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hint="default" w:ascii="宋体" w:hAnsi="宋体"/>
                <w:szCs w:val="21"/>
              </w:rPr>
            </w:pPr>
            <w:r>
              <w:rPr>
                <w:rFonts w:hint="default" w:ascii="宋体" w:hAnsi="宋体"/>
                <w:szCs w:val="21"/>
              </w:rPr>
              <w:t>罗勇洪，张剑</w:t>
            </w:r>
          </w:p>
        </w:tc>
        <w:tc>
          <w:tcPr>
            <w:tcW w:w="1153" w:type="dxa"/>
            <w:tcBorders>
              <w:top w:val="single" w:color="auto" w:sz="4" w:space="0"/>
              <w:left w:val="single" w:color="auto" w:sz="4" w:space="0"/>
              <w:bottom w:val="single" w:color="auto" w:sz="4" w:space="0"/>
            </w:tcBorders>
            <w:vAlign w:val="center"/>
          </w:tcPr>
          <w:p>
            <w:pPr>
              <w:spacing w:line="420" w:lineRule="exact"/>
              <w:jc w:val="center"/>
              <w:rPr>
                <w:rFonts w:ascii="宋体" w:hAnsi="宋体"/>
                <w:szCs w:val="21"/>
              </w:rPr>
            </w:pPr>
          </w:p>
        </w:tc>
        <w:tc>
          <w:tcPr>
            <w:tcW w:w="3876" w:type="dxa"/>
            <w:gridSpan w:val="5"/>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hint="default" w:ascii="宋体" w:hAnsi="宋体"/>
                <w:szCs w:val="21"/>
              </w:rPr>
            </w:pPr>
            <w:r>
              <w:rPr>
                <w:rFonts w:ascii="宋体" w:hAnsi="宋体"/>
                <w:szCs w:val="21"/>
              </w:rPr>
              <w:t>需求文档初稿</w:t>
            </w:r>
          </w:p>
        </w:tc>
        <w:tc>
          <w:tcPr>
            <w:tcW w:w="1800" w:type="dxa"/>
            <w:tcBorders>
              <w:top w:val="single" w:color="auto" w:sz="4" w:space="0"/>
              <w:left w:val="single" w:color="auto" w:sz="4" w:space="0"/>
              <w:bottom w:val="single" w:color="auto" w:sz="4" w:space="0"/>
            </w:tcBorders>
            <w:vAlign w:val="center"/>
          </w:tcPr>
          <w:p>
            <w:pPr>
              <w:spacing w:line="420" w:lineRule="exact"/>
              <w:jc w:val="center"/>
              <w:rPr>
                <w:rFonts w:ascii="宋体" w:hAnsi="宋体"/>
                <w:szCs w:val="21"/>
              </w:rPr>
            </w:pPr>
            <w:r>
              <w:rPr>
                <w:rFonts w:hint="eastAsia" w:asciiTheme="minorEastAsia" w:hAnsiTheme="minorEastAsia"/>
                <w:szCs w:val="21"/>
                <w:lang w:val="en-US" w:eastAsia="zh-CN"/>
              </w:rPr>
              <w:t>2020.7.9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507" w:type="dxa"/>
            <w:tcBorders>
              <w:top w:val="single" w:color="auto" w:sz="4" w:space="0"/>
              <w:bottom w:val="single" w:color="auto" w:sz="4" w:space="0"/>
              <w:right w:val="single" w:color="auto" w:sz="4" w:space="0"/>
            </w:tcBorders>
            <w:vAlign w:val="center"/>
          </w:tcPr>
          <w:p>
            <w:pPr>
              <w:spacing w:line="420" w:lineRule="exact"/>
              <w:jc w:val="center"/>
              <w:rPr>
                <w:rFonts w:asciiTheme="minorEastAsia" w:hAnsiTheme="minorEastAsia"/>
                <w:szCs w:val="21"/>
              </w:rPr>
            </w:pPr>
          </w:p>
        </w:tc>
        <w:tc>
          <w:tcPr>
            <w:tcW w:w="1438" w:type="dxa"/>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hint="default" w:asciiTheme="minorEastAsia" w:hAnsiTheme="minorEastAsia"/>
                <w:szCs w:val="21"/>
              </w:rPr>
            </w:pPr>
            <w:r>
              <w:rPr>
                <w:rFonts w:asciiTheme="minorEastAsia" w:hAnsiTheme="minorEastAsia"/>
                <w:szCs w:val="21"/>
              </w:rPr>
              <w:t>v1.0.1</w:t>
            </w:r>
          </w:p>
        </w:tc>
        <w:tc>
          <w:tcPr>
            <w:tcW w:w="1540" w:type="dxa"/>
            <w:gridSpan w:val="2"/>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hint="default" w:asciiTheme="minorEastAsia" w:hAnsiTheme="minorEastAsia"/>
                <w:szCs w:val="21"/>
              </w:rPr>
            </w:pPr>
            <w:r>
              <w:rPr>
                <w:rFonts w:asciiTheme="minorEastAsia" w:hAnsiTheme="minorEastAsia"/>
                <w:szCs w:val="21"/>
              </w:rPr>
              <w:t>罗勇洪</w:t>
            </w:r>
          </w:p>
        </w:tc>
        <w:tc>
          <w:tcPr>
            <w:tcW w:w="1153" w:type="dxa"/>
            <w:tcBorders>
              <w:top w:val="single" w:color="auto" w:sz="4" w:space="0"/>
              <w:left w:val="single" w:color="auto" w:sz="4" w:space="0"/>
              <w:bottom w:val="single" w:color="auto" w:sz="4" w:space="0"/>
            </w:tcBorders>
            <w:vAlign w:val="center"/>
          </w:tcPr>
          <w:p>
            <w:pPr>
              <w:spacing w:line="420" w:lineRule="exact"/>
              <w:jc w:val="center"/>
              <w:rPr>
                <w:rFonts w:asciiTheme="minorEastAsia" w:hAnsiTheme="minorEastAsia"/>
                <w:szCs w:val="21"/>
              </w:rPr>
            </w:pPr>
          </w:p>
        </w:tc>
        <w:tc>
          <w:tcPr>
            <w:tcW w:w="3876" w:type="dxa"/>
            <w:gridSpan w:val="5"/>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hint="default" w:eastAsia="宋体" w:asciiTheme="minorEastAsia" w:hAnsiTheme="minorEastAsia"/>
                <w:szCs w:val="21"/>
                <w:lang w:val="en-US" w:eastAsia="zh-CN"/>
              </w:rPr>
            </w:pPr>
            <w:r>
              <w:rPr>
                <w:rFonts w:hint="eastAsia" w:asciiTheme="minorEastAsia" w:hAnsiTheme="minorEastAsia"/>
                <w:szCs w:val="21"/>
                <w:lang w:val="en-US" w:eastAsia="zh-CN"/>
              </w:rPr>
              <w:t>修改一些名词；设备信息增加sn号</w:t>
            </w:r>
          </w:p>
        </w:tc>
        <w:tc>
          <w:tcPr>
            <w:tcW w:w="1800" w:type="dxa"/>
            <w:tcBorders>
              <w:top w:val="single" w:color="auto" w:sz="4" w:space="0"/>
              <w:left w:val="single" w:color="auto" w:sz="4" w:space="0"/>
              <w:bottom w:val="single" w:color="auto" w:sz="4" w:space="0"/>
            </w:tcBorders>
            <w:vAlign w:val="center"/>
          </w:tcPr>
          <w:p>
            <w:pPr>
              <w:spacing w:line="420" w:lineRule="exact"/>
              <w:jc w:val="center"/>
              <w:rPr>
                <w:rFonts w:hint="default" w:eastAsia="宋体" w:asciiTheme="minorEastAsia" w:hAnsiTheme="minorEastAsia"/>
                <w:szCs w:val="21"/>
                <w:lang w:val="en-US" w:eastAsia="zh-CN"/>
              </w:rPr>
            </w:pPr>
            <w:r>
              <w:rPr>
                <w:rFonts w:hint="eastAsia" w:asciiTheme="minorEastAsia" w:hAnsiTheme="minorEastAsia"/>
                <w:szCs w:val="21"/>
                <w:lang w:val="en-US" w:eastAsia="zh-CN"/>
              </w:rPr>
              <w:t>2020.7.13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507" w:type="dxa"/>
            <w:tcBorders>
              <w:top w:val="single" w:color="auto" w:sz="4" w:space="0"/>
              <w:bottom w:val="single" w:color="auto" w:sz="4" w:space="0"/>
              <w:right w:val="single" w:color="auto" w:sz="4" w:space="0"/>
            </w:tcBorders>
            <w:vAlign w:val="center"/>
          </w:tcPr>
          <w:p>
            <w:pPr>
              <w:spacing w:line="420" w:lineRule="exact"/>
              <w:jc w:val="center"/>
              <w:rPr>
                <w:rFonts w:asciiTheme="minorEastAsia" w:hAnsiTheme="minorEastAsia"/>
                <w:szCs w:val="21"/>
              </w:rPr>
            </w:pPr>
          </w:p>
        </w:tc>
        <w:tc>
          <w:tcPr>
            <w:tcW w:w="1438" w:type="dxa"/>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hint="default" w:eastAsia="宋体" w:asciiTheme="minorEastAsia" w:hAnsiTheme="minorEastAsia"/>
                <w:szCs w:val="21"/>
                <w:lang w:val="en-US" w:eastAsia="zh-CN"/>
              </w:rPr>
            </w:pPr>
            <w:r>
              <w:rPr>
                <w:rFonts w:hint="eastAsia" w:asciiTheme="minorEastAsia" w:hAnsiTheme="minorEastAsia"/>
                <w:szCs w:val="21"/>
                <w:lang w:val="en-US" w:eastAsia="zh-CN"/>
              </w:rPr>
              <w:t>V1.0.2</w:t>
            </w:r>
          </w:p>
        </w:tc>
        <w:tc>
          <w:tcPr>
            <w:tcW w:w="1540" w:type="dxa"/>
            <w:gridSpan w:val="2"/>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张剑</w:t>
            </w:r>
          </w:p>
        </w:tc>
        <w:tc>
          <w:tcPr>
            <w:tcW w:w="1153" w:type="dxa"/>
            <w:tcBorders>
              <w:top w:val="single" w:color="auto" w:sz="4" w:space="0"/>
              <w:left w:val="single" w:color="auto" w:sz="4" w:space="0"/>
              <w:bottom w:val="single" w:color="auto" w:sz="4" w:space="0"/>
            </w:tcBorders>
            <w:vAlign w:val="center"/>
          </w:tcPr>
          <w:p>
            <w:pPr>
              <w:spacing w:line="420" w:lineRule="exact"/>
              <w:jc w:val="center"/>
              <w:rPr>
                <w:rFonts w:asciiTheme="minorEastAsia" w:hAnsiTheme="minorEastAsia"/>
                <w:szCs w:val="21"/>
              </w:rPr>
            </w:pPr>
          </w:p>
        </w:tc>
        <w:tc>
          <w:tcPr>
            <w:tcW w:w="3876" w:type="dxa"/>
            <w:gridSpan w:val="5"/>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hint="default" w:eastAsia="宋体" w:asciiTheme="minorEastAsia" w:hAnsiTheme="minorEastAsia"/>
                <w:szCs w:val="21"/>
                <w:lang w:val="en-US" w:eastAsia="zh-CN"/>
              </w:rPr>
            </w:pPr>
            <w:r>
              <w:rPr>
                <w:rFonts w:hint="eastAsia" w:asciiTheme="minorEastAsia" w:hAnsiTheme="minorEastAsia"/>
                <w:szCs w:val="21"/>
                <w:lang w:val="en-US" w:eastAsia="zh-CN"/>
              </w:rPr>
              <w:t>增加一些需求细节</w:t>
            </w:r>
          </w:p>
        </w:tc>
        <w:tc>
          <w:tcPr>
            <w:tcW w:w="1800" w:type="dxa"/>
            <w:tcBorders>
              <w:top w:val="single" w:color="auto" w:sz="4" w:space="0"/>
              <w:left w:val="single" w:color="auto" w:sz="4" w:space="0"/>
              <w:bottom w:val="single" w:color="auto" w:sz="4" w:space="0"/>
            </w:tcBorders>
            <w:vAlign w:val="center"/>
          </w:tcPr>
          <w:p>
            <w:pPr>
              <w:spacing w:line="420" w:lineRule="exact"/>
              <w:jc w:val="center"/>
              <w:rPr>
                <w:rFonts w:asciiTheme="minorEastAsia" w:hAnsiTheme="minorEastAsia"/>
                <w:szCs w:val="21"/>
              </w:rPr>
            </w:pPr>
            <w:r>
              <w:rPr>
                <w:rFonts w:hint="eastAsia" w:asciiTheme="minorEastAsia" w:hAnsiTheme="minorEastAsia"/>
                <w:szCs w:val="21"/>
                <w:lang w:val="en-US" w:eastAsia="zh-CN"/>
              </w:rPr>
              <w:t>2020.7.13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507" w:type="dxa"/>
            <w:tcBorders>
              <w:top w:val="single" w:color="auto" w:sz="4" w:space="0"/>
              <w:bottom w:val="single" w:color="auto" w:sz="4" w:space="0"/>
              <w:right w:val="single" w:color="auto" w:sz="4" w:space="0"/>
            </w:tcBorders>
            <w:vAlign w:val="center"/>
          </w:tcPr>
          <w:p>
            <w:pPr>
              <w:spacing w:line="420" w:lineRule="exact"/>
              <w:jc w:val="center"/>
              <w:rPr>
                <w:rFonts w:asciiTheme="minorEastAsia" w:hAnsiTheme="minorEastAsia"/>
                <w:szCs w:val="21"/>
              </w:rPr>
            </w:pPr>
          </w:p>
        </w:tc>
        <w:tc>
          <w:tcPr>
            <w:tcW w:w="1438" w:type="dxa"/>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asciiTheme="minorEastAsia" w:hAnsiTheme="minorEastAsia"/>
                <w:szCs w:val="21"/>
              </w:rPr>
            </w:pPr>
          </w:p>
        </w:tc>
        <w:tc>
          <w:tcPr>
            <w:tcW w:w="1540" w:type="dxa"/>
            <w:gridSpan w:val="2"/>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asciiTheme="minorEastAsia" w:hAnsiTheme="minorEastAsia"/>
                <w:szCs w:val="21"/>
              </w:rPr>
            </w:pPr>
          </w:p>
        </w:tc>
        <w:tc>
          <w:tcPr>
            <w:tcW w:w="1153" w:type="dxa"/>
            <w:tcBorders>
              <w:top w:val="single" w:color="auto" w:sz="4" w:space="0"/>
              <w:left w:val="single" w:color="auto" w:sz="4" w:space="0"/>
              <w:bottom w:val="single" w:color="auto" w:sz="4" w:space="0"/>
            </w:tcBorders>
            <w:vAlign w:val="center"/>
          </w:tcPr>
          <w:p>
            <w:pPr>
              <w:spacing w:line="420" w:lineRule="exact"/>
              <w:jc w:val="center"/>
              <w:rPr>
                <w:rFonts w:asciiTheme="minorEastAsia" w:hAnsiTheme="minorEastAsia"/>
                <w:szCs w:val="21"/>
              </w:rPr>
            </w:pPr>
          </w:p>
        </w:tc>
        <w:tc>
          <w:tcPr>
            <w:tcW w:w="3876" w:type="dxa"/>
            <w:gridSpan w:val="5"/>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asciiTheme="minorEastAsia" w:hAnsiTheme="minorEastAsia"/>
                <w:szCs w:val="21"/>
              </w:rPr>
            </w:pPr>
          </w:p>
        </w:tc>
        <w:tc>
          <w:tcPr>
            <w:tcW w:w="1800" w:type="dxa"/>
            <w:tcBorders>
              <w:top w:val="single" w:color="auto" w:sz="4" w:space="0"/>
              <w:left w:val="single" w:color="auto" w:sz="4" w:space="0"/>
              <w:bottom w:val="single" w:color="auto" w:sz="4" w:space="0"/>
            </w:tcBorders>
            <w:vAlign w:val="center"/>
          </w:tcPr>
          <w:p>
            <w:pPr>
              <w:spacing w:line="420" w:lineRule="exact"/>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507" w:type="dxa"/>
            <w:tcBorders>
              <w:top w:val="single" w:color="auto" w:sz="4" w:space="0"/>
              <w:bottom w:val="single" w:color="auto" w:sz="4" w:space="0"/>
              <w:right w:val="single" w:color="auto" w:sz="4" w:space="0"/>
            </w:tcBorders>
            <w:vAlign w:val="center"/>
          </w:tcPr>
          <w:p>
            <w:pPr>
              <w:spacing w:line="420" w:lineRule="exact"/>
              <w:jc w:val="center"/>
              <w:rPr>
                <w:rFonts w:asciiTheme="minorEastAsia" w:hAnsiTheme="minorEastAsia"/>
                <w:szCs w:val="21"/>
              </w:rPr>
            </w:pPr>
          </w:p>
        </w:tc>
        <w:tc>
          <w:tcPr>
            <w:tcW w:w="1438" w:type="dxa"/>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asciiTheme="minorEastAsia" w:hAnsiTheme="minorEastAsia"/>
                <w:szCs w:val="21"/>
              </w:rPr>
            </w:pPr>
          </w:p>
        </w:tc>
        <w:tc>
          <w:tcPr>
            <w:tcW w:w="1540" w:type="dxa"/>
            <w:gridSpan w:val="2"/>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asciiTheme="minorEastAsia" w:hAnsiTheme="minorEastAsia"/>
                <w:szCs w:val="21"/>
              </w:rPr>
            </w:pPr>
          </w:p>
        </w:tc>
        <w:tc>
          <w:tcPr>
            <w:tcW w:w="1153" w:type="dxa"/>
            <w:tcBorders>
              <w:top w:val="single" w:color="auto" w:sz="4" w:space="0"/>
              <w:left w:val="single" w:color="auto" w:sz="4" w:space="0"/>
              <w:bottom w:val="single" w:color="auto" w:sz="4" w:space="0"/>
            </w:tcBorders>
            <w:vAlign w:val="center"/>
          </w:tcPr>
          <w:p>
            <w:pPr>
              <w:spacing w:line="420" w:lineRule="exact"/>
              <w:jc w:val="center"/>
              <w:rPr>
                <w:rFonts w:asciiTheme="minorEastAsia" w:hAnsiTheme="minorEastAsia"/>
                <w:szCs w:val="21"/>
              </w:rPr>
            </w:pPr>
          </w:p>
        </w:tc>
        <w:tc>
          <w:tcPr>
            <w:tcW w:w="3876" w:type="dxa"/>
            <w:gridSpan w:val="5"/>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asciiTheme="minorEastAsia" w:hAnsiTheme="minorEastAsia"/>
                <w:szCs w:val="21"/>
              </w:rPr>
            </w:pPr>
          </w:p>
        </w:tc>
        <w:tc>
          <w:tcPr>
            <w:tcW w:w="1800" w:type="dxa"/>
            <w:tcBorders>
              <w:top w:val="single" w:color="auto" w:sz="4" w:space="0"/>
              <w:left w:val="single" w:color="auto" w:sz="4" w:space="0"/>
              <w:bottom w:val="single" w:color="auto" w:sz="4" w:space="0"/>
            </w:tcBorders>
            <w:vAlign w:val="center"/>
          </w:tcPr>
          <w:p>
            <w:pPr>
              <w:spacing w:line="420" w:lineRule="exact"/>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507" w:type="dxa"/>
            <w:tcBorders>
              <w:top w:val="single" w:color="auto" w:sz="4" w:space="0"/>
              <w:bottom w:val="single" w:color="auto" w:sz="4" w:space="0"/>
              <w:right w:val="single" w:color="auto" w:sz="4" w:space="0"/>
            </w:tcBorders>
            <w:vAlign w:val="center"/>
          </w:tcPr>
          <w:p>
            <w:pPr>
              <w:spacing w:line="420" w:lineRule="exact"/>
              <w:jc w:val="center"/>
              <w:rPr>
                <w:rFonts w:asciiTheme="minorEastAsia" w:hAnsiTheme="minorEastAsia"/>
                <w:szCs w:val="21"/>
              </w:rPr>
            </w:pPr>
          </w:p>
        </w:tc>
        <w:tc>
          <w:tcPr>
            <w:tcW w:w="1438" w:type="dxa"/>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asciiTheme="minorEastAsia" w:hAnsiTheme="minorEastAsia"/>
                <w:szCs w:val="21"/>
              </w:rPr>
            </w:pPr>
          </w:p>
        </w:tc>
        <w:tc>
          <w:tcPr>
            <w:tcW w:w="1540" w:type="dxa"/>
            <w:gridSpan w:val="2"/>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asciiTheme="minorEastAsia" w:hAnsiTheme="minorEastAsia"/>
                <w:szCs w:val="21"/>
              </w:rPr>
            </w:pPr>
          </w:p>
        </w:tc>
        <w:tc>
          <w:tcPr>
            <w:tcW w:w="1153" w:type="dxa"/>
            <w:tcBorders>
              <w:top w:val="single" w:color="auto" w:sz="4" w:space="0"/>
              <w:left w:val="single" w:color="auto" w:sz="4" w:space="0"/>
              <w:bottom w:val="single" w:color="auto" w:sz="4" w:space="0"/>
            </w:tcBorders>
            <w:vAlign w:val="center"/>
          </w:tcPr>
          <w:p>
            <w:pPr>
              <w:spacing w:line="420" w:lineRule="exact"/>
              <w:jc w:val="center"/>
              <w:rPr>
                <w:rFonts w:asciiTheme="minorEastAsia" w:hAnsiTheme="minorEastAsia"/>
                <w:szCs w:val="21"/>
              </w:rPr>
            </w:pPr>
          </w:p>
        </w:tc>
        <w:tc>
          <w:tcPr>
            <w:tcW w:w="3876" w:type="dxa"/>
            <w:gridSpan w:val="5"/>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asciiTheme="minorEastAsia" w:hAnsiTheme="minorEastAsia"/>
                <w:szCs w:val="21"/>
              </w:rPr>
            </w:pPr>
          </w:p>
        </w:tc>
        <w:tc>
          <w:tcPr>
            <w:tcW w:w="1800" w:type="dxa"/>
            <w:tcBorders>
              <w:top w:val="single" w:color="auto" w:sz="4" w:space="0"/>
              <w:left w:val="single" w:color="auto" w:sz="4" w:space="0"/>
              <w:bottom w:val="single" w:color="auto" w:sz="4" w:space="0"/>
            </w:tcBorders>
            <w:vAlign w:val="center"/>
          </w:tcPr>
          <w:p>
            <w:pPr>
              <w:spacing w:line="420" w:lineRule="exact"/>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507" w:type="dxa"/>
            <w:tcBorders>
              <w:top w:val="single" w:color="auto" w:sz="4" w:space="0"/>
              <w:bottom w:val="single" w:color="auto" w:sz="4" w:space="0"/>
              <w:right w:val="single" w:color="auto" w:sz="4" w:space="0"/>
            </w:tcBorders>
            <w:vAlign w:val="center"/>
          </w:tcPr>
          <w:p>
            <w:pPr>
              <w:spacing w:line="420" w:lineRule="exact"/>
              <w:jc w:val="center"/>
              <w:rPr>
                <w:rFonts w:asciiTheme="minorEastAsia" w:hAnsiTheme="minorEastAsia"/>
                <w:szCs w:val="21"/>
              </w:rPr>
            </w:pPr>
          </w:p>
        </w:tc>
        <w:tc>
          <w:tcPr>
            <w:tcW w:w="1438" w:type="dxa"/>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asciiTheme="minorEastAsia" w:hAnsiTheme="minorEastAsia"/>
                <w:szCs w:val="21"/>
              </w:rPr>
            </w:pPr>
          </w:p>
        </w:tc>
        <w:tc>
          <w:tcPr>
            <w:tcW w:w="1540" w:type="dxa"/>
            <w:gridSpan w:val="2"/>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asciiTheme="minorEastAsia" w:hAnsiTheme="minorEastAsia"/>
                <w:szCs w:val="21"/>
              </w:rPr>
            </w:pPr>
          </w:p>
        </w:tc>
        <w:tc>
          <w:tcPr>
            <w:tcW w:w="1153" w:type="dxa"/>
            <w:tcBorders>
              <w:top w:val="single" w:color="auto" w:sz="4" w:space="0"/>
              <w:left w:val="single" w:color="auto" w:sz="4" w:space="0"/>
              <w:bottom w:val="single" w:color="auto" w:sz="4" w:space="0"/>
            </w:tcBorders>
            <w:vAlign w:val="center"/>
          </w:tcPr>
          <w:p>
            <w:pPr>
              <w:spacing w:line="420" w:lineRule="exact"/>
              <w:jc w:val="center"/>
              <w:rPr>
                <w:rFonts w:asciiTheme="minorEastAsia" w:hAnsiTheme="minorEastAsia"/>
                <w:szCs w:val="21"/>
              </w:rPr>
            </w:pPr>
          </w:p>
        </w:tc>
        <w:tc>
          <w:tcPr>
            <w:tcW w:w="3876" w:type="dxa"/>
            <w:gridSpan w:val="5"/>
            <w:tcBorders>
              <w:top w:val="single" w:color="auto" w:sz="4" w:space="0"/>
              <w:left w:val="single" w:color="auto" w:sz="4" w:space="0"/>
              <w:bottom w:val="single" w:color="auto" w:sz="4" w:space="0"/>
              <w:right w:val="single" w:color="auto" w:sz="4" w:space="0"/>
            </w:tcBorders>
            <w:vAlign w:val="center"/>
          </w:tcPr>
          <w:p>
            <w:pPr>
              <w:spacing w:line="420" w:lineRule="exact"/>
              <w:jc w:val="center"/>
              <w:rPr>
                <w:rFonts w:asciiTheme="minorEastAsia" w:hAnsiTheme="minorEastAsia"/>
                <w:szCs w:val="21"/>
              </w:rPr>
            </w:pPr>
          </w:p>
        </w:tc>
        <w:tc>
          <w:tcPr>
            <w:tcW w:w="1800" w:type="dxa"/>
            <w:tcBorders>
              <w:top w:val="single" w:color="auto" w:sz="4" w:space="0"/>
              <w:left w:val="single" w:color="auto" w:sz="4" w:space="0"/>
              <w:bottom w:val="single" w:color="auto" w:sz="4" w:space="0"/>
            </w:tcBorders>
            <w:vAlign w:val="center"/>
          </w:tcPr>
          <w:p>
            <w:pPr>
              <w:spacing w:line="420" w:lineRule="exact"/>
              <w:jc w:val="center"/>
              <w:rPr>
                <w:rFonts w:asciiTheme="minorEastAsia" w:hAnsiTheme="minorEastAsia"/>
                <w:szCs w:val="21"/>
              </w:rPr>
            </w:pPr>
          </w:p>
        </w:tc>
      </w:tr>
    </w:tbl>
    <w:p>
      <w:pPr>
        <w:spacing w:line="360" w:lineRule="auto"/>
        <w:jc w:val="center"/>
        <w:rPr>
          <w:rFonts w:eastAsia="黑体"/>
          <w:b/>
          <w:bCs/>
          <w:sz w:val="52"/>
        </w:rPr>
      </w:pPr>
    </w:p>
    <w:p>
      <w:pPr>
        <w:spacing w:line="360" w:lineRule="auto"/>
        <w:jc w:val="center"/>
        <w:rPr>
          <w:rFonts w:eastAsia="黑体"/>
          <w:b/>
          <w:bCs/>
          <w:sz w:val="52"/>
        </w:rPr>
      </w:pPr>
    </w:p>
    <w:p>
      <w:pPr>
        <w:spacing w:line="360" w:lineRule="auto"/>
        <w:jc w:val="center"/>
        <w:rPr>
          <w:rFonts w:eastAsia="黑体"/>
          <w:b/>
          <w:bCs/>
          <w:sz w:val="52"/>
        </w:rPr>
      </w:pPr>
      <w:r>
        <w:rPr>
          <w:rFonts w:hint="eastAsia" w:eastAsia="黑体"/>
          <w:b/>
          <w:bCs/>
          <w:sz w:val="52"/>
        </w:rPr>
        <w:t>XXX产品需求规格书</w:t>
      </w:r>
    </w:p>
    <w:p>
      <w:pPr>
        <w:spacing w:line="360" w:lineRule="auto"/>
        <w:jc w:val="center"/>
        <w:rPr>
          <w:rFonts w:ascii="宋体" w:hAnsi="宋体"/>
          <w:b/>
        </w:rPr>
      </w:pPr>
    </w:p>
    <w:p>
      <w:pPr>
        <w:spacing w:line="360" w:lineRule="auto"/>
        <w:jc w:val="center"/>
        <w:rPr>
          <w:rFonts w:ascii="宋体" w:hAnsi="宋体"/>
          <w:b/>
        </w:rPr>
      </w:pPr>
    </w:p>
    <w:p>
      <w:pPr>
        <w:spacing w:line="360" w:lineRule="auto"/>
        <w:jc w:val="center"/>
        <w:rPr>
          <w:rFonts w:ascii="宋体" w:hAnsi="宋体"/>
          <w:b/>
        </w:rPr>
      </w:pPr>
    </w:p>
    <w:tbl>
      <w:tblPr>
        <w:tblStyle w:val="32"/>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20"/>
        <w:gridCol w:w="1721"/>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76" w:type="dxa"/>
            <w:vAlign w:val="center"/>
          </w:tcPr>
          <w:p>
            <w:pPr>
              <w:pStyle w:val="12"/>
              <w:spacing w:before="100" w:beforeAutospacing="1" w:after="100" w:afterAutospacing="1" w:line="360" w:lineRule="auto"/>
              <w:rPr>
                <w:rFonts w:ascii="宋体" w:hAnsi="宋体"/>
              </w:rPr>
            </w:pPr>
            <w:bookmarkStart w:id="0" w:name="OLE_LINK1"/>
            <w:r>
              <w:rPr>
                <w:rFonts w:hint="eastAsia" w:ascii="宋体" w:hAnsi="宋体"/>
              </w:rPr>
              <w:t>文档版本号：</w:t>
            </w:r>
          </w:p>
        </w:tc>
        <w:tc>
          <w:tcPr>
            <w:tcW w:w="2120" w:type="dxa"/>
            <w:vAlign w:val="center"/>
          </w:tcPr>
          <w:p>
            <w:pPr>
              <w:spacing w:before="100" w:beforeAutospacing="1" w:after="100" w:afterAutospacing="1" w:line="360" w:lineRule="auto"/>
              <w:rPr>
                <w:color w:val="333333"/>
                <w:sz w:val="18"/>
                <w:szCs w:val="18"/>
              </w:rPr>
            </w:pPr>
          </w:p>
        </w:tc>
        <w:tc>
          <w:tcPr>
            <w:tcW w:w="1721" w:type="dxa"/>
            <w:vAlign w:val="center"/>
          </w:tcPr>
          <w:p>
            <w:pPr>
              <w:pStyle w:val="12"/>
              <w:spacing w:before="100" w:beforeAutospacing="1" w:after="100" w:afterAutospacing="1" w:line="360" w:lineRule="auto"/>
              <w:rPr>
                <w:rFonts w:ascii="宋体" w:hAnsi="宋体"/>
              </w:rPr>
            </w:pPr>
            <w:r>
              <w:rPr>
                <w:rFonts w:hint="eastAsia" w:ascii="宋体" w:hAnsi="宋体"/>
              </w:rPr>
              <w:t>文件编号：</w:t>
            </w:r>
          </w:p>
        </w:tc>
        <w:tc>
          <w:tcPr>
            <w:tcW w:w="1972" w:type="dxa"/>
            <w:vAlign w:val="center"/>
          </w:tcPr>
          <w:p>
            <w:pPr>
              <w:spacing w:before="100" w:beforeAutospacing="1" w:after="100" w:afterAutospacing="1" w:line="36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line="360" w:lineRule="auto"/>
              <w:jc w:val="center"/>
              <w:rPr>
                <w:rFonts w:ascii="宋体" w:hAnsi="宋体"/>
              </w:rPr>
            </w:pPr>
            <w:r>
              <w:rPr>
                <w:rFonts w:hint="eastAsia" w:ascii="宋体" w:hAnsi="宋体"/>
              </w:rPr>
              <w:t>文档密级：</w:t>
            </w:r>
          </w:p>
        </w:tc>
        <w:tc>
          <w:tcPr>
            <w:tcW w:w="2120" w:type="dxa"/>
            <w:vAlign w:val="center"/>
          </w:tcPr>
          <w:p>
            <w:pPr>
              <w:spacing w:before="100" w:beforeAutospacing="1" w:after="100" w:afterAutospacing="1" w:line="360" w:lineRule="auto"/>
              <w:rPr>
                <w:rFonts w:ascii="宋体" w:hAnsi="宋体"/>
              </w:rPr>
            </w:pPr>
          </w:p>
        </w:tc>
        <w:tc>
          <w:tcPr>
            <w:tcW w:w="1721" w:type="dxa"/>
            <w:vAlign w:val="center"/>
          </w:tcPr>
          <w:p>
            <w:pPr>
              <w:spacing w:before="100" w:beforeAutospacing="1" w:after="100" w:afterAutospacing="1" w:line="360" w:lineRule="auto"/>
              <w:jc w:val="center"/>
              <w:rPr>
                <w:rFonts w:ascii="宋体" w:hAnsi="宋体"/>
              </w:rPr>
            </w:pPr>
            <w:r>
              <w:rPr>
                <w:rFonts w:hint="eastAsia" w:ascii="宋体" w:hAnsi="宋体"/>
              </w:rPr>
              <w:t>归属部门/项目：</w:t>
            </w:r>
          </w:p>
        </w:tc>
        <w:tc>
          <w:tcPr>
            <w:tcW w:w="1972" w:type="dxa"/>
            <w:vAlign w:val="center"/>
          </w:tcPr>
          <w:p>
            <w:pPr>
              <w:spacing w:before="100" w:beforeAutospacing="1" w:after="100" w:afterAutospacing="1" w:line="36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line="360" w:lineRule="auto"/>
              <w:jc w:val="center"/>
              <w:rPr>
                <w:rFonts w:ascii="宋体" w:hAnsi="宋体"/>
              </w:rPr>
            </w:pPr>
            <w:r>
              <w:rPr>
                <w:rFonts w:hint="eastAsia" w:ascii="宋体" w:hAnsi="宋体"/>
              </w:rPr>
              <w:t>产品名：</w:t>
            </w:r>
          </w:p>
        </w:tc>
        <w:tc>
          <w:tcPr>
            <w:tcW w:w="2120" w:type="dxa"/>
            <w:vAlign w:val="center"/>
          </w:tcPr>
          <w:p>
            <w:pPr>
              <w:spacing w:before="100" w:beforeAutospacing="1" w:after="100" w:afterAutospacing="1" w:line="360" w:lineRule="auto"/>
              <w:rPr>
                <w:rFonts w:ascii="宋体" w:hAnsi="宋体"/>
              </w:rPr>
            </w:pPr>
          </w:p>
        </w:tc>
        <w:tc>
          <w:tcPr>
            <w:tcW w:w="1721" w:type="dxa"/>
            <w:vAlign w:val="center"/>
          </w:tcPr>
          <w:p>
            <w:pPr>
              <w:spacing w:before="100" w:beforeAutospacing="1" w:after="100" w:afterAutospacing="1" w:line="360" w:lineRule="auto"/>
              <w:jc w:val="center"/>
              <w:rPr>
                <w:rFonts w:ascii="宋体" w:hAnsi="宋体"/>
              </w:rPr>
            </w:pPr>
            <w:r>
              <w:rPr>
                <w:rFonts w:hint="eastAsia" w:ascii="宋体" w:hAnsi="宋体"/>
              </w:rPr>
              <w:t>子系统名：</w:t>
            </w:r>
          </w:p>
        </w:tc>
        <w:tc>
          <w:tcPr>
            <w:tcW w:w="1972" w:type="dxa"/>
            <w:vAlign w:val="center"/>
          </w:tcPr>
          <w:p>
            <w:pPr>
              <w:spacing w:before="100" w:beforeAutospacing="1" w:after="100" w:afterAutospacing="1" w:line="36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line="360" w:lineRule="auto"/>
              <w:jc w:val="center"/>
              <w:rPr>
                <w:rFonts w:ascii="宋体" w:hAnsi="宋体"/>
              </w:rPr>
            </w:pPr>
            <w:r>
              <w:rPr>
                <w:rFonts w:hint="eastAsia" w:ascii="宋体" w:hAnsi="宋体"/>
              </w:rPr>
              <w:t>编写人：</w:t>
            </w:r>
          </w:p>
        </w:tc>
        <w:tc>
          <w:tcPr>
            <w:tcW w:w="2120" w:type="dxa"/>
            <w:vAlign w:val="center"/>
          </w:tcPr>
          <w:p>
            <w:pPr>
              <w:spacing w:before="100" w:beforeAutospacing="1" w:after="100" w:afterAutospacing="1" w:line="360" w:lineRule="auto"/>
              <w:rPr>
                <w:rFonts w:ascii="宋体" w:hAnsi="宋体"/>
              </w:rPr>
            </w:pPr>
          </w:p>
        </w:tc>
        <w:tc>
          <w:tcPr>
            <w:tcW w:w="1721" w:type="dxa"/>
            <w:vAlign w:val="center"/>
          </w:tcPr>
          <w:p>
            <w:pPr>
              <w:spacing w:before="100" w:beforeAutospacing="1" w:after="100" w:afterAutospacing="1" w:line="360" w:lineRule="auto"/>
              <w:jc w:val="center"/>
              <w:rPr>
                <w:rFonts w:ascii="宋体" w:hAnsi="宋体"/>
              </w:rPr>
            </w:pPr>
            <w:r>
              <w:rPr>
                <w:rFonts w:hint="eastAsia" w:ascii="宋体" w:hAnsi="宋体"/>
              </w:rPr>
              <w:t>编写日期：</w:t>
            </w:r>
          </w:p>
        </w:tc>
        <w:tc>
          <w:tcPr>
            <w:tcW w:w="1972" w:type="dxa"/>
            <w:vAlign w:val="center"/>
          </w:tcPr>
          <w:p>
            <w:pPr>
              <w:spacing w:before="100" w:beforeAutospacing="1" w:after="100" w:afterAutospacing="1" w:line="360" w:lineRule="auto"/>
              <w:rPr>
                <w:rFonts w:ascii="宋体" w:hAnsi="宋体"/>
              </w:rPr>
            </w:pPr>
          </w:p>
        </w:tc>
      </w:tr>
      <w:bookmarkEnd w:id="0"/>
    </w:tbl>
    <w:p>
      <w:pPr>
        <w:spacing w:line="360" w:lineRule="auto"/>
        <w:jc w:val="center"/>
        <w:rPr>
          <w:rFonts w:ascii="宋体" w:hAnsi="宋体"/>
          <w:color w:val="000000"/>
          <w:sz w:val="22"/>
          <w:szCs w:val="22"/>
        </w:rPr>
      </w:pPr>
    </w:p>
    <w:p>
      <w:pPr>
        <w:jc w:val="center"/>
      </w:pPr>
    </w:p>
    <w:p>
      <w:pPr>
        <w:jc w:val="center"/>
      </w:pPr>
    </w:p>
    <w:p>
      <w:pPr>
        <w:jc w:val="center"/>
      </w:pPr>
      <w:r>
        <w:drawing>
          <wp:anchor distT="0" distB="0" distL="114300" distR="114300" simplePos="0" relativeHeight="251659264" behindDoc="0" locked="0" layoutInCell="1" allowOverlap="1">
            <wp:simplePos x="0" y="0"/>
            <wp:positionH relativeFrom="column">
              <wp:posOffset>2099310</wp:posOffset>
            </wp:positionH>
            <wp:positionV relativeFrom="paragraph">
              <wp:posOffset>55245</wp:posOffset>
            </wp:positionV>
            <wp:extent cx="1528445" cy="638175"/>
            <wp:effectExtent l="0" t="0" r="0" b="0"/>
            <wp:wrapNone/>
            <wp:docPr id="2" name="图片 2" descr="D:\文件管理应用清单\2018-CLife-het-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文件管理应用清单\2018-CLife-het-logo-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28261" cy="638175"/>
                    </a:xfrm>
                    <a:prstGeom prst="rect">
                      <a:avLst/>
                    </a:prstGeom>
                    <a:noFill/>
                    <a:ln>
                      <a:noFill/>
                    </a:ln>
                  </pic:spPr>
                </pic:pic>
              </a:graphicData>
            </a:graphic>
          </wp:anchor>
        </w:drawing>
      </w:r>
    </w:p>
    <w:p>
      <w:pPr>
        <w:jc w:val="center"/>
      </w:pPr>
    </w:p>
    <w:p>
      <w:pPr>
        <w:jc w:val="center"/>
      </w:pPr>
    </w:p>
    <w:p>
      <w:pPr>
        <w:rPr>
          <w:rFonts w:ascii="宋体"/>
        </w:rPr>
      </w:pPr>
    </w:p>
    <w:p>
      <w:pPr>
        <w:rPr>
          <w:rFonts w:ascii="宋体"/>
        </w:rPr>
      </w:pPr>
    </w:p>
    <w:p>
      <w:pPr>
        <w:jc w:val="center"/>
        <w:rPr>
          <w:rFonts w:eastAsia="隶书"/>
          <w:b/>
          <w:bCs/>
          <w:sz w:val="44"/>
          <w:szCs w:val="44"/>
        </w:rPr>
      </w:pPr>
      <w:r>
        <w:rPr>
          <w:rFonts w:hint="eastAsia" w:eastAsia="隶书"/>
          <w:b/>
          <w:bCs/>
          <w:sz w:val="44"/>
          <w:szCs w:val="44"/>
        </w:rPr>
        <w:t>深圳和而泰家居在线网络科技有限公司</w:t>
      </w:r>
    </w:p>
    <w:p>
      <w:pPr>
        <w:jc w:val="center"/>
        <w:rPr>
          <w:b/>
          <w:bCs/>
          <w:sz w:val="24"/>
        </w:rPr>
      </w:pPr>
    </w:p>
    <w:p>
      <w:pPr>
        <w:jc w:val="center"/>
        <w:rPr>
          <w:rFonts w:ascii="宋体" w:eastAsia="隶书"/>
          <w:b/>
          <w:bCs/>
          <w:sz w:val="30"/>
        </w:rPr>
      </w:pPr>
      <w:r>
        <w:rPr>
          <w:rFonts w:hint="eastAsia" w:eastAsia="隶书"/>
          <w:b/>
          <w:bCs/>
          <w:sz w:val="30"/>
        </w:rPr>
        <w:t>内部资料 注意保密</w:t>
      </w:r>
    </w:p>
    <w:p>
      <w:pPr>
        <w:rPr>
          <w:sz w:val="36"/>
          <w:szCs w:val="36"/>
        </w:rPr>
      </w:pPr>
    </w:p>
    <w:p>
      <w:pPr>
        <w:rPr>
          <w:sz w:val="36"/>
          <w:szCs w:val="36"/>
        </w:rPr>
      </w:pPr>
    </w:p>
    <w:p>
      <w:pPr>
        <w:widowControl/>
        <w:jc w:val="left"/>
        <w:rPr>
          <w:b/>
          <w:bCs/>
          <w:sz w:val="28"/>
        </w:rPr>
      </w:pPr>
      <w:r>
        <w:rPr>
          <w:b/>
          <w:bCs/>
          <w:sz w:val="28"/>
        </w:rPr>
        <w:br w:type="page"/>
      </w:r>
    </w:p>
    <w:p>
      <w:pPr>
        <w:pStyle w:val="64"/>
        <w:jc w:val="center"/>
        <w:rPr>
          <w:rFonts w:ascii="微软雅黑" w:hAnsi="微软雅黑" w:eastAsia="微软雅黑"/>
          <w:color w:val="000000"/>
          <w:sz w:val="32"/>
          <w:szCs w:val="32"/>
          <w:lang w:val="zh-CN"/>
        </w:rPr>
      </w:pPr>
      <w:r>
        <w:rPr>
          <w:rFonts w:hint="eastAsia" w:ascii="微软雅黑" w:hAnsi="微软雅黑" w:eastAsia="微软雅黑"/>
          <w:color w:val="000000"/>
          <w:sz w:val="32"/>
          <w:szCs w:val="32"/>
          <w:lang w:val="zh-CN"/>
        </w:rPr>
        <w:t>目 录</w:t>
      </w:r>
    </w:p>
    <w:p>
      <w:pPr>
        <w:pStyle w:val="23"/>
        <w:tabs>
          <w:tab w:val="right" w:leader="dot" w:pos="9638"/>
        </w:tabs>
        <w:spacing w:before="156"/>
      </w:pPr>
      <w:r>
        <w:rPr>
          <w:rFonts w:hint="eastAsia" w:ascii="微软雅黑" w:hAnsi="微软雅黑" w:eastAsia="微软雅黑"/>
          <w:color w:val="000000"/>
          <w:kern w:val="0"/>
          <w:sz w:val="21"/>
          <w:szCs w:val="21"/>
        </w:rPr>
        <w:fldChar w:fldCharType="begin"/>
      </w:r>
      <w:r>
        <w:rPr>
          <w:rFonts w:hint="eastAsia" w:ascii="微软雅黑" w:hAnsi="微软雅黑" w:eastAsia="微软雅黑"/>
          <w:color w:val="000000"/>
          <w:kern w:val="0"/>
          <w:sz w:val="21"/>
          <w:szCs w:val="21"/>
        </w:rPr>
        <w:instrText xml:space="preserve"> TOC \o "1-3" \h \z \u </w:instrText>
      </w:r>
      <w:r>
        <w:rPr>
          <w:rFonts w:hint="eastAsia" w:ascii="微软雅黑" w:hAnsi="微软雅黑" w:eastAsia="微软雅黑"/>
          <w:color w:val="000000"/>
          <w:kern w:val="0"/>
          <w:sz w:val="21"/>
          <w:szCs w:val="21"/>
        </w:rPr>
        <w:fldChar w:fldCharType="separate"/>
      </w:r>
      <w:r>
        <w:fldChar w:fldCharType="begin"/>
      </w:r>
      <w:r>
        <w:instrText xml:space="preserve"> HYPERLINK \l "_Toc30445" </w:instrText>
      </w:r>
      <w:r>
        <w:fldChar w:fldCharType="separate"/>
      </w:r>
      <w:r>
        <w:rPr>
          <w:bCs/>
        </w:rPr>
        <w:t xml:space="preserve">1 </w:t>
      </w:r>
      <w:r>
        <w:rPr>
          <w:rFonts w:hint="eastAsia"/>
          <w:bCs/>
        </w:rPr>
        <w:t>简介</w:t>
      </w:r>
      <w:r>
        <w:tab/>
      </w:r>
      <w:r>
        <w:fldChar w:fldCharType="end"/>
      </w:r>
    </w:p>
    <w:p>
      <w:pPr>
        <w:pStyle w:val="27"/>
        <w:tabs>
          <w:tab w:val="right" w:leader="dot" w:pos="9638"/>
        </w:tabs>
        <w:ind w:left="420"/>
      </w:pPr>
      <w:r>
        <w:fldChar w:fldCharType="begin"/>
      </w:r>
      <w:r>
        <w:instrText xml:space="preserve"> HYPERLINK \l "_Toc22804" </w:instrText>
      </w:r>
      <w:r>
        <w:fldChar w:fldCharType="separate"/>
      </w:r>
      <w:r>
        <w:rPr>
          <w:bCs/>
        </w:rPr>
        <w:t xml:space="preserve">1.1 </w:t>
      </w:r>
      <w:r>
        <w:rPr>
          <w:rFonts w:hint="eastAsia"/>
          <w:bCs/>
        </w:rPr>
        <w:t>目的</w:t>
      </w:r>
      <w:r>
        <w:tab/>
      </w:r>
      <w:r>
        <w:fldChar w:fldCharType="end"/>
      </w:r>
    </w:p>
    <w:p>
      <w:pPr>
        <w:pStyle w:val="27"/>
        <w:tabs>
          <w:tab w:val="right" w:leader="dot" w:pos="9638"/>
        </w:tabs>
        <w:ind w:left="420"/>
      </w:pPr>
      <w:r>
        <w:fldChar w:fldCharType="begin"/>
      </w:r>
      <w:r>
        <w:instrText xml:space="preserve"> HYPERLINK \l "_Toc20245" </w:instrText>
      </w:r>
      <w:r>
        <w:fldChar w:fldCharType="separate"/>
      </w:r>
      <w:r>
        <w:rPr>
          <w:bCs/>
        </w:rPr>
        <w:t xml:space="preserve">1.2 </w:t>
      </w:r>
      <w:r>
        <w:rPr>
          <w:rFonts w:hint="eastAsia"/>
          <w:bCs/>
        </w:rPr>
        <w:t>读者对象</w:t>
      </w:r>
      <w:r>
        <w:tab/>
      </w:r>
      <w:r>
        <w:fldChar w:fldCharType="end"/>
      </w:r>
    </w:p>
    <w:p>
      <w:pPr>
        <w:pStyle w:val="27"/>
        <w:tabs>
          <w:tab w:val="right" w:leader="dot" w:pos="9638"/>
        </w:tabs>
        <w:ind w:left="420"/>
      </w:pPr>
      <w:r>
        <w:fldChar w:fldCharType="begin"/>
      </w:r>
      <w:r>
        <w:instrText xml:space="preserve"> HYPERLINK \l "_Toc11872" </w:instrText>
      </w:r>
      <w:r>
        <w:fldChar w:fldCharType="separate"/>
      </w:r>
      <w:r>
        <w:rPr>
          <w:bCs/>
        </w:rPr>
        <w:t xml:space="preserve">1.3 </w:t>
      </w:r>
      <w:r>
        <w:rPr>
          <w:rFonts w:hint="eastAsia"/>
          <w:bCs/>
        </w:rPr>
        <w:t>术语解释</w:t>
      </w:r>
      <w:r>
        <w:tab/>
      </w:r>
      <w:r>
        <w:fldChar w:fldCharType="end"/>
      </w:r>
    </w:p>
    <w:p>
      <w:pPr>
        <w:pStyle w:val="23"/>
        <w:tabs>
          <w:tab w:val="right" w:leader="dot" w:pos="9638"/>
        </w:tabs>
        <w:spacing w:before="156"/>
      </w:pPr>
      <w:r>
        <w:fldChar w:fldCharType="begin"/>
      </w:r>
      <w:r>
        <w:instrText xml:space="preserve"> HYPERLINK \l "_Toc18565" </w:instrText>
      </w:r>
      <w:r>
        <w:fldChar w:fldCharType="separate"/>
      </w:r>
      <w:r>
        <w:rPr>
          <w:rFonts w:hint="eastAsia"/>
          <w:bCs/>
        </w:rPr>
        <w:t>2 产品概述</w:t>
      </w:r>
      <w:r>
        <w:tab/>
      </w:r>
      <w:r>
        <w:fldChar w:fldCharType="end"/>
      </w:r>
    </w:p>
    <w:p>
      <w:pPr>
        <w:pStyle w:val="27"/>
        <w:tabs>
          <w:tab w:val="right" w:leader="dot" w:pos="9638"/>
        </w:tabs>
        <w:ind w:left="420"/>
      </w:pPr>
      <w:r>
        <w:fldChar w:fldCharType="begin"/>
      </w:r>
      <w:r>
        <w:instrText xml:space="preserve"> HYPERLINK \l "_Toc7734" </w:instrText>
      </w:r>
      <w:r>
        <w:fldChar w:fldCharType="separate"/>
      </w:r>
      <w:r>
        <w:rPr>
          <w:bCs/>
        </w:rPr>
        <w:t xml:space="preserve">2.1 </w:t>
      </w:r>
      <w:r>
        <w:rPr>
          <w:rFonts w:hint="eastAsia"/>
          <w:bCs/>
        </w:rPr>
        <w:t>产品背景</w:t>
      </w:r>
      <w:r>
        <w:tab/>
      </w:r>
      <w:r>
        <w:fldChar w:fldCharType="end"/>
      </w:r>
    </w:p>
    <w:p>
      <w:pPr>
        <w:pStyle w:val="27"/>
        <w:tabs>
          <w:tab w:val="right" w:leader="dot" w:pos="9638"/>
        </w:tabs>
        <w:ind w:left="420"/>
      </w:pPr>
      <w:r>
        <w:fldChar w:fldCharType="begin"/>
      </w:r>
      <w:r>
        <w:instrText xml:space="preserve"> HYPERLINK \l "_Toc3122" </w:instrText>
      </w:r>
      <w:r>
        <w:fldChar w:fldCharType="separate"/>
      </w:r>
      <w:r>
        <w:rPr>
          <w:bCs/>
        </w:rPr>
        <w:t xml:space="preserve">2.2 </w:t>
      </w:r>
      <w:r>
        <w:rPr>
          <w:rFonts w:hint="eastAsia"/>
          <w:bCs/>
        </w:rPr>
        <w:t>目标市场</w:t>
      </w:r>
      <w:r>
        <w:tab/>
      </w:r>
      <w:r>
        <w:fldChar w:fldCharType="end"/>
      </w:r>
    </w:p>
    <w:p>
      <w:pPr>
        <w:pStyle w:val="27"/>
        <w:tabs>
          <w:tab w:val="right" w:leader="dot" w:pos="9638"/>
        </w:tabs>
        <w:ind w:left="420"/>
      </w:pPr>
      <w:r>
        <w:fldChar w:fldCharType="begin"/>
      </w:r>
      <w:r>
        <w:instrText xml:space="preserve"> HYPERLINK \l "_Toc8896" </w:instrText>
      </w:r>
      <w:r>
        <w:fldChar w:fldCharType="separate"/>
      </w:r>
      <w:r>
        <w:rPr>
          <w:bCs/>
        </w:rPr>
        <w:t xml:space="preserve">2.3 </w:t>
      </w:r>
      <w:r>
        <w:rPr>
          <w:rFonts w:hint="eastAsia"/>
          <w:bCs/>
        </w:rPr>
        <w:t>竞品情况</w:t>
      </w:r>
      <w:r>
        <w:tab/>
      </w:r>
      <w:r>
        <w:fldChar w:fldCharType="end"/>
      </w:r>
    </w:p>
    <w:p>
      <w:pPr>
        <w:pStyle w:val="23"/>
        <w:tabs>
          <w:tab w:val="right" w:leader="dot" w:pos="9638"/>
        </w:tabs>
        <w:spacing w:before="156"/>
      </w:pPr>
      <w:r>
        <w:fldChar w:fldCharType="begin"/>
      </w:r>
      <w:r>
        <w:instrText xml:space="preserve"> HYPERLINK \l "_Toc29828" </w:instrText>
      </w:r>
      <w:r>
        <w:fldChar w:fldCharType="separate"/>
      </w:r>
      <w:r>
        <w:rPr>
          <w:bCs/>
        </w:rPr>
        <w:t xml:space="preserve">3 </w:t>
      </w:r>
      <w:r>
        <w:rPr>
          <w:rFonts w:hint="eastAsia"/>
          <w:bCs/>
        </w:rPr>
        <w:t>产品定义</w:t>
      </w:r>
      <w:r>
        <w:tab/>
      </w:r>
      <w:r>
        <w:fldChar w:fldCharType="end"/>
      </w:r>
    </w:p>
    <w:p>
      <w:pPr>
        <w:pStyle w:val="27"/>
        <w:tabs>
          <w:tab w:val="right" w:leader="dot" w:pos="9638"/>
        </w:tabs>
        <w:ind w:left="420"/>
      </w:pPr>
      <w:r>
        <w:fldChar w:fldCharType="begin"/>
      </w:r>
      <w:r>
        <w:instrText xml:space="preserve"> HYPERLINK \l "_Toc23072" </w:instrText>
      </w:r>
      <w:r>
        <w:fldChar w:fldCharType="separate"/>
      </w:r>
      <w:r>
        <w:rPr>
          <w:bCs/>
        </w:rPr>
        <w:t xml:space="preserve">3.1 </w:t>
      </w:r>
      <w:r>
        <w:rPr>
          <w:rFonts w:hint="eastAsia"/>
          <w:bCs/>
        </w:rPr>
        <w:t>产品定位</w:t>
      </w:r>
      <w:r>
        <w:tab/>
      </w:r>
      <w:r>
        <w:fldChar w:fldCharType="end"/>
      </w:r>
    </w:p>
    <w:p>
      <w:pPr>
        <w:pStyle w:val="27"/>
        <w:tabs>
          <w:tab w:val="right" w:leader="dot" w:pos="9638"/>
        </w:tabs>
        <w:ind w:left="420"/>
      </w:pPr>
      <w:r>
        <w:fldChar w:fldCharType="begin"/>
      </w:r>
      <w:r>
        <w:instrText xml:space="preserve"> HYPERLINK \l "_Toc1795" </w:instrText>
      </w:r>
      <w:r>
        <w:fldChar w:fldCharType="separate"/>
      </w:r>
      <w:r>
        <w:rPr>
          <w:bCs/>
        </w:rPr>
        <w:t xml:space="preserve">3.2 </w:t>
      </w:r>
      <w:r>
        <w:rPr>
          <w:rFonts w:hint="eastAsia"/>
          <w:bCs/>
        </w:rPr>
        <w:t>客户描述</w:t>
      </w:r>
      <w:r>
        <w:tab/>
      </w:r>
      <w:r>
        <w:fldChar w:fldCharType="end"/>
      </w:r>
    </w:p>
    <w:p>
      <w:pPr>
        <w:pStyle w:val="27"/>
        <w:tabs>
          <w:tab w:val="right" w:leader="dot" w:pos="9638"/>
        </w:tabs>
        <w:ind w:left="420"/>
      </w:pPr>
      <w:r>
        <w:fldChar w:fldCharType="begin"/>
      </w:r>
      <w:r>
        <w:instrText xml:space="preserve"> HYPERLINK \l "_Toc23528" </w:instrText>
      </w:r>
      <w:r>
        <w:fldChar w:fldCharType="separate"/>
      </w:r>
      <w:r>
        <w:rPr>
          <w:bCs/>
        </w:rPr>
        <w:t xml:space="preserve">3.3 </w:t>
      </w:r>
      <w:r>
        <w:rPr>
          <w:rFonts w:hint="eastAsia"/>
          <w:bCs/>
        </w:rPr>
        <w:t>目标使用场景</w:t>
      </w:r>
      <w:r>
        <w:tab/>
      </w:r>
      <w:r>
        <w:fldChar w:fldCharType="end"/>
      </w:r>
    </w:p>
    <w:p>
      <w:pPr>
        <w:pStyle w:val="27"/>
        <w:tabs>
          <w:tab w:val="right" w:leader="dot" w:pos="9638"/>
        </w:tabs>
        <w:ind w:left="420"/>
      </w:pPr>
      <w:r>
        <w:fldChar w:fldCharType="begin"/>
      </w:r>
      <w:r>
        <w:instrText xml:space="preserve"> HYPERLINK \l "_Toc11387" </w:instrText>
      </w:r>
      <w:r>
        <w:fldChar w:fldCharType="separate"/>
      </w:r>
      <w:r>
        <w:rPr>
          <w:bCs/>
        </w:rPr>
        <w:t xml:space="preserve">3.4 </w:t>
      </w:r>
      <w:r>
        <w:rPr>
          <w:rFonts w:hint="eastAsia"/>
          <w:bCs/>
        </w:rPr>
        <w:t>产品架构</w:t>
      </w:r>
      <w:r>
        <w:tab/>
      </w:r>
      <w:r>
        <w:fldChar w:fldCharType="end"/>
      </w:r>
    </w:p>
    <w:p>
      <w:pPr>
        <w:pStyle w:val="23"/>
        <w:tabs>
          <w:tab w:val="right" w:leader="dot" w:pos="9638"/>
        </w:tabs>
        <w:spacing w:before="156"/>
      </w:pPr>
      <w:r>
        <w:fldChar w:fldCharType="begin"/>
      </w:r>
      <w:r>
        <w:instrText xml:space="preserve"> HYPERLINK \l "_Toc26414" </w:instrText>
      </w:r>
      <w:r>
        <w:fldChar w:fldCharType="separate"/>
      </w:r>
      <w:r>
        <w:rPr>
          <w:bCs/>
        </w:rPr>
        <w:t xml:space="preserve">4 </w:t>
      </w:r>
      <w:r>
        <w:rPr>
          <w:rFonts w:hint="eastAsia"/>
          <w:bCs/>
        </w:rPr>
        <w:t>硬件产品功能需求</w:t>
      </w:r>
      <w:r>
        <w:tab/>
      </w:r>
      <w:r>
        <w:fldChar w:fldCharType="end"/>
      </w:r>
    </w:p>
    <w:p>
      <w:pPr>
        <w:pStyle w:val="27"/>
        <w:tabs>
          <w:tab w:val="right" w:leader="dot" w:pos="9638"/>
        </w:tabs>
        <w:ind w:left="420"/>
      </w:pPr>
      <w:r>
        <w:fldChar w:fldCharType="begin"/>
      </w:r>
      <w:r>
        <w:instrText xml:space="preserve"> HYPERLINK \l "_Toc9021" </w:instrText>
      </w:r>
      <w:r>
        <w:fldChar w:fldCharType="separate"/>
      </w:r>
      <w:r>
        <w:rPr>
          <w:bCs/>
        </w:rPr>
        <w:t xml:space="preserve">4.1 </w:t>
      </w:r>
      <w:r>
        <w:rPr>
          <w:rFonts w:hint="eastAsia"/>
          <w:bCs/>
        </w:rPr>
        <w:t>硬件产品组成和技术架构</w:t>
      </w:r>
      <w:r>
        <w:tab/>
      </w:r>
      <w:r>
        <w:fldChar w:fldCharType="end"/>
      </w:r>
    </w:p>
    <w:p>
      <w:pPr>
        <w:pStyle w:val="27"/>
        <w:tabs>
          <w:tab w:val="right" w:leader="dot" w:pos="9638"/>
        </w:tabs>
        <w:ind w:left="420"/>
      </w:pPr>
      <w:r>
        <w:fldChar w:fldCharType="begin"/>
      </w:r>
      <w:r>
        <w:instrText xml:space="preserve"> HYPERLINK \l "_Toc5706" </w:instrText>
      </w:r>
      <w:r>
        <w:fldChar w:fldCharType="separate"/>
      </w:r>
      <w:r>
        <w:rPr>
          <w:bCs/>
        </w:rPr>
        <w:t xml:space="preserve">4.2 </w:t>
      </w:r>
      <w:r>
        <w:rPr>
          <w:rFonts w:hint="eastAsia"/>
          <w:bCs/>
        </w:rPr>
        <w:t>硬件成本需求</w:t>
      </w:r>
      <w:r>
        <w:tab/>
      </w:r>
      <w:r>
        <w:fldChar w:fldCharType="end"/>
      </w:r>
    </w:p>
    <w:p>
      <w:pPr>
        <w:pStyle w:val="27"/>
        <w:tabs>
          <w:tab w:val="right" w:leader="dot" w:pos="9638"/>
        </w:tabs>
        <w:ind w:left="420"/>
      </w:pPr>
      <w:r>
        <w:fldChar w:fldCharType="begin"/>
      </w:r>
      <w:r>
        <w:instrText xml:space="preserve"> HYPERLINK \l "_Toc17508" </w:instrText>
      </w:r>
      <w:r>
        <w:fldChar w:fldCharType="separate"/>
      </w:r>
      <w:r>
        <w:rPr>
          <w:bCs/>
        </w:rPr>
        <w:t xml:space="preserve">4.3 </w:t>
      </w:r>
      <w:r>
        <w:rPr>
          <w:rFonts w:hint="eastAsia"/>
          <w:bCs/>
        </w:rPr>
        <w:t>外观与结构功能需求</w:t>
      </w:r>
      <w:r>
        <w:tab/>
      </w:r>
      <w:r>
        <w:fldChar w:fldCharType="end"/>
      </w:r>
    </w:p>
    <w:p>
      <w:pPr>
        <w:pStyle w:val="27"/>
        <w:tabs>
          <w:tab w:val="right" w:leader="dot" w:pos="9638"/>
        </w:tabs>
        <w:ind w:left="420"/>
      </w:pPr>
      <w:r>
        <w:fldChar w:fldCharType="begin"/>
      </w:r>
      <w:r>
        <w:instrText xml:space="preserve"> HYPERLINK \l "_Toc28037" </w:instrText>
      </w:r>
      <w:r>
        <w:fldChar w:fldCharType="separate"/>
      </w:r>
      <w:r>
        <w:rPr>
          <w:bCs/>
        </w:rPr>
        <w:t xml:space="preserve">4.4 </w:t>
      </w:r>
      <w:r>
        <w:rPr>
          <w:rFonts w:hint="eastAsia"/>
          <w:bCs/>
        </w:rPr>
        <w:t>嵌入式硬件功能需求</w:t>
      </w:r>
      <w:r>
        <w:tab/>
      </w:r>
      <w:r>
        <w:fldChar w:fldCharType="end"/>
      </w:r>
    </w:p>
    <w:p>
      <w:pPr>
        <w:pStyle w:val="27"/>
        <w:tabs>
          <w:tab w:val="right" w:leader="dot" w:pos="9638"/>
        </w:tabs>
        <w:ind w:left="420"/>
      </w:pPr>
      <w:r>
        <w:fldChar w:fldCharType="begin"/>
      </w:r>
      <w:r>
        <w:instrText xml:space="preserve"> HYPERLINK \l "_Toc15432" </w:instrText>
      </w:r>
      <w:r>
        <w:fldChar w:fldCharType="separate"/>
      </w:r>
      <w:r>
        <w:rPr>
          <w:bCs/>
        </w:rPr>
        <w:t xml:space="preserve">4.5 </w:t>
      </w:r>
      <w:r>
        <w:rPr>
          <w:rFonts w:hint="eastAsia"/>
          <w:bCs/>
        </w:rPr>
        <w:t>嵌入式软件功能需求</w:t>
      </w:r>
      <w:r>
        <w:tab/>
      </w:r>
      <w:r>
        <w:fldChar w:fldCharType="end"/>
      </w:r>
    </w:p>
    <w:p>
      <w:pPr>
        <w:pStyle w:val="27"/>
        <w:tabs>
          <w:tab w:val="right" w:leader="dot" w:pos="9638"/>
        </w:tabs>
        <w:ind w:left="420"/>
      </w:pPr>
      <w:r>
        <w:fldChar w:fldCharType="begin"/>
      </w:r>
      <w:r>
        <w:instrText xml:space="preserve"> HYPERLINK \l "_Toc1087" </w:instrText>
      </w:r>
      <w:r>
        <w:fldChar w:fldCharType="separate"/>
      </w:r>
      <w:r>
        <w:rPr>
          <w:bCs/>
        </w:rPr>
        <w:t xml:space="preserve">4.6 </w:t>
      </w:r>
      <w:r>
        <w:rPr>
          <w:rFonts w:hint="eastAsia"/>
          <w:bCs/>
        </w:rPr>
        <w:t>算法软件功能需求</w:t>
      </w:r>
      <w:r>
        <w:tab/>
      </w:r>
      <w:r>
        <w:fldChar w:fldCharType="end"/>
      </w:r>
    </w:p>
    <w:p>
      <w:pPr>
        <w:pStyle w:val="23"/>
        <w:tabs>
          <w:tab w:val="right" w:leader="dot" w:pos="9638"/>
        </w:tabs>
        <w:spacing w:before="156"/>
      </w:pPr>
      <w:r>
        <w:fldChar w:fldCharType="begin"/>
      </w:r>
      <w:r>
        <w:instrText xml:space="preserve"> HYPERLINK \l "_Toc6021" </w:instrText>
      </w:r>
      <w:r>
        <w:fldChar w:fldCharType="separate"/>
      </w:r>
      <w:r>
        <w:rPr>
          <w:bCs/>
        </w:rPr>
        <w:t xml:space="preserve">5 </w:t>
      </w:r>
      <w:r>
        <w:rPr>
          <w:rFonts w:hint="eastAsia"/>
          <w:bCs/>
        </w:rPr>
        <w:t>设备管理平台需求</w:t>
      </w:r>
      <w:r>
        <w:tab/>
      </w:r>
      <w:r>
        <w:fldChar w:fldCharType="end"/>
      </w:r>
    </w:p>
    <w:p>
      <w:pPr>
        <w:pStyle w:val="27"/>
        <w:tabs>
          <w:tab w:val="right" w:leader="dot" w:pos="9638"/>
        </w:tabs>
        <w:ind w:left="420"/>
      </w:pPr>
      <w:r>
        <w:fldChar w:fldCharType="begin"/>
      </w:r>
      <w:r>
        <w:instrText xml:space="preserve"> HYPERLINK \l "_Toc17502" </w:instrText>
      </w:r>
      <w:r>
        <w:fldChar w:fldCharType="separate"/>
      </w:r>
      <w:r>
        <w:rPr>
          <w:bCs/>
        </w:rPr>
        <w:t xml:space="preserve">5.1 </w:t>
      </w:r>
      <w:r>
        <w:rPr>
          <w:rFonts w:hint="eastAsia"/>
          <w:bCs/>
        </w:rPr>
        <w:t>产品定位</w:t>
      </w:r>
      <w:r>
        <w:tab/>
      </w:r>
      <w:r>
        <w:fldChar w:fldCharType="end"/>
      </w:r>
    </w:p>
    <w:p>
      <w:pPr>
        <w:pStyle w:val="27"/>
        <w:tabs>
          <w:tab w:val="right" w:leader="dot" w:pos="9638"/>
        </w:tabs>
        <w:ind w:left="420"/>
      </w:pPr>
      <w:r>
        <w:fldChar w:fldCharType="begin"/>
      </w:r>
      <w:r>
        <w:instrText xml:space="preserve"> HYPERLINK \l "_Toc20802" </w:instrText>
      </w:r>
      <w:r>
        <w:fldChar w:fldCharType="separate"/>
      </w:r>
      <w:r>
        <w:rPr>
          <w:bCs/>
        </w:rPr>
        <w:t xml:space="preserve">5.2 </w:t>
      </w:r>
      <w:r>
        <w:rPr>
          <w:rFonts w:hint="eastAsia"/>
          <w:bCs/>
        </w:rPr>
        <w:t>功能框架</w:t>
      </w:r>
      <w:r>
        <w:tab/>
      </w:r>
      <w:r>
        <w:fldChar w:fldCharType="end"/>
      </w:r>
    </w:p>
    <w:p>
      <w:pPr>
        <w:pStyle w:val="27"/>
        <w:tabs>
          <w:tab w:val="right" w:leader="dot" w:pos="9638"/>
        </w:tabs>
        <w:ind w:left="420"/>
      </w:pPr>
      <w:r>
        <w:fldChar w:fldCharType="begin"/>
      </w:r>
      <w:r>
        <w:instrText xml:space="preserve"> HYPERLINK \l "_Toc23034" </w:instrText>
      </w:r>
      <w:r>
        <w:fldChar w:fldCharType="separate"/>
      </w:r>
      <w:r>
        <w:rPr>
          <w:bCs/>
        </w:rPr>
        <w:t xml:space="preserve">5.3 </w:t>
      </w:r>
      <w:r>
        <w:rPr>
          <w:rFonts w:hint="eastAsia"/>
          <w:bCs/>
        </w:rPr>
        <w:t>功能需求</w:t>
      </w:r>
      <w:r>
        <w:tab/>
      </w:r>
      <w:r>
        <w:fldChar w:fldCharType="end"/>
      </w:r>
    </w:p>
    <w:p>
      <w:pPr>
        <w:pStyle w:val="17"/>
        <w:tabs>
          <w:tab w:val="right" w:leader="dot" w:pos="9638"/>
        </w:tabs>
        <w:ind w:left="840"/>
      </w:pPr>
      <w:r>
        <w:fldChar w:fldCharType="begin"/>
      </w:r>
      <w:r>
        <w:instrText xml:space="preserve"> HYPERLINK \l "_Toc13464" </w:instrText>
      </w:r>
      <w:r>
        <w:fldChar w:fldCharType="separate"/>
      </w:r>
      <w:r>
        <w:t xml:space="preserve">5.3.1 </w:t>
      </w:r>
      <w:r>
        <w:rPr>
          <w:rFonts w:hint="eastAsia"/>
        </w:rPr>
        <w:t>设备管理</w:t>
      </w:r>
      <w:r>
        <w:tab/>
      </w:r>
      <w:r>
        <w:fldChar w:fldCharType="end"/>
      </w:r>
    </w:p>
    <w:p>
      <w:pPr>
        <w:pStyle w:val="17"/>
        <w:tabs>
          <w:tab w:val="right" w:leader="dot" w:pos="9638"/>
        </w:tabs>
        <w:ind w:left="840"/>
      </w:pPr>
      <w:r>
        <w:fldChar w:fldCharType="begin"/>
      </w:r>
      <w:r>
        <w:instrText xml:space="preserve"> HYPERLINK \l "_Toc32162" </w:instrText>
      </w:r>
      <w:r>
        <w:fldChar w:fldCharType="separate"/>
      </w:r>
      <w:r>
        <w:t xml:space="preserve">5.3.2 </w:t>
      </w:r>
      <w:r>
        <w:rPr>
          <w:rFonts w:hint="eastAsia"/>
        </w:rPr>
        <w:t>算法包管理</w:t>
      </w:r>
      <w:r>
        <w:tab/>
      </w:r>
      <w:r>
        <w:fldChar w:fldCharType="end"/>
      </w:r>
    </w:p>
    <w:p>
      <w:pPr>
        <w:pStyle w:val="17"/>
        <w:tabs>
          <w:tab w:val="right" w:leader="dot" w:pos="9638"/>
        </w:tabs>
        <w:ind w:left="840"/>
      </w:pPr>
      <w:r>
        <w:fldChar w:fldCharType="begin"/>
      </w:r>
      <w:r>
        <w:instrText xml:space="preserve"> HYPERLINK \l "_Toc12871" </w:instrText>
      </w:r>
      <w:r>
        <w:fldChar w:fldCharType="separate"/>
      </w:r>
      <w:r>
        <w:rPr>
          <w:rFonts w:hint="eastAsia"/>
        </w:rPr>
        <w:t>5.3.3 固件包管理</w:t>
      </w:r>
      <w:r>
        <w:tab/>
      </w:r>
      <w:r>
        <w:fldChar w:fldCharType="end"/>
      </w:r>
    </w:p>
    <w:p>
      <w:pPr>
        <w:pStyle w:val="17"/>
        <w:tabs>
          <w:tab w:val="right" w:leader="dot" w:pos="9638"/>
        </w:tabs>
        <w:ind w:left="840"/>
      </w:pPr>
      <w:r>
        <w:fldChar w:fldCharType="begin"/>
      </w:r>
      <w:r>
        <w:instrText xml:space="preserve"> HYPERLINK \l "_Toc21946" </w:instrText>
      </w:r>
      <w:r>
        <w:fldChar w:fldCharType="separate"/>
      </w:r>
      <w:r>
        <w:t xml:space="preserve">5.3.4 </w:t>
      </w:r>
      <w:r>
        <w:rPr>
          <w:rFonts w:hint="eastAsia"/>
        </w:rPr>
        <w:t>账号管理</w:t>
      </w:r>
      <w:r>
        <w:tab/>
      </w:r>
      <w:r>
        <w:fldChar w:fldCharType="end"/>
      </w:r>
    </w:p>
    <w:p>
      <w:pPr>
        <w:pStyle w:val="23"/>
        <w:tabs>
          <w:tab w:val="right" w:leader="dot" w:pos="9638"/>
        </w:tabs>
        <w:spacing w:before="156"/>
      </w:pPr>
      <w:r>
        <w:fldChar w:fldCharType="begin"/>
      </w:r>
      <w:r>
        <w:instrText xml:space="preserve"> HYPERLINK \l "_Toc5416" </w:instrText>
      </w:r>
      <w:r>
        <w:fldChar w:fldCharType="separate"/>
      </w:r>
      <w:r>
        <w:rPr>
          <w:bCs/>
        </w:rPr>
        <w:t xml:space="preserve">6 </w:t>
      </w:r>
      <w:r>
        <w:rPr>
          <w:rFonts w:hint="eastAsia"/>
          <w:bCs/>
        </w:rPr>
        <w:t>装维app需求</w:t>
      </w:r>
      <w:r>
        <w:tab/>
      </w:r>
      <w:r>
        <w:fldChar w:fldCharType="end"/>
      </w:r>
    </w:p>
    <w:p>
      <w:pPr>
        <w:pStyle w:val="27"/>
        <w:tabs>
          <w:tab w:val="right" w:leader="dot" w:pos="9638"/>
        </w:tabs>
        <w:ind w:left="420"/>
      </w:pPr>
      <w:r>
        <w:fldChar w:fldCharType="begin"/>
      </w:r>
      <w:r>
        <w:instrText xml:space="preserve"> HYPERLINK \l "_Toc20408" </w:instrText>
      </w:r>
      <w:r>
        <w:fldChar w:fldCharType="separate"/>
      </w:r>
      <w:r>
        <w:rPr>
          <w:bCs/>
        </w:rPr>
        <w:t xml:space="preserve">6.1 </w:t>
      </w:r>
      <w:r>
        <w:rPr>
          <w:rFonts w:hint="eastAsia"/>
          <w:bCs/>
        </w:rPr>
        <w:t>产品定位</w:t>
      </w:r>
      <w:r>
        <w:tab/>
      </w:r>
      <w:r>
        <w:fldChar w:fldCharType="end"/>
      </w:r>
    </w:p>
    <w:p>
      <w:pPr>
        <w:pStyle w:val="27"/>
        <w:tabs>
          <w:tab w:val="right" w:leader="dot" w:pos="9638"/>
        </w:tabs>
        <w:ind w:left="420"/>
      </w:pPr>
      <w:r>
        <w:fldChar w:fldCharType="begin"/>
      </w:r>
      <w:r>
        <w:instrText xml:space="preserve"> HYPERLINK \l "_Toc4848" </w:instrText>
      </w:r>
      <w:r>
        <w:fldChar w:fldCharType="separate"/>
      </w:r>
      <w:r>
        <w:rPr>
          <w:bCs/>
        </w:rPr>
        <w:t xml:space="preserve">6.2 </w:t>
      </w:r>
      <w:r>
        <w:rPr>
          <w:rFonts w:hint="eastAsia"/>
          <w:bCs/>
        </w:rPr>
        <w:t>功能需求</w:t>
      </w:r>
      <w:r>
        <w:tab/>
      </w:r>
      <w:r>
        <w:fldChar w:fldCharType="end"/>
      </w:r>
    </w:p>
    <w:p>
      <w:pPr>
        <w:pStyle w:val="17"/>
        <w:tabs>
          <w:tab w:val="right" w:leader="dot" w:pos="9638"/>
        </w:tabs>
        <w:ind w:left="840"/>
      </w:pPr>
      <w:r>
        <w:fldChar w:fldCharType="begin"/>
      </w:r>
      <w:r>
        <w:instrText xml:space="preserve"> HYPERLINK \l "_Toc6212" </w:instrText>
      </w:r>
      <w:r>
        <w:fldChar w:fldCharType="separate"/>
      </w:r>
      <w:r>
        <w:t xml:space="preserve">6.2.1 </w:t>
      </w:r>
      <w:r>
        <w:rPr>
          <w:rFonts w:hint="eastAsia"/>
        </w:rPr>
        <w:t>设备绑定</w:t>
      </w:r>
      <w:r>
        <w:tab/>
      </w:r>
      <w:r>
        <w:fldChar w:fldCharType="end"/>
      </w:r>
    </w:p>
    <w:p>
      <w:pPr>
        <w:pStyle w:val="17"/>
        <w:tabs>
          <w:tab w:val="right" w:leader="dot" w:pos="9638"/>
        </w:tabs>
        <w:ind w:left="840"/>
      </w:pPr>
      <w:r>
        <w:fldChar w:fldCharType="begin"/>
      </w:r>
      <w:r>
        <w:instrText xml:space="preserve"> HYPERLINK \l "_Toc25662" </w:instrText>
      </w:r>
      <w:r>
        <w:fldChar w:fldCharType="separate"/>
      </w:r>
      <w:r>
        <w:t xml:space="preserve">6.2.2 </w:t>
      </w:r>
      <w:r>
        <w:rPr>
          <w:rFonts w:hint="eastAsia"/>
        </w:rPr>
        <w:t>设备信息管理</w:t>
      </w:r>
      <w:r>
        <w:tab/>
      </w:r>
      <w:r>
        <w:fldChar w:fldCharType="end"/>
      </w:r>
    </w:p>
    <w:p>
      <w:pPr>
        <w:pStyle w:val="17"/>
        <w:tabs>
          <w:tab w:val="right" w:leader="dot" w:pos="9638"/>
        </w:tabs>
        <w:ind w:left="840"/>
      </w:pPr>
      <w:r>
        <w:fldChar w:fldCharType="begin"/>
      </w:r>
      <w:r>
        <w:instrText xml:space="preserve"> HYPERLINK \l "_Toc20890" </w:instrText>
      </w:r>
      <w:r>
        <w:fldChar w:fldCharType="separate"/>
      </w:r>
      <w:r>
        <w:t xml:space="preserve">6.2.3 </w:t>
      </w:r>
      <w:r>
        <w:rPr>
          <w:rFonts w:hint="eastAsia"/>
        </w:rPr>
        <w:t>设备参数设置</w:t>
      </w:r>
      <w:r>
        <w:tab/>
      </w:r>
      <w:r>
        <w:fldChar w:fldCharType="end"/>
      </w:r>
    </w:p>
    <w:p>
      <w:pPr>
        <w:pStyle w:val="17"/>
        <w:tabs>
          <w:tab w:val="right" w:leader="dot" w:pos="9638"/>
        </w:tabs>
        <w:ind w:left="840"/>
      </w:pPr>
      <w:r>
        <w:fldChar w:fldCharType="begin"/>
      </w:r>
      <w:r>
        <w:instrText xml:space="preserve"> HYPERLINK \l "_Toc9753" </w:instrText>
      </w:r>
      <w:r>
        <w:fldChar w:fldCharType="separate"/>
      </w:r>
      <w:r>
        <w:t xml:space="preserve">6.2.4 </w:t>
      </w:r>
      <w:r>
        <w:rPr>
          <w:rFonts w:hint="eastAsia"/>
        </w:rPr>
        <w:t>算法包安装</w:t>
      </w:r>
      <w:r>
        <w:tab/>
      </w:r>
      <w:r>
        <w:fldChar w:fldCharType="end"/>
      </w:r>
    </w:p>
    <w:p>
      <w:pPr>
        <w:pStyle w:val="17"/>
        <w:tabs>
          <w:tab w:val="right" w:leader="dot" w:pos="9638"/>
        </w:tabs>
        <w:ind w:left="840"/>
      </w:pPr>
      <w:r>
        <w:fldChar w:fldCharType="begin"/>
      </w:r>
      <w:r>
        <w:instrText xml:space="preserve"> HYPERLINK \l "_Toc24977" </w:instrText>
      </w:r>
      <w:r>
        <w:fldChar w:fldCharType="separate"/>
      </w:r>
      <w:r>
        <w:rPr>
          <w:rFonts w:hint="eastAsia"/>
        </w:rPr>
        <w:t>6.2.5 实时数据显示</w:t>
      </w:r>
      <w:r>
        <w:tab/>
      </w:r>
      <w:r>
        <w:fldChar w:fldCharType="end"/>
      </w:r>
    </w:p>
    <w:p>
      <w:pPr>
        <w:rPr>
          <w:b/>
          <w:bCs/>
          <w:kern w:val="44"/>
          <w:sz w:val="24"/>
        </w:rPr>
      </w:pPr>
      <w:r>
        <w:rPr>
          <w:rFonts w:hint="eastAsia" w:ascii="微软雅黑" w:hAnsi="微软雅黑" w:eastAsia="微软雅黑"/>
          <w:color w:val="000000"/>
          <w:szCs w:val="21"/>
        </w:rPr>
        <w:fldChar w:fldCharType="end"/>
      </w:r>
      <w:r>
        <w:rPr>
          <w:kern w:val="0"/>
          <w:sz w:val="24"/>
        </w:rPr>
        <w:br w:type="page"/>
      </w:r>
    </w:p>
    <w:p>
      <w:pPr>
        <w:pStyle w:val="2"/>
        <w:numPr>
          <w:ilvl w:val="0"/>
          <w:numId w:val="3"/>
        </w:numPr>
        <w:spacing w:before="100" w:beforeAutospacing="1" w:after="100" w:afterAutospacing="1" w:line="480" w:lineRule="auto"/>
        <w:jc w:val="left"/>
        <w:rPr>
          <w:b/>
          <w:bCs/>
          <w:sz w:val="24"/>
          <w:szCs w:val="24"/>
        </w:rPr>
      </w:pPr>
      <w:bookmarkStart w:id="1" w:name="_Toc30445"/>
      <w:r>
        <w:rPr>
          <w:rFonts w:hint="eastAsia"/>
          <w:b/>
          <w:bCs/>
          <w:sz w:val="24"/>
          <w:szCs w:val="24"/>
        </w:rPr>
        <w:t>简介</w:t>
      </w:r>
      <w:bookmarkEnd w:id="1"/>
    </w:p>
    <w:p>
      <w:pPr>
        <w:pStyle w:val="3"/>
        <w:numPr>
          <w:ilvl w:val="1"/>
          <w:numId w:val="3"/>
        </w:numPr>
        <w:spacing w:before="100" w:beforeAutospacing="1" w:after="100" w:afterAutospacing="1" w:line="240" w:lineRule="auto"/>
        <w:rPr>
          <w:rFonts w:ascii="Times New Roman" w:hAnsi="Times New Roman" w:eastAsia="宋体" w:cs="Times New Roman"/>
          <w:b/>
          <w:bCs/>
          <w:sz w:val="24"/>
          <w:szCs w:val="24"/>
        </w:rPr>
      </w:pPr>
      <w:bookmarkStart w:id="2" w:name="_Toc22804"/>
      <w:r>
        <w:rPr>
          <w:rFonts w:hint="eastAsia" w:ascii="Times New Roman" w:hAnsi="Times New Roman" w:eastAsia="宋体" w:cs="Times New Roman"/>
          <w:b/>
          <w:bCs/>
          <w:sz w:val="24"/>
          <w:szCs w:val="24"/>
        </w:rPr>
        <w:t>目的</w:t>
      </w:r>
      <w:bookmarkEnd w:id="2"/>
    </w:p>
    <w:p>
      <w:pPr>
        <w:rPr>
          <w:rFonts w:eastAsiaTheme="minorEastAsia"/>
          <w:i/>
          <w:color w:val="0070C0"/>
        </w:rPr>
      </w:pPr>
      <w:r>
        <w:rPr>
          <w:i/>
          <w:color w:val="0070C0"/>
        </w:rPr>
        <w:t xml:space="preserve">    </w:t>
      </w:r>
      <w:r>
        <w:rPr>
          <w:rFonts w:hint="eastAsia" w:asciiTheme="minorEastAsia" w:hAnsiTheme="minorEastAsia" w:eastAsiaTheme="minorEastAsia" w:cstheme="minorEastAsia"/>
          <w:iCs/>
        </w:rPr>
        <w:t>本文档将完整地描述待产品需求，为子模块设计，开发，测试提供依据。本文档重点介绍安全区域监护仪产品的硬件需求，算法需求和对应云端管理需求。</w:t>
      </w:r>
    </w:p>
    <w:p>
      <w:pPr>
        <w:pStyle w:val="3"/>
        <w:numPr>
          <w:ilvl w:val="1"/>
          <w:numId w:val="3"/>
        </w:numPr>
        <w:spacing w:before="100" w:beforeAutospacing="1" w:after="100" w:afterAutospacing="1" w:line="240" w:lineRule="auto"/>
        <w:rPr>
          <w:rFonts w:ascii="Times New Roman" w:hAnsi="Times New Roman" w:eastAsia="宋体" w:cs="Times New Roman"/>
          <w:b/>
          <w:bCs/>
          <w:sz w:val="24"/>
          <w:szCs w:val="24"/>
        </w:rPr>
      </w:pPr>
      <w:bookmarkStart w:id="3" w:name="_Toc20245"/>
      <w:r>
        <w:rPr>
          <w:rFonts w:hint="eastAsia" w:ascii="Times New Roman" w:hAnsi="Times New Roman" w:eastAsia="宋体" w:cs="Times New Roman"/>
          <w:b/>
          <w:bCs/>
          <w:sz w:val="24"/>
          <w:szCs w:val="24"/>
        </w:rPr>
        <w:t>读者对象</w:t>
      </w:r>
      <w:bookmarkEnd w:id="3"/>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835"/>
        <w:gridCol w:w="4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vAlign w:val="center"/>
          </w:tcPr>
          <w:p>
            <w:pPr>
              <w:jc w:val="center"/>
              <w:rPr>
                <w:b/>
              </w:rPr>
            </w:pPr>
            <w:r>
              <w:rPr>
                <w:rFonts w:hint="eastAsia"/>
                <w:b/>
              </w:rPr>
              <w:t>序号</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vAlign w:val="center"/>
          </w:tcPr>
          <w:p>
            <w:pPr>
              <w:jc w:val="center"/>
              <w:rPr>
                <w:b/>
              </w:rPr>
            </w:pPr>
            <w:r>
              <w:rPr>
                <w:rFonts w:hint="eastAsia"/>
                <w:b/>
              </w:rPr>
              <w:t>读者</w:t>
            </w:r>
          </w:p>
        </w:tc>
        <w:tc>
          <w:tcPr>
            <w:tcW w:w="47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vAlign w:val="center"/>
          </w:tcPr>
          <w:p>
            <w:pPr>
              <w:jc w:val="cente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center"/>
              <w:rPr>
                <w:rFonts w:asciiTheme="minorEastAsia" w:hAnsiTheme="minorEastAsia" w:eastAsiaTheme="minorEastAsia" w:cstheme="minorEastAsia"/>
                <w:b/>
                <w:iCs/>
              </w:rPr>
            </w:pPr>
            <w:r>
              <w:rPr>
                <w:rFonts w:hint="eastAsia" w:asciiTheme="minorEastAsia" w:hAnsiTheme="minorEastAsia" w:eastAsiaTheme="minorEastAsia" w:cstheme="minorEastAsia"/>
                <w:b/>
                <w:iCs/>
              </w:rPr>
              <w:t>1</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eastAsiaTheme="minorEastAsia" w:cstheme="minorEastAsia"/>
                <w:iCs/>
              </w:rPr>
            </w:pPr>
            <w:r>
              <w:rPr>
                <w:rFonts w:hint="eastAsia" w:asciiTheme="minorEastAsia" w:hAnsiTheme="minorEastAsia" w:eastAsiaTheme="minorEastAsia" w:cstheme="minorEastAsia"/>
                <w:iCs/>
              </w:rPr>
              <w:t>外观和结构设计团队</w:t>
            </w:r>
          </w:p>
        </w:tc>
        <w:tc>
          <w:tcPr>
            <w:tcW w:w="472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eastAsiaTheme="minorEastAsia" w:cstheme="minorEastAsia"/>
                <w:iCs/>
              </w:rPr>
            </w:pPr>
            <w:r>
              <w:rPr>
                <w:rFonts w:hint="eastAsia" w:asciiTheme="minorEastAsia" w:hAnsiTheme="minorEastAsia" w:eastAsiaTheme="minorEastAsia" w:cstheme="minorEastAsia"/>
                <w:iCs/>
              </w:rPr>
              <w:t>提供外观及结构设计输入；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center"/>
              <w:rPr>
                <w:rFonts w:asciiTheme="minorEastAsia" w:hAnsiTheme="minorEastAsia" w:eastAsiaTheme="minorEastAsia" w:cstheme="minorEastAsia"/>
                <w:iCs/>
              </w:rPr>
            </w:pPr>
            <w:r>
              <w:rPr>
                <w:rFonts w:hint="eastAsia" w:asciiTheme="minorEastAsia" w:hAnsiTheme="minorEastAsia" w:eastAsiaTheme="minorEastAsia" w:cstheme="minorEastAsia"/>
                <w:iCs/>
              </w:rPr>
              <w:t>2</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eastAsiaTheme="minorEastAsia" w:cstheme="minorEastAsia"/>
                <w:iCs/>
              </w:rPr>
            </w:pPr>
            <w:r>
              <w:rPr>
                <w:rFonts w:hint="eastAsia" w:asciiTheme="minorEastAsia" w:hAnsiTheme="minorEastAsia" w:eastAsiaTheme="minorEastAsia" w:cstheme="minorEastAsia"/>
                <w:iCs/>
              </w:rPr>
              <w:t>AI算法设计团队</w:t>
            </w:r>
          </w:p>
        </w:tc>
        <w:tc>
          <w:tcPr>
            <w:tcW w:w="472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eastAsiaTheme="minorEastAsia" w:cstheme="minorEastAsia"/>
                <w:iCs/>
              </w:rPr>
            </w:pPr>
            <w:r>
              <w:rPr>
                <w:rFonts w:hint="eastAsia" w:asciiTheme="minorEastAsia" w:hAnsiTheme="minorEastAsia" w:eastAsiaTheme="minorEastAsia" w:cstheme="minorEastAsia"/>
                <w:iCs/>
              </w:rPr>
              <w:t>提供业务场景算法检测设计要求输入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center"/>
              <w:rPr>
                <w:rFonts w:asciiTheme="minorEastAsia" w:hAnsiTheme="minorEastAsia" w:eastAsiaTheme="minorEastAsia" w:cstheme="minorEastAsia"/>
                <w:iCs/>
              </w:rPr>
            </w:pPr>
            <w:r>
              <w:rPr>
                <w:rFonts w:hint="eastAsia" w:asciiTheme="minorEastAsia" w:hAnsiTheme="minorEastAsia" w:eastAsiaTheme="minorEastAsia" w:cstheme="minorEastAsia"/>
                <w:iCs/>
              </w:rPr>
              <w:t>3</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eastAsiaTheme="minorEastAsia" w:cstheme="minorEastAsia"/>
                <w:iCs/>
              </w:rPr>
            </w:pPr>
            <w:r>
              <w:rPr>
                <w:rFonts w:hint="eastAsia" w:asciiTheme="minorEastAsia" w:hAnsiTheme="minorEastAsia" w:eastAsiaTheme="minorEastAsia" w:cstheme="minorEastAsia"/>
                <w:iCs/>
              </w:rPr>
              <w:t>嵌入式软件设计团队</w:t>
            </w:r>
          </w:p>
        </w:tc>
        <w:tc>
          <w:tcPr>
            <w:tcW w:w="472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eastAsiaTheme="minorEastAsia" w:cstheme="minorEastAsia"/>
                <w:iCs/>
              </w:rPr>
            </w:pPr>
            <w:r>
              <w:rPr>
                <w:rFonts w:hint="eastAsia" w:asciiTheme="minorEastAsia" w:hAnsiTheme="minorEastAsia" w:eastAsiaTheme="minorEastAsia" w:cstheme="minorEastAsia"/>
                <w:iCs/>
              </w:rPr>
              <w:t>为嵌入式设计提供输入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center"/>
              <w:rPr>
                <w:rFonts w:asciiTheme="minorEastAsia" w:hAnsiTheme="minorEastAsia" w:eastAsiaTheme="minorEastAsia" w:cstheme="minorEastAsia"/>
                <w:iCs/>
              </w:rPr>
            </w:pPr>
            <w:r>
              <w:rPr>
                <w:rFonts w:hint="eastAsia" w:asciiTheme="minorEastAsia" w:hAnsiTheme="minorEastAsia" w:eastAsiaTheme="minorEastAsia" w:cstheme="minorEastAsia"/>
                <w:iCs/>
              </w:rPr>
              <w:t>4</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eastAsiaTheme="minorEastAsia" w:cstheme="minorEastAsia"/>
                <w:iCs/>
              </w:rPr>
            </w:pPr>
            <w:r>
              <w:rPr>
                <w:rFonts w:hint="eastAsia" w:asciiTheme="minorEastAsia" w:hAnsiTheme="minorEastAsia" w:eastAsiaTheme="minorEastAsia" w:cstheme="minorEastAsia"/>
                <w:iCs/>
              </w:rPr>
              <w:t>手机端APP开发工程师</w:t>
            </w:r>
          </w:p>
        </w:tc>
        <w:tc>
          <w:tcPr>
            <w:tcW w:w="472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eastAsiaTheme="minorEastAsia" w:cstheme="minorEastAsia"/>
                <w:iCs/>
              </w:rPr>
            </w:pPr>
            <w:r>
              <w:rPr>
                <w:rFonts w:hint="eastAsia" w:asciiTheme="minorEastAsia" w:hAnsiTheme="minorEastAsia" w:eastAsiaTheme="minorEastAsia" w:cstheme="minorEastAsia"/>
                <w:iCs/>
              </w:rPr>
              <w:t>提供手机端APP设计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center"/>
              <w:rPr>
                <w:rFonts w:asciiTheme="minorEastAsia" w:hAnsiTheme="minorEastAsia" w:eastAsiaTheme="minorEastAsia" w:cstheme="minorEastAsia"/>
                <w:iCs/>
              </w:rPr>
            </w:pPr>
            <w:r>
              <w:rPr>
                <w:rFonts w:hint="eastAsia" w:asciiTheme="minorEastAsia" w:hAnsiTheme="minorEastAsia" w:eastAsiaTheme="minorEastAsia" w:cstheme="minorEastAsia"/>
                <w:iCs/>
              </w:rPr>
              <w:t>5</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eastAsiaTheme="minorEastAsia" w:cstheme="minorEastAsia"/>
                <w:iCs/>
              </w:rPr>
            </w:pPr>
            <w:r>
              <w:rPr>
                <w:rFonts w:hint="eastAsia" w:asciiTheme="minorEastAsia" w:hAnsiTheme="minorEastAsia" w:eastAsiaTheme="minorEastAsia" w:cstheme="minorEastAsia"/>
                <w:iCs/>
              </w:rPr>
              <w:t>云端后台开发工程师</w:t>
            </w:r>
          </w:p>
        </w:tc>
        <w:tc>
          <w:tcPr>
            <w:tcW w:w="472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eastAsiaTheme="minorEastAsia" w:cstheme="minorEastAsia"/>
                <w:iCs/>
              </w:rPr>
            </w:pPr>
            <w:r>
              <w:rPr>
                <w:rFonts w:hint="eastAsia" w:asciiTheme="minorEastAsia" w:hAnsiTheme="minorEastAsia" w:eastAsiaTheme="minorEastAsia" w:cstheme="minorEastAsia"/>
                <w:iCs/>
              </w:rPr>
              <w:t>提供后台产品设计规划参考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center"/>
              <w:rPr>
                <w:rFonts w:asciiTheme="minorEastAsia" w:hAnsiTheme="minorEastAsia" w:eastAsiaTheme="minorEastAsia" w:cstheme="minorEastAsia"/>
                <w:iCs/>
              </w:rPr>
            </w:pPr>
            <w:r>
              <w:rPr>
                <w:rFonts w:hint="eastAsia" w:asciiTheme="minorEastAsia" w:hAnsiTheme="minorEastAsia" w:eastAsiaTheme="minorEastAsia" w:cstheme="minorEastAsia"/>
                <w:iCs/>
              </w:rPr>
              <w:t>5</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eastAsiaTheme="minorEastAsia" w:cstheme="minorEastAsia"/>
                <w:iCs/>
              </w:rPr>
            </w:pPr>
            <w:r>
              <w:rPr>
                <w:rFonts w:hint="eastAsia" w:asciiTheme="minorEastAsia" w:hAnsiTheme="minorEastAsia" w:eastAsiaTheme="minorEastAsia" w:cstheme="minorEastAsia"/>
                <w:iCs/>
              </w:rPr>
              <w:t>产品质量检验及保证团队</w:t>
            </w:r>
          </w:p>
        </w:tc>
        <w:tc>
          <w:tcPr>
            <w:tcW w:w="472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eastAsiaTheme="minorEastAsia" w:cstheme="minorEastAsia"/>
                <w:iCs/>
              </w:rPr>
            </w:pPr>
            <w:r>
              <w:rPr>
                <w:rFonts w:hint="eastAsia" w:asciiTheme="minorEastAsia" w:hAnsiTheme="minorEastAsia" w:eastAsiaTheme="minorEastAsia" w:cstheme="minorEastAsia"/>
                <w:iCs/>
              </w:rPr>
              <w:t>为产品质量检测及保证团队提供质量策划要求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center"/>
              <w:rPr>
                <w:rFonts w:asciiTheme="minorEastAsia" w:hAnsiTheme="minorEastAsia" w:eastAsiaTheme="minorEastAsia" w:cstheme="minorEastAsia"/>
                <w:iCs/>
              </w:rPr>
            </w:pPr>
            <w:r>
              <w:rPr>
                <w:rFonts w:hint="eastAsia" w:asciiTheme="minorEastAsia" w:hAnsiTheme="minorEastAsia" w:eastAsiaTheme="minorEastAsia" w:cstheme="minorEastAsia"/>
                <w:iCs/>
              </w:rPr>
              <w:t>7</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eastAsiaTheme="minorEastAsia" w:cstheme="minorEastAsia"/>
                <w:iCs/>
              </w:rPr>
            </w:pPr>
            <w:r>
              <w:rPr>
                <w:rFonts w:hint="eastAsia" w:asciiTheme="minorEastAsia" w:hAnsiTheme="minorEastAsia" w:eastAsiaTheme="minorEastAsia" w:cstheme="minorEastAsia"/>
                <w:iCs/>
              </w:rPr>
              <w:t>项目管理团队</w:t>
            </w:r>
          </w:p>
        </w:tc>
        <w:tc>
          <w:tcPr>
            <w:tcW w:w="472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eastAsiaTheme="minorEastAsia" w:cstheme="minorEastAsia"/>
                <w:iCs/>
              </w:rPr>
            </w:pPr>
            <w:r>
              <w:rPr>
                <w:rFonts w:hint="eastAsia" w:asciiTheme="minorEastAsia" w:hAnsiTheme="minorEastAsia" w:eastAsiaTheme="minorEastAsia" w:cstheme="minorEastAsia"/>
                <w:iCs/>
              </w:rPr>
              <w:t>提供产品总体任务输入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center"/>
              <w:rPr>
                <w:rFonts w:asciiTheme="minorEastAsia" w:hAnsiTheme="minorEastAsia" w:eastAsiaTheme="minorEastAsia" w:cstheme="minorEastAsia"/>
                <w:iCs/>
              </w:rPr>
            </w:pPr>
            <w:r>
              <w:rPr>
                <w:rFonts w:hint="eastAsia" w:asciiTheme="minorEastAsia" w:hAnsiTheme="minorEastAsia" w:eastAsiaTheme="minorEastAsia" w:cstheme="minorEastAsia"/>
                <w:iCs/>
              </w:rPr>
              <w:t>8</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eastAsiaTheme="minorEastAsia" w:cstheme="minorEastAsia"/>
                <w:iCs/>
              </w:rPr>
            </w:pPr>
            <w:r>
              <w:rPr>
                <w:rFonts w:hint="eastAsia" w:asciiTheme="minorEastAsia" w:hAnsiTheme="minorEastAsia" w:eastAsiaTheme="minorEastAsia" w:cstheme="minorEastAsia"/>
                <w:iCs/>
              </w:rPr>
              <w:t>专利及法务团队</w:t>
            </w:r>
          </w:p>
        </w:tc>
        <w:tc>
          <w:tcPr>
            <w:tcW w:w="472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eastAsiaTheme="minorEastAsia" w:cstheme="minorEastAsia"/>
                <w:iCs/>
              </w:rPr>
            </w:pPr>
            <w:r>
              <w:rPr>
                <w:rFonts w:hint="eastAsia" w:asciiTheme="minorEastAsia" w:hAnsiTheme="minorEastAsia" w:eastAsiaTheme="minorEastAsia" w:cstheme="minorEastAsia"/>
                <w:iCs/>
              </w:rPr>
              <w:t>介绍本产品可能专辑的专利及法务问题</w:t>
            </w:r>
          </w:p>
        </w:tc>
      </w:tr>
    </w:tbl>
    <w:p/>
    <w:p>
      <w:pPr>
        <w:pStyle w:val="3"/>
        <w:numPr>
          <w:ilvl w:val="1"/>
          <w:numId w:val="3"/>
        </w:numPr>
        <w:spacing w:before="100" w:beforeAutospacing="1" w:after="100" w:afterAutospacing="1" w:line="240" w:lineRule="auto"/>
        <w:rPr>
          <w:rFonts w:ascii="Times New Roman" w:hAnsi="Times New Roman" w:eastAsia="宋体" w:cs="Times New Roman"/>
          <w:b/>
          <w:bCs/>
          <w:sz w:val="24"/>
          <w:szCs w:val="24"/>
        </w:rPr>
      </w:pPr>
      <w:bookmarkStart w:id="4" w:name="_Toc11872"/>
      <w:bookmarkStart w:id="5" w:name="_Toc455585762"/>
      <w:r>
        <w:rPr>
          <w:rFonts w:hint="eastAsia" w:ascii="Times New Roman" w:hAnsi="Times New Roman" w:eastAsia="宋体" w:cs="Times New Roman"/>
          <w:b/>
          <w:bCs/>
          <w:sz w:val="24"/>
          <w:szCs w:val="24"/>
        </w:rPr>
        <w:t>术语解释</w:t>
      </w:r>
      <w:bookmarkEnd w:id="4"/>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835"/>
        <w:gridCol w:w="4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vAlign w:val="center"/>
          </w:tcPr>
          <w:p>
            <w:pPr>
              <w:pStyle w:val="38"/>
              <w:spacing w:before="156" w:beforeLines="50" w:after="156" w:afterLines="50"/>
              <w:ind w:firstLine="0" w:firstLineChars="0"/>
              <w:jc w:val="center"/>
              <w:rPr>
                <w:rFonts w:asciiTheme="minorEastAsia" w:hAnsiTheme="minorEastAsia"/>
                <w:b/>
                <w:szCs w:val="21"/>
              </w:rPr>
            </w:pPr>
            <w:r>
              <w:rPr>
                <w:rFonts w:hint="eastAsia" w:asciiTheme="minorEastAsia" w:hAnsiTheme="minorEastAsia"/>
                <w:b/>
                <w:szCs w:val="21"/>
              </w:rPr>
              <w:t>序号</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vAlign w:val="center"/>
          </w:tcPr>
          <w:p>
            <w:pPr>
              <w:pStyle w:val="38"/>
              <w:spacing w:before="156" w:beforeLines="50" w:after="156" w:afterLines="50"/>
              <w:ind w:firstLine="0" w:firstLineChars="0"/>
              <w:jc w:val="center"/>
              <w:rPr>
                <w:rFonts w:asciiTheme="minorEastAsia" w:hAnsiTheme="minorEastAsia"/>
                <w:b/>
                <w:szCs w:val="21"/>
              </w:rPr>
            </w:pPr>
            <w:r>
              <w:rPr>
                <w:rFonts w:hint="eastAsia" w:asciiTheme="minorEastAsia" w:hAnsiTheme="minorEastAsia"/>
                <w:b/>
                <w:szCs w:val="21"/>
              </w:rPr>
              <w:t>专业术语</w:t>
            </w:r>
          </w:p>
        </w:tc>
        <w:tc>
          <w:tcPr>
            <w:tcW w:w="47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vAlign w:val="center"/>
          </w:tcPr>
          <w:p>
            <w:pPr>
              <w:pStyle w:val="38"/>
              <w:spacing w:before="156" w:beforeLines="50" w:after="156" w:afterLines="50"/>
              <w:ind w:firstLine="0" w:firstLineChars="0"/>
              <w:jc w:val="center"/>
              <w:rPr>
                <w:rFonts w:asciiTheme="minorEastAsia" w:hAnsiTheme="minorEastAsia"/>
                <w:b/>
                <w:szCs w:val="21"/>
              </w:rPr>
            </w:pPr>
            <w:r>
              <w:rPr>
                <w:rFonts w:hint="eastAsia" w:asciiTheme="minorEastAsia" w:hAnsiTheme="minorEastAsia"/>
                <w:b/>
                <w:szCs w:val="21"/>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center"/>
              <w:rPr>
                <w:b/>
              </w:rPr>
            </w:pPr>
            <w:r>
              <w:rPr>
                <w:b/>
              </w:rPr>
              <w:t>1</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
              <w:rPr>
                <w:rFonts w:hint="eastAsia"/>
              </w:rPr>
              <w:t>热红外阵列</w:t>
            </w:r>
          </w:p>
        </w:tc>
        <w:tc>
          <w:tcPr>
            <w:tcW w:w="472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
              <w:rPr>
                <w:rFonts w:hint="eastAsia"/>
              </w:rPr>
              <w:t>利用热红外原理的阵列型传感器</w:t>
            </w:r>
          </w:p>
        </w:tc>
      </w:tr>
    </w:tbl>
    <w:p>
      <w:pPr>
        <w:pStyle w:val="2"/>
        <w:numPr>
          <w:ilvl w:val="0"/>
          <w:numId w:val="3"/>
        </w:numPr>
        <w:spacing w:before="100" w:beforeAutospacing="1" w:after="100" w:afterAutospacing="1" w:line="480" w:lineRule="auto"/>
        <w:jc w:val="left"/>
        <w:rPr>
          <w:b/>
          <w:bCs/>
          <w:sz w:val="24"/>
          <w:szCs w:val="24"/>
        </w:rPr>
      </w:pPr>
      <w:bookmarkStart w:id="6" w:name="_Toc18565"/>
      <w:r>
        <w:rPr>
          <w:rFonts w:hint="eastAsia"/>
          <w:b/>
          <w:bCs/>
          <w:sz w:val="24"/>
          <w:szCs w:val="24"/>
        </w:rPr>
        <w:t>产品概述</w:t>
      </w:r>
      <w:bookmarkEnd w:id="6"/>
    </w:p>
    <w:p>
      <w:pPr>
        <w:pStyle w:val="3"/>
        <w:numPr>
          <w:ilvl w:val="1"/>
          <w:numId w:val="3"/>
        </w:numPr>
        <w:spacing w:before="100" w:beforeAutospacing="1" w:after="100" w:afterAutospacing="1" w:line="240" w:lineRule="auto"/>
        <w:rPr>
          <w:rFonts w:ascii="Times New Roman" w:hAnsi="Times New Roman" w:eastAsia="宋体" w:cs="Times New Roman"/>
          <w:b/>
          <w:bCs/>
          <w:sz w:val="24"/>
          <w:szCs w:val="24"/>
        </w:rPr>
      </w:pPr>
      <w:bookmarkStart w:id="7" w:name="_Toc7734"/>
      <w:r>
        <w:rPr>
          <w:rFonts w:hint="eastAsia" w:ascii="Times New Roman" w:hAnsi="Times New Roman" w:eastAsia="宋体" w:cs="Times New Roman"/>
          <w:b/>
          <w:bCs/>
          <w:sz w:val="24"/>
          <w:szCs w:val="24"/>
        </w:rPr>
        <w:t>产品背景</w:t>
      </w:r>
      <w:bookmarkEnd w:id="7"/>
    </w:p>
    <w:p>
      <w:pPr>
        <w:widowControl/>
        <w:spacing w:line="26" w:lineRule="atLeast"/>
        <w:ind w:firstLine="420"/>
        <w:jc w:val="left"/>
        <w:rPr>
          <w:rFonts w:ascii="宋体" w:hAnsi="宋体" w:cs="宋体"/>
          <w:kern w:val="0"/>
          <w:szCs w:val="21"/>
          <w:lang w:bidi="ar"/>
        </w:rPr>
      </w:pPr>
      <w:r>
        <w:rPr>
          <w:rFonts w:ascii="宋体" w:hAnsi="宋体" w:cs="宋体"/>
          <w:kern w:val="0"/>
          <w:szCs w:val="21"/>
          <w:lang w:bidi="ar"/>
        </w:rPr>
        <w:t>在养老院，</w:t>
      </w:r>
      <w:r>
        <w:rPr>
          <w:rFonts w:hint="eastAsia" w:ascii="宋体" w:hAnsi="宋体" w:cs="宋体"/>
          <w:kern w:val="0"/>
          <w:szCs w:val="21"/>
          <w:lang w:bidi="ar"/>
        </w:rPr>
        <w:t>老人的安全监护是第一需求，</w:t>
      </w:r>
      <w:r>
        <w:rPr>
          <w:rFonts w:ascii="宋体" w:hAnsi="宋体" w:cs="宋体"/>
          <w:kern w:val="0"/>
          <w:szCs w:val="21"/>
          <w:lang w:bidi="ar"/>
        </w:rPr>
        <w:t>针对老人特殊场景下行为的异常监测是养老院管理的一大刚需。包括</w:t>
      </w:r>
      <w:r>
        <w:rPr>
          <w:rFonts w:hint="eastAsia" w:ascii="宋体" w:hAnsi="宋体" w:cs="宋体"/>
          <w:kern w:val="0"/>
          <w:szCs w:val="21"/>
          <w:lang w:bidi="ar"/>
        </w:rPr>
        <w:t>床边的安全监护，如下床预警，摔倒或坠床告警；卫生间的安全监护，如卫生间有无人检测，卫生间摔倒检测。经调研发现，很多养老机构和家居养老社区均对这类产品有需求，而目前市面上缺少能在成本上和检测效果上很好的满足需求的产品。</w:t>
      </w:r>
    </w:p>
    <w:p>
      <w:pPr>
        <w:widowControl/>
        <w:spacing w:line="26" w:lineRule="atLeast"/>
        <w:ind w:firstLine="420"/>
        <w:jc w:val="left"/>
        <w:rPr>
          <w:rFonts w:ascii="宋体" w:hAnsi="宋体" w:cs="宋体"/>
          <w:kern w:val="0"/>
          <w:szCs w:val="21"/>
          <w:lang w:bidi="ar"/>
        </w:rPr>
      </w:pPr>
      <w:r>
        <w:rPr>
          <w:rFonts w:hint="eastAsia" w:ascii="宋体" w:hAnsi="宋体" w:cs="宋体"/>
          <w:kern w:val="0"/>
          <w:szCs w:val="21"/>
          <w:lang w:bidi="ar"/>
        </w:rPr>
        <w:t>在对技术调研中发现，低分辨的热红外阵列传感器能对这类场景有较好的感知能力，并在成本上低于市面上大多同类产品。经过一段时间的预研，已经在实验室初步实现对这类场景的检测，效果较为乐观。为此，针对养老市场设计和生产此检测产品有较高的产品价值和商业价值。由于我司养老业务是核心业务之一，对此类产品的研发也具有较高的战略意义和渠道优势。</w:t>
      </w:r>
    </w:p>
    <w:p>
      <w:pPr>
        <w:widowControl/>
        <w:spacing w:line="26" w:lineRule="atLeast"/>
        <w:ind w:firstLine="420"/>
        <w:jc w:val="left"/>
        <w:rPr>
          <w:rFonts w:ascii="宋体" w:hAnsi="宋体" w:cs="宋体"/>
          <w:kern w:val="0"/>
          <w:szCs w:val="21"/>
          <w:lang w:bidi="ar"/>
        </w:rPr>
      </w:pPr>
      <w:r>
        <w:rPr>
          <w:rFonts w:hint="eastAsia" w:ascii="宋体" w:hAnsi="宋体" w:cs="宋体"/>
          <w:kern w:val="0"/>
          <w:szCs w:val="21"/>
          <w:lang w:bidi="ar"/>
        </w:rPr>
        <w:t>对热红外阵列传感技术的研究，对于开拓其他业务场景也有较大的启发意义，能找到更多的机会点。例如，除了养老场景，在家居睡眠场景，酒店管理场景也有较好的落地机会。对于此类产品的研发，也具有较为长远的战略价值。</w:t>
      </w:r>
    </w:p>
    <w:p>
      <w:pPr>
        <w:pStyle w:val="3"/>
        <w:numPr>
          <w:ilvl w:val="1"/>
          <w:numId w:val="3"/>
        </w:numPr>
        <w:spacing w:before="100" w:beforeAutospacing="1" w:after="100" w:afterAutospacing="1" w:line="240" w:lineRule="auto"/>
        <w:rPr>
          <w:rFonts w:ascii="Times New Roman" w:hAnsi="Times New Roman" w:eastAsia="宋体" w:cs="Times New Roman"/>
          <w:b/>
          <w:bCs/>
          <w:sz w:val="24"/>
          <w:szCs w:val="24"/>
        </w:rPr>
      </w:pPr>
      <w:bookmarkStart w:id="8" w:name="_Toc3122"/>
      <w:r>
        <w:rPr>
          <w:rFonts w:hint="eastAsia" w:ascii="Times New Roman" w:hAnsi="Times New Roman" w:eastAsia="宋体" w:cs="Times New Roman"/>
          <w:b/>
          <w:bCs/>
          <w:sz w:val="24"/>
          <w:szCs w:val="24"/>
        </w:rPr>
        <w:t>目标市场</w:t>
      </w:r>
      <w:bookmarkEnd w:id="8"/>
    </w:p>
    <w:p>
      <w:pPr>
        <w:ind w:firstLine="420"/>
      </w:pPr>
      <w:r>
        <w:rPr>
          <w:rFonts w:hint="eastAsia"/>
        </w:rPr>
        <w:t>针对中高端养老机构和中高端家居养老社区机构市场提供整套养老安全照护方案。</w:t>
      </w:r>
    </w:p>
    <w:p>
      <w:pPr>
        <w:pStyle w:val="3"/>
        <w:numPr>
          <w:ilvl w:val="1"/>
          <w:numId w:val="3"/>
        </w:numPr>
        <w:spacing w:before="100" w:beforeAutospacing="1" w:after="100" w:afterAutospacing="1" w:line="240" w:lineRule="auto"/>
        <w:rPr>
          <w:rFonts w:ascii="Times New Roman" w:hAnsi="Times New Roman" w:eastAsia="宋体" w:cs="Times New Roman"/>
          <w:b/>
          <w:bCs/>
          <w:sz w:val="24"/>
          <w:szCs w:val="24"/>
        </w:rPr>
      </w:pPr>
      <w:bookmarkStart w:id="9" w:name="_Toc8896"/>
      <w:r>
        <w:rPr>
          <w:rFonts w:hint="eastAsia" w:ascii="Times New Roman" w:hAnsi="Times New Roman" w:eastAsia="宋体" w:cs="Times New Roman"/>
          <w:b/>
          <w:bCs/>
          <w:sz w:val="24"/>
          <w:szCs w:val="24"/>
        </w:rPr>
        <w:t>竞品情况</w:t>
      </w:r>
      <w:bookmarkEnd w:id="9"/>
    </w:p>
    <w:p>
      <w:pPr>
        <w:ind w:firstLine="420"/>
      </w:pPr>
      <w:r>
        <w:rPr>
          <w:rFonts w:hint="eastAsia"/>
        </w:rPr>
        <w:t>目前，市面上的相关竞品按技术有下表分类。</w:t>
      </w:r>
    </w:p>
    <w:p>
      <w:pPr>
        <w:ind w:firstLine="420"/>
      </w:pPr>
    </w:p>
    <w:tbl>
      <w:tblPr>
        <w:tblStyle w:val="3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3183"/>
        <w:gridCol w:w="2646"/>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5" w:hRule="atLeast"/>
        </w:trPr>
        <w:tc>
          <w:tcPr>
            <w:tcW w:w="1561" w:type="dxa"/>
            <w:shd w:val="clear" w:color="auto" w:fill="BEBEBE" w:themeFill="background1" w:themeFillShade="BF"/>
          </w:tcPr>
          <w:p>
            <w:pPr>
              <w:pStyle w:val="38"/>
              <w:spacing w:before="156" w:beforeLines="50" w:after="156" w:afterLines="50"/>
              <w:ind w:firstLine="0" w:firstLineChars="0"/>
              <w:jc w:val="center"/>
              <w:rPr>
                <w:rFonts w:asciiTheme="minorEastAsia" w:hAnsiTheme="minorEastAsia"/>
                <w:b/>
                <w:szCs w:val="21"/>
              </w:rPr>
            </w:pPr>
          </w:p>
        </w:tc>
        <w:tc>
          <w:tcPr>
            <w:tcW w:w="3183" w:type="dxa"/>
            <w:shd w:val="clear" w:color="auto" w:fill="BEBEBE" w:themeFill="background1" w:themeFillShade="BF"/>
            <w:vAlign w:val="center"/>
          </w:tcPr>
          <w:p>
            <w:pPr>
              <w:pStyle w:val="38"/>
              <w:spacing w:before="156" w:beforeLines="50" w:after="156" w:afterLines="50"/>
              <w:ind w:firstLine="0" w:firstLineChars="0"/>
              <w:jc w:val="center"/>
              <w:rPr>
                <w:rFonts w:asciiTheme="minorEastAsia" w:hAnsiTheme="minorEastAsia"/>
                <w:b/>
                <w:szCs w:val="21"/>
              </w:rPr>
            </w:pPr>
            <w:r>
              <w:rPr>
                <w:rFonts w:asciiTheme="minorEastAsia" w:hAnsiTheme="minorEastAsia"/>
                <w:b/>
                <w:szCs w:val="21"/>
              </w:rPr>
              <w:t>热红外阵列传感</w:t>
            </w:r>
          </w:p>
        </w:tc>
        <w:tc>
          <w:tcPr>
            <w:tcW w:w="2646" w:type="dxa"/>
            <w:shd w:val="clear" w:color="auto" w:fill="BEBEBE" w:themeFill="background1" w:themeFillShade="BF"/>
            <w:vAlign w:val="center"/>
          </w:tcPr>
          <w:p>
            <w:pPr>
              <w:pStyle w:val="38"/>
              <w:spacing w:before="156" w:beforeLines="50" w:after="156" w:afterLines="50"/>
              <w:ind w:firstLine="0" w:firstLineChars="0"/>
              <w:jc w:val="center"/>
              <w:rPr>
                <w:rFonts w:asciiTheme="minorEastAsia" w:hAnsiTheme="minorEastAsia"/>
                <w:b/>
                <w:szCs w:val="21"/>
              </w:rPr>
            </w:pPr>
            <w:r>
              <w:rPr>
                <w:rFonts w:asciiTheme="minorEastAsia" w:hAnsiTheme="minorEastAsia"/>
                <w:b/>
                <w:szCs w:val="21"/>
              </w:rPr>
              <w:t>摄像头</w:t>
            </w:r>
          </w:p>
        </w:tc>
        <w:tc>
          <w:tcPr>
            <w:tcW w:w="2464" w:type="dxa"/>
            <w:shd w:val="clear" w:color="auto" w:fill="BEBEBE" w:themeFill="background1" w:themeFillShade="BF"/>
            <w:vAlign w:val="center"/>
          </w:tcPr>
          <w:p>
            <w:pPr>
              <w:pStyle w:val="38"/>
              <w:spacing w:before="156" w:beforeLines="50" w:after="156" w:afterLines="50"/>
              <w:ind w:firstLine="0" w:firstLineChars="0"/>
              <w:jc w:val="center"/>
              <w:rPr>
                <w:rFonts w:asciiTheme="minorEastAsia" w:hAnsiTheme="minorEastAsia"/>
                <w:b/>
                <w:szCs w:val="21"/>
              </w:rPr>
            </w:pPr>
            <w:r>
              <w:rPr>
                <w:rFonts w:asciiTheme="minorEastAsia" w:hAnsiTheme="minorEastAsia"/>
                <w:b/>
                <w:szCs w:val="21"/>
              </w:rPr>
              <w:t>雷达波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vAlign w:val="center"/>
          </w:tcPr>
          <w:p>
            <w:pPr>
              <w:ind w:firstLine="420"/>
              <w:jc w:val="left"/>
            </w:pPr>
            <w:r>
              <w:t>优势</w:t>
            </w:r>
          </w:p>
        </w:tc>
        <w:tc>
          <w:tcPr>
            <w:tcW w:w="3183" w:type="dxa"/>
            <w:vAlign w:val="center"/>
          </w:tcPr>
          <w:p>
            <w:pPr>
              <w:ind w:firstLine="420"/>
              <w:jc w:val="left"/>
            </w:pPr>
            <w:r>
              <w:rPr>
                <w:rFonts w:hint="eastAsia"/>
              </w:rPr>
              <w:t>1</w:t>
            </w:r>
            <w:r>
              <w:t>，保护隐私</w:t>
            </w:r>
            <w:r>
              <w:rPr>
                <w:rFonts w:hint="eastAsia"/>
              </w:rPr>
              <w:t>;</w:t>
            </w:r>
          </w:p>
          <w:p>
            <w:pPr>
              <w:ind w:firstLine="420"/>
              <w:jc w:val="left"/>
            </w:pPr>
            <w:r>
              <w:rPr>
                <w:rFonts w:hint="eastAsia"/>
              </w:rPr>
              <w:t>2</w:t>
            </w:r>
            <w:r>
              <w:t>，能探测温度</w:t>
            </w:r>
            <w:r>
              <w:rPr>
                <w:rFonts w:hint="eastAsia"/>
              </w:rPr>
              <w:t>/</w:t>
            </w:r>
            <w:r>
              <w:t>体温</w:t>
            </w:r>
            <w:r>
              <w:rPr>
                <w:rFonts w:hint="eastAsia"/>
              </w:rPr>
              <w:t>;</w:t>
            </w:r>
          </w:p>
          <w:p>
            <w:pPr>
              <w:ind w:firstLine="420"/>
              <w:jc w:val="left"/>
            </w:pPr>
            <w:r>
              <w:rPr>
                <w:rFonts w:hint="eastAsia"/>
              </w:rPr>
              <w:t>3</w:t>
            </w:r>
            <w:r>
              <w:t>，成本相对低</w:t>
            </w:r>
          </w:p>
          <w:p>
            <w:pPr>
              <w:ind w:firstLine="420"/>
              <w:jc w:val="left"/>
            </w:pPr>
            <w:r>
              <w:rPr>
                <w:rFonts w:hint="eastAsia"/>
              </w:rPr>
              <w:t>4，市场较为空白</w:t>
            </w:r>
          </w:p>
        </w:tc>
        <w:tc>
          <w:tcPr>
            <w:tcW w:w="2646" w:type="dxa"/>
            <w:vAlign w:val="center"/>
          </w:tcPr>
          <w:p>
            <w:pPr>
              <w:ind w:firstLine="420"/>
              <w:jc w:val="left"/>
            </w:pPr>
            <w:r>
              <w:rPr>
                <w:rFonts w:hint="eastAsia"/>
              </w:rPr>
              <w:t>1</w:t>
            </w:r>
            <w:r>
              <w:t>，图像识别精度高</w:t>
            </w:r>
            <w:r>
              <w:rPr>
                <w:rFonts w:hint="eastAsia"/>
              </w:rPr>
              <w:t>;</w:t>
            </w:r>
          </w:p>
          <w:p>
            <w:pPr>
              <w:ind w:firstLine="420"/>
              <w:jc w:val="left"/>
            </w:pPr>
            <w:r>
              <w:rPr>
                <w:rFonts w:hint="eastAsia"/>
              </w:rPr>
              <w:t>2</w:t>
            </w:r>
            <w:r>
              <w:t>，成本相对低</w:t>
            </w:r>
            <w:r>
              <w:rPr>
                <w:rFonts w:hint="eastAsia"/>
              </w:rPr>
              <w:t>;</w:t>
            </w:r>
          </w:p>
          <w:p>
            <w:pPr>
              <w:ind w:firstLine="420"/>
              <w:jc w:val="left"/>
            </w:pPr>
            <w:r>
              <w:rPr>
                <w:rFonts w:hint="eastAsia"/>
              </w:rPr>
              <w:t>3</w:t>
            </w:r>
            <w:r>
              <w:t>，硬件方案成熟。</w:t>
            </w:r>
          </w:p>
        </w:tc>
        <w:tc>
          <w:tcPr>
            <w:tcW w:w="2464" w:type="dxa"/>
            <w:vAlign w:val="center"/>
          </w:tcPr>
          <w:p>
            <w:pPr>
              <w:ind w:firstLine="420"/>
              <w:jc w:val="left"/>
            </w:pPr>
            <w:r>
              <w:rPr>
                <w:rFonts w:hint="eastAsia"/>
              </w:rPr>
              <w:t>1</w:t>
            </w:r>
            <w:r>
              <w:t>，可探测人体心率呼吸体征</w:t>
            </w:r>
            <w:r>
              <w:rPr>
                <w:rFonts w:hint="eastAsia"/>
              </w:rPr>
              <w:t>;</w:t>
            </w:r>
          </w:p>
          <w:p>
            <w:pPr>
              <w:ind w:firstLine="420"/>
              <w:jc w:val="left"/>
            </w:pPr>
            <w:r>
              <w:rPr>
                <w:rFonts w:hint="eastAsia"/>
              </w:rPr>
              <w:t>2</w:t>
            </w:r>
            <w:r>
              <w:t>，保护隐私。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4" w:hRule="atLeast"/>
        </w:trPr>
        <w:tc>
          <w:tcPr>
            <w:tcW w:w="1561" w:type="dxa"/>
            <w:vAlign w:val="center"/>
          </w:tcPr>
          <w:p>
            <w:pPr>
              <w:ind w:firstLine="420"/>
              <w:jc w:val="left"/>
            </w:pPr>
            <w:r>
              <w:t>劣势</w:t>
            </w:r>
          </w:p>
        </w:tc>
        <w:tc>
          <w:tcPr>
            <w:tcW w:w="3183" w:type="dxa"/>
            <w:vAlign w:val="center"/>
          </w:tcPr>
          <w:p>
            <w:pPr>
              <w:ind w:firstLine="420"/>
              <w:jc w:val="left"/>
            </w:pPr>
            <w:r>
              <w:t>对不明显动作的检测准确度不高</w:t>
            </w:r>
          </w:p>
        </w:tc>
        <w:tc>
          <w:tcPr>
            <w:tcW w:w="2646" w:type="dxa"/>
            <w:vAlign w:val="center"/>
          </w:tcPr>
          <w:p>
            <w:pPr>
              <w:ind w:firstLine="420"/>
              <w:jc w:val="left"/>
            </w:pPr>
            <w:r>
              <w:t>无法保护隐私；</w:t>
            </w:r>
          </w:p>
          <w:p>
            <w:pPr>
              <w:ind w:firstLine="420"/>
              <w:jc w:val="left"/>
            </w:pPr>
            <w:r>
              <w:t>用户排斥心理严重</w:t>
            </w:r>
          </w:p>
        </w:tc>
        <w:tc>
          <w:tcPr>
            <w:tcW w:w="2464" w:type="dxa"/>
            <w:vAlign w:val="center"/>
          </w:tcPr>
          <w:p>
            <w:pPr>
              <w:ind w:firstLine="420"/>
              <w:jc w:val="left"/>
            </w:pPr>
            <w:r>
              <w:t>成本高</w:t>
            </w:r>
            <w:r>
              <w:rPr>
                <w:rFonts w:hint="eastAsia"/>
              </w:rPr>
              <w:t>，检测有延迟，市面主流产品</w:t>
            </w:r>
          </w:p>
        </w:tc>
      </w:tr>
    </w:tbl>
    <w:p/>
    <w:p/>
    <w:p/>
    <w:p/>
    <w:p/>
    <w:p/>
    <w:p/>
    <w:p/>
    <w:p/>
    <w:p/>
    <w:p/>
    <w:p/>
    <w:p>
      <w:pPr>
        <w:pStyle w:val="2"/>
        <w:numPr>
          <w:ilvl w:val="0"/>
          <w:numId w:val="3"/>
        </w:numPr>
        <w:spacing w:before="100" w:beforeAutospacing="1" w:after="100" w:afterAutospacing="1" w:line="480" w:lineRule="auto"/>
        <w:jc w:val="left"/>
        <w:rPr>
          <w:b/>
          <w:bCs/>
          <w:sz w:val="24"/>
          <w:szCs w:val="24"/>
        </w:rPr>
      </w:pPr>
      <w:bookmarkStart w:id="10" w:name="_Toc29828"/>
      <w:r>
        <w:rPr>
          <w:rFonts w:hint="eastAsia"/>
          <w:b/>
          <w:bCs/>
          <w:sz w:val="24"/>
          <w:szCs w:val="24"/>
        </w:rPr>
        <w:t>产品定义</w:t>
      </w:r>
      <w:bookmarkEnd w:id="10"/>
    </w:p>
    <w:p>
      <w:pPr>
        <w:pStyle w:val="3"/>
        <w:spacing w:before="100" w:beforeAutospacing="1" w:after="100" w:afterAutospacing="1" w:line="360" w:lineRule="auto"/>
        <w:rPr>
          <w:rFonts w:ascii="Times New Roman" w:hAnsi="Times New Roman" w:eastAsia="宋体" w:cs="Times New Roman"/>
          <w:b/>
          <w:bCs/>
          <w:sz w:val="24"/>
          <w:szCs w:val="24"/>
        </w:rPr>
      </w:pPr>
      <w:bookmarkStart w:id="11" w:name="_Toc23072"/>
      <w:r>
        <w:rPr>
          <w:rFonts w:hint="eastAsia" w:ascii="Times New Roman" w:hAnsi="Times New Roman" w:eastAsia="宋体" w:cs="Times New Roman"/>
          <w:b/>
          <w:bCs/>
          <w:sz w:val="24"/>
          <w:szCs w:val="24"/>
        </w:rPr>
        <w:t>产品定位</w:t>
      </w:r>
      <w:bookmarkEnd w:id="11"/>
    </w:p>
    <w:p>
      <w:pPr>
        <w:ind w:firstLine="420"/>
      </w:pPr>
      <w:r>
        <w:rPr>
          <w:rFonts w:hint="eastAsia"/>
        </w:rPr>
        <w:t>一款利用热红外阵列传感技术和人工智能技术，针对养老床边监护和卫生间监护的智能区域安全监护产品，为室内养老安全照护管理及时提供预警信息和决策依据。</w:t>
      </w:r>
    </w:p>
    <w:p>
      <w:pPr>
        <w:pStyle w:val="3"/>
        <w:spacing w:before="100" w:beforeAutospacing="1" w:after="100" w:afterAutospacing="1" w:line="360" w:lineRule="auto"/>
        <w:rPr>
          <w:rFonts w:ascii="Times New Roman" w:hAnsi="Times New Roman" w:eastAsia="宋体" w:cs="Times New Roman"/>
          <w:b/>
          <w:bCs/>
          <w:sz w:val="24"/>
          <w:szCs w:val="24"/>
        </w:rPr>
      </w:pPr>
      <w:bookmarkStart w:id="12" w:name="_Toc1795"/>
      <w:r>
        <w:rPr>
          <w:rFonts w:hint="eastAsia" w:ascii="Times New Roman" w:hAnsi="Times New Roman" w:eastAsia="宋体" w:cs="Times New Roman"/>
          <w:b/>
          <w:bCs/>
          <w:sz w:val="24"/>
          <w:szCs w:val="24"/>
        </w:rPr>
        <w:t>客户描述</w:t>
      </w:r>
      <w:bookmarkEnd w:id="12"/>
    </w:p>
    <w:p>
      <w:pPr>
        <w:ind w:firstLine="480"/>
      </w:pPr>
      <w:r>
        <w:rPr>
          <w:rFonts w:hint="eastAsia"/>
        </w:rPr>
        <w:t>客户针对的是养老机构，日间照料机构，居家养老机构或者政府采购类项目。目前主要的客户群体是养老机构。客户关心事故，特别是由于卫生间的老人发生异常事故率较其他场景高，所有需要一款产品能够及时响应和预判事故。降低机构的事故发生率和减轻事故损失，为机构提供辅助判断决策的产品。</w:t>
      </w:r>
    </w:p>
    <w:p>
      <w:pPr>
        <w:pStyle w:val="3"/>
        <w:spacing w:before="100" w:beforeAutospacing="1" w:after="100" w:afterAutospacing="1" w:line="360" w:lineRule="auto"/>
        <w:rPr>
          <w:rFonts w:ascii="Times New Roman" w:hAnsi="Times New Roman" w:eastAsia="宋体" w:cs="Times New Roman"/>
          <w:b/>
          <w:bCs/>
          <w:sz w:val="24"/>
          <w:szCs w:val="24"/>
        </w:rPr>
      </w:pPr>
      <w:bookmarkStart w:id="13" w:name="_Toc23528"/>
      <w:r>
        <w:rPr>
          <w:rFonts w:hint="eastAsia" w:ascii="Times New Roman" w:hAnsi="Times New Roman" w:eastAsia="宋体" w:cs="Times New Roman"/>
          <w:b/>
          <w:bCs/>
          <w:sz w:val="24"/>
          <w:szCs w:val="24"/>
        </w:rPr>
        <w:t>目标使用场景</w:t>
      </w:r>
      <w:bookmarkEnd w:id="13"/>
    </w:p>
    <w:p>
      <w:pPr>
        <w:ind w:firstLine="420"/>
      </w:pPr>
      <w:r>
        <w:rPr>
          <w:rFonts w:hint="eastAsia"/>
        </w:rPr>
        <w:t>卫生间监护场景：自理老人房间，人数1-3人，老人能自行去卫生间。针对卫生间有无人和摔倒进行检测，将检测预警信息上报云端管理平台。</w:t>
      </w:r>
    </w:p>
    <w:p>
      <w:pPr>
        <w:ind w:firstLine="420"/>
      </w:pPr>
      <w:r>
        <w:rPr>
          <w:rFonts w:hint="eastAsia"/>
        </w:rPr>
        <w:t>床边监护场景：自理和半自理老人房间，单人床，人数1-3人，老人有一定行动能力。针对老人即将下床和在离床进行检测，将检测的状态和预警信息上报云端管理平台。</w:t>
      </w:r>
    </w:p>
    <w:p>
      <w:pPr>
        <w:pStyle w:val="3"/>
        <w:numPr>
          <w:ilvl w:val="1"/>
          <w:numId w:val="3"/>
        </w:numPr>
        <w:spacing w:before="100" w:beforeAutospacing="1" w:after="100" w:afterAutospacing="1" w:line="240" w:lineRule="auto"/>
        <w:rPr>
          <w:rFonts w:ascii="Times New Roman" w:hAnsi="Times New Roman" w:eastAsia="宋体" w:cs="Times New Roman"/>
          <w:b/>
          <w:bCs/>
          <w:sz w:val="24"/>
          <w:szCs w:val="24"/>
        </w:rPr>
      </w:pPr>
      <w:bookmarkStart w:id="14" w:name="_Toc11387"/>
      <w:r>
        <w:rPr>
          <w:rFonts w:hint="eastAsia" w:ascii="Times New Roman" w:hAnsi="Times New Roman" w:eastAsia="宋体" w:cs="Times New Roman"/>
          <w:b/>
          <w:bCs/>
          <w:sz w:val="24"/>
          <w:szCs w:val="24"/>
        </w:rPr>
        <w:t>产品架构</w:t>
      </w:r>
      <w:bookmarkEnd w:id="14"/>
    </w:p>
    <w:p>
      <w:r>
        <w:rPr>
          <w:rFonts w:hint="eastAsia"/>
        </w:rPr>
        <w:drawing>
          <wp:inline distT="0" distB="0" distL="114300" distR="114300">
            <wp:extent cx="5582920" cy="4685665"/>
            <wp:effectExtent l="0" t="0" r="17780" b="635"/>
            <wp:docPr id="5" name="图片 5" descr="逻辑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逻辑框架"/>
                    <pic:cNvPicPr>
                      <a:picLocks noChangeAspect="1"/>
                    </pic:cNvPicPr>
                  </pic:nvPicPr>
                  <pic:blipFill>
                    <a:blip r:embed="rId7"/>
                    <a:srcRect l="16786" t="39124" r="24572"/>
                    <a:stretch>
                      <a:fillRect/>
                    </a:stretch>
                  </pic:blipFill>
                  <pic:spPr>
                    <a:xfrm>
                      <a:off x="0" y="0"/>
                      <a:ext cx="5582920" cy="4685665"/>
                    </a:xfrm>
                    <a:prstGeom prst="rect">
                      <a:avLst/>
                    </a:prstGeom>
                  </pic:spPr>
                </pic:pic>
              </a:graphicData>
            </a:graphic>
          </wp:inline>
        </w:drawing>
      </w:r>
    </w:p>
    <w:p>
      <w:pPr>
        <w:widowControl/>
        <w:jc w:val="left"/>
        <w:rPr>
          <w:b/>
          <w:bCs/>
          <w:kern w:val="44"/>
          <w:sz w:val="24"/>
        </w:rPr>
      </w:pPr>
      <w:r>
        <w:rPr>
          <w:kern w:val="0"/>
          <w:sz w:val="24"/>
        </w:rPr>
        <w:br w:type="page"/>
      </w:r>
    </w:p>
    <w:p>
      <w:pPr>
        <w:pStyle w:val="2"/>
        <w:numPr>
          <w:ilvl w:val="0"/>
          <w:numId w:val="3"/>
        </w:numPr>
        <w:spacing w:before="100" w:beforeAutospacing="1" w:after="100" w:afterAutospacing="1" w:line="480" w:lineRule="auto"/>
        <w:jc w:val="left"/>
        <w:rPr>
          <w:b/>
          <w:bCs/>
          <w:sz w:val="24"/>
          <w:szCs w:val="24"/>
        </w:rPr>
      </w:pPr>
      <w:bookmarkStart w:id="15" w:name="_Toc26414"/>
      <w:r>
        <w:rPr>
          <w:rFonts w:hint="eastAsia"/>
          <w:b/>
          <w:bCs/>
          <w:sz w:val="24"/>
          <w:szCs w:val="24"/>
        </w:rPr>
        <w:t>硬件产品功能需求</w:t>
      </w:r>
      <w:bookmarkEnd w:id="15"/>
    </w:p>
    <w:p>
      <w:pPr>
        <w:pStyle w:val="3"/>
        <w:spacing w:before="100" w:beforeAutospacing="1" w:after="100" w:afterAutospacing="1" w:line="360" w:lineRule="auto"/>
        <w:rPr>
          <w:rFonts w:ascii="Times New Roman" w:hAnsi="Times New Roman" w:eastAsia="宋体" w:cs="Times New Roman"/>
          <w:b/>
          <w:bCs/>
          <w:sz w:val="24"/>
          <w:szCs w:val="24"/>
        </w:rPr>
      </w:pPr>
      <w:bookmarkStart w:id="16" w:name="_Toc9021"/>
      <w:r>
        <w:rPr>
          <w:rFonts w:hint="eastAsia" w:ascii="Times New Roman" w:hAnsi="Times New Roman" w:eastAsia="宋体" w:cs="Times New Roman"/>
          <w:b/>
          <w:bCs/>
          <w:sz w:val="24"/>
          <w:szCs w:val="24"/>
        </w:rPr>
        <w:t>硬件产品组成和技术架构</w:t>
      </w:r>
      <w:bookmarkEnd w:id="16"/>
    </w:p>
    <w:p>
      <w:pPr>
        <w:pStyle w:val="3"/>
        <w:spacing w:before="100" w:beforeAutospacing="1" w:after="100" w:afterAutospacing="1" w:line="360" w:lineRule="auto"/>
        <w:rPr>
          <w:rFonts w:ascii="Times New Roman" w:hAnsi="Times New Roman" w:eastAsia="宋体" w:cs="Times New Roman"/>
          <w:b/>
          <w:bCs/>
          <w:sz w:val="24"/>
          <w:szCs w:val="24"/>
        </w:rPr>
      </w:pPr>
      <w:bookmarkStart w:id="17" w:name="_Toc5706"/>
      <w:r>
        <w:rPr>
          <w:rFonts w:hint="eastAsia" w:ascii="Times New Roman" w:hAnsi="Times New Roman" w:eastAsia="宋体" w:cs="Times New Roman"/>
          <w:b/>
          <w:bCs/>
          <w:sz w:val="24"/>
          <w:szCs w:val="24"/>
        </w:rPr>
        <w:t>硬件成本需求</w:t>
      </w:r>
      <w:bookmarkEnd w:id="17"/>
    </w:p>
    <w:p>
      <w:pPr>
        <w:ind w:firstLine="420"/>
      </w:pPr>
      <w:r>
        <w:rPr>
          <w:rFonts w:hint="eastAsia"/>
        </w:rPr>
        <w:t>暂定</w:t>
      </w:r>
    </w:p>
    <w:p>
      <w:pPr>
        <w:pStyle w:val="3"/>
        <w:spacing w:before="100" w:beforeAutospacing="1" w:after="100" w:afterAutospacing="1" w:line="360" w:lineRule="auto"/>
        <w:rPr>
          <w:rFonts w:ascii="Times New Roman" w:hAnsi="Times New Roman" w:eastAsia="宋体" w:cs="Times New Roman"/>
          <w:b/>
          <w:bCs/>
          <w:sz w:val="24"/>
          <w:szCs w:val="24"/>
        </w:rPr>
      </w:pPr>
      <w:bookmarkStart w:id="18" w:name="_Toc17508"/>
      <w:r>
        <w:rPr>
          <w:rFonts w:hint="eastAsia" w:ascii="Times New Roman" w:hAnsi="Times New Roman" w:eastAsia="宋体" w:cs="Times New Roman"/>
          <w:b/>
          <w:bCs/>
          <w:sz w:val="24"/>
          <w:szCs w:val="24"/>
        </w:rPr>
        <w:t>外观与结构功能需求</w:t>
      </w:r>
      <w:bookmarkEnd w:id="18"/>
    </w:p>
    <w:tbl>
      <w:tblPr>
        <w:tblStyle w:val="32"/>
        <w:tblW w:w="8500" w:type="dxa"/>
        <w:tblInd w:w="113" w:type="dxa"/>
        <w:tblLayout w:type="fixed"/>
        <w:tblCellMar>
          <w:top w:w="0" w:type="dxa"/>
          <w:left w:w="108" w:type="dxa"/>
          <w:bottom w:w="0" w:type="dxa"/>
          <w:right w:w="108" w:type="dxa"/>
        </w:tblCellMar>
      </w:tblPr>
      <w:tblGrid>
        <w:gridCol w:w="595"/>
        <w:gridCol w:w="3936"/>
        <w:gridCol w:w="3261"/>
        <w:gridCol w:w="708"/>
      </w:tblGrid>
      <w:tr>
        <w:tblPrEx>
          <w:tblLayout w:type="fixed"/>
          <w:tblCellMar>
            <w:top w:w="0" w:type="dxa"/>
            <w:left w:w="108" w:type="dxa"/>
            <w:bottom w:w="0" w:type="dxa"/>
            <w:right w:w="108" w:type="dxa"/>
          </w:tblCellMar>
        </w:tblPrEx>
        <w:trPr>
          <w:trHeight w:val="400" w:hRule="atLeast"/>
        </w:trPr>
        <w:tc>
          <w:tcPr>
            <w:tcW w:w="595" w:type="dxa"/>
            <w:tcBorders>
              <w:top w:val="single" w:color="auto" w:sz="4" w:space="0"/>
              <w:left w:val="single" w:color="auto" w:sz="4" w:space="0"/>
              <w:bottom w:val="single" w:color="auto" w:sz="4" w:space="0"/>
              <w:right w:val="single" w:color="auto" w:sz="4" w:space="0"/>
            </w:tcBorders>
            <w:shd w:val="clear" w:color="000000" w:fill="9BC2E6"/>
            <w:vAlign w:val="center"/>
          </w:tcPr>
          <w:p>
            <w:pPr>
              <w:widowControl/>
              <w:contextualSpacing/>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设备</w:t>
            </w:r>
          </w:p>
        </w:tc>
        <w:tc>
          <w:tcPr>
            <w:tcW w:w="3936" w:type="dxa"/>
            <w:tcBorders>
              <w:top w:val="single" w:color="auto" w:sz="4" w:space="0"/>
              <w:left w:val="nil"/>
              <w:bottom w:val="single" w:color="auto" w:sz="4" w:space="0"/>
              <w:right w:val="single" w:color="auto" w:sz="4" w:space="0"/>
            </w:tcBorders>
            <w:shd w:val="clear" w:color="000000" w:fill="9BC2E6"/>
            <w:vAlign w:val="center"/>
          </w:tcPr>
          <w:p>
            <w:pPr>
              <w:widowControl/>
              <w:contextualSpacing/>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需求陈述</w:t>
            </w:r>
          </w:p>
        </w:tc>
        <w:tc>
          <w:tcPr>
            <w:tcW w:w="3261" w:type="dxa"/>
            <w:tcBorders>
              <w:top w:val="single" w:color="auto" w:sz="4" w:space="0"/>
              <w:left w:val="nil"/>
              <w:bottom w:val="single" w:color="auto" w:sz="4" w:space="0"/>
              <w:right w:val="single" w:color="auto" w:sz="4" w:space="0"/>
            </w:tcBorders>
            <w:shd w:val="clear" w:color="000000" w:fill="9BC2E6"/>
            <w:vAlign w:val="center"/>
          </w:tcPr>
          <w:p>
            <w:pPr>
              <w:widowControl/>
              <w:contextualSpacing/>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备注</w:t>
            </w:r>
          </w:p>
        </w:tc>
        <w:tc>
          <w:tcPr>
            <w:tcW w:w="708" w:type="dxa"/>
            <w:tcBorders>
              <w:top w:val="single" w:color="auto" w:sz="4" w:space="0"/>
              <w:left w:val="nil"/>
              <w:bottom w:val="single" w:color="auto" w:sz="4" w:space="0"/>
              <w:right w:val="single" w:color="auto" w:sz="4" w:space="0"/>
            </w:tcBorders>
            <w:shd w:val="clear" w:color="000000" w:fill="9BC2E6"/>
            <w:vAlign w:val="center"/>
          </w:tcPr>
          <w:p>
            <w:pPr>
              <w:widowControl/>
              <w:contextualSpacing/>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编号</w:t>
            </w:r>
          </w:p>
        </w:tc>
      </w:tr>
      <w:tr>
        <w:tblPrEx>
          <w:tblLayout w:type="fixed"/>
          <w:tblCellMar>
            <w:top w:w="0" w:type="dxa"/>
            <w:left w:w="108" w:type="dxa"/>
            <w:bottom w:w="0" w:type="dxa"/>
            <w:right w:w="108" w:type="dxa"/>
          </w:tblCellMar>
        </w:tblPrEx>
        <w:trPr>
          <w:trHeight w:val="530" w:hRule="atLeast"/>
        </w:trPr>
        <w:tc>
          <w:tcPr>
            <w:tcW w:w="595" w:type="dxa"/>
            <w:vMerge w:val="restart"/>
            <w:tcBorders>
              <w:top w:val="nil"/>
              <w:left w:val="single" w:color="auto" w:sz="4" w:space="0"/>
              <w:right w:val="single" w:color="auto" w:sz="4" w:space="0"/>
            </w:tcBorders>
            <w:vAlign w:val="center"/>
          </w:tcPr>
          <w:p>
            <w:pPr>
              <w:widowControl/>
              <w:contextualSpacing/>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ID结构设计</w:t>
            </w:r>
          </w:p>
          <w:p>
            <w:pPr>
              <w:contextualSpacing/>
              <w:jc w:val="left"/>
              <w:rPr>
                <w:rFonts w:ascii="等线" w:hAnsi="等线" w:eastAsia="等线" w:cs="宋体"/>
                <w:b/>
                <w:bCs/>
                <w:color w:val="000000"/>
                <w:kern w:val="0"/>
                <w:sz w:val="22"/>
                <w:szCs w:val="22"/>
              </w:rPr>
            </w:pPr>
          </w:p>
        </w:tc>
        <w:tc>
          <w:tcPr>
            <w:tcW w:w="3936"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产品风格简洁；</w:t>
            </w:r>
          </w:p>
        </w:tc>
        <w:tc>
          <w:tcPr>
            <w:tcW w:w="3261"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w:t>
            </w:r>
          </w:p>
        </w:tc>
        <w:tc>
          <w:tcPr>
            <w:tcW w:w="70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16"/>
                <w:szCs w:val="22"/>
              </w:rPr>
            </w:pPr>
            <w:r>
              <w:rPr>
                <w:rFonts w:hint="eastAsia" w:ascii="等线" w:hAnsi="等线" w:eastAsia="等线" w:cs="宋体"/>
                <w:color w:val="000000"/>
                <w:kern w:val="0"/>
                <w:sz w:val="16"/>
                <w:szCs w:val="22"/>
              </w:rPr>
              <w:t>RE01</w:t>
            </w:r>
          </w:p>
        </w:tc>
      </w:tr>
      <w:tr>
        <w:tblPrEx>
          <w:tblLayout w:type="fixed"/>
          <w:tblCellMar>
            <w:top w:w="0" w:type="dxa"/>
            <w:left w:w="108" w:type="dxa"/>
            <w:bottom w:w="0" w:type="dxa"/>
            <w:right w:w="108" w:type="dxa"/>
          </w:tblCellMar>
        </w:tblPrEx>
        <w:trPr>
          <w:trHeight w:val="530" w:hRule="atLeast"/>
        </w:trPr>
        <w:tc>
          <w:tcPr>
            <w:tcW w:w="595" w:type="dxa"/>
            <w:vMerge w:val="continue"/>
            <w:tcBorders>
              <w:left w:val="single" w:color="auto" w:sz="4" w:space="0"/>
              <w:right w:val="single" w:color="auto" w:sz="4" w:space="0"/>
            </w:tcBorders>
            <w:vAlign w:val="center"/>
          </w:tcPr>
          <w:p>
            <w:pPr>
              <w:contextualSpacing/>
              <w:jc w:val="left"/>
              <w:rPr>
                <w:rFonts w:ascii="等线" w:hAnsi="等线" w:eastAsia="等线" w:cs="宋体"/>
                <w:b/>
                <w:bCs/>
                <w:color w:val="000000"/>
                <w:kern w:val="0"/>
                <w:sz w:val="22"/>
                <w:szCs w:val="22"/>
              </w:rPr>
            </w:pPr>
          </w:p>
        </w:tc>
        <w:tc>
          <w:tcPr>
            <w:tcW w:w="3936"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产品设计整体边角圆润，无毛刺；</w:t>
            </w:r>
          </w:p>
        </w:tc>
        <w:tc>
          <w:tcPr>
            <w:tcW w:w="3261"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8"/>
                <w:szCs w:val="18"/>
              </w:rPr>
            </w:pPr>
          </w:p>
        </w:tc>
        <w:tc>
          <w:tcPr>
            <w:tcW w:w="70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16"/>
                <w:szCs w:val="22"/>
              </w:rPr>
            </w:pPr>
            <w:r>
              <w:rPr>
                <w:rFonts w:hint="eastAsia" w:ascii="等线" w:hAnsi="等线" w:eastAsia="等线" w:cs="宋体"/>
                <w:color w:val="000000"/>
                <w:kern w:val="0"/>
                <w:sz w:val="16"/>
                <w:szCs w:val="22"/>
              </w:rPr>
              <w:t>RE02</w:t>
            </w:r>
          </w:p>
        </w:tc>
      </w:tr>
      <w:tr>
        <w:tblPrEx>
          <w:tblLayout w:type="fixed"/>
          <w:tblCellMar>
            <w:top w:w="0" w:type="dxa"/>
            <w:left w:w="108" w:type="dxa"/>
            <w:bottom w:w="0" w:type="dxa"/>
            <w:right w:w="108" w:type="dxa"/>
          </w:tblCellMar>
        </w:tblPrEx>
        <w:trPr>
          <w:trHeight w:val="530" w:hRule="atLeast"/>
        </w:trPr>
        <w:tc>
          <w:tcPr>
            <w:tcW w:w="595" w:type="dxa"/>
            <w:vMerge w:val="continue"/>
            <w:tcBorders>
              <w:left w:val="single" w:color="auto" w:sz="4" w:space="0"/>
              <w:right w:val="single" w:color="auto" w:sz="4" w:space="0"/>
            </w:tcBorders>
            <w:vAlign w:val="center"/>
          </w:tcPr>
          <w:p>
            <w:pPr>
              <w:contextualSpacing/>
              <w:jc w:val="left"/>
              <w:rPr>
                <w:rFonts w:ascii="等线" w:hAnsi="等线" w:eastAsia="等线" w:cs="宋体"/>
                <w:b/>
                <w:bCs/>
                <w:color w:val="000000"/>
                <w:kern w:val="0"/>
                <w:sz w:val="22"/>
                <w:szCs w:val="22"/>
              </w:rPr>
            </w:pPr>
          </w:p>
        </w:tc>
        <w:tc>
          <w:tcPr>
            <w:tcW w:w="3936"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产品材质工艺满足ROHS；</w:t>
            </w:r>
          </w:p>
        </w:tc>
        <w:tc>
          <w:tcPr>
            <w:tcW w:w="3261"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8"/>
                <w:szCs w:val="18"/>
              </w:rPr>
            </w:pPr>
          </w:p>
        </w:tc>
        <w:tc>
          <w:tcPr>
            <w:tcW w:w="70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16"/>
                <w:szCs w:val="22"/>
              </w:rPr>
            </w:pPr>
            <w:r>
              <w:rPr>
                <w:rFonts w:hint="eastAsia" w:ascii="等线" w:hAnsi="等线" w:eastAsia="等线" w:cs="宋体"/>
                <w:color w:val="000000"/>
                <w:kern w:val="0"/>
                <w:sz w:val="16"/>
                <w:szCs w:val="22"/>
              </w:rPr>
              <w:t>RE0</w:t>
            </w:r>
            <w:r>
              <w:rPr>
                <w:rFonts w:ascii="等线" w:hAnsi="等线" w:eastAsia="等线" w:cs="宋体"/>
                <w:color w:val="000000"/>
                <w:kern w:val="0"/>
                <w:sz w:val="16"/>
                <w:szCs w:val="22"/>
              </w:rPr>
              <w:t>3</w:t>
            </w:r>
          </w:p>
        </w:tc>
      </w:tr>
      <w:tr>
        <w:tblPrEx>
          <w:tblLayout w:type="fixed"/>
          <w:tblCellMar>
            <w:top w:w="0" w:type="dxa"/>
            <w:left w:w="108" w:type="dxa"/>
            <w:bottom w:w="0" w:type="dxa"/>
            <w:right w:w="108" w:type="dxa"/>
          </w:tblCellMar>
        </w:tblPrEx>
        <w:trPr>
          <w:trHeight w:val="530" w:hRule="atLeast"/>
        </w:trPr>
        <w:tc>
          <w:tcPr>
            <w:tcW w:w="595" w:type="dxa"/>
            <w:vMerge w:val="continue"/>
            <w:tcBorders>
              <w:left w:val="single" w:color="auto" w:sz="4" w:space="0"/>
              <w:right w:val="single" w:color="auto" w:sz="4" w:space="0"/>
            </w:tcBorders>
            <w:vAlign w:val="center"/>
          </w:tcPr>
          <w:p>
            <w:pPr>
              <w:contextualSpacing/>
              <w:jc w:val="left"/>
              <w:rPr>
                <w:rFonts w:ascii="等线" w:hAnsi="等线" w:eastAsia="等线" w:cs="宋体"/>
                <w:b/>
                <w:bCs/>
                <w:color w:val="000000"/>
                <w:kern w:val="0"/>
                <w:sz w:val="22"/>
                <w:szCs w:val="22"/>
              </w:rPr>
            </w:pPr>
          </w:p>
        </w:tc>
        <w:tc>
          <w:tcPr>
            <w:tcW w:w="3936"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产品尺寸</w:t>
            </w:r>
            <w:r>
              <w:rPr>
                <w:rFonts w:hint="eastAsia" w:ascii="微软雅黑" w:hAnsi="微软雅黑" w:eastAsia="微软雅黑" w:cs="宋体"/>
                <w:kern w:val="0"/>
                <w:sz w:val="18"/>
                <w:szCs w:val="18"/>
              </w:rPr>
              <w:t>待定</w:t>
            </w:r>
          </w:p>
        </w:tc>
        <w:tc>
          <w:tcPr>
            <w:tcW w:w="3261"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highlight w:val="yellow"/>
              </w:rPr>
            </w:pPr>
          </w:p>
        </w:tc>
        <w:tc>
          <w:tcPr>
            <w:tcW w:w="70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16"/>
                <w:szCs w:val="22"/>
              </w:rPr>
            </w:pPr>
            <w:r>
              <w:rPr>
                <w:rFonts w:hint="eastAsia" w:ascii="等线" w:hAnsi="等线" w:eastAsia="等线" w:cs="宋体"/>
                <w:color w:val="000000"/>
                <w:kern w:val="0"/>
                <w:sz w:val="16"/>
                <w:szCs w:val="22"/>
              </w:rPr>
              <w:t>RE0</w:t>
            </w:r>
            <w:r>
              <w:rPr>
                <w:rFonts w:ascii="等线" w:hAnsi="等线" w:eastAsia="等线" w:cs="宋体"/>
                <w:color w:val="000000"/>
                <w:kern w:val="0"/>
                <w:sz w:val="16"/>
                <w:szCs w:val="22"/>
              </w:rPr>
              <w:t>4</w:t>
            </w:r>
          </w:p>
        </w:tc>
      </w:tr>
      <w:tr>
        <w:tblPrEx>
          <w:tblLayout w:type="fixed"/>
          <w:tblCellMar>
            <w:top w:w="0" w:type="dxa"/>
            <w:left w:w="108" w:type="dxa"/>
            <w:bottom w:w="0" w:type="dxa"/>
            <w:right w:w="108" w:type="dxa"/>
          </w:tblCellMar>
        </w:tblPrEx>
        <w:trPr>
          <w:trHeight w:val="530" w:hRule="atLeast"/>
        </w:trPr>
        <w:tc>
          <w:tcPr>
            <w:tcW w:w="595" w:type="dxa"/>
            <w:vMerge w:val="continue"/>
            <w:tcBorders>
              <w:left w:val="single" w:color="auto" w:sz="4" w:space="0"/>
              <w:right w:val="single" w:color="auto" w:sz="4" w:space="0"/>
            </w:tcBorders>
            <w:vAlign w:val="center"/>
          </w:tcPr>
          <w:p>
            <w:pPr>
              <w:contextualSpacing/>
              <w:jc w:val="left"/>
              <w:rPr>
                <w:rFonts w:ascii="等线" w:hAnsi="等线" w:eastAsia="等线" w:cs="宋体"/>
                <w:b/>
                <w:bCs/>
                <w:color w:val="000000"/>
                <w:kern w:val="0"/>
                <w:sz w:val="22"/>
                <w:szCs w:val="22"/>
              </w:rPr>
            </w:pPr>
          </w:p>
        </w:tc>
        <w:tc>
          <w:tcPr>
            <w:tcW w:w="3936"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支持床边场景与浴室场景安装要求</w:t>
            </w:r>
          </w:p>
        </w:tc>
        <w:tc>
          <w:tcPr>
            <w:tcW w:w="3261"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highlight w:val="yellow"/>
              </w:rPr>
            </w:pPr>
          </w:p>
        </w:tc>
        <w:tc>
          <w:tcPr>
            <w:tcW w:w="70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16"/>
                <w:szCs w:val="22"/>
              </w:rPr>
            </w:pPr>
            <w:r>
              <w:rPr>
                <w:rFonts w:hint="eastAsia" w:ascii="等线" w:hAnsi="等线" w:eastAsia="等线" w:cs="宋体"/>
                <w:color w:val="000000"/>
                <w:kern w:val="0"/>
                <w:sz w:val="16"/>
                <w:szCs w:val="22"/>
              </w:rPr>
              <w:t>RE0</w:t>
            </w:r>
            <w:r>
              <w:rPr>
                <w:rFonts w:ascii="等线" w:hAnsi="等线" w:eastAsia="等线" w:cs="宋体"/>
                <w:color w:val="000000"/>
                <w:kern w:val="0"/>
                <w:sz w:val="16"/>
                <w:szCs w:val="22"/>
              </w:rPr>
              <w:t>5</w:t>
            </w:r>
          </w:p>
        </w:tc>
      </w:tr>
      <w:tr>
        <w:tblPrEx>
          <w:tblLayout w:type="fixed"/>
          <w:tblCellMar>
            <w:top w:w="0" w:type="dxa"/>
            <w:left w:w="108" w:type="dxa"/>
            <w:bottom w:w="0" w:type="dxa"/>
            <w:right w:w="108" w:type="dxa"/>
          </w:tblCellMar>
        </w:tblPrEx>
        <w:trPr>
          <w:trHeight w:val="530" w:hRule="atLeast"/>
        </w:trPr>
        <w:tc>
          <w:tcPr>
            <w:tcW w:w="595" w:type="dxa"/>
            <w:vMerge w:val="continue"/>
            <w:tcBorders>
              <w:left w:val="single" w:color="auto" w:sz="4" w:space="0"/>
              <w:right w:val="single" w:color="auto" w:sz="4" w:space="0"/>
            </w:tcBorders>
            <w:vAlign w:val="center"/>
          </w:tcPr>
          <w:p>
            <w:pPr>
              <w:contextualSpacing/>
              <w:jc w:val="left"/>
              <w:rPr>
                <w:rFonts w:ascii="等线" w:hAnsi="等线" w:eastAsia="等线" w:cs="宋体"/>
                <w:b/>
                <w:bCs/>
                <w:color w:val="000000"/>
                <w:kern w:val="0"/>
                <w:sz w:val="22"/>
                <w:szCs w:val="22"/>
              </w:rPr>
            </w:pPr>
          </w:p>
        </w:tc>
        <w:tc>
          <w:tcPr>
            <w:tcW w:w="3936" w:type="dxa"/>
            <w:tcBorders>
              <w:top w:val="nil"/>
              <w:left w:val="nil"/>
              <w:bottom w:val="single" w:color="auto" w:sz="4" w:space="0"/>
              <w:right w:val="single" w:color="auto" w:sz="4" w:space="0"/>
            </w:tcBorders>
            <w:vAlign w:val="center"/>
          </w:tcPr>
          <w:p>
            <w:pPr>
              <w:widowControl/>
              <w:contextualSpacing/>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需要考虑防水防潮设计</w:t>
            </w:r>
          </w:p>
        </w:tc>
        <w:tc>
          <w:tcPr>
            <w:tcW w:w="3261" w:type="dxa"/>
            <w:tcBorders>
              <w:top w:val="nil"/>
              <w:left w:val="nil"/>
              <w:bottom w:val="single" w:color="auto" w:sz="4" w:space="0"/>
              <w:right w:val="single" w:color="auto" w:sz="4" w:space="0"/>
            </w:tcBorders>
            <w:vAlign w:val="center"/>
          </w:tcPr>
          <w:p>
            <w:pPr>
              <w:widowControl/>
              <w:contextualSpacing/>
              <w:jc w:val="left"/>
              <w:rPr>
                <w:rFonts w:hint="eastAsia" w:ascii="微软雅黑" w:hAnsi="微软雅黑" w:eastAsia="微软雅黑"/>
                <w:sz w:val="16"/>
                <w:szCs w:val="18"/>
                <w:highlight w:val="yellow"/>
              </w:rPr>
            </w:pPr>
            <w:r>
              <w:rPr>
                <w:rFonts w:hint="eastAsia" w:ascii="微软雅黑" w:hAnsi="微软雅黑" w:eastAsia="微软雅黑"/>
                <w:sz w:val="16"/>
                <w:szCs w:val="18"/>
              </w:rPr>
              <w:t>防水IP</w:t>
            </w:r>
            <w:r>
              <w:rPr>
                <w:rFonts w:ascii="微软雅黑" w:hAnsi="微软雅黑" w:eastAsia="微软雅黑"/>
                <w:sz w:val="16"/>
                <w:szCs w:val="18"/>
              </w:rPr>
              <w:t>56</w:t>
            </w:r>
          </w:p>
        </w:tc>
        <w:tc>
          <w:tcPr>
            <w:tcW w:w="70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16"/>
                <w:szCs w:val="22"/>
              </w:rPr>
            </w:pPr>
            <w:r>
              <w:rPr>
                <w:rFonts w:hint="eastAsia" w:ascii="等线" w:hAnsi="等线" w:eastAsia="等线" w:cs="宋体"/>
                <w:color w:val="000000"/>
                <w:kern w:val="0"/>
                <w:sz w:val="16"/>
                <w:szCs w:val="22"/>
              </w:rPr>
              <w:t>RE0</w:t>
            </w:r>
            <w:r>
              <w:rPr>
                <w:rFonts w:ascii="等线" w:hAnsi="等线" w:eastAsia="等线" w:cs="宋体"/>
                <w:color w:val="000000"/>
                <w:kern w:val="0"/>
                <w:sz w:val="16"/>
                <w:szCs w:val="22"/>
              </w:rPr>
              <w:t>6</w:t>
            </w:r>
          </w:p>
        </w:tc>
      </w:tr>
      <w:tr>
        <w:tblPrEx>
          <w:tblLayout w:type="fixed"/>
          <w:tblCellMar>
            <w:top w:w="0" w:type="dxa"/>
            <w:left w:w="108" w:type="dxa"/>
            <w:bottom w:w="0" w:type="dxa"/>
            <w:right w:w="108" w:type="dxa"/>
          </w:tblCellMar>
        </w:tblPrEx>
        <w:trPr>
          <w:trHeight w:val="530" w:hRule="atLeast"/>
        </w:trPr>
        <w:tc>
          <w:tcPr>
            <w:tcW w:w="595" w:type="dxa"/>
            <w:vMerge w:val="continue"/>
            <w:tcBorders>
              <w:left w:val="single" w:color="auto" w:sz="4" w:space="0"/>
              <w:right w:val="single" w:color="auto" w:sz="4" w:space="0"/>
            </w:tcBorders>
            <w:vAlign w:val="center"/>
          </w:tcPr>
          <w:p>
            <w:pPr>
              <w:contextualSpacing/>
              <w:jc w:val="left"/>
              <w:rPr>
                <w:rFonts w:ascii="等线" w:hAnsi="等线" w:eastAsia="等线" w:cs="宋体"/>
                <w:b/>
                <w:bCs/>
                <w:color w:val="000000"/>
                <w:kern w:val="0"/>
                <w:sz w:val="22"/>
                <w:szCs w:val="22"/>
              </w:rPr>
            </w:pPr>
          </w:p>
        </w:tc>
        <w:tc>
          <w:tcPr>
            <w:tcW w:w="3936"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热成像摄像头隐蔽性设计</w:t>
            </w:r>
          </w:p>
        </w:tc>
        <w:tc>
          <w:tcPr>
            <w:tcW w:w="3261"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highlight w:val="yellow"/>
              </w:rPr>
            </w:pPr>
          </w:p>
        </w:tc>
        <w:tc>
          <w:tcPr>
            <w:tcW w:w="70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16"/>
                <w:szCs w:val="22"/>
              </w:rPr>
            </w:pPr>
            <w:r>
              <w:rPr>
                <w:rFonts w:hint="eastAsia" w:ascii="等线" w:hAnsi="等线" w:eastAsia="等线" w:cs="宋体"/>
                <w:color w:val="000000"/>
                <w:kern w:val="0"/>
                <w:sz w:val="16"/>
                <w:szCs w:val="22"/>
              </w:rPr>
              <w:t>RE0</w:t>
            </w:r>
            <w:r>
              <w:rPr>
                <w:rFonts w:ascii="等线" w:hAnsi="等线" w:eastAsia="等线" w:cs="宋体"/>
                <w:color w:val="000000"/>
                <w:kern w:val="0"/>
                <w:sz w:val="16"/>
                <w:szCs w:val="22"/>
              </w:rPr>
              <w:t>7</w:t>
            </w:r>
          </w:p>
        </w:tc>
      </w:tr>
      <w:tr>
        <w:tblPrEx>
          <w:tblLayout w:type="fixed"/>
          <w:tblCellMar>
            <w:top w:w="0" w:type="dxa"/>
            <w:left w:w="108" w:type="dxa"/>
            <w:bottom w:w="0" w:type="dxa"/>
            <w:right w:w="108" w:type="dxa"/>
          </w:tblCellMar>
        </w:tblPrEx>
        <w:trPr>
          <w:trHeight w:val="530" w:hRule="atLeast"/>
        </w:trPr>
        <w:tc>
          <w:tcPr>
            <w:tcW w:w="595" w:type="dxa"/>
            <w:vMerge w:val="continue"/>
            <w:tcBorders>
              <w:left w:val="single" w:color="auto" w:sz="4" w:space="0"/>
              <w:right w:val="single" w:color="auto" w:sz="4" w:space="0"/>
            </w:tcBorders>
            <w:vAlign w:val="center"/>
          </w:tcPr>
          <w:p>
            <w:pPr>
              <w:contextualSpacing/>
              <w:jc w:val="left"/>
              <w:rPr>
                <w:rFonts w:ascii="等线" w:hAnsi="等线" w:eastAsia="等线" w:cs="宋体"/>
                <w:b/>
                <w:bCs/>
                <w:color w:val="000000"/>
                <w:kern w:val="0"/>
                <w:sz w:val="22"/>
                <w:szCs w:val="22"/>
              </w:rPr>
            </w:pPr>
          </w:p>
        </w:tc>
        <w:tc>
          <w:tcPr>
            <w:tcW w:w="3936"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产品要求有Logo丝印以及产品信息；</w:t>
            </w:r>
          </w:p>
        </w:tc>
        <w:tc>
          <w:tcPr>
            <w:tcW w:w="3261"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6"/>
                <w:szCs w:val="18"/>
              </w:rPr>
            </w:pPr>
            <w:r>
              <w:rPr>
                <w:rFonts w:hint="eastAsia" w:ascii="微软雅黑" w:hAnsi="微软雅黑" w:eastAsia="微软雅黑"/>
                <w:sz w:val="16"/>
                <w:szCs w:val="18"/>
              </w:rPr>
              <w:t>正面Logo，背面产品名称、认证信息等</w:t>
            </w:r>
          </w:p>
        </w:tc>
        <w:tc>
          <w:tcPr>
            <w:tcW w:w="70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16"/>
                <w:szCs w:val="22"/>
              </w:rPr>
            </w:pPr>
            <w:r>
              <w:rPr>
                <w:rFonts w:hint="eastAsia" w:ascii="等线" w:hAnsi="等线" w:eastAsia="等线" w:cs="宋体"/>
                <w:color w:val="000000"/>
                <w:kern w:val="0"/>
                <w:sz w:val="16"/>
                <w:szCs w:val="22"/>
              </w:rPr>
              <w:t>RE0</w:t>
            </w:r>
            <w:r>
              <w:rPr>
                <w:rFonts w:ascii="等线" w:hAnsi="等线" w:eastAsia="等线" w:cs="宋体"/>
                <w:color w:val="000000"/>
                <w:kern w:val="0"/>
                <w:sz w:val="16"/>
                <w:szCs w:val="22"/>
              </w:rPr>
              <w:t>8</w:t>
            </w:r>
          </w:p>
        </w:tc>
      </w:tr>
      <w:tr>
        <w:tblPrEx>
          <w:tblLayout w:type="fixed"/>
          <w:tblCellMar>
            <w:top w:w="0" w:type="dxa"/>
            <w:left w:w="108" w:type="dxa"/>
            <w:bottom w:w="0" w:type="dxa"/>
            <w:right w:w="108" w:type="dxa"/>
          </w:tblCellMar>
        </w:tblPrEx>
        <w:trPr>
          <w:trHeight w:val="330" w:hRule="atLeast"/>
        </w:trPr>
        <w:tc>
          <w:tcPr>
            <w:tcW w:w="595" w:type="dxa"/>
            <w:vMerge w:val="continue"/>
            <w:tcBorders>
              <w:left w:val="single" w:color="auto" w:sz="4" w:space="0"/>
              <w:right w:val="single" w:color="auto" w:sz="4" w:space="0"/>
            </w:tcBorders>
            <w:vAlign w:val="center"/>
          </w:tcPr>
          <w:p>
            <w:pPr>
              <w:widowControl/>
              <w:contextualSpacing/>
              <w:jc w:val="left"/>
              <w:rPr>
                <w:rFonts w:ascii="等线" w:hAnsi="等线" w:eastAsia="等线" w:cs="宋体"/>
                <w:b/>
                <w:bCs/>
                <w:color w:val="000000"/>
                <w:kern w:val="0"/>
                <w:sz w:val="22"/>
                <w:szCs w:val="22"/>
              </w:rPr>
            </w:pPr>
          </w:p>
        </w:tc>
        <w:tc>
          <w:tcPr>
            <w:tcW w:w="3936" w:type="dxa"/>
            <w:tcBorders>
              <w:top w:val="nil"/>
              <w:left w:val="nil"/>
              <w:bottom w:val="single" w:color="auto" w:sz="4" w:space="0"/>
              <w:right w:val="single" w:color="auto" w:sz="4" w:space="0"/>
            </w:tcBorders>
            <w:vAlign w:val="center"/>
          </w:tcPr>
          <w:p>
            <w:pPr>
              <w:widowControl/>
              <w:contextualSpacing/>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热红外阵列传感器需要隔热设计</w:t>
            </w:r>
          </w:p>
        </w:tc>
        <w:tc>
          <w:tcPr>
            <w:tcW w:w="3261" w:type="dxa"/>
            <w:tcBorders>
              <w:top w:val="nil"/>
              <w:left w:val="nil"/>
              <w:bottom w:val="single" w:color="auto" w:sz="4" w:space="0"/>
              <w:right w:val="single" w:color="auto" w:sz="4" w:space="0"/>
            </w:tcBorders>
            <w:vAlign w:val="center"/>
          </w:tcPr>
          <w:p>
            <w:pPr>
              <w:widowControl/>
              <w:contextualSpacing/>
              <w:jc w:val="left"/>
              <w:rPr>
                <w:rFonts w:hint="eastAsia" w:ascii="等线" w:hAnsi="等线" w:eastAsia="等线" w:cs="宋体"/>
                <w:color w:val="000000"/>
                <w:kern w:val="0"/>
                <w:sz w:val="22"/>
                <w:szCs w:val="22"/>
              </w:rPr>
            </w:pPr>
          </w:p>
        </w:tc>
        <w:tc>
          <w:tcPr>
            <w:tcW w:w="708" w:type="dxa"/>
            <w:tcBorders>
              <w:top w:val="nil"/>
              <w:left w:val="nil"/>
              <w:bottom w:val="single" w:color="auto" w:sz="4" w:space="0"/>
              <w:right w:val="single" w:color="auto" w:sz="4" w:space="0"/>
            </w:tcBorders>
            <w:vAlign w:val="center"/>
          </w:tcPr>
          <w:p>
            <w:pPr>
              <w:widowControl/>
              <w:contextualSpacing/>
              <w:jc w:val="center"/>
              <w:rPr>
                <w:rFonts w:hint="eastAsia" w:ascii="等线" w:hAnsi="等线" w:eastAsia="等线" w:cs="宋体"/>
                <w:color w:val="000000"/>
                <w:kern w:val="0"/>
                <w:sz w:val="16"/>
                <w:szCs w:val="22"/>
              </w:rPr>
            </w:pPr>
            <w:r>
              <w:rPr>
                <w:rFonts w:hint="eastAsia" w:ascii="等线" w:hAnsi="等线" w:eastAsia="等线" w:cs="宋体"/>
                <w:color w:val="000000"/>
                <w:kern w:val="0"/>
                <w:sz w:val="16"/>
                <w:szCs w:val="22"/>
              </w:rPr>
              <w:t>RE0</w:t>
            </w:r>
            <w:r>
              <w:rPr>
                <w:rFonts w:ascii="等线" w:hAnsi="等线" w:eastAsia="等线" w:cs="宋体"/>
                <w:color w:val="000000"/>
                <w:kern w:val="0"/>
                <w:sz w:val="16"/>
                <w:szCs w:val="22"/>
              </w:rPr>
              <w:t>9</w:t>
            </w:r>
          </w:p>
        </w:tc>
      </w:tr>
      <w:tr>
        <w:tblPrEx>
          <w:tblLayout w:type="fixed"/>
          <w:tblCellMar>
            <w:top w:w="0" w:type="dxa"/>
            <w:left w:w="108" w:type="dxa"/>
            <w:bottom w:w="0" w:type="dxa"/>
            <w:right w:w="108" w:type="dxa"/>
          </w:tblCellMar>
        </w:tblPrEx>
        <w:trPr>
          <w:trHeight w:val="330" w:hRule="atLeast"/>
        </w:trPr>
        <w:tc>
          <w:tcPr>
            <w:tcW w:w="595" w:type="dxa"/>
            <w:vMerge w:val="continue"/>
            <w:tcBorders>
              <w:left w:val="single" w:color="auto" w:sz="4" w:space="0"/>
              <w:right w:val="single" w:color="auto" w:sz="4" w:space="0"/>
            </w:tcBorders>
            <w:vAlign w:val="center"/>
          </w:tcPr>
          <w:p>
            <w:pPr>
              <w:widowControl/>
              <w:contextualSpacing/>
              <w:jc w:val="left"/>
              <w:rPr>
                <w:rFonts w:ascii="等线" w:hAnsi="等线" w:eastAsia="等线" w:cs="宋体"/>
                <w:b/>
                <w:bCs/>
                <w:color w:val="000000"/>
                <w:kern w:val="0"/>
                <w:sz w:val="22"/>
                <w:szCs w:val="22"/>
              </w:rPr>
            </w:pPr>
          </w:p>
        </w:tc>
        <w:tc>
          <w:tcPr>
            <w:tcW w:w="3936"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产品安装于墙面，简易，稳固</w:t>
            </w:r>
          </w:p>
        </w:tc>
        <w:tc>
          <w:tcPr>
            <w:tcW w:w="3261" w:type="dxa"/>
            <w:tcBorders>
              <w:top w:val="nil"/>
              <w:left w:val="nil"/>
              <w:bottom w:val="single" w:color="auto" w:sz="4" w:space="0"/>
              <w:right w:val="single" w:color="auto" w:sz="4" w:space="0"/>
            </w:tcBorders>
            <w:vAlign w:val="center"/>
          </w:tcPr>
          <w:p>
            <w:pPr>
              <w:widowControl/>
              <w:contextualSpacing/>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70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16"/>
                <w:szCs w:val="22"/>
              </w:rPr>
            </w:pPr>
            <w:r>
              <w:rPr>
                <w:rFonts w:hint="eastAsia" w:ascii="等线" w:hAnsi="等线" w:eastAsia="等线" w:cs="宋体"/>
                <w:color w:val="000000"/>
                <w:kern w:val="0"/>
                <w:sz w:val="16"/>
                <w:szCs w:val="22"/>
              </w:rPr>
              <w:t>RE</w:t>
            </w:r>
            <w:r>
              <w:rPr>
                <w:rFonts w:ascii="等线" w:hAnsi="等线" w:eastAsia="等线" w:cs="宋体"/>
                <w:color w:val="000000"/>
                <w:kern w:val="0"/>
                <w:sz w:val="16"/>
                <w:szCs w:val="22"/>
              </w:rPr>
              <w:t>10</w:t>
            </w:r>
          </w:p>
        </w:tc>
      </w:tr>
      <w:tr>
        <w:tblPrEx>
          <w:tblLayout w:type="fixed"/>
          <w:tblCellMar>
            <w:top w:w="0" w:type="dxa"/>
            <w:left w:w="108" w:type="dxa"/>
            <w:bottom w:w="0" w:type="dxa"/>
            <w:right w:w="108" w:type="dxa"/>
          </w:tblCellMar>
        </w:tblPrEx>
        <w:trPr>
          <w:trHeight w:val="330" w:hRule="atLeast"/>
        </w:trPr>
        <w:tc>
          <w:tcPr>
            <w:tcW w:w="595" w:type="dxa"/>
            <w:vMerge w:val="continue"/>
            <w:tcBorders>
              <w:left w:val="single" w:color="auto" w:sz="4" w:space="0"/>
              <w:bottom w:val="single" w:color="000000" w:sz="4" w:space="0"/>
              <w:right w:val="single" w:color="auto" w:sz="4" w:space="0"/>
            </w:tcBorders>
            <w:vAlign w:val="center"/>
          </w:tcPr>
          <w:p>
            <w:pPr>
              <w:widowControl/>
              <w:contextualSpacing/>
              <w:jc w:val="left"/>
              <w:rPr>
                <w:rFonts w:ascii="等线" w:hAnsi="等线" w:eastAsia="等线" w:cs="宋体"/>
                <w:b/>
                <w:bCs/>
                <w:color w:val="000000"/>
                <w:kern w:val="0"/>
                <w:sz w:val="22"/>
                <w:szCs w:val="22"/>
              </w:rPr>
            </w:pPr>
          </w:p>
        </w:tc>
        <w:tc>
          <w:tcPr>
            <w:tcW w:w="3936"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方便运输与简易安装；</w:t>
            </w:r>
          </w:p>
        </w:tc>
        <w:tc>
          <w:tcPr>
            <w:tcW w:w="3261"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6"/>
                <w:szCs w:val="18"/>
              </w:rPr>
            </w:pPr>
          </w:p>
        </w:tc>
        <w:tc>
          <w:tcPr>
            <w:tcW w:w="70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16"/>
                <w:szCs w:val="22"/>
              </w:rPr>
            </w:pPr>
            <w:r>
              <w:rPr>
                <w:rFonts w:hint="eastAsia" w:ascii="等线" w:hAnsi="等线" w:eastAsia="等线" w:cs="宋体"/>
                <w:color w:val="000000"/>
                <w:kern w:val="0"/>
                <w:sz w:val="16"/>
                <w:szCs w:val="22"/>
              </w:rPr>
              <w:t>RE</w:t>
            </w:r>
            <w:r>
              <w:rPr>
                <w:rFonts w:ascii="等线" w:hAnsi="等线" w:eastAsia="等线" w:cs="宋体"/>
                <w:color w:val="000000"/>
                <w:kern w:val="0"/>
                <w:sz w:val="16"/>
                <w:szCs w:val="22"/>
              </w:rPr>
              <w:t>11</w:t>
            </w:r>
          </w:p>
        </w:tc>
      </w:tr>
      <w:tr>
        <w:tblPrEx>
          <w:tblLayout w:type="fixed"/>
          <w:tblCellMar>
            <w:top w:w="0" w:type="dxa"/>
            <w:left w:w="108" w:type="dxa"/>
            <w:bottom w:w="0" w:type="dxa"/>
            <w:right w:w="108" w:type="dxa"/>
          </w:tblCellMar>
        </w:tblPrEx>
        <w:trPr>
          <w:trHeight w:val="330" w:hRule="atLeast"/>
        </w:trPr>
        <w:tc>
          <w:tcPr>
            <w:tcW w:w="595" w:type="dxa"/>
            <w:vMerge w:val="continue"/>
            <w:tcBorders>
              <w:top w:val="nil"/>
              <w:left w:val="single" w:color="auto" w:sz="4" w:space="0"/>
              <w:bottom w:val="single" w:color="000000" w:sz="4" w:space="0"/>
              <w:right w:val="single" w:color="auto" w:sz="4" w:space="0"/>
            </w:tcBorders>
            <w:vAlign w:val="center"/>
          </w:tcPr>
          <w:p>
            <w:pPr>
              <w:widowControl/>
              <w:contextualSpacing/>
              <w:jc w:val="left"/>
              <w:rPr>
                <w:rFonts w:ascii="等线" w:hAnsi="等线" w:eastAsia="等线" w:cs="宋体"/>
                <w:b/>
                <w:bCs/>
                <w:color w:val="000000"/>
                <w:kern w:val="0"/>
                <w:sz w:val="22"/>
                <w:szCs w:val="22"/>
              </w:rPr>
            </w:pPr>
          </w:p>
        </w:tc>
        <w:tc>
          <w:tcPr>
            <w:tcW w:w="3936"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按键与指示灯设计</w:t>
            </w:r>
          </w:p>
        </w:tc>
        <w:tc>
          <w:tcPr>
            <w:tcW w:w="3261"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按键1个，三色指示灯一个</w:t>
            </w:r>
          </w:p>
        </w:tc>
        <w:tc>
          <w:tcPr>
            <w:tcW w:w="70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16"/>
                <w:szCs w:val="22"/>
              </w:rPr>
            </w:pPr>
            <w:r>
              <w:rPr>
                <w:rFonts w:hint="eastAsia" w:ascii="等线" w:hAnsi="等线" w:eastAsia="等线" w:cs="宋体"/>
                <w:color w:val="000000"/>
                <w:kern w:val="0"/>
                <w:sz w:val="16"/>
                <w:szCs w:val="22"/>
              </w:rPr>
              <w:t>RE</w:t>
            </w:r>
            <w:r>
              <w:rPr>
                <w:rFonts w:ascii="等线" w:hAnsi="等线" w:eastAsia="等线" w:cs="宋体"/>
                <w:color w:val="000000"/>
                <w:kern w:val="0"/>
                <w:sz w:val="16"/>
                <w:szCs w:val="22"/>
              </w:rPr>
              <w:t>12</w:t>
            </w:r>
          </w:p>
        </w:tc>
      </w:tr>
      <w:tr>
        <w:tblPrEx>
          <w:tblLayout w:type="fixed"/>
          <w:tblCellMar>
            <w:top w:w="0" w:type="dxa"/>
            <w:left w:w="108" w:type="dxa"/>
            <w:bottom w:w="0" w:type="dxa"/>
            <w:right w:w="108" w:type="dxa"/>
          </w:tblCellMar>
        </w:tblPrEx>
        <w:trPr>
          <w:trHeight w:val="330" w:hRule="atLeast"/>
        </w:trPr>
        <w:tc>
          <w:tcPr>
            <w:tcW w:w="595" w:type="dxa"/>
            <w:vMerge w:val="continue"/>
            <w:tcBorders>
              <w:top w:val="nil"/>
              <w:left w:val="single" w:color="auto" w:sz="4" w:space="0"/>
              <w:bottom w:val="single" w:color="000000" w:sz="4" w:space="0"/>
              <w:right w:val="single" w:color="auto" w:sz="4" w:space="0"/>
            </w:tcBorders>
            <w:vAlign w:val="center"/>
          </w:tcPr>
          <w:p>
            <w:pPr>
              <w:widowControl/>
              <w:contextualSpacing/>
              <w:jc w:val="left"/>
              <w:rPr>
                <w:rFonts w:ascii="等线" w:hAnsi="等线" w:eastAsia="等线" w:cs="宋体"/>
                <w:b/>
                <w:bCs/>
                <w:color w:val="000000"/>
                <w:kern w:val="0"/>
                <w:sz w:val="22"/>
                <w:szCs w:val="22"/>
              </w:rPr>
            </w:pPr>
          </w:p>
        </w:tc>
        <w:tc>
          <w:tcPr>
            <w:tcW w:w="3936"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轻触按键，触感处理；</w:t>
            </w:r>
          </w:p>
        </w:tc>
        <w:tc>
          <w:tcPr>
            <w:tcW w:w="3261"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8"/>
                <w:szCs w:val="18"/>
              </w:rPr>
            </w:pPr>
          </w:p>
        </w:tc>
        <w:tc>
          <w:tcPr>
            <w:tcW w:w="70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16"/>
                <w:szCs w:val="22"/>
              </w:rPr>
            </w:pPr>
            <w:r>
              <w:rPr>
                <w:rFonts w:hint="eastAsia" w:ascii="等线" w:hAnsi="等线" w:eastAsia="等线" w:cs="宋体"/>
                <w:color w:val="000000"/>
                <w:kern w:val="0"/>
                <w:sz w:val="16"/>
                <w:szCs w:val="22"/>
              </w:rPr>
              <w:t>RE</w:t>
            </w:r>
            <w:r>
              <w:rPr>
                <w:rFonts w:ascii="等线" w:hAnsi="等线" w:eastAsia="等线" w:cs="宋体"/>
                <w:color w:val="000000"/>
                <w:kern w:val="0"/>
                <w:sz w:val="16"/>
                <w:szCs w:val="22"/>
              </w:rPr>
              <w:t>13</w:t>
            </w:r>
          </w:p>
        </w:tc>
      </w:tr>
      <w:tr>
        <w:tblPrEx>
          <w:tblLayout w:type="fixed"/>
          <w:tblCellMar>
            <w:top w:w="0" w:type="dxa"/>
            <w:left w:w="108" w:type="dxa"/>
            <w:bottom w:w="0" w:type="dxa"/>
            <w:right w:w="108" w:type="dxa"/>
          </w:tblCellMar>
        </w:tblPrEx>
        <w:trPr>
          <w:trHeight w:val="330" w:hRule="atLeast"/>
        </w:trPr>
        <w:tc>
          <w:tcPr>
            <w:tcW w:w="595" w:type="dxa"/>
            <w:vMerge w:val="continue"/>
            <w:tcBorders>
              <w:top w:val="nil"/>
              <w:left w:val="single" w:color="auto" w:sz="4" w:space="0"/>
              <w:bottom w:val="single" w:color="000000" w:sz="4" w:space="0"/>
              <w:right w:val="single" w:color="auto" w:sz="4" w:space="0"/>
            </w:tcBorders>
            <w:vAlign w:val="center"/>
          </w:tcPr>
          <w:p>
            <w:pPr>
              <w:widowControl/>
              <w:contextualSpacing/>
              <w:jc w:val="left"/>
              <w:rPr>
                <w:rFonts w:ascii="等线" w:hAnsi="等线" w:eastAsia="等线" w:cs="宋体"/>
                <w:b/>
                <w:bCs/>
                <w:color w:val="000000"/>
                <w:kern w:val="0"/>
                <w:sz w:val="22"/>
                <w:szCs w:val="22"/>
              </w:rPr>
            </w:pPr>
          </w:p>
        </w:tc>
        <w:tc>
          <w:tcPr>
            <w:tcW w:w="3936"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方便售后维护，调试</w:t>
            </w:r>
          </w:p>
        </w:tc>
        <w:tc>
          <w:tcPr>
            <w:tcW w:w="3261"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8"/>
                <w:szCs w:val="18"/>
              </w:rPr>
            </w:pPr>
          </w:p>
        </w:tc>
        <w:tc>
          <w:tcPr>
            <w:tcW w:w="70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16"/>
                <w:szCs w:val="22"/>
              </w:rPr>
            </w:pPr>
            <w:r>
              <w:rPr>
                <w:rFonts w:hint="eastAsia" w:ascii="等线" w:hAnsi="等线" w:eastAsia="等线" w:cs="宋体"/>
                <w:color w:val="000000"/>
                <w:kern w:val="0"/>
                <w:sz w:val="16"/>
                <w:szCs w:val="22"/>
              </w:rPr>
              <w:t>RE</w:t>
            </w:r>
            <w:r>
              <w:rPr>
                <w:rFonts w:ascii="等线" w:hAnsi="等线" w:eastAsia="等线" w:cs="宋体"/>
                <w:color w:val="000000"/>
                <w:kern w:val="0"/>
                <w:sz w:val="16"/>
                <w:szCs w:val="22"/>
              </w:rPr>
              <w:t>14</w:t>
            </w:r>
          </w:p>
        </w:tc>
      </w:tr>
      <w:tr>
        <w:tblPrEx>
          <w:tblLayout w:type="fixed"/>
          <w:tblCellMar>
            <w:top w:w="0" w:type="dxa"/>
            <w:left w:w="108" w:type="dxa"/>
            <w:bottom w:w="0" w:type="dxa"/>
            <w:right w:w="108" w:type="dxa"/>
          </w:tblCellMar>
        </w:tblPrEx>
        <w:trPr>
          <w:trHeight w:val="405" w:hRule="atLeast"/>
        </w:trPr>
        <w:tc>
          <w:tcPr>
            <w:tcW w:w="595" w:type="dxa"/>
            <w:vMerge w:val="continue"/>
            <w:tcBorders>
              <w:top w:val="nil"/>
              <w:left w:val="single" w:color="auto" w:sz="4" w:space="0"/>
              <w:bottom w:val="single" w:color="000000" w:sz="4" w:space="0"/>
              <w:right w:val="single" w:color="auto" w:sz="4" w:space="0"/>
            </w:tcBorders>
            <w:vAlign w:val="center"/>
          </w:tcPr>
          <w:p>
            <w:pPr>
              <w:widowControl/>
              <w:contextualSpacing/>
              <w:jc w:val="left"/>
              <w:rPr>
                <w:rFonts w:ascii="等线" w:hAnsi="等线" w:eastAsia="等线" w:cs="宋体"/>
                <w:b/>
                <w:bCs/>
                <w:color w:val="000000"/>
                <w:kern w:val="0"/>
                <w:sz w:val="22"/>
                <w:szCs w:val="22"/>
              </w:rPr>
            </w:pPr>
          </w:p>
        </w:tc>
        <w:tc>
          <w:tcPr>
            <w:tcW w:w="3936"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产品耐用-</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需要耐冲击、耐摔、防刮花、防尘；</w:t>
            </w:r>
          </w:p>
        </w:tc>
        <w:tc>
          <w:tcPr>
            <w:tcW w:w="3261" w:type="dxa"/>
            <w:tcBorders>
              <w:top w:val="nil"/>
              <w:left w:val="nil"/>
              <w:bottom w:val="single" w:color="auto" w:sz="4" w:space="0"/>
              <w:right w:val="single" w:color="auto" w:sz="4" w:space="0"/>
            </w:tcBorders>
            <w:vAlign w:val="center"/>
          </w:tcPr>
          <w:p>
            <w:pPr>
              <w:widowControl/>
              <w:contextualSpacing/>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70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22"/>
                <w:szCs w:val="22"/>
              </w:rPr>
            </w:pPr>
            <w:r>
              <w:rPr>
                <w:rFonts w:hint="eastAsia" w:ascii="等线" w:hAnsi="等线" w:eastAsia="等线" w:cs="宋体"/>
                <w:color w:val="000000"/>
                <w:kern w:val="0"/>
                <w:sz w:val="16"/>
                <w:szCs w:val="22"/>
              </w:rPr>
              <w:t>RE</w:t>
            </w:r>
            <w:r>
              <w:rPr>
                <w:rFonts w:ascii="等线" w:hAnsi="等线" w:eastAsia="等线" w:cs="宋体"/>
                <w:color w:val="000000"/>
                <w:kern w:val="0"/>
                <w:sz w:val="16"/>
                <w:szCs w:val="22"/>
              </w:rPr>
              <w:t>15</w:t>
            </w:r>
          </w:p>
        </w:tc>
      </w:tr>
    </w:tbl>
    <w:p/>
    <w:p>
      <w:pPr>
        <w:pStyle w:val="3"/>
        <w:spacing w:before="100" w:beforeAutospacing="1" w:after="100" w:afterAutospacing="1" w:line="360" w:lineRule="auto"/>
        <w:rPr>
          <w:rFonts w:ascii="Times New Roman" w:hAnsi="Times New Roman" w:eastAsia="宋体" w:cs="Times New Roman"/>
          <w:b/>
          <w:bCs/>
          <w:sz w:val="24"/>
          <w:szCs w:val="24"/>
        </w:rPr>
      </w:pPr>
      <w:bookmarkStart w:id="19" w:name="_Toc28037"/>
      <w:r>
        <w:rPr>
          <w:rFonts w:hint="eastAsia" w:ascii="Times New Roman" w:hAnsi="Times New Roman" w:eastAsia="宋体" w:cs="Times New Roman"/>
          <w:b/>
          <w:bCs/>
          <w:sz w:val="24"/>
          <w:szCs w:val="24"/>
        </w:rPr>
        <w:t>嵌入式硬件功能需求</w:t>
      </w:r>
      <w:bookmarkEnd w:id="19"/>
    </w:p>
    <w:tbl>
      <w:tblPr>
        <w:tblStyle w:val="32"/>
        <w:tblW w:w="8500" w:type="dxa"/>
        <w:tblInd w:w="113" w:type="dxa"/>
        <w:tblLayout w:type="fixed"/>
        <w:tblCellMar>
          <w:top w:w="0" w:type="dxa"/>
          <w:left w:w="108" w:type="dxa"/>
          <w:bottom w:w="0" w:type="dxa"/>
          <w:right w:w="108" w:type="dxa"/>
        </w:tblCellMar>
      </w:tblPr>
      <w:tblGrid>
        <w:gridCol w:w="562"/>
        <w:gridCol w:w="1368"/>
        <w:gridCol w:w="3168"/>
        <w:gridCol w:w="2674"/>
        <w:gridCol w:w="728"/>
      </w:tblGrid>
      <w:tr>
        <w:tblPrEx>
          <w:tblLayout w:type="fixed"/>
          <w:tblCellMar>
            <w:top w:w="0" w:type="dxa"/>
            <w:left w:w="108" w:type="dxa"/>
            <w:bottom w:w="0" w:type="dxa"/>
            <w:right w:w="108" w:type="dxa"/>
          </w:tblCellMar>
        </w:tblPrEx>
        <w:trPr>
          <w:trHeight w:val="590" w:hRule="atLeast"/>
        </w:trPr>
        <w:tc>
          <w:tcPr>
            <w:tcW w:w="562" w:type="dxa"/>
            <w:tcBorders>
              <w:top w:val="single" w:color="auto" w:sz="4" w:space="0"/>
              <w:left w:val="single" w:color="auto" w:sz="4" w:space="0"/>
              <w:bottom w:val="single" w:color="auto" w:sz="4" w:space="0"/>
              <w:right w:val="single" w:color="auto" w:sz="4" w:space="0"/>
            </w:tcBorders>
            <w:shd w:val="clear" w:color="000000" w:fill="9BC2E6"/>
            <w:vAlign w:val="center"/>
          </w:tcPr>
          <w:p>
            <w:pPr>
              <w:widowControl/>
              <w:contextualSpacing/>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设备</w:t>
            </w:r>
          </w:p>
        </w:tc>
        <w:tc>
          <w:tcPr>
            <w:tcW w:w="1368" w:type="dxa"/>
            <w:tcBorders>
              <w:top w:val="single" w:color="auto" w:sz="4" w:space="0"/>
              <w:left w:val="nil"/>
              <w:bottom w:val="single" w:color="auto" w:sz="4" w:space="0"/>
              <w:right w:val="single" w:color="auto" w:sz="4" w:space="0"/>
            </w:tcBorders>
            <w:shd w:val="clear" w:color="000000" w:fill="9BC2E6"/>
            <w:vAlign w:val="center"/>
          </w:tcPr>
          <w:p>
            <w:pPr>
              <w:widowControl/>
              <w:contextualSpacing/>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模块</w:t>
            </w:r>
          </w:p>
        </w:tc>
        <w:tc>
          <w:tcPr>
            <w:tcW w:w="3168" w:type="dxa"/>
            <w:tcBorders>
              <w:top w:val="single" w:color="auto" w:sz="4" w:space="0"/>
              <w:left w:val="nil"/>
              <w:bottom w:val="single" w:color="auto" w:sz="4" w:space="0"/>
              <w:right w:val="single" w:color="auto" w:sz="4" w:space="0"/>
            </w:tcBorders>
            <w:shd w:val="clear" w:color="000000" w:fill="9BC2E6"/>
            <w:vAlign w:val="center"/>
          </w:tcPr>
          <w:p>
            <w:pPr>
              <w:widowControl/>
              <w:contextualSpacing/>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需求（规格）</w:t>
            </w:r>
          </w:p>
        </w:tc>
        <w:tc>
          <w:tcPr>
            <w:tcW w:w="2674" w:type="dxa"/>
            <w:tcBorders>
              <w:top w:val="single" w:color="auto" w:sz="4" w:space="0"/>
              <w:left w:val="nil"/>
              <w:bottom w:val="single" w:color="auto" w:sz="4" w:space="0"/>
              <w:right w:val="single" w:color="auto" w:sz="4" w:space="0"/>
            </w:tcBorders>
            <w:shd w:val="clear" w:color="000000" w:fill="9BC2E6"/>
            <w:vAlign w:val="center"/>
          </w:tcPr>
          <w:p>
            <w:pPr>
              <w:widowControl/>
              <w:contextualSpacing/>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说明|备注</w:t>
            </w:r>
          </w:p>
        </w:tc>
        <w:tc>
          <w:tcPr>
            <w:tcW w:w="728" w:type="dxa"/>
            <w:tcBorders>
              <w:top w:val="single" w:color="auto" w:sz="4" w:space="0"/>
              <w:left w:val="nil"/>
              <w:bottom w:val="single" w:color="auto" w:sz="4" w:space="0"/>
              <w:right w:val="single" w:color="auto" w:sz="4" w:space="0"/>
            </w:tcBorders>
            <w:shd w:val="clear" w:color="000000" w:fill="9BC2E6"/>
            <w:vAlign w:val="center"/>
          </w:tcPr>
          <w:p>
            <w:pPr>
              <w:widowControl/>
              <w:contextualSpacing/>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编号</w:t>
            </w:r>
          </w:p>
        </w:tc>
      </w:tr>
    </w:tbl>
    <w:p>
      <w:r>
        <w:br w:type="page"/>
      </w:r>
    </w:p>
    <w:tbl>
      <w:tblPr>
        <w:tblStyle w:val="32"/>
        <w:tblW w:w="8500" w:type="dxa"/>
        <w:tblInd w:w="113" w:type="dxa"/>
        <w:tblLayout w:type="fixed"/>
        <w:tblCellMar>
          <w:top w:w="0" w:type="dxa"/>
          <w:left w:w="108" w:type="dxa"/>
          <w:bottom w:w="0" w:type="dxa"/>
          <w:right w:w="108" w:type="dxa"/>
        </w:tblCellMar>
      </w:tblPr>
      <w:tblGrid>
        <w:gridCol w:w="562"/>
        <w:gridCol w:w="1368"/>
        <w:gridCol w:w="3168"/>
        <w:gridCol w:w="2674"/>
        <w:gridCol w:w="728"/>
      </w:tblGrid>
      <w:tr>
        <w:tblPrEx>
          <w:tblLayout w:type="fixed"/>
          <w:tblCellMar>
            <w:top w:w="0" w:type="dxa"/>
            <w:left w:w="108" w:type="dxa"/>
            <w:bottom w:w="0" w:type="dxa"/>
            <w:right w:w="108" w:type="dxa"/>
          </w:tblCellMar>
        </w:tblPrEx>
        <w:trPr>
          <w:trHeight w:val="670" w:hRule="atLeast"/>
        </w:trPr>
        <w:tc>
          <w:tcPr>
            <w:tcW w:w="562" w:type="dxa"/>
            <w:vMerge w:val="restart"/>
            <w:tcBorders>
              <w:top w:val="nil"/>
              <w:left w:val="single" w:color="auto" w:sz="4" w:space="0"/>
              <w:right w:val="single" w:color="auto" w:sz="4" w:space="0"/>
            </w:tcBorders>
            <w:vAlign w:val="center"/>
          </w:tcPr>
          <w:p>
            <w:pPr>
              <w:contextualSpacing/>
              <w:jc w:val="left"/>
              <w:rPr>
                <w:rFonts w:ascii="等线" w:hAnsi="等线" w:eastAsia="等线" w:cs="宋体"/>
                <w:b/>
                <w:bCs/>
                <w:color w:val="FF0000"/>
                <w:kern w:val="0"/>
                <w:sz w:val="22"/>
                <w:szCs w:val="22"/>
              </w:rPr>
            </w:pPr>
            <w:r>
              <w:rPr>
                <w:rFonts w:hint="eastAsia" w:ascii="等线" w:hAnsi="等线" w:eastAsia="等线" w:cs="宋体"/>
                <w:b/>
                <w:bCs/>
                <w:color w:val="000000"/>
                <w:kern w:val="0"/>
                <w:sz w:val="22"/>
                <w:szCs w:val="22"/>
              </w:rPr>
              <w:t>其他</w:t>
            </w:r>
          </w:p>
        </w:tc>
        <w:tc>
          <w:tcPr>
            <w:tcW w:w="1368"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主板</w:t>
            </w:r>
          </w:p>
        </w:tc>
        <w:tc>
          <w:tcPr>
            <w:tcW w:w="3168"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主频</w:t>
            </w:r>
            <w:r>
              <w:rPr>
                <w:rFonts w:ascii="微软雅黑" w:hAnsi="微软雅黑" w:eastAsia="微软雅黑"/>
                <w:color w:val="000000"/>
                <w:sz w:val="18"/>
                <w:szCs w:val="18"/>
              </w:rPr>
              <w:t xml:space="preserve"> 4核 1GHz</w:t>
            </w:r>
            <w:r>
              <w:rPr>
                <w:rFonts w:ascii="微软雅黑" w:hAnsi="微软雅黑" w:eastAsia="微软雅黑"/>
                <w:color w:val="000000"/>
                <w:sz w:val="18"/>
                <w:szCs w:val="18"/>
              </w:rPr>
              <w:br w:type="textWrapping"/>
            </w:r>
            <w:r>
              <w:rPr>
                <w:rFonts w:hint="eastAsia" w:ascii="微软雅黑" w:hAnsi="微软雅黑" w:eastAsia="微软雅黑"/>
                <w:color w:val="000000"/>
                <w:sz w:val="18"/>
                <w:szCs w:val="18"/>
              </w:rPr>
              <w:t>内存</w:t>
            </w:r>
            <w:r>
              <w:rPr>
                <w:rFonts w:ascii="微软雅黑" w:hAnsi="微软雅黑" w:eastAsia="微软雅黑"/>
                <w:color w:val="000000"/>
                <w:sz w:val="18"/>
                <w:szCs w:val="18"/>
              </w:rPr>
              <w:t xml:space="preserve"> 512MB DDR3</w:t>
            </w:r>
            <w:r>
              <w:rPr>
                <w:rFonts w:ascii="微软雅黑" w:hAnsi="微软雅黑" w:eastAsia="微软雅黑"/>
                <w:color w:val="000000"/>
                <w:sz w:val="18"/>
                <w:szCs w:val="18"/>
              </w:rPr>
              <w:br w:type="textWrapping"/>
            </w:r>
            <w:r>
              <w:rPr>
                <w:rFonts w:hint="eastAsia" w:ascii="微软雅黑" w:hAnsi="微软雅黑" w:eastAsia="微软雅黑"/>
                <w:color w:val="000000"/>
                <w:sz w:val="18"/>
                <w:szCs w:val="18"/>
              </w:rPr>
              <w:t>型号</w:t>
            </w:r>
            <w:r>
              <w:rPr>
                <w:rFonts w:ascii="微软雅黑" w:hAnsi="微软雅黑" w:eastAsia="微软雅黑"/>
                <w:color w:val="000000"/>
                <w:sz w:val="18"/>
                <w:szCs w:val="18"/>
              </w:rPr>
              <w:t xml:space="preserve"> 全志H2+</w:t>
            </w:r>
          </w:p>
        </w:tc>
        <w:tc>
          <w:tcPr>
            <w:tcW w:w="267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EVT阶段用香橙派</w:t>
            </w:r>
            <w:r>
              <w:rPr>
                <w:rFonts w:ascii="微软雅黑" w:hAnsi="微软雅黑" w:eastAsia="微软雅黑"/>
                <w:color w:val="000000"/>
                <w:sz w:val="18"/>
                <w:szCs w:val="18"/>
              </w:rPr>
              <w:br w:type="textWrapping"/>
            </w:r>
            <w:r>
              <w:rPr>
                <w:rFonts w:hint="eastAsia" w:ascii="微软雅黑" w:hAnsi="微软雅黑" w:eastAsia="微软雅黑"/>
                <w:color w:val="000000"/>
                <w:sz w:val="18"/>
                <w:szCs w:val="18"/>
              </w:rPr>
              <w:t>DVT阶段画板</w:t>
            </w:r>
          </w:p>
        </w:tc>
        <w:tc>
          <w:tcPr>
            <w:tcW w:w="72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22"/>
                <w:szCs w:val="22"/>
              </w:rPr>
            </w:pPr>
            <w:r>
              <w:rPr>
                <w:rFonts w:hint="eastAsia" w:ascii="等线" w:hAnsi="等线" w:eastAsia="等线" w:cs="宋体"/>
                <w:color w:val="000000"/>
                <w:kern w:val="0"/>
                <w:sz w:val="16"/>
                <w:szCs w:val="22"/>
              </w:rPr>
              <w:t>RH</w:t>
            </w:r>
            <w:r>
              <w:rPr>
                <w:rFonts w:ascii="等线" w:hAnsi="等线" w:eastAsia="等线" w:cs="宋体"/>
                <w:color w:val="000000"/>
                <w:kern w:val="0"/>
                <w:sz w:val="16"/>
                <w:szCs w:val="22"/>
              </w:rPr>
              <w:t>01</w:t>
            </w:r>
          </w:p>
        </w:tc>
      </w:tr>
      <w:tr>
        <w:tblPrEx>
          <w:tblLayout w:type="fixed"/>
          <w:tblCellMar>
            <w:top w:w="0" w:type="dxa"/>
            <w:left w:w="108" w:type="dxa"/>
            <w:bottom w:w="0" w:type="dxa"/>
            <w:right w:w="108" w:type="dxa"/>
          </w:tblCellMar>
        </w:tblPrEx>
        <w:trPr>
          <w:trHeight w:val="670" w:hRule="atLeast"/>
        </w:trPr>
        <w:tc>
          <w:tcPr>
            <w:tcW w:w="562" w:type="dxa"/>
            <w:vMerge w:val="continue"/>
            <w:tcBorders>
              <w:top w:val="nil"/>
              <w:left w:val="single" w:color="auto" w:sz="4" w:space="0"/>
              <w:right w:val="single" w:color="auto" w:sz="4" w:space="0"/>
            </w:tcBorders>
            <w:vAlign w:val="center"/>
          </w:tcPr>
          <w:p>
            <w:pPr>
              <w:contextualSpacing/>
              <w:jc w:val="left"/>
              <w:rPr>
                <w:rFonts w:hint="eastAsia" w:ascii="等线" w:hAnsi="等线" w:eastAsia="等线" w:cs="宋体"/>
                <w:b/>
                <w:bCs/>
                <w:color w:val="000000"/>
                <w:kern w:val="0"/>
                <w:sz w:val="22"/>
                <w:szCs w:val="22"/>
              </w:rPr>
            </w:pPr>
          </w:p>
        </w:tc>
        <w:tc>
          <w:tcPr>
            <w:tcW w:w="1368" w:type="dxa"/>
            <w:tcBorders>
              <w:top w:val="nil"/>
              <w:left w:val="nil"/>
              <w:bottom w:val="single" w:color="auto" w:sz="4" w:space="0"/>
              <w:right w:val="single" w:color="auto" w:sz="4" w:space="0"/>
            </w:tcBorders>
            <w:vAlign w:val="center"/>
          </w:tcPr>
          <w:p>
            <w:pPr>
              <w:widowControl/>
              <w:contextualSpacing/>
              <w:jc w:val="left"/>
              <w:rPr>
                <w:rFonts w:hint="eastAsia" w:ascii="微软雅黑" w:hAnsi="微软雅黑" w:eastAsia="微软雅黑"/>
                <w:color w:val="000000"/>
                <w:sz w:val="18"/>
                <w:szCs w:val="18"/>
              </w:rPr>
            </w:pPr>
            <w:r>
              <w:rPr>
                <w:rFonts w:hint="eastAsia" w:ascii="微软雅黑" w:hAnsi="微软雅黑" w:eastAsia="微软雅黑"/>
                <w:color w:val="000000"/>
                <w:sz w:val="18"/>
                <w:szCs w:val="18"/>
              </w:rPr>
              <w:t>S</w:t>
            </w:r>
            <w:r>
              <w:rPr>
                <w:rFonts w:ascii="微软雅黑" w:hAnsi="微软雅黑" w:eastAsia="微软雅黑"/>
                <w:color w:val="000000"/>
                <w:sz w:val="18"/>
                <w:szCs w:val="18"/>
              </w:rPr>
              <w:t>D</w:t>
            </w:r>
            <w:r>
              <w:rPr>
                <w:rFonts w:hint="eastAsia" w:ascii="微软雅黑" w:hAnsi="微软雅黑" w:eastAsia="微软雅黑"/>
                <w:color w:val="000000"/>
                <w:sz w:val="18"/>
                <w:szCs w:val="18"/>
              </w:rPr>
              <w:t>卡</w:t>
            </w:r>
          </w:p>
        </w:tc>
        <w:tc>
          <w:tcPr>
            <w:tcW w:w="3168" w:type="dxa"/>
            <w:tcBorders>
              <w:top w:val="nil"/>
              <w:left w:val="nil"/>
              <w:bottom w:val="single" w:color="auto" w:sz="4" w:space="0"/>
              <w:right w:val="single" w:color="auto" w:sz="4" w:space="0"/>
            </w:tcBorders>
            <w:vAlign w:val="center"/>
          </w:tcPr>
          <w:p>
            <w:pPr>
              <w:widowControl/>
              <w:contextualSpacing/>
              <w:jc w:val="left"/>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w:t>
            </w:r>
            <w:r>
              <w:rPr>
                <w:rFonts w:ascii="微软雅黑" w:hAnsi="微软雅黑" w:eastAsia="微软雅黑"/>
                <w:color w:val="000000"/>
                <w:sz w:val="18"/>
                <w:szCs w:val="18"/>
              </w:rPr>
              <w:t>2</w:t>
            </w:r>
            <w:r>
              <w:rPr>
                <w:rFonts w:hint="eastAsia" w:ascii="微软雅黑" w:hAnsi="微软雅黑" w:eastAsia="微软雅黑"/>
                <w:color w:val="000000"/>
                <w:sz w:val="18"/>
                <w:szCs w:val="18"/>
              </w:rPr>
              <w:t>G</w:t>
            </w:r>
          </w:p>
        </w:tc>
        <w:tc>
          <w:tcPr>
            <w:tcW w:w="2674" w:type="dxa"/>
            <w:tcBorders>
              <w:top w:val="nil"/>
              <w:left w:val="nil"/>
              <w:bottom w:val="single" w:color="auto" w:sz="4" w:space="0"/>
              <w:right w:val="single" w:color="auto" w:sz="4" w:space="0"/>
            </w:tcBorders>
            <w:vAlign w:val="center"/>
          </w:tcPr>
          <w:p>
            <w:pPr>
              <w:widowControl/>
              <w:contextualSpacing/>
              <w:jc w:val="left"/>
              <w:rPr>
                <w:rFonts w:hint="eastAsia" w:ascii="微软雅黑" w:hAnsi="微软雅黑" w:eastAsia="微软雅黑"/>
                <w:color w:val="000000"/>
                <w:sz w:val="18"/>
                <w:szCs w:val="18"/>
              </w:rPr>
            </w:pPr>
          </w:p>
        </w:tc>
        <w:tc>
          <w:tcPr>
            <w:tcW w:w="728" w:type="dxa"/>
            <w:tcBorders>
              <w:top w:val="nil"/>
              <w:left w:val="nil"/>
              <w:bottom w:val="single" w:color="auto" w:sz="4" w:space="0"/>
              <w:right w:val="single" w:color="auto" w:sz="4" w:space="0"/>
            </w:tcBorders>
            <w:vAlign w:val="center"/>
          </w:tcPr>
          <w:p>
            <w:pPr>
              <w:widowControl/>
              <w:contextualSpacing/>
              <w:jc w:val="center"/>
              <w:rPr>
                <w:rFonts w:hint="eastAsia" w:ascii="等线" w:hAnsi="等线" w:eastAsia="等线" w:cs="宋体"/>
                <w:color w:val="000000"/>
                <w:kern w:val="0"/>
                <w:sz w:val="16"/>
                <w:szCs w:val="22"/>
              </w:rPr>
            </w:pPr>
            <w:r>
              <w:rPr>
                <w:rFonts w:hint="eastAsia" w:ascii="等线" w:hAnsi="等线" w:eastAsia="等线" w:cs="宋体"/>
                <w:color w:val="000000"/>
                <w:kern w:val="0"/>
                <w:sz w:val="16"/>
                <w:szCs w:val="22"/>
              </w:rPr>
              <w:t>RH</w:t>
            </w:r>
            <w:r>
              <w:rPr>
                <w:rFonts w:ascii="等线" w:hAnsi="等线" w:eastAsia="等线" w:cs="宋体"/>
                <w:color w:val="000000"/>
                <w:kern w:val="0"/>
                <w:sz w:val="16"/>
                <w:szCs w:val="22"/>
              </w:rPr>
              <w:t>02</w:t>
            </w:r>
          </w:p>
        </w:tc>
      </w:tr>
      <w:tr>
        <w:tblPrEx>
          <w:tblLayout w:type="fixed"/>
          <w:tblCellMar>
            <w:top w:w="0" w:type="dxa"/>
            <w:left w:w="108" w:type="dxa"/>
            <w:bottom w:w="0" w:type="dxa"/>
            <w:right w:w="108" w:type="dxa"/>
          </w:tblCellMar>
        </w:tblPrEx>
        <w:trPr>
          <w:trHeight w:val="670" w:hRule="atLeast"/>
        </w:trPr>
        <w:tc>
          <w:tcPr>
            <w:tcW w:w="562" w:type="dxa"/>
            <w:vMerge w:val="continue"/>
            <w:tcBorders>
              <w:top w:val="nil"/>
              <w:left w:val="single" w:color="auto" w:sz="4" w:space="0"/>
              <w:right w:val="single" w:color="auto" w:sz="4" w:space="0"/>
            </w:tcBorders>
            <w:vAlign w:val="center"/>
          </w:tcPr>
          <w:p>
            <w:pPr>
              <w:widowControl/>
              <w:contextualSpacing/>
              <w:jc w:val="left"/>
              <w:rPr>
                <w:rFonts w:ascii="等线" w:hAnsi="等线" w:eastAsia="等线" w:cs="宋体"/>
                <w:b/>
                <w:bCs/>
                <w:color w:val="000000"/>
                <w:kern w:val="0"/>
                <w:sz w:val="22"/>
                <w:szCs w:val="22"/>
              </w:rPr>
            </w:pPr>
          </w:p>
        </w:tc>
        <w:tc>
          <w:tcPr>
            <w:tcW w:w="1368"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按键</w:t>
            </w:r>
          </w:p>
        </w:tc>
        <w:tc>
          <w:tcPr>
            <w:tcW w:w="3168"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轻触按键</w:t>
            </w:r>
          </w:p>
        </w:tc>
        <w:tc>
          <w:tcPr>
            <w:tcW w:w="267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短按开关机，长按配网</w:t>
            </w:r>
          </w:p>
        </w:tc>
        <w:tc>
          <w:tcPr>
            <w:tcW w:w="72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22"/>
                <w:szCs w:val="22"/>
              </w:rPr>
            </w:pPr>
            <w:r>
              <w:rPr>
                <w:rFonts w:hint="eastAsia" w:ascii="等线" w:hAnsi="等线" w:eastAsia="等线" w:cs="宋体"/>
                <w:color w:val="000000"/>
                <w:kern w:val="0"/>
                <w:sz w:val="16"/>
                <w:szCs w:val="22"/>
              </w:rPr>
              <w:t>RH</w:t>
            </w:r>
            <w:r>
              <w:rPr>
                <w:rFonts w:ascii="等线" w:hAnsi="等线" w:eastAsia="等线" w:cs="宋体"/>
                <w:color w:val="000000"/>
                <w:kern w:val="0"/>
                <w:sz w:val="16"/>
                <w:szCs w:val="22"/>
              </w:rPr>
              <w:t>03</w:t>
            </w:r>
          </w:p>
        </w:tc>
      </w:tr>
      <w:tr>
        <w:tblPrEx>
          <w:tblLayout w:type="fixed"/>
          <w:tblCellMar>
            <w:top w:w="0" w:type="dxa"/>
            <w:left w:w="108" w:type="dxa"/>
            <w:bottom w:w="0" w:type="dxa"/>
            <w:right w:w="108" w:type="dxa"/>
          </w:tblCellMar>
        </w:tblPrEx>
        <w:trPr>
          <w:trHeight w:val="670" w:hRule="atLeast"/>
        </w:trPr>
        <w:tc>
          <w:tcPr>
            <w:tcW w:w="562" w:type="dxa"/>
            <w:vMerge w:val="continue"/>
            <w:tcBorders>
              <w:top w:val="nil"/>
              <w:left w:val="single" w:color="auto" w:sz="4" w:space="0"/>
              <w:right w:val="single" w:color="auto" w:sz="4" w:space="0"/>
            </w:tcBorders>
            <w:vAlign w:val="center"/>
          </w:tcPr>
          <w:p>
            <w:pPr>
              <w:widowControl/>
              <w:contextualSpacing/>
              <w:jc w:val="left"/>
              <w:rPr>
                <w:rFonts w:ascii="等线" w:hAnsi="等线" w:eastAsia="等线" w:cs="宋体"/>
                <w:b/>
                <w:bCs/>
                <w:color w:val="000000"/>
                <w:kern w:val="0"/>
                <w:sz w:val="22"/>
                <w:szCs w:val="22"/>
              </w:rPr>
            </w:pPr>
          </w:p>
        </w:tc>
        <w:tc>
          <w:tcPr>
            <w:tcW w:w="1368"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Reset按键</w:t>
            </w:r>
          </w:p>
        </w:tc>
        <w:tc>
          <w:tcPr>
            <w:tcW w:w="3168"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恢复出厂设置</w:t>
            </w:r>
          </w:p>
        </w:tc>
        <w:tc>
          <w:tcPr>
            <w:tcW w:w="267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隐藏式设计</w:t>
            </w:r>
          </w:p>
        </w:tc>
        <w:tc>
          <w:tcPr>
            <w:tcW w:w="72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22"/>
                <w:szCs w:val="22"/>
              </w:rPr>
            </w:pPr>
            <w:r>
              <w:rPr>
                <w:rFonts w:hint="eastAsia" w:ascii="等线" w:hAnsi="等线" w:eastAsia="等线" w:cs="宋体"/>
                <w:color w:val="000000"/>
                <w:kern w:val="0"/>
                <w:sz w:val="16"/>
                <w:szCs w:val="22"/>
              </w:rPr>
              <w:t>RH</w:t>
            </w:r>
            <w:r>
              <w:rPr>
                <w:rFonts w:ascii="等线" w:hAnsi="等线" w:eastAsia="等线" w:cs="宋体"/>
                <w:color w:val="000000"/>
                <w:kern w:val="0"/>
                <w:sz w:val="16"/>
                <w:szCs w:val="22"/>
              </w:rPr>
              <w:t>04</w:t>
            </w:r>
          </w:p>
        </w:tc>
      </w:tr>
      <w:tr>
        <w:tblPrEx>
          <w:tblLayout w:type="fixed"/>
          <w:tblCellMar>
            <w:top w:w="0" w:type="dxa"/>
            <w:left w:w="108" w:type="dxa"/>
            <w:bottom w:w="0" w:type="dxa"/>
            <w:right w:w="108" w:type="dxa"/>
          </w:tblCellMar>
        </w:tblPrEx>
        <w:trPr>
          <w:trHeight w:val="670" w:hRule="atLeast"/>
        </w:trPr>
        <w:tc>
          <w:tcPr>
            <w:tcW w:w="562" w:type="dxa"/>
            <w:vMerge w:val="continue"/>
            <w:tcBorders>
              <w:left w:val="single" w:color="auto" w:sz="4" w:space="0"/>
              <w:bottom w:val="single" w:color="000000" w:sz="4" w:space="0"/>
              <w:right w:val="single" w:color="auto" w:sz="4" w:space="0"/>
            </w:tcBorders>
            <w:vAlign w:val="center"/>
          </w:tcPr>
          <w:p>
            <w:pPr>
              <w:widowControl/>
              <w:contextualSpacing/>
              <w:jc w:val="left"/>
              <w:rPr>
                <w:rFonts w:ascii="等线" w:hAnsi="等线" w:eastAsia="等线" w:cs="宋体"/>
                <w:b/>
                <w:bCs/>
                <w:color w:val="000000"/>
                <w:kern w:val="0"/>
                <w:sz w:val="22"/>
                <w:szCs w:val="22"/>
              </w:rPr>
            </w:pPr>
          </w:p>
        </w:tc>
        <w:tc>
          <w:tcPr>
            <w:tcW w:w="1368"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三色LED指示灯</w:t>
            </w:r>
          </w:p>
        </w:tc>
        <w:tc>
          <w:tcPr>
            <w:tcW w:w="3168"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异常，配网时指示</w:t>
            </w:r>
          </w:p>
        </w:tc>
        <w:tc>
          <w:tcPr>
            <w:tcW w:w="267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工作状态不亮灯</w:t>
            </w:r>
          </w:p>
        </w:tc>
        <w:tc>
          <w:tcPr>
            <w:tcW w:w="72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16"/>
                <w:szCs w:val="22"/>
              </w:rPr>
            </w:pPr>
            <w:r>
              <w:rPr>
                <w:rFonts w:hint="eastAsia" w:ascii="等线" w:hAnsi="等线" w:eastAsia="等线" w:cs="宋体"/>
                <w:color w:val="000000"/>
                <w:kern w:val="0"/>
                <w:sz w:val="16"/>
                <w:szCs w:val="22"/>
              </w:rPr>
              <w:t>RH</w:t>
            </w:r>
            <w:r>
              <w:rPr>
                <w:rFonts w:ascii="等线" w:hAnsi="等线" w:eastAsia="等线" w:cs="宋体"/>
                <w:color w:val="000000"/>
                <w:kern w:val="0"/>
                <w:sz w:val="16"/>
                <w:szCs w:val="22"/>
              </w:rPr>
              <w:t>05</w:t>
            </w:r>
          </w:p>
        </w:tc>
      </w:tr>
      <w:tr>
        <w:tblPrEx>
          <w:tblLayout w:type="fixed"/>
          <w:tblCellMar>
            <w:top w:w="0" w:type="dxa"/>
            <w:left w:w="108" w:type="dxa"/>
            <w:bottom w:w="0" w:type="dxa"/>
            <w:right w:w="108" w:type="dxa"/>
          </w:tblCellMar>
        </w:tblPrEx>
        <w:trPr>
          <w:trHeight w:val="670" w:hRule="atLeast"/>
        </w:trPr>
        <w:tc>
          <w:tcPr>
            <w:tcW w:w="562" w:type="dxa"/>
            <w:vMerge w:val="continue"/>
            <w:tcBorders>
              <w:left w:val="single" w:color="auto" w:sz="4" w:space="0"/>
              <w:bottom w:val="single" w:color="000000" w:sz="4" w:space="0"/>
              <w:right w:val="single" w:color="auto" w:sz="4" w:space="0"/>
            </w:tcBorders>
            <w:vAlign w:val="center"/>
          </w:tcPr>
          <w:p>
            <w:pPr>
              <w:widowControl/>
              <w:contextualSpacing/>
              <w:jc w:val="left"/>
              <w:rPr>
                <w:rFonts w:ascii="等线" w:hAnsi="等线" w:eastAsia="等线" w:cs="宋体"/>
                <w:b/>
                <w:bCs/>
                <w:color w:val="000000"/>
                <w:kern w:val="0"/>
                <w:sz w:val="22"/>
                <w:szCs w:val="22"/>
              </w:rPr>
            </w:pPr>
          </w:p>
        </w:tc>
        <w:tc>
          <w:tcPr>
            <w:tcW w:w="1368" w:type="dxa"/>
            <w:tcBorders>
              <w:top w:val="nil"/>
              <w:left w:val="nil"/>
              <w:bottom w:val="single" w:color="auto" w:sz="4" w:space="0"/>
              <w:right w:val="single" w:color="auto" w:sz="4" w:space="0"/>
            </w:tcBorders>
            <w:vAlign w:val="center"/>
          </w:tcPr>
          <w:p>
            <w:pPr>
              <w:widowControl/>
              <w:contextualSpacing/>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适配器</w:t>
            </w:r>
          </w:p>
        </w:tc>
        <w:tc>
          <w:tcPr>
            <w:tcW w:w="3168"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5V</w:t>
            </w:r>
            <w:r>
              <w:rPr>
                <w:rFonts w:ascii="微软雅黑" w:hAnsi="微软雅黑" w:eastAsia="微软雅黑"/>
                <w:color w:val="000000"/>
                <w:sz w:val="18"/>
                <w:szCs w:val="18"/>
              </w:rPr>
              <w:t xml:space="preserve">/2A </w:t>
            </w:r>
          </w:p>
        </w:tc>
        <w:tc>
          <w:tcPr>
            <w:tcW w:w="267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1</w:t>
            </w:r>
            <w:r>
              <w:rPr>
                <w:rFonts w:ascii="微软雅黑" w:hAnsi="微软雅黑" w:eastAsia="微软雅黑"/>
                <w:color w:val="000000"/>
                <w:sz w:val="18"/>
                <w:szCs w:val="18"/>
              </w:rPr>
              <w:t>.</w:t>
            </w:r>
            <w:r>
              <w:rPr>
                <w:rFonts w:hint="eastAsia" w:ascii="微软雅黑" w:hAnsi="微软雅黑" w:eastAsia="微软雅黑"/>
                <w:color w:val="000000"/>
                <w:sz w:val="18"/>
                <w:szCs w:val="18"/>
              </w:rPr>
              <w:t>外置</w:t>
            </w:r>
            <w:r>
              <w:rPr>
                <w:rFonts w:ascii="微软雅黑" w:hAnsi="微软雅黑" w:eastAsia="微软雅黑"/>
                <w:color w:val="000000"/>
                <w:sz w:val="18"/>
                <w:szCs w:val="18"/>
              </w:rPr>
              <w:br w:type="textWrapping"/>
            </w:r>
            <w:r>
              <w:rPr>
                <w:rFonts w:hint="eastAsia" w:ascii="微软雅黑" w:hAnsi="微软雅黑" w:eastAsia="微软雅黑"/>
                <w:color w:val="000000"/>
                <w:sz w:val="18"/>
                <w:szCs w:val="18"/>
              </w:rPr>
              <w:t>2</w:t>
            </w:r>
            <w:r>
              <w:rPr>
                <w:rFonts w:ascii="微软雅黑" w:hAnsi="微软雅黑" w:eastAsia="微软雅黑"/>
                <w:color w:val="000000"/>
                <w:sz w:val="18"/>
                <w:szCs w:val="18"/>
              </w:rPr>
              <w:t>.</w:t>
            </w:r>
            <w:r>
              <w:rPr>
                <w:rFonts w:hint="eastAsia" w:ascii="微软雅黑" w:hAnsi="微软雅黑" w:eastAsia="微软雅黑"/>
                <w:color w:val="000000"/>
                <w:sz w:val="18"/>
                <w:szCs w:val="18"/>
              </w:rPr>
              <w:t>过安规适配器</w:t>
            </w:r>
          </w:p>
        </w:tc>
        <w:tc>
          <w:tcPr>
            <w:tcW w:w="72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16"/>
                <w:szCs w:val="22"/>
              </w:rPr>
            </w:pPr>
            <w:r>
              <w:rPr>
                <w:rFonts w:hint="eastAsia" w:ascii="等线" w:hAnsi="等线" w:eastAsia="等线" w:cs="宋体"/>
                <w:color w:val="000000"/>
                <w:kern w:val="0"/>
                <w:sz w:val="16"/>
                <w:szCs w:val="22"/>
              </w:rPr>
              <w:t>RH</w:t>
            </w:r>
            <w:r>
              <w:rPr>
                <w:rFonts w:ascii="等线" w:hAnsi="等线" w:eastAsia="等线" w:cs="宋体"/>
                <w:color w:val="000000"/>
                <w:kern w:val="0"/>
                <w:sz w:val="16"/>
                <w:szCs w:val="22"/>
              </w:rPr>
              <w:t>06</w:t>
            </w:r>
          </w:p>
        </w:tc>
      </w:tr>
      <w:tr>
        <w:tblPrEx>
          <w:tblLayout w:type="fixed"/>
          <w:tblCellMar>
            <w:top w:w="0" w:type="dxa"/>
            <w:left w:w="108" w:type="dxa"/>
            <w:bottom w:w="0" w:type="dxa"/>
            <w:right w:w="108" w:type="dxa"/>
          </w:tblCellMar>
        </w:tblPrEx>
        <w:trPr>
          <w:trHeight w:val="670" w:hRule="atLeast"/>
        </w:trPr>
        <w:tc>
          <w:tcPr>
            <w:tcW w:w="562" w:type="dxa"/>
            <w:vMerge w:val="continue"/>
            <w:tcBorders>
              <w:left w:val="single" w:color="auto" w:sz="4" w:space="0"/>
              <w:bottom w:val="single" w:color="000000" w:sz="4" w:space="0"/>
              <w:right w:val="single" w:color="auto" w:sz="4" w:space="0"/>
            </w:tcBorders>
            <w:vAlign w:val="center"/>
          </w:tcPr>
          <w:p>
            <w:pPr>
              <w:widowControl/>
              <w:contextualSpacing/>
              <w:jc w:val="left"/>
              <w:rPr>
                <w:rFonts w:ascii="等线" w:hAnsi="等线" w:eastAsia="等线" w:cs="宋体"/>
                <w:b/>
                <w:bCs/>
                <w:color w:val="000000"/>
                <w:kern w:val="0"/>
                <w:sz w:val="22"/>
                <w:szCs w:val="22"/>
              </w:rPr>
            </w:pPr>
          </w:p>
        </w:tc>
        <w:tc>
          <w:tcPr>
            <w:tcW w:w="1368" w:type="dxa"/>
            <w:tcBorders>
              <w:top w:val="nil"/>
              <w:left w:val="nil"/>
              <w:bottom w:val="single" w:color="auto" w:sz="4" w:space="0"/>
              <w:right w:val="single" w:color="auto" w:sz="4" w:space="0"/>
            </w:tcBorders>
            <w:vAlign w:val="center"/>
          </w:tcPr>
          <w:p>
            <w:pPr>
              <w:widowControl/>
              <w:contextualSpacing/>
              <w:jc w:val="left"/>
              <w:rPr>
                <w:rFonts w:ascii="等线" w:hAnsi="等线" w:eastAsia="等线" w:cs="宋体"/>
                <w:color w:val="000000"/>
                <w:kern w:val="0"/>
                <w:sz w:val="20"/>
                <w:szCs w:val="20"/>
              </w:rPr>
            </w:pPr>
            <w:r>
              <w:rPr>
                <w:rFonts w:hint="eastAsia" w:ascii="微软雅黑" w:hAnsi="微软雅黑" w:eastAsia="微软雅黑"/>
                <w:sz w:val="20"/>
                <w:szCs w:val="18"/>
              </w:rPr>
              <w:t>安全保护</w:t>
            </w:r>
          </w:p>
        </w:tc>
        <w:tc>
          <w:tcPr>
            <w:tcW w:w="3168"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过温保护</w:t>
            </w:r>
          </w:p>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短路保护，过流保护等</w:t>
            </w:r>
          </w:p>
        </w:tc>
        <w:tc>
          <w:tcPr>
            <w:tcW w:w="267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1</w:t>
            </w:r>
            <w:r>
              <w:rPr>
                <w:rFonts w:ascii="微软雅黑" w:hAnsi="微软雅黑" w:eastAsia="微软雅黑"/>
                <w:color w:val="000000"/>
                <w:sz w:val="18"/>
                <w:szCs w:val="18"/>
              </w:rPr>
              <w:t>.</w:t>
            </w:r>
            <w:r>
              <w:rPr>
                <w:rFonts w:hint="eastAsia" w:ascii="微软雅黑" w:hAnsi="微软雅黑" w:eastAsia="微软雅黑"/>
                <w:color w:val="000000"/>
                <w:sz w:val="18"/>
                <w:szCs w:val="18"/>
              </w:rPr>
              <w:t>注意阻燃</w:t>
            </w:r>
          </w:p>
        </w:tc>
        <w:tc>
          <w:tcPr>
            <w:tcW w:w="72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16"/>
                <w:szCs w:val="22"/>
              </w:rPr>
            </w:pPr>
            <w:r>
              <w:rPr>
                <w:rFonts w:hint="eastAsia" w:ascii="等线" w:hAnsi="等线" w:eastAsia="等线" w:cs="宋体"/>
                <w:color w:val="000000"/>
                <w:kern w:val="0"/>
                <w:sz w:val="16"/>
                <w:szCs w:val="22"/>
              </w:rPr>
              <w:t>RH</w:t>
            </w:r>
            <w:r>
              <w:rPr>
                <w:rFonts w:ascii="等线" w:hAnsi="等线" w:eastAsia="等线" w:cs="宋体"/>
                <w:color w:val="000000"/>
                <w:kern w:val="0"/>
                <w:sz w:val="16"/>
                <w:szCs w:val="22"/>
              </w:rPr>
              <w:t>07</w:t>
            </w:r>
          </w:p>
        </w:tc>
      </w:tr>
      <w:tr>
        <w:tblPrEx>
          <w:tblLayout w:type="fixed"/>
          <w:tblCellMar>
            <w:top w:w="0" w:type="dxa"/>
            <w:left w:w="108" w:type="dxa"/>
            <w:bottom w:w="0" w:type="dxa"/>
            <w:right w:w="108" w:type="dxa"/>
          </w:tblCellMar>
        </w:tblPrEx>
        <w:trPr>
          <w:trHeight w:val="670" w:hRule="atLeast"/>
        </w:trPr>
        <w:tc>
          <w:tcPr>
            <w:tcW w:w="562" w:type="dxa"/>
            <w:vMerge w:val="continue"/>
            <w:tcBorders>
              <w:left w:val="single" w:color="auto" w:sz="4" w:space="0"/>
              <w:bottom w:val="single" w:color="000000" w:sz="4" w:space="0"/>
              <w:right w:val="single" w:color="auto" w:sz="4" w:space="0"/>
            </w:tcBorders>
            <w:vAlign w:val="center"/>
          </w:tcPr>
          <w:p>
            <w:pPr>
              <w:widowControl/>
              <w:contextualSpacing/>
              <w:jc w:val="left"/>
              <w:rPr>
                <w:rFonts w:ascii="等线" w:hAnsi="等线" w:eastAsia="等线" w:cs="宋体"/>
                <w:b/>
                <w:bCs/>
                <w:color w:val="000000"/>
                <w:kern w:val="0"/>
                <w:sz w:val="22"/>
                <w:szCs w:val="22"/>
              </w:rPr>
            </w:pPr>
          </w:p>
        </w:tc>
        <w:tc>
          <w:tcPr>
            <w:tcW w:w="1368" w:type="dxa"/>
            <w:tcBorders>
              <w:top w:val="nil"/>
              <w:left w:val="nil"/>
              <w:bottom w:val="single" w:color="auto" w:sz="4" w:space="0"/>
              <w:right w:val="single" w:color="auto" w:sz="4" w:space="0"/>
            </w:tcBorders>
            <w:vAlign w:val="center"/>
          </w:tcPr>
          <w:p>
            <w:pPr>
              <w:widowControl/>
              <w:contextualSpacing/>
              <w:jc w:val="left"/>
              <w:rPr>
                <w:rFonts w:ascii="等线" w:hAnsi="等线" w:eastAsia="等线" w:cs="宋体"/>
                <w:color w:val="000000"/>
                <w:kern w:val="0"/>
                <w:sz w:val="22"/>
                <w:szCs w:val="22"/>
              </w:rPr>
            </w:pPr>
            <w:r>
              <w:rPr>
                <w:rFonts w:hint="eastAsia" w:ascii="微软雅黑" w:hAnsi="微软雅黑" w:eastAsia="微软雅黑"/>
                <w:sz w:val="20"/>
                <w:szCs w:val="18"/>
              </w:rPr>
              <w:t>产测点</w:t>
            </w:r>
          </w:p>
        </w:tc>
        <w:tc>
          <w:tcPr>
            <w:tcW w:w="3168"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PCB添加测试点，支持ICT\FCT产测</w:t>
            </w:r>
          </w:p>
        </w:tc>
        <w:tc>
          <w:tcPr>
            <w:tcW w:w="267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r>
              <w:rPr>
                <w:rFonts w:hint="eastAsia" w:ascii="微软雅黑" w:hAnsi="微软雅黑" w:eastAsia="微软雅黑"/>
                <w:color w:val="000000"/>
                <w:sz w:val="18"/>
                <w:szCs w:val="18"/>
              </w:rPr>
              <w:t>DVT阶段画板</w:t>
            </w:r>
          </w:p>
        </w:tc>
        <w:tc>
          <w:tcPr>
            <w:tcW w:w="728"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16"/>
                <w:szCs w:val="22"/>
              </w:rPr>
            </w:pPr>
            <w:r>
              <w:rPr>
                <w:rFonts w:hint="eastAsia" w:ascii="等线" w:hAnsi="等线" w:eastAsia="等线" w:cs="宋体"/>
                <w:color w:val="000000"/>
                <w:kern w:val="0"/>
                <w:sz w:val="16"/>
                <w:szCs w:val="22"/>
              </w:rPr>
              <w:t>RH</w:t>
            </w:r>
            <w:r>
              <w:rPr>
                <w:rFonts w:ascii="等线" w:hAnsi="等线" w:eastAsia="等线" w:cs="宋体"/>
                <w:color w:val="000000"/>
                <w:kern w:val="0"/>
                <w:sz w:val="16"/>
                <w:szCs w:val="22"/>
              </w:rPr>
              <w:t>08</w:t>
            </w:r>
          </w:p>
        </w:tc>
      </w:tr>
    </w:tbl>
    <w:p/>
    <w:p>
      <w:pPr>
        <w:pStyle w:val="3"/>
        <w:spacing w:before="100" w:beforeAutospacing="1" w:after="100" w:afterAutospacing="1" w:line="360" w:lineRule="auto"/>
        <w:rPr>
          <w:rFonts w:ascii="Times New Roman" w:hAnsi="Times New Roman" w:eastAsia="宋体" w:cs="Times New Roman"/>
          <w:b/>
          <w:bCs/>
          <w:sz w:val="24"/>
          <w:szCs w:val="24"/>
        </w:rPr>
      </w:pPr>
      <w:bookmarkStart w:id="20" w:name="_Toc15432"/>
      <w:r>
        <w:rPr>
          <w:rFonts w:hint="eastAsia" w:ascii="Times New Roman" w:hAnsi="Times New Roman" w:eastAsia="宋体" w:cs="Times New Roman"/>
          <w:b/>
          <w:bCs/>
          <w:sz w:val="24"/>
          <w:szCs w:val="24"/>
        </w:rPr>
        <w:t>嵌入式软件功能需求</w:t>
      </w:r>
      <w:bookmarkEnd w:id="20"/>
    </w:p>
    <w:tbl>
      <w:tblPr>
        <w:tblStyle w:val="32"/>
        <w:tblpPr w:leftFromText="180" w:rightFromText="180" w:vertAnchor="text" w:tblpX="113" w:tblpY="1"/>
        <w:tblOverlap w:val="never"/>
        <w:tblW w:w="8392" w:type="dxa"/>
        <w:tblInd w:w="0" w:type="dxa"/>
        <w:tblLayout w:type="fixed"/>
        <w:tblCellMar>
          <w:top w:w="0" w:type="dxa"/>
          <w:left w:w="108" w:type="dxa"/>
          <w:bottom w:w="0" w:type="dxa"/>
          <w:right w:w="108" w:type="dxa"/>
        </w:tblCellMar>
      </w:tblPr>
      <w:tblGrid>
        <w:gridCol w:w="799"/>
        <w:gridCol w:w="1566"/>
        <w:gridCol w:w="3184"/>
        <w:gridCol w:w="2214"/>
        <w:gridCol w:w="629"/>
      </w:tblGrid>
      <w:tr>
        <w:tblPrEx>
          <w:tblLayout w:type="fixed"/>
          <w:tblCellMar>
            <w:top w:w="0" w:type="dxa"/>
            <w:left w:w="108" w:type="dxa"/>
            <w:bottom w:w="0" w:type="dxa"/>
            <w:right w:w="108" w:type="dxa"/>
          </w:tblCellMar>
        </w:tblPrEx>
        <w:trPr>
          <w:trHeight w:val="480" w:hRule="atLeast"/>
        </w:trPr>
        <w:tc>
          <w:tcPr>
            <w:tcW w:w="799" w:type="dxa"/>
            <w:tcBorders>
              <w:top w:val="single" w:color="auto" w:sz="4" w:space="0"/>
              <w:left w:val="single" w:color="auto" w:sz="4" w:space="0"/>
              <w:bottom w:val="single" w:color="auto" w:sz="4" w:space="0"/>
              <w:right w:val="single" w:color="auto" w:sz="4" w:space="0"/>
            </w:tcBorders>
            <w:shd w:val="clear" w:color="000000" w:fill="9BC2E6"/>
            <w:vAlign w:val="center"/>
          </w:tcPr>
          <w:p>
            <w:pPr>
              <w:widowControl/>
              <w:contextualSpacing/>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设备</w:t>
            </w:r>
          </w:p>
        </w:tc>
        <w:tc>
          <w:tcPr>
            <w:tcW w:w="1566" w:type="dxa"/>
            <w:tcBorders>
              <w:top w:val="single" w:color="auto" w:sz="4" w:space="0"/>
              <w:left w:val="nil"/>
              <w:bottom w:val="single" w:color="auto" w:sz="4" w:space="0"/>
              <w:right w:val="single" w:color="auto" w:sz="4" w:space="0"/>
            </w:tcBorders>
            <w:shd w:val="clear" w:color="000000" w:fill="9BC2E6"/>
            <w:vAlign w:val="center"/>
          </w:tcPr>
          <w:p>
            <w:pPr>
              <w:widowControl/>
              <w:contextualSpacing/>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w:t>
            </w:r>
          </w:p>
        </w:tc>
        <w:tc>
          <w:tcPr>
            <w:tcW w:w="3184" w:type="dxa"/>
            <w:tcBorders>
              <w:top w:val="single" w:color="auto" w:sz="4" w:space="0"/>
              <w:left w:val="nil"/>
              <w:bottom w:val="single" w:color="auto" w:sz="4" w:space="0"/>
              <w:right w:val="single" w:color="auto" w:sz="4" w:space="0"/>
            </w:tcBorders>
            <w:shd w:val="clear" w:color="000000" w:fill="9BC2E6"/>
            <w:vAlign w:val="center"/>
          </w:tcPr>
          <w:p>
            <w:pPr>
              <w:widowControl/>
              <w:contextualSpacing/>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需求明细</w:t>
            </w:r>
          </w:p>
        </w:tc>
        <w:tc>
          <w:tcPr>
            <w:tcW w:w="2214" w:type="dxa"/>
            <w:tcBorders>
              <w:top w:val="single" w:color="auto" w:sz="4" w:space="0"/>
              <w:left w:val="nil"/>
              <w:bottom w:val="single" w:color="auto" w:sz="4" w:space="0"/>
              <w:right w:val="single" w:color="auto" w:sz="4" w:space="0"/>
            </w:tcBorders>
            <w:shd w:val="clear" w:color="000000" w:fill="9BC2E6"/>
            <w:vAlign w:val="center"/>
          </w:tcPr>
          <w:p>
            <w:pPr>
              <w:widowControl/>
              <w:contextualSpacing/>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说明</w:t>
            </w:r>
          </w:p>
        </w:tc>
        <w:tc>
          <w:tcPr>
            <w:tcW w:w="629" w:type="dxa"/>
            <w:tcBorders>
              <w:top w:val="single" w:color="auto" w:sz="4" w:space="0"/>
              <w:left w:val="nil"/>
              <w:bottom w:val="single" w:color="auto" w:sz="4" w:space="0"/>
              <w:right w:val="single" w:color="auto" w:sz="4" w:space="0"/>
            </w:tcBorders>
            <w:shd w:val="clear" w:color="000000" w:fill="9BC2E6"/>
            <w:vAlign w:val="center"/>
          </w:tcPr>
          <w:p>
            <w:pPr>
              <w:widowControl/>
              <w:contextualSpacing/>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编号</w:t>
            </w:r>
          </w:p>
        </w:tc>
      </w:tr>
      <w:tr>
        <w:tblPrEx>
          <w:tblLayout w:type="fixed"/>
          <w:tblCellMar>
            <w:top w:w="0" w:type="dxa"/>
            <w:left w:w="108" w:type="dxa"/>
            <w:bottom w:w="0" w:type="dxa"/>
            <w:right w:w="108" w:type="dxa"/>
          </w:tblCellMar>
        </w:tblPrEx>
        <w:trPr>
          <w:trHeight w:val="628" w:hRule="atLeast"/>
        </w:trPr>
        <w:tc>
          <w:tcPr>
            <w:tcW w:w="799" w:type="dxa"/>
            <w:tcBorders>
              <w:top w:val="nil"/>
              <w:left w:val="single" w:color="auto" w:sz="4" w:space="0"/>
              <w:right w:val="single" w:color="auto" w:sz="4" w:space="0"/>
            </w:tcBorders>
            <w:vAlign w:val="center"/>
          </w:tcPr>
          <w:p>
            <w:pPr>
              <w:widowControl/>
              <w:contextualSpacing/>
              <w:jc w:val="center"/>
              <w:rPr>
                <w:rFonts w:ascii="等线" w:hAnsi="等线" w:eastAsia="等线" w:cs="宋体"/>
                <w:b/>
                <w:bCs/>
                <w:color w:val="000000"/>
                <w:kern w:val="0"/>
                <w:sz w:val="22"/>
                <w:szCs w:val="22"/>
              </w:rPr>
            </w:pPr>
          </w:p>
        </w:tc>
        <w:tc>
          <w:tcPr>
            <w:tcW w:w="1566"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20"/>
                <w:szCs w:val="20"/>
              </w:rPr>
            </w:pPr>
            <w:r>
              <w:rPr>
                <w:rFonts w:ascii="等线" w:hAnsi="等线" w:eastAsia="等线" w:cs="宋体"/>
                <w:color w:val="000000"/>
                <w:kern w:val="0"/>
                <w:sz w:val="20"/>
                <w:szCs w:val="20"/>
              </w:rPr>
              <w:t>W</w:t>
            </w:r>
            <w:r>
              <w:rPr>
                <w:rFonts w:hint="eastAsia" w:ascii="等线" w:hAnsi="等线" w:eastAsia="等线" w:cs="宋体"/>
                <w:color w:val="000000"/>
                <w:kern w:val="0"/>
                <w:sz w:val="20"/>
                <w:szCs w:val="20"/>
              </w:rPr>
              <w:t>ifi配网</w:t>
            </w:r>
          </w:p>
        </w:tc>
        <w:tc>
          <w:tcPr>
            <w:tcW w:w="318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1</w:t>
            </w:r>
            <w:r>
              <w:rPr>
                <w:rFonts w:ascii="微软雅黑" w:hAnsi="微软雅黑" w:eastAsia="微软雅黑"/>
                <w:sz w:val="16"/>
                <w:szCs w:val="18"/>
              </w:rPr>
              <w:t>.</w:t>
            </w:r>
            <w:r>
              <w:rPr>
                <w:rFonts w:hint="eastAsia" w:ascii="微软雅黑" w:hAnsi="微软雅黑" w:eastAsia="微软雅黑"/>
                <w:sz w:val="16"/>
                <w:szCs w:val="18"/>
              </w:rPr>
              <w:t>采用AP方式配网</w:t>
            </w:r>
            <w:r>
              <w:rPr>
                <w:rFonts w:ascii="微软雅黑" w:hAnsi="微软雅黑" w:eastAsia="微软雅黑"/>
                <w:sz w:val="16"/>
                <w:szCs w:val="18"/>
              </w:rPr>
              <w:t>.</w:t>
            </w:r>
          </w:p>
        </w:tc>
        <w:tc>
          <w:tcPr>
            <w:tcW w:w="221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1</w:t>
            </w:r>
            <w:r>
              <w:rPr>
                <w:rFonts w:ascii="微软雅黑" w:hAnsi="微软雅黑" w:eastAsia="微软雅黑"/>
                <w:sz w:val="16"/>
                <w:szCs w:val="18"/>
              </w:rPr>
              <w:t xml:space="preserve">. </w:t>
            </w:r>
            <w:r>
              <w:rPr>
                <w:rFonts w:hint="eastAsia" w:ascii="微软雅黑" w:hAnsi="微软雅黑" w:eastAsia="微软雅黑"/>
                <w:sz w:val="16"/>
                <w:szCs w:val="18"/>
              </w:rPr>
              <w:t>长按开关机键进入配网模式</w:t>
            </w:r>
            <w:r>
              <w:rPr>
                <w:rFonts w:ascii="微软雅黑" w:hAnsi="微软雅黑" w:eastAsia="微软雅黑"/>
                <w:sz w:val="16"/>
                <w:szCs w:val="18"/>
              </w:rPr>
              <w:t xml:space="preserve"> </w:t>
            </w:r>
          </w:p>
          <w:p>
            <w:pPr>
              <w:widowControl/>
              <w:contextualSpacing/>
              <w:jc w:val="left"/>
              <w:rPr>
                <w:rFonts w:ascii="微软雅黑" w:hAnsi="微软雅黑" w:eastAsia="微软雅黑"/>
                <w:sz w:val="16"/>
                <w:szCs w:val="18"/>
              </w:rPr>
            </w:pPr>
            <w:r>
              <w:rPr>
                <w:rFonts w:ascii="微软雅黑" w:hAnsi="微软雅黑" w:eastAsia="微软雅黑"/>
                <w:sz w:val="16"/>
                <w:szCs w:val="18"/>
              </w:rPr>
              <w:t xml:space="preserve">2.  </w:t>
            </w:r>
            <w:r>
              <w:rPr>
                <w:rFonts w:hint="eastAsia" w:ascii="微软雅黑" w:hAnsi="微软雅黑" w:eastAsia="微软雅黑"/>
                <w:sz w:val="16"/>
                <w:szCs w:val="18"/>
              </w:rPr>
              <w:t>EVT</w:t>
            </w:r>
          </w:p>
        </w:tc>
        <w:tc>
          <w:tcPr>
            <w:tcW w:w="629" w:type="dxa"/>
            <w:tcBorders>
              <w:top w:val="nil"/>
              <w:left w:val="nil"/>
              <w:bottom w:val="single" w:color="auto" w:sz="4" w:space="0"/>
              <w:right w:val="single" w:color="auto" w:sz="4" w:space="0"/>
            </w:tcBorders>
            <w:vAlign w:val="center"/>
          </w:tcPr>
          <w:p>
            <w:pPr>
              <w:widowControl/>
              <w:contextualSpacing/>
              <w:jc w:val="left"/>
              <w:rPr>
                <w:rFonts w:ascii="等线" w:hAnsi="等线" w:eastAsia="等线" w:cs="宋体"/>
                <w:color w:val="000000"/>
                <w:kern w:val="0"/>
                <w:sz w:val="16"/>
                <w:szCs w:val="22"/>
              </w:rPr>
            </w:pPr>
            <w:r>
              <w:rPr>
                <w:rFonts w:hint="eastAsia" w:ascii="等线" w:hAnsi="等线" w:eastAsia="等线" w:cs="宋体"/>
                <w:color w:val="000000"/>
                <w:kern w:val="0"/>
                <w:sz w:val="16"/>
                <w:szCs w:val="22"/>
              </w:rPr>
              <w:t>RS</w:t>
            </w:r>
            <w:r>
              <w:rPr>
                <w:rFonts w:ascii="等线" w:hAnsi="等线" w:eastAsia="等线" w:cs="宋体"/>
                <w:color w:val="000000"/>
                <w:kern w:val="0"/>
                <w:sz w:val="16"/>
                <w:szCs w:val="22"/>
              </w:rPr>
              <w:t>01</w:t>
            </w:r>
          </w:p>
        </w:tc>
      </w:tr>
      <w:tr>
        <w:tblPrEx>
          <w:tblLayout w:type="fixed"/>
          <w:tblCellMar>
            <w:top w:w="0" w:type="dxa"/>
            <w:left w:w="108" w:type="dxa"/>
            <w:bottom w:w="0" w:type="dxa"/>
            <w:right w:w="108" w:type="dxa"/>
          </w:tblCellMar>
        </w:tblPrEx>
        <w:trPr>
          <w:trHeight w:val="640" w:hRule="atLeast"/>
        </w:trPr>
        <w:tc>
          <w:tcPr>
            <w:tcW w:w="799" w:type="dxa"/>
            <w:tcBorders>
              <w:top w:val="nil"/>
              <w:left w:val="single" w:color="auto" w:sz="4" w:space="0"/>
              <w:right w:val="single" w:color="auto" w:sz="4" w:space="0"/>
            </w:tcBorders>
            <w:vAlign w:val="center"/>
          </w:tcPr>
          <w:p>
            <w:pPr>
              <w:widowControl/>
              <w:contextualSpacing/>
              <w:jc w:val="center"/>
              <w:rPr>
                <w:rFonts w:ascii="等线" w:hAnsi="等线" w:eastAsia="等线" w:cs="宋体"/>
                <w:b/>
                <w:bCs/>
                <w:color w:val="000000"/>
                <w:kern w:val="0"/>
                <w:sz w:val="22"/>
                <w:szCs w:val="22"/>
              </w:rPr>
            </w:pPr>
          </w:p>
        </w:tc>
        <w:tc>
          <w:tcPr>
            <w:tcW w:w="1566"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20"/>
                <w:szCs w:val="20"/>
              </w:rPr>
            </w:pPr>
            <w:r>
              <w:rPr>
                <w:rFonts w:hint="eastAsia" w:ascii="等线" w:hAnsi="等线" w:eastAsia="等线" w:cs="宋体"/>
                <w:color w:val="000000"/>
                <w:kern w:val="0"/>
                <w:sz w:val="20"/>
                <w:szCs w:val="20"/>
              </w:rPr>
              <w:t>设备重启</w:t>
            </w:r>
          </w:p>
        </w:tc>
        <w:tc>
          <w:tcPr>
            <w:tcW w:w="318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rPr>
            </w:pPr>
            <w:r>
              <w:rPr>
                <w:rFonts w:ascii="微软雅黑" w:hAnsi="微软雅黑" w:eastAsia="微软雅黑"/>
                <w:sz w:val="16"/>
                <w:szCs w:val="18"/>
              </w:rPr>
              <w:t>1.</w:t>
            </w:r>
            <w:r>
              <w:rPr>
                <w:rFonts w:hint="eastAsia" w:ascii="微软雅黑" w:hAnsi="微软雅黑" w:eastAsia="微软雅黑"/>
                <w:sz w:val="16"/>
                <w:szCs w:val="18"/>
              </w:rPr>
              <w:t>远程重启</w:t>
            </w:r>
          </w:p>
        </w:tc>
        <w:tc>
          <w:tcPr>
            <w:tcW w:w="221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rPr>
            </w:pPr>
          </w:p>
        </w:tc>
        <w:tc>
          <w:tcPr>
            <w:tcW w:w="629" w:type="dxa"/>
            <w:tcBorders>
              <w:top w:val="nil"/>
              <w:left w:val="nil"/>
              <w:bottom w:val="single" w:color="auto" w:sz="4" w:space="0"/>
              <w:right w:val="single" w:color="auto" w:sz="4" w:space="0"/>
            </w:tcBorders>
            <w:vAlign w:val="center"/>
          </w:tcPr>
          <w:p>
            <w:pPr>
              <w:widowControl/>
              <w:contextualSpacing/>
              <w:jc w:val="left"/>
              <w:rPr>
                <w:rFonts w:ascii="等线" w:hAnsi="等线" w:eastAsia="等线" w:cs="宋体"/>
                <w:color w:val="000000"/>
                <w:kern w:val="0"/>
                <w:sz w:val="16"/>
                <w:szCs w:val="22"/>
              </w:rPr>
            </w:pPr>
            <w:r>
              <w:rPr>
                <w:rFonts w:hint="eastAsia" w:ascii="等线" w:hAnsi="等线" w:eastAsia="等线" w:cs="宋体"/>
                <w:color w:val="000000"/>
                <w:kern w:val="0"/>
                <w:sz w:val="16"/>
                <w:szCs w:val="22"/>
              </w:rPr>
              <w:t>RS</w:t>
            </w:r>
            <w:r>
              <w:rPr>
                <w:rFonts w:ascii="等线" w:hAnsi="等线" w:eastAsia="等线" w:cs="宋体"/>
                <w:color w:val="000000"/>
                <w:kern w:val="0"/>
                <w:sz w:val="16"/>
                <w:szCs w:val="22"/>
              </w:rPr>
              <w:t>02</w:t>
            </w:r>
          </w:p>
        </w:tc>
      </w:tr>
      <w:tr>
        <w:tblPrEx>
          <w:tblLayout w:type="fixed"/>
          <w:tblCellMar>
            <w:top w:w="0" w:type="dxa"/>
            <w:left w:w="108" w:type="dxa"/>
            <w:bottom w:w="0" w:type="dxa"/>
            <w:right w:w="108" w:type="dxa"/>
          </w:tblCellMar>
        </w:tblPrEx>
        <w:trPr>
          <w:trHeight w:val="359" w:hRule="atLeast"/>
        </w:trPr>
        <w:tc>
          <w:tcPr>
            <w:tcW w:w="799" w:type="dxa"/>
            <w:tcBorders>
              <w:top w:val="nil"/>
              <w:left w:val="single" w:color="auto" w:sz="4" w:space="0"/>
              <w:right w:val="single" w:color="auto" w:sz="4" w:space="0"/>
            </w:tcBorders>
            <w:vAlign w:val="center"/>
          </w:tcPr>
          <w:p>
            <w:pPr>
              <w:widowControl/>
              <w:contextualSpacing/>
              <w:jc w:val="center"/>
              <w:rPr>
                <w:rFonts w:ascii="等线" w:hAnsi="等线" w:eastAsia="等线" w:cs="宋体"/>
                <w:b/>
                <w:bCs/>
                <w:color w:val="000000"/>
                <w:kern w:val="0"/>
                <w:sz w:val="22"/>
                <w:szCs w:val="22"/>
              </w:rPr>
            </w:pPr>
          </w:p>
        </w:tc>
        <w:tc>
          <w:tcPr>
            <w:tcW w:w="1566"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20"/>
                <w:szCs w:val="20"/>
              </w:rPr>
            </w:pPr>
            <w:r>
              <w:rPr>
                <w:rFonts w:ascii="等线" w:hAnsi="等线" w:eastAsia="等线" w:cs="宋体"/>
                <w:color w:val="000000"/>
                <w:kern w:val="0"/>
                <w:sz w:val="20"/>
                <w:szCs w:val="20"/>
              </w:rPr>
              <w:t>软</w:t>
            </w:r>
            <w:r>
              <w:rPr>
                <w:rFonts w:hint="eastAsia" w:ascii="等线" w:hAnsi="等线" w:eastAsia="等线" w:cs="宋体"/>
                <w:color w:val="000000"/>
                <w:kern w:val="0"/>
                <w:sz w:val="20"/>
                <w:szCs w:val="20"/>
              </w:rPr>
              <w:t>开关机</w:t>
            </w:r>
          </w:p>
        </w:tc>
        <w:tc>
          <w:tcPr>
            <w:tcW w:w="318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1</w:t>
            </w:r>
            <w:r>
              <w:rPr>
                <w:rFonts w:ascii="微软雅黑" w:hAnsi="微软雅黑" w:eastAsia="微软雅黑"/>
                <w:sz w:val="16"/>
                <w:szCs w:val="18"/>
              </w:rPr>
              <w:t>.</w:t>
            </w:r>
            <w:r>
              <w:rPr>
                <w:rFonts w:hint="eastAsia" w:ascii="微软雅黑" w:hAnsi="微软雅黑" w:eastAsia="微软雅黑"/>
                <w:sz w:val="16"/>
                <w:szCs w:val="18"/>
              </w:rPr>
              <w:t>本地开关机(短按开关机键</w:t>
            </w:r>
            <w:r>
              <w:rPr>
                <w:rFonts w:ascii="微软雅黑" w:hAnsi="微软雅黑" w:eastAsia="微软雅黑"/>
                <w:sz w:val="16"/>
                <w:szCs w:val="18"/>
              </w:rPr>
              <w:t>)</w:t>
            </w:r>
          </w:p>
          <w:p>
            <w:pPr>
              <w:widowControl/>
              <w:contextualSpacing/>
              <w:jc w:val="left"/>
              <w:rPr>
                <w:rFonts w:ascii="微软雅黑" w:hAnsi="微软雅黑" w:eastAsia="微软雅黑"/>
                <w:sz w:val="16"/>
                <w:szCs w:val="18"/>
              </w:rPr>
            </w:pPr>
            <w:r>
              <w:rPr>
                <w:rFonts w:ascii="微软雅黑" w:hAnsi="微软雅黑" w:eastAsia="微软雅黑"/>
                <w:sz w:val="16"/>
                <w:szCs w:val="18"/>
              </w:rPr>
              <w:t>2.</w:t>
            </w:r>
            <w:r>
              <w:rPr>
                <w:rFonts w:hint="eastAsia" w:ascii="微软雅黑" w:hAnsi="微软雅黑" w:eastAsia="微软雅黑"/>
                <w:sz w:val="16"/>
                <w:szCs w:val="18"/>
              </w:rPr>
              <w:t>远程开关机</w:t>
            </w:r>
          </w:p>
        </w:tc>
        <w:tc>
          <w:tcPr>
            <w:tcW w:w="221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1</w:t>
            </w:r>
            <w:r>
              <w:rPr>
                <w:rFonts w:ascii="微软雅黑" w:hAnsi="微软雅黑" w:eastAsia="微软雅黑"/>
                <w:sz w:val="16"/>
                <w:szCs w:val="18"/>
              </w:rPr>
              <w:t>.</w:t>
            </w:r>
          </w:p>
        </w:tc>
        <w:tc>
          <w:tcPr>
            <w:tcW w:w="629" w:type="dxa"/>
            <w:tcBorders>
              <w:top w:val="nil"/>
              <w:left w:val="nil"/>
              <w:bottom w:val="single" w:color="auto" w:sz="4" w:space="0"/>
              <w:right w:val="single" w:color="auto" w:sz="4" w:space="0"/>
            </w:tcBorders>
            <w:vAlign w:val="center"/>
          </w:tcPr>
          <w:p>
            <w:pPr>
              <w:widowControl/>
              <w:contextualSpacing/>
              <w:jc w:val="left"/>
              <w:rPr>
                <w:rFonts w:ascii="等线" w:hAnsi="等线" w:eastAsia="等线" w:cs="宋体"/>
                <w:color w:val="000000"/>
                <w:kern w:val="0"/>
                <w:sz w:val="16"/>
                <w:szCs w:val="22"/>
              </w:rPr>
            </w:pPr>
            <w:r>
              <w:rPr>
                <w:rFonts w:hint="eastAsia" w:ascii="等线" w:hAnsi="等线" w:eastAsia="等线" w:cs="宋体"/>
                <w:color w:val="000000"/>
                <w:kern w:val="0"/>
                <w:sz w:val="16"/>
                <w:szCs w:val="22"/>
              </w:rPr>
              <w:t>RS</w:t>
            </w:r>
            <w:r>
              <w:rPr>
                <w:rFonts w:ascii="等线" w:hAnsi="等线" w:eastAsia="等线" w:cs="宋体"/>
                <w:color w:val="000000"/>
                <w:kern w:val="0"/>
                <w:sz w:val="16"/>
                <w:szCs w:val="22"/>
              </w:rPr>
              <w:t>03</w:t>
            </w:r>
          </w:p>
        </w:tc>
      </w:tr>
      <w:tr>
        <w:tblPrEx>
          <w:tblLayout w:type="fixed"/>
          <w:tblCellMar>
            <w:top w:w="0" w:type="dxa"/>
            <w:left w:w="108" w:type="dxa"/>
            <w:bottom w:w="0" w:type="dxa"/>
            <w:right w:w="108" w:type="dxa"/>
          </w:tblCellMar>
        </w:tblPrEx>
        <w:trPr>
          <w:trHeight w:val="439" w:hRule="atLeast"/>
        </w:trPr>
        <w:tc>
          <w:tcPr>
            <w:tcW w:w="799" w:type="dxa"/>
            <w:tcBorders>
              <w:top w:val="nil"/>
              <w:left w:val="single" w:color="auto" w:sz="4" w:space="0"/>
              <w:right w:val="single" w:color="auto" w:sz="4" w:space="0"/>
            </w:tcBorders>
            <w:vAlign w:val="center"/>
          </w:tcPr>
          <w:p>
            <w:pPr>
              <w:widowControl/>
              <w:contextualSpacing/>
              <w:jc w:val="center"/>
              <w:rPr>
                <w:rFonts w:ascii="等线" w:hAnsi="等线" w:eastAsia="等线" w:cs="宋体"/>
                <w:b/>
                <w:bCs/>
                <w:color w:val="000000"/>
                <w:kern w:val="0"/>
                <w:sz w:val="22"/>
                <w:szCs w:val="22"/>
              </w:rPr>
            </w:pPr>
          </w:p>
        </w:tc>
        <w:tc>
          <w:tcPr>
            <w:tcW w:w="1566"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20"/>
                <w:szCs w:val="20"/>
              </w:rPr>
            </w:pPr>
            <w:r>
              <w:rPr>
                <w:rFonts w:hint="eastAsia" w:ascii="等线" w:hAnsi="等线" w:eastAsia="等线" w:cs="宋体"/>
                <w:color w:val="000000"/>
                <w:kern w:val="0"/>
                <w:sz w:val="20"/>
                <w:szCs w:val="20"/>
              </w:rPr>
              <w:t>远程升级</w:t>
            </w:r>
          </w:p>
        </w:tc>
        <w:tc>
          <w:tcPr>
            <w:tcW w:w="318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支持OTA升级</w:t>
            </w:r>
          </w:p>
        </w:tc>
        <w:tc>
          <w:tcPr>
            <w:tcW w:w="221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rPr>
            </w:pPr>
            <w:r>
              <w:rPr>
                <w:rFonts w:ascii="微软雅黑" w:hAnsi="微软雅黑" w:eastAsia="微软雅黑"/>
                <w:sz w:val="16"/>
                <w:szCs w:val="18"/>
              </w:rPr>
              <w:t>升级程序和算法</w:t>
            </w:r>
          </w:p>
        </w:tc>
        <w:tc>
          <w:tcPr>
            <w:tcW w:w="629" w:type="dxa"/>
            <w:tcBorders>
              <w:top w:val="nil"/>
              <w:left w:val="nil"/>
              <w:bottom w:val="single" w:color="auto" w:sz="4" w:space="0"/>
              <w:right w:val="single" w:color="auto" w:sz="4" w:space="0"/>
            </w:tcBorders>
            <w:vAlign w:val="center"/>
          </w:tcPr>
          <w:p>
            <w:pPr>
              <w:widowControl/>
              <w:contextualSpacing/>
              <w:jc w:val="left"/>
              <w:rPr>
                <w:rFonts w:ascii="等线" w:hAnsi="等线" w:eastAsia="等线" w:cs="宋体"/>
                <w:color w:val="000000"/>
                <w:kern w:val="0"/>
                <w:sz w:val="16"/>
                <w:szCs w:val="22"/>
              </w:rPr>
            </w:pPr>
            <w:r>
              <w:rPr>
                <w:rFonts w:hint="eastAsia" w:ascii="等线" w:hAnsi="等线" w:eastAsia="等线" w:cs="宋体"/>
                <w:color w:val="000000"/>
                <w:kern w:val="0"/>
                <w:sz w:val="16"/>
                <w:szCs w:val="22"/>
              </w:rPr>
              <w:t>RS</w:t>
            </w:r>
            <w:r>
              <w:rPr>
                <w:rFonts w:ascii="等线" w:hAnsi="等线" w:eastAsia="等线" w:cs="宋体"/>
                <w:color w:val="000000"/>
                <w:kern w:val="0"/>
                <w:sz w:val="16"/>
                <w:szCs w:val="22"/>
              </w:rPr>
              <w:t>04</w:t>
            </w:r>
          </w:p>
        </w:tc>
      </w:tr>
      <w:tr>
        <w:tblPrEx>
          <w:tblLayout w:type="fixed"/>
          <w:tblCellMar>
            <w:top w:w="0" w:type="dxa"/>
            <w:left w:w="108" w:type="dxa"/>
            <w:bottom w:w="0" w:type="dxa"/>
            <w:right w:w="108" w:type="dxa"/>
          </w:tblCellMar>
        </w:tblPrEx>
        <w:trPr>
          <w:trHeight w:val="628" w:hRule="atLeast"/>
        </w:trPr>
        <w:tc>
          <w:tcPr>
            <w:tcW w:w="799" w:type="dxa"/>
            <w:tcBorders>
              <w:top w:val="nil"/>
              <w:left w:val="single" w:color="auto" w:sz="4" w:space="0"/>
              <w:right w:val="single" w:color="auto" w:sz="4" w:space="0"/>
            </w:tcBorders>
            <w:vAlign w:val="center"/>
          </w:tcPr>
          <w:p>
            <w:pPr>
              <w:widowControl/>
              <w:contextualSpacing/>
              <w:jc w:val="center"/>
              <w:rPr>
                <w:rFonts w:ascii="等线" w:hAnsi="等线" w:eastAsia="等线" w:cs="宋体"/>
                <w:b/>
                <w:bCs/>
                <w:color w:val="000000"/>
                <w:kern w:val="0"/>
                <w:sz w:val="22"/>
                <w:szCs w:val="22"/>
              </w:rPr>
            </w:pPr>
          </w:p>
        </w:tc>
        <w:tc>
          <w:tcPr>
            <w:tcW w:w="1566"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20"/>
                <w:szCs w:val="20"/>
              </w:rPr>
            </w:pPr>
            <w:r>
              <w:rPr>
                <w:rFonts w:ascii="等线" w:hAnsi="等线" w:eastAsia="等线" w:cs="宋体"/>
                <w:color w:val="000000"/>
                <w:kern w:val="0"/>
                <w:sz w:val="20"/>
                <w:szCs w:val="20"/>
              </w:rPr>
              <w:t>图像上传</w:t>
            </w:r>
          </w:p>
        </w:tc>
        <w:tc>
          <w:tcPr>
            <w:tcW w:w="318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1</w:t>
            </w:r>
            <w:r>
              <w:rPr>
                <w:rFonts w:ascii="微软雅黑" w:hAnsi="微软雅黑" w:eastAsia="微软雅黑"/>
                <w:sz w:val="16"/>
                <w:szCs w:val="18"/>
              </w:rPr>
              <w:t>.上传开关</w:t>
            </w:r>
            <w:r>
              <w:rPr>
                <w:rFonts w:ascii="微软雅黑" w:hAnsi="微软雅黑" w:eastAsia="微软雅黑"/>
                <w:sz w:val="16"/>
                <w:szCs w:val="18"/>
              </w:rPr>
              <w:br w:type="textWrapping"/>
            </w:r>
            <w:r>
              <w:rPr>
                <w:rFonts w:hint="eastAsia" w:ascii="微软雅黑" w:hAnsi="微软雅黑" w:eastAsia="微软雅黑"/>
                <w:sz w:val="16"/>
                <w:szCs w:val="18"/>
              </w:rPr>
              <w:t>2</w:t>
            </w:r>
            <w:r>
              <w:rPr>
                <w:rFonts w:ascii="微软雅黑" w:hAnsi="微软雅黑" w:eastAsia="微软雅黑"/>
                <w:sz w:val="16"/>
                <w:szCs w:val="18"/>
              </w:rPr>
              <w:t>.上传频率设置</w:t>
            </w:r>
            <w:r>
              <w:rPr>
                <w:rFonts w:ascii="微软雅黑" w:hAnsi="微软雅黑" w:eastAsia="微软雅黑"/>
                <w:sz w:val="16"/>
                <w:szCs w:val="18"/>
              </w:rPr>
              <w:br w:type="textWrapping"/>
            </w:r>
            <w:r>
              <w:rPr>
                <w:rFonts w:hint="eastAsia" w:ascii="微软雅黑" w:hAnsi="微软雅黑" w:eastAsia="微软雅黑"/>
                <w:sz w:val="16"/>
                <w:szCs w:val="18"/>
              </w:rPr>
              <w:t>3</w:t>
            </w:r>
            <w:r>
              <w:rPr>
                <w:rFonts w:ascii="微软雅黑" w:hAnsi="微软雅黑" w:eastAsia="微软雅黑"/>
                <w:sz w:val="16"/>
                <w:szCs w:val="18"/>
              </w:rPr>
              <w:t>.实时图像显示</w:t>
            </w:r>
            <w:r>
              <w:rPr>
                <w:rFonts w:ascii="微软雅黑" w:hAnsi="微软雅黑" w:eastAsia="微软雅黑"/>
                <w:sz w:val="16"/>
                <w:szCs w:val="18"/>
              </w:rPr>
              <w:br w:type="textWrapping"/>
            </w:r>
            <w:r>
              <w:rPr>
                <w:rFonts w:hint="eastAsia" w:ascii="微软雅黑" w:hAnsi="微软雅黑" w:eastAsia="微软雅黑"/>
                <w:sz w:val="16"/>
                <w:szCs w:val="18"/>
              </w:rPr>
              <w:t>4</w:t>
            </w:r>
            <w:r>
              <w:rPr>
                <w:rFonts w:ascii="微软雅黑" w:hAnsi="微软雅黑" w:eastAsia="微软雅黑"/>
                <w:sz w:val="16"/>
                <w:szCs w:val="18"/>
              </w:rPr>
              <w:t>.历史数据上传数据库储存</w:t>
            </w:r>
          </w:p>
          <w:p>
            <w:pPr>
              <w:widowControl/>
              <w:contextualSpacing/>
              <w:jc w:val="left"/>
              <w:rPr>
                <w:rFonts w:ascii="微软雅黑" w:hAnsi="微软雅黑" w:eastAsia="微软雅黑"/>
                <w:sz w:val="16"/>
                <w:szCs w:val="18"/>
              </w:rPr>
            </w:pPr>
            <w:r>
              <w:rPr>
                <w:rFonts w:ascii="微软雅黑" w:hAnsi="微软雅黑" w:eastAsia="微软雅黑"/>
                <w:sz w:val="16"/>
                <w:szCs w:val="18"/>
              </w:rPr>
              <w:t>5.采集频率设置</w:t>
            </w:r>
          </w:p>
        </w:tc>
        <w:tc>
          <w:tcPr>
            <w:tcW w:w="221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color w:val="000000"/>
                <w:sz w:val="18"/>
                <w:szCs w:val="18"/>
              </w:rPr>
            </w:pPr>
          </w:p>
        </w:tc>
        <w:tc>
          <w:tcPr>
            <w:tcW w:w="629" w:type="dxa"/>
            <w:tcBorders>
              <w:top w:val="nil"/>
              <w:left w:val="nil"/>
              <w:bottom w:val="single" w:color="auto" w:sz="4" w:space="0"/>
              <w:right w:val="single" w:color="auto" w:sz="4" w:space="0"/>
            </w:tcBorders>
            <w:vAlign w:val="center"/>
          </w:tcPr>
          <w:p>
            <w:pPr>
              <w:widowControl/>
              <w:contextualSpacing/>
              <w:jc w:val="left"/>
              <w:rPr>
                <w:rFonts w:ascii="等线" w:hAnsi="等线" w:eastAsia="等线" w:cs="宋体"/>
                <w:color w:val="000000"/>
                <w:kern w:val="0"/>
                <w:sz w:val="16"/>
                <w:szCs w:val="22"/>
              </w:rPr>
            </w:pPr>
          </w:p>
          <w:p>
            <w:pPr>
              <w:rPr>
                <w:rFonts w:ascii="等线" w:hAnsi="等线" w:eastAsia="等线" w:cs="宋体"/>
                <w:sz w:val="16"/>
                <w:szCs w:val="22"/>
              </w:rPr>
            </w:pPr>
            <w:r>
              <w:rPr>
                <w:rFonts w:hint="eastAsia" w:ascii="等线" w:hAnsi="等线" w:eastAsia="等线" w:cs="宋体"/>
                <w:color w:val="000000"/>
                <w:kern w:val="0"/>
                <w:sz w:val="16"/>
                <w:szCs w:val="22"/>
              </w:rPr>
              <w:t>RS</w:t>
            </w:r>
            <w:r>
              <w:rPr>
                <w:rFonts w:ascii="等线" w:hAnsi="等线" w:eastAsia="等线" w:cs="宋体"/>
                <w:color w:val="000000"/>
                <w:kern w:val="0"/>
                <w:sz w:val="16"/>
                <w:szCs w:val="22"/>
              </w:rPr>
              <w:t>05</w:t>
            </w:r>
          </w:p>
        </w:tc>
      </w:tr>
      <w:tr>
        <w:tblPrEx>
          <w:tblLayout w:type="fixed"/>
          <w:tblCellMar>
            <w:top w:w="0" w:type="dxa"/>
            <w:left w:w="108" w:type="dxa"/>
            <w:bottom w:w="0" w:type="dxa"/>
            <w:right w:w="108" w:type="dxa"/>
          </w:tblCellMar>
        </w:tblPrEx>
        <w:trPr>
          <w:trHeight w:val="628" w:hRule="atLeast"/>
        </w:trPr>
        <w:tc>
          <w:tcPr>
            <w:tcW w:w="799" w:type="dxa"/>
            <w:tcBorders>
              <w:top w:val="nil"/>
              <w:left w:val="single" w:color="auto" w:sz="4" w:space="0"/>
              <w:right w:val="single" w:color="auto" w:sz="4" w:space="0"/>
            </w:tcBorders>
            <w:vAlign w:val="center"/>
          </w:tcPr>
          <w:p>
            <w:pPr>
              <w:widowControl/>
              <w:contextualSpacing/>
              <w:jc w:val="center"/>
              <w:rPr>
                <w:rFonts w:ascii="等线" w:hAnsi="等线" w:eastAsia="等线" w:cs="宋体"/>
                <w:b/>
                <w:bCs/>
                <w:color w:val="000000"/>
                <w:kern w:val="0"/>
                <w:sz w:val="22"/>
                <w:szCs w:val="22"/>
              </w:rPr>
            </w:pPr>
          </w:p>
        </w:tc>
        <w:tc>
          <w:tcPr>
            <w:tcW w:w="1566"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20"/>
                <w:szCs w:val="20"/>
              </w:rPr>
            </w:pPr>
            <w:r>
              <w:rPr>
                <w:rFonts w:ascii="等线" w:hAnsi="等线" w:eastAsia="等线" w:cs="宋体"/>
                <w:color w:val="000000"/>
                <w:kern w:val="0"/>
                <w:sz w:val="20"/>
                <w:szCs w:val="20"/>
              </w:rPr>
              <w:t>支持算法库安装</w:t>
            </w:r>
          </w:p>
        </w:tc>
        <w:tc>
          <w:tcPr>
            <w:tcW w:w="318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rPr>
            </w:pPr>
          </w:p>
        </w:tc>
        <w:tc>
          <w:tcPr>
            <w:tcW w:w="2214" w:type="dxa"/>
            <w:tcBorders>
              <w:top w:val="nil"/>
              <w:left w:val="nil"/>
              <w:bottom w:val="single" w:color="auto" w:sz="4" w:space="0"/>
              <w:right w:val="single" w:color="auto" w:sz="4" w:space="0"/>
            </w:tcBorders>
            <w:vAlign w:val="center"/>
          </w:tcPr>
          <w:p>
            <w:pPr>
              <w:widowControl/>
              <w:contextualSpacing/>
              <w:jc w:val="left"/>
              <w:rPr>
                <w:rFonts w:cs="Arial"/>
                <w:color w:val="000000"/>
                <w:sz w:val="16"/>
                <w:szCs w:val="16"/>
              </w:rPr>
            </w:pPr>
          </w:p>
        </w:tc>
        <w:tc>
          <w:tcPr>
            <w:tcW w:w="629" w:type="dxa"/>
            <w:tcBorders>
              <w:top w:val="nil"/>
              <w:left w:val="nil"/>
              <w:bottom w:val="single" w:color="auto" w:sz="4" w:space="0"/>
              <w:right w:val="single" w:color="auto" w:sz="4" w:space="0"/>
            </w:tcBorders>
            <w:vAlign w:val="center"/>
          </w:tcPr>
          <w:p>
            <w:pPr>
              <w:widowControl/>
              <w:contextualSpacing/>
              <w:jc w:val="left"/>
              <w:rPr>
                <w:rFonts w:ascii="等线" w:hAnsi="等线" w:eastAsia="等线" w:cs="宋体"/>
                <w:color w:val="000000"/>
                <w:kern w:val="0"/>
                <w:sz w:val="16"/>
                <w:szCs w:val="22"/>
              </w:rPr>
            </w:pPr>
            <w:r>
              <w:rPr>
                <w:rFonts w:hint="eastAsia" w:ascii="等线" w:hAnsi="等线" w:eastAsia="等线" w:cs="宋体"/>
                <w:color w:val="000000"/>
                <w:kern w:val="0"/>
                <w:sz w:val="16"/>
                <w:szCs w:val="22"/>
              </w:rPr>
              <w:t>RS</w:t>
            </w:r>
            <w:r>
              <w:rPr>
                <w:rFonts w:ascii="等线" w:hAnsi="等线" w:eastAsia="等线" w:cs="宋体"/>
                <w:color w:val="000000"/>
                <w:kern w:val="0"/>
                <w:sz w:val="16"/>
                <w:szCs w:val="22"/>
              </w:rPr>
              <w:t>06</w:t>
            </w:r>
          </w:p>
        </w:tc>
      </w:tr>
      <w:tr>
        <w:tblPrEx>
          <w:tblLayout w:type="fixed"/>
          <w:tblCellMar>
            <w:top w:w="0" w:type="dxa"/>
            <w:left w:w="108" w:type="dxa"/>
            <w:bottom w:w="0" w:type="dxa"/>
            <w:right w:w="108" w:type="dxa"/>
          </w:tblCellMar>
        </w:tblPrEx>
        <w:trPr>
          <w:trHeight w:val="56" w:hRule="atLeast"/>
        </w:trPr>
        <w:tc>
          <w:tcPr>
            <w:tcW w:w="799" w:type="dxa"/>
            <w:tcBorders>
              <w:top w:val="nil"/>
              <w:left w:val="single" w:color="auto" w:sz="4" w:space="0"/>
              <w:right w:val="single" w:color="auto" w:sz="4" w:space="0"/>
            </w:tcBorders>
            <w:vAlign w:val="center"/>
          </w:tcPr>
          <w:p>
            <w:pPr>
              <w:widowControl/>
              <w:contextualSpacing/>
              <w:jc w:val="center"/>
              <w:rPr>
                <w:rFonts w:ascii="等线" w:hAnsi="等线" w:eastAsia="等线" w:cs="宋体"/>
                <w:b/>
                <w:bCs/>
                <w:color w:val="000000"/>
                <w:kern w:val="0"/>
                <w:sz w:val="22"/>
                <w:szCs w:val="22"/>
              </w:rPr>
            </w:pPr>
          </w:p>
        </w:tc>
        <w:tc>
          <w:tcPr>
            <w:tcW w:w="1566"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20"/>
                <w:szCs w:val="20"/>
              </w:rPr>
            </w:pPr>
            <w:r>
              <w:rPr>
                <w:rFonts w:hint="eastAsia" w:ascii="等线" w:hAnsi="等线" w:eastAsia="等线" w:cs="宋体"/>
                <w:color w:val="000000"/>
                <w:kern w:val="0"/>
                <w:sz w:val="20"/>
                <w:szCs w:val="20"/>
              </w:rPr>
              <w:t>按键</w:t>
            </w:r>
          </w:p>
        </w:tc>
        <w:tc>
          <w:tcPr>
            <w:tcW w:w="318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1</w:t>
            </w:r>
            <w:r>
              <w:rPr>
                <w:rFonts w:ascii="微软雅黑" w:hAnsi="微软雅黑" w:eastAsia="微软雅黑"/>
                <w:sz w:val="16"/>
                <w:szCs w:val="18"/>
              </w:rPr>
              <w:t>.</w:t>
            </w:r>
            <w:r>
              <w:rPr>
                <w:rFonts w:hint="eastAsia" w:ascii="微软雅黑" w:hAnsi="微软雅黑" w:eastAsia="微软雅黑"/>
                <w:sz w:val="16"/>
                <w:szCs w:val="18"/>
              </w:rPr>
              <w:t>短按开关机</w:t>
            </w:r>
          </w:p>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2</w:t>
            </w:r>
            <w:r>
              <w:rPr>
                <w:rFonts w:ascii="微软雅黑" w:hAnsi="微软雅黑" w:eastAsia="微软雅黑"/>
                <w:sz w:val="16"/>
                <w:szCs w:val="18"/>
              </w:rPr>
              <w:t>.</w:t>
            </w:r>
            <w:r>
              <w:rPr>
                <w:rFonts w:hint="eastAsia" w:ascii="微软雅黑" w:hAnsi="微软雅黑" w:eastAsia="微软雅黑"/>
                <w:sz w:val="16"/>
                <w:szCs w:val="18"/>
              </w:rPr>
              <w:t>长按配网</w:t>
            </w:r>
          </w:p>
        </w:tc>
        <w:tc>
          <w:tcPr>
            <w:tcW w:w="2214" w:type="dxa"/>
            <w:tcBorders>
              <w:top w:val="nil"/>
              <w:left w:val="nil"/>
              <w:bottom w:val="single" w:color="auto" w:sz="4" w:space="0"/>
              <w:right w:val="single" w:color="auto" w:sz="4" w:space="0"/>
            </w:tcBorders>
            <w:vAlign w:val="center"/>
          </w:tcPr>
          <w:p>
            <w:pPr>
              <w:widowControl/>
              <w:contextualSpacing/>
              <w:jc w:val="left"/>
              <w:rPr>
                <w:rFonts w:cs="Arial"/>
                <w:color w:val="000000"/>
                <w:sz w:val="16"/>
                <w:szCs w:val="16"/>
              </w:rPr>
            </w:pPr>
          </w:p>
        </w:tc>
        <w:tc>
          <w:tcPr>
            <w:tcW w:w="629" w:type="dxa"/>
            <w:tcBorders>
              <w:top w:val="nil"/>
              <w:left w:val="nil"/>
              <w:bottom w:val="single" w:color="auto" w:sz="4" w:space="0"/>
              <w:right w:val="single" w:color="auto" w:sz="4" w:space="0"/>
            </w:tcBorders>
            <w:vAlign w:val="center"/>
          </w:tcPr>
          <w:p>
            <w:pPr>
              <w:widowControl/>
              <w:contextualSpacing/>
              <w:jc w:val="left"/>
              <w:rPr>
                <w:rFonts w:ascii="等线" w:hAnsi="等线" w:eastAsia="等线" w:cs="宋体"/>
                <w:color w:val="000000"/>
                <w:kern w:val="0"/>
                <w:sz w:val="16"/>
                <w:szCs w:val="22"/>
              </w:rPr>
            </w:pPr>
            <w:r>
              <w:rPr>
                <w:rFonts w:hint="eastAsia" w:ascii="等线" w:hAnsi="等线" w:eastAsia="等线" w:cs="宋体"/>
                <w:color w:val="000000"/>
                <w:kern w:val="0"/>
                <w:sz w:val="16"/>
                <w:szCs w:val="22"/>
              </w:rPr>
              <w:t>RS</w:t>
            </w:r>
            <w:r>
              <w:rPr>
                <w:rFonts w:ascii="等线" w:hAnsi="等线" w:eastAsia="等线" w:cs="宋体"/>
                <w:color w:val="000000"/>
                <w:kern w:val="0"/>
                <w:sz w:val="16"/>
                <w:szCs w:val="22"/>
              </w:rPr>
              <w:t>07</w:t>
            </w:r>
          </w:p>
        </w:tc>
      </w:tr>
      <w:tr>
        <w:tblPrEx>
          <w:tblLayout w:type="fixed"/>
          <w:tblCellMar>
            <w:top w:w="0" w:type="dxa"/>
            <w:left w:w="108" w:type="dxa"/>
            <w:bottom w:w="0" w:type="dxa"/>
            <w:right w:w="108" w:type="dxa"/>
          </w:tblCellMar>
        </w:tblPrEx>
        <w:trPr>
          <w:trHeight w:val="56" w:hRule="atLeast"/>
        </w:trPr>
        <w:tc>
          <w:tcPr>
            <w:tcW w:w="799" w:type="dxa"/>
            <w:tcBorders>
              <w:top w:val="nil"/>
              <w:left w:val="single" w:color="auto" w:sz="4" w:space="0"/>
              <w:right w:val="single" w:color="auto" w:sz="4" w:space="0"/>
            </w:tcBorders>
            <w:vAlign w:val="center"/>
          </w:tcPr>
          <w:p>
            <w:pPr>
              <w:widowControl/>
              <w:contextualSpacing/>
              <w:jc w:val="center"/>
              <w:rPr>
                <w:rFonts w:ascii="等线" w:hAnsi="等线" w:eastAsia="等线" w:cs="宋体"/>
                <w:b/>
                <w:bCs/>
                <w:color w:val="000000"/>
                <w:kern w:val="0"/>
                <w:sz w:val="22"/>
                <w:szCs w:val="22"/>
              </w:rPr>
            </w:pPr>
          </w:p>
        </w:tc>
        <w:tc>
          <w:tcPr>
            <w:tcW w:w="1566"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20"/>
                <w:szCs w:val="20"/>
              </w:rPr>
            </w:pPr>
            <w:r>
              <w:rPr>
                <w:rFonts w:hint="eastAsia" w:ascii="等线" w:hAnsi="等线" w:eastAsia="等线" w:cs="宋体"/>
                <w:color w:val="000000"/>
                <w:kern w:val="0"/>
                <w:sz w:val="20"/>
                <w:szCs w:val="20"/>
              </w:rPr>
              <w:t>指示灯</w:t>
            </w:r>
          </w:p>
        </w:tc>
        <w:tc>
          <w:tcPr>
            <w:tcW w:w="318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工作状态</w:t>
            </w:r>
          </w:p>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1</w:t>
            </w:r>
            <w:r>
              <w:rPr>
                <w:rFonts w:ascii="微软雅黑" w:hAnsi="微软雅黑" w:eastAsia="微软雅黑"/>
                <w:sz w:val="16"/>
                <w:szCs w:val="18"/>
              </w:rPr>
              <w:t>.</w:t>
            </w:r>
            <w:r>
              <w:rPr>
                <w:rFonts w:hint="eastAsia" w:ascii="微软雅黑" w:hAnsi="微软雅黑" w:eastAsia="微软雅黑"/>
                <w:sz w:val="16"/>
                <w:szCs w:val="18"/>
              </w:rPr>
              <w:t>红灯闪烁：设备异常 (默认关闭，可后台开启</w:t>
            </w:r>
            <w:r>
              <w:rPr>
                <w:rFonts w:ascii="微软雅黑" w:hAnsi="微软雅黑" w:eastAsia="微软雅黑"/>
                <w:sz w:val="16"/>
                <w:szCs w:val="18"/>
              </w:rPr>
              <w:t>)</w:t>
            </w:r>
          </w:p>
          <w:p>
            <w:pPr>
              <w:widowControl/>
              <w:contextualSpacing/>
              <w:jc w:val="left"/>
              <w:rPr>
                <w:rFonts w:ascii="微软雅黑" w:hAnsi="微软雅黑" w:eastAsia="微软雅黑"/>
                <w:sz w:val="16"/>
                <w:szCs w:val="18"/>
              </w:rPr>
            </w:pPr>
            <w:r>
              <w:rPr>
                <w:rFonts w:ascii="微软雅黑" w:hAnsi="微软雅黑" w:eastAsia="微软雅黑"/>
                <w:sz w:val="16"/>
                <w:szCs w:val="18"/>
              </w:rPr>
              <w:t>2.</w:t>
            </w:r>
            <w:r>
              <w:rPr>
                <w:rFonts w:hint="eastAsia" w:ascii="微软雅黑" w:hAnsi="微软雅黑" w:eastAsia="微软雅黑"/>
                <w:sz w:val="16"/>
                <w:szCs w:val="18"/>
              </w:rPr>
              <w:t>蓝灯常亮：设备正常 (默认关闭，可后台开启</w:t>
            </w:r>
            <w:r>
              <w:rPr>
                <w:rFonts w:ascii="微软雅黑" w:hAnsi="微软雅黑" w:eastAsia="微软雅黑"/>
                <w:sz w:val="16"/>
                <w:szCs w:val="18"/>
              </w:rPr>
              <w:t>)</w:t>
            </w:r>
          </w:p>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配网状态</w:t>
            </w:r>
          </w:p>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1</w:t>
            </w:r>
            <w:r>
              <w:rPr>
                <w:rFonts w:ascii="微软雅黑" w:hAnsi="微软雅黑" w:eastAsia="微软雅黑"/>
                <w:sz w:val="16"/>
                <w:szCs w:val="18"/>
              </w:rPr>
              <w:t>.</w:t>
            </w:r>
            <w:r>
              <w:rPr>
                <w:rFonts w:hint="eastAsia" w:ascii="微软雅黑" w:hAnsi="微软雅黑" w:eastAsia="微软雅黑"/>
                <w:sz w:val="16"/>
                <w:szCs w:val="18"/>
              </w:rPr>
              <w:t>橙色闪烁：AP模式</w:t>
            </w:r>
          </w:p>
        </w:tc>
        <w:tc>
          <w:tcPr>
            <w:tcW w:w="2214" w:type="dxa"/>
            <w:tcBorders>
              <w:top w:val="nil"/>
              <w:left w:val="nil"/>
              <w:bottom w:val="single" w:color="auto" w:sz="4" w:space="0"/>
              <w:right w:val="single" w:color="auto" w:sz="4" w:space="0"/>
            </w:tcBorders>
            <w:vAlign w:val="center"/>
          </w:tcPr>
          <w:p>
            <w:pPr>
              <w:widowControl/>
              <w:contextualSpacing/>
              <w:jc w:val="left"/>
              <w:rPr>
                <w:rFonts w:cs="Arial"/>
                <w:color w:val="000000"/>
                <w:sz w:val="16"/>
                <w:szCs w:val="16"/>
              </w:rPr>
            </w:pPr>
          </w:p>
        </w:tc>
        <w:tc>
          <w:tcPr>
            <w:tcW w:w="629" w:type="dxa"/>
            <w:tcBorders>
              <w:top w:val="nil"/>
              <w:left w:val="nil"/>
              <w:bottom w:val="single" w:color="auto" w:sz="4" w:space="0"/>
              <w:right w:val="single" w:color="auto" w:sz="4" w:space="0"/>
            </w:tcBorders>
            <w:vAlign w:val="center"/>
          </w:tcPr>
          <w:p>
            <w:pPr>
              <w:widowControl/>
              <w:contextualSpacing/>
              <w:jc w:val="left"/>
              <w:rPr>
                <w:rFonts w:ascii="等线" w:hAnsi="等线" w:eastAsia="等线" w:cs="宋体"/>
                <w:color w:val="000000"/>
                <w:kern w:val="0"/>
                <w:sz w:val="16"/>
                <w:szCs w:val="22"/>
              </w:rPr>
            </w:pPr>
            <w:r>
              <w:rPr>
                <w:rFonts w:hint="eastAsia" w:ascii="等线" w:hAnsi="等线" w:eastAsia="等线" w:cs="宋体"/>
                <w:color w:val="000000"/>
                <w:kern w:val="0"/>
                <w:sz w:val="16"/>
                <w:szCs w:val="22"/>
              </w:rPr>
              <w:t>RS</w:t>
            </w:r>
            <w:r>
              <w:rPr>
                <w:rFonts w:ascii="等线" w:hAnsi="等线" w:eastAsia="等线" w:cs="宋体"/>
                <w:color w:val="000000"/>
                <w:kern w:val="0"/>
                <w:sz w:val="16"/>
                <w:szCs w:val="22"/>
              </w:rPr>
              <w:t>08</w:t>
            </w:r>
          </w:p>
        </w:tc>
      </w:tr>
      <w:tr>
        <w:tblPrEx>
          <w:tblLayout w:type="fixed"/>
          <w:tblCellMar>
            <w:top w:w="0" w:type="dxa"/>
            <w:left w:w="108" w:type="dxa"/>
            <w:bottom w:w="0" w:type="dxa"/>
            <w:right w:w="108" w:type="dxa"/>
          </w:tblCellMar>
        </w:tblPrEx>
        <w:trPr>
          <w:trHeight w:val="56" w:hRule="atLeast"/>
        </w:trPr>
        <w:tc>
          <w:tcPr>
            <w:tcW w:w="799" w:type="dxa"/>
            <w:tcBorders>
              <w:top w:val="nil"/>
              <w:left w:val="single" w:color="auto" w:sz="4" w:space="0"/>
              <w:right w:val="single" w:color="auto" w:sz="4" w:space="0"/>
            </w:tcBorders>
            <w:vAlign w:val="center"/>
          </w:tcPr>
          <w:p>
            <w:pPr>
              <w:widowControl/>
              <w:contextualSpacing/>
              <w:jc w:val="center"/>
              <w:rPr>
                <w:rFonts w:ascii="等线" w:hAnsi="等线" w:eastAsia="等线" w:cs="宋体"/>
                <w:b/>
                <w:bCs/>
                <w:color w:val="000000"/>
                <w:kern w:val="0"/>
                <w:sz w:val="22"/>
                <w:szCs w:val="22"/>
              </w:rPr>
            </w:pPr>
          </w:p>
        </w:tc>
        <w:tc>
          <w:tcPr>
            <w:tcW w:w="1566"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20"/>
                <w:szCs w:val="20"/>
              </w:rPr>
            </w:pPr>
            <w:r>
              <w:rPr>
                <w:rFonts w:ascii="等线" w:hAnsi="等线" w:eastAsia="等线" w:cs="宋体"/>
                <w:color w:val="000000"/>
                <w:kern w:val="0"/>
                <w:sz w:val="20"/>
                <w:szCs w:val="20"/>
              </w:rPr>
              <w:t>在离线状态</w:t>
            </w:r>
          </w:p>
        </w:tc>
        <w:tc>
          <w:tcPr>
            <w:tcW w:w="318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1</w:t>
            </w:r>
            <w:r>
              <w:rPr>
                <w:rFonts w:ascii="微软雅黑" w:hAnsi="微软雅黑" w:eastAsia="微软雅黑"/>
                <w:sz w:val="16"/>
                <w:szCs w:val="18"/>
              </w:rPr>
              <w:t>.</w:t>
            </w:r>
            <w:r>
              <w:rPr>
                <w:rFonts w:hint="eastAsia" w:ascii="微软雅黑" w:hAnsi="微软雅黑" w:eastAsia="微软雅黑"/>
                <w:sz w:val="16"/>
                <w:szCs w:val="18"/>
              </w:rPr>
              <w:t xml:space="preserve">在离线状态判断 </w:t>
            </w:r>
          </w:p>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2</w:t>
            </w:r>
            <w:r>
              <w:rPr>
                <w:rFonts w:ascii="微软雅黑" w:hAnsi="微软雅黑" w:eastAsia="微软雅黑"/>
                <w:sz w:val="16"/>
                <w:szCs w:val="18"/>
              </w:rPr>
              <w:t>.</w:t>
            </w:r>
            <w:r>
              <w:rPr>
                <w:rFonts w:hint="eastAsia" w:ascii="微软雅黑" w:hAnsi="微软雅黑" w:eastAsia="微软雅黑"/>
                <w:sz w:val="16"/>
                <w:szCs w:val="18"/>
              </w:rPr>
              <w:t>本地离线状态红色指示灯</w:t>
            </w:r>
            <w:r>
              <w:rPr>
                <w:rFonts w:ascii="微软雅黑" w:hAnsi="微软雅黑" w:eastAsia="微软雅黑"/>
                <w:sz w:val="16"/>
                <w:szCs w:val="18"/>
              </w:rPr>
              <w:t>1</w:t>
            </w:r>
            <w:r>
              <w:rPr>
                <w:rFonts w:hint="eastAsia" w:ascii="微软雅黑" w:hAnsi="微软雅黑" w:eastAsia="微软雅黑"/>
                <w:sz w:val="16"/>
                <w:szCs w:val="18"/>
              </w:rPr>
              <w:t>Hz频率闪烁，默认关闭</w:t>
            </w:r>
          </w:p>
        </w:tc>
        <w:tc>
          <w:tcPr>
            <w:tcW w:w="2214" w:type="dxa"/>
            <w:tcBorders>
              <w:top w:val="nil"/>
              <w:left w:val="nil"/>
              <w:bottom w:val="single" w:color="auto" w:sz="4" w:space="0"/>
              <w:right w:val="single" w:color="auto" w:sz="4" w:space="0"/>
            </w:tcBorders>
            <w:vAlign w:val="center"/>
          </w:tcPr>
          <w:p>
            <w:pPr>
              <w:widowControl/>
              <w:contextualSpacing/>
              <w:jc w:val="left"/>
              <w:rPr>
                <w:rFonts w:cs="Arial"/>
                <w:color w:val="000000"/>
                <w:sz w:val="16"/>
                <w:szCs w:val="16"/>
              </w:rPr>
            </w:pPr>
          </w:p>
        </w:tc>
        <w:tc>
          <w:tcPr>
            <w:tcW w:w="629" w:type="dxa"/>
            <w:tcBorders>
              <w:top w:val="nil"/>
              <w:left w:val="nil"/>
              <w:bottom w:val="single" w:color="auto" w:sz="4" w:space="0"/>
              <w:right w:val="single" w:color="auto" w:sz="4" w:space="0"/>
            </w:tcBorders>
            <w:vAlign w:val="center"/>
          </w:tcPr>
          <w:p>
            <w:pPr>
              <w:widowControl/>
              <w:contextualSpacing/>
              <w:jc w:val="left"/>
              <w:rPr>
                <w:rFonts w:ascii="等线" w:hAnsi="等线" w:eastAsia="等线" w:cs="宋体"/>
                <w:color w:val="000000"/>
                <w:kern w:val="0"/>
                <w:sz w:val="16"/>
                <w:szCs w:val="22"/>
              </w:rPr>
            </w:pPr>
            <w:r>
              <w:rPr>
                <w:rFonts w:hint="eastAsia" w:ascii="等线" w:hAnsi="等线" w:eastAsia="等线" w:cs="宋体"/>
                <w:color w:val="000000"/>
                <w:kern w:val="0"/>
                <w:sz w:val="16"/>
                <w:szCs w:val="22"/>
              </w:rPr>
              <w:t>RS</w:t>
            </w:r>
            <w:r>
              <w:rPr>
                <w:rFonts w:ascii="等线" w:hAnsi="等线" w:eastAsia="等线" w:cs="宋体"/>
                <w:color w:val="000000"/>
                <w:kern w:val="0"/>
                <w:sz w:val="16"/>
                <w:szCs w:val="22"/>
              </w:rPr>
              <w:t>09</w:t>
            </w:r>
          </w:p>
        </w:tc>
      </w:tr>
      <w:tr>
        <w:tblPrEx>
          <w:tblLayout w:type="fixed"/>
          <w:tblCellMar>
            <w:top w:w="0" w:type="dxa"/>
            <w:left w:w="108" w:type="dxa"/>
            <w:bottom w:w="0" w:type="dxa"/>
            <w:right w:w="108" w:type="dxa"/>
          </w:tblCellMar>
        </w:tblPrEx>
        <w:trPr>
          <w:trHeight w:val="854" w:hRule="atLeast"/>
        </w:trPr>
        <w:tc>
          <w:tcPr>
            <w:tcW w:w="799" w:type="dxa"/>
            <w:vMerge w:val="restart"/>
            <w:tcBorders>
              <w:left w:val="single" w:color="auto" w:sz="4" w:space="0"/>
              <w:bottom w:val="single" w:color="000000" w:sz="4" w:space="0"/>
              <w:right w:val="single" w:color="auto" w:sz="4" w:space="0"/>
            </w:tcBorders>
            <w:vAlign w:val="center"/>
          </w:tcPr>
          <w:p>
            <w:pPr>
              <w:widowControl/>
              <w:contextualSpacing/>
              <w:jc w:val="left"/>
              <w:rPr>
                <w:rFonts w:ascii="等线" w:hAnsi="等线" w:eastAsia="等线" w:cs="宋体"/>
                <w:b/>
                <w:bCs/>
                <w:color w:val="000000"/>
                <w:kern w:val="0"/>
                <w:sz w:val="22"/>
                <w:szCs w:val="22"/>
              </w:rPr>
            </w:pPr>
          </w:p>
        </w:tc>
        <w:tc>
          <w:tcPr>
            <w:tcW w:w="1566"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20"/>
                <w:szCs w:val="20"/>
              </w:rPr>
            </w:pPr>
            <w:r>
              <w:rPr>
                <w:rFonts w:hint="eastAsia" w:ascii="微软雅黑" w:hAnsi="微软雅黑" w:eastAsia="微软雅黑" w:cs="微软雅黑"/>
                <w:sz w:val="18"/>
                <w:szCs w:val="18"/>
              </w:rPr>
              <w:t>数据传输</w:t>
            </w:r>
          </w:p>
        </w:tc>
        <w:tc>
          <w:tcPr>
            <w:tcW w:w="318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1</w:t>
            </w:r>
            <w:r>
              <w:rPr>
                <w:rFonts w:ascii="微软雅黑" w:hAnsi="微软雅黑" w:eastAsia="微软雅黑"/>
                <w:sz w:val="16"/>
                <w:szCs w:val="18"/>
              </w:rPr>
              <w:t>.</w:t>
            </w:r>
            <w:r>
              <w:rPr>
                <w:rFonts w:hint="eastAsia" w:ascii="微软雅黑" w:hAnsi="微软雅黑" w:eastAsia="微软雅黑"/>
                <w:sz w:val="16"/>
                <w:szCs w:val="18"/>
              </w:rPr>
              <w:t xml:space="preserve"> 状态变化时，实时上传；</w:t>
            </w:r>
          </w:p>
          <w:p>
            <w:pPr>
              <w:widowControl/>
              <w:contextualSpacing/>
              <w:jc w:val="left"/>
              <w:rPr>
                <w:rFonts w:ascii="微软雅黑" w:hAnsi="微软雅黑" w:eastAsia="微软雅黑"/>
                <w:sz w:val="16"/>
                <w:szCs w:val="18"/>
              </w:rPr>
            </w:pPr>
            <w:r>
              <w:rPr>
                <w:rFonts w:ascii="微软雅黑" w:hAnsi="微软雅黑" w:eastAsia="微软雅黑"/>
                <w:sz w:val="16"/>
                <w:szCs w:val="18"/>
              </w:rPr>
              <w:t xml:space="preserve">2. </w:t>
            </w:r>
            <w:r>
              <w:rPr>
                <w:rFonts w:hint="eastAsia" w:ascii="微软雅黑" w:hAnsi="微软雅黑" w:eastAsia="微软雅黑"/>
                <w:sz w:val="16"/>
                <w:szCs w:val="18"/>
              </w:rPr>
              <w:t>设备每10</w:t>
            </w:r>
            <w:r>
              <w:rPr>
                <w:rFonts w:ascii="微软雅黑" w:hAnsi="微软雅黑" w:eastAsia="微软雅黑"/>
                <w:sz w:val="16"/>
                <w:szCs w:val="18"/>
              </w:rPr>
              <w:t>s</w:t>
            </w:r>
            <w:r>
              <w:rPr>
                <w:rFonts w:hint="eastAsia" w:ascii="微软雅黑" w:hAnsi="微软雅黑" w:eastAsia="微软雅黑"/>
                <w:sz w:val="16"/>
                <w:szCs w:val="18"/>
              </w:rPr>
              <w:t>为一个周期同云端进行通讯，</w:t>
            </w:r>
            <w:r>
              <w:rPr>
                <w:rFonts w:ascii="微软雅黑" w:hAnsi="微软雅黑" w:eastAsia="微软雅黑"/>
                <w:sz w:val="16"/>
                <w:szCs w:val="18"/>
              </w:rPr>
              <w:t xml:space="preserve"> </w:t>
            </w:r>
          </w:p>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运行数据，</w:t>
            </w:r>
          </w:p>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3</w:t>
            </w:r>
            <w:r>
              <w:rPr>
                <w:rFonts w:ascii="微软雅黑" w:hAnsi="微软雅黑" w:eastAsia="微软雅黑"/>
                <w:sz w:val="16"/>
                <w:szCs w:val="18"/>
              </w:rPr>
              <w:t>.</w:t>
            </w:r>
            <w:r>
              <w:rPr>
                <w:rFonts w:hint="eastAsia" w:ascii="微软雅黑" w:hAnsi="微软雅黑" w:eastAsia="微软雅黑"/>
                <w:sz w:val="16"/>
                <w:szCs w:val="18"/>
              </w:rPr>
              <w:t>历史数据，联网上传</w:t>
            </w:r>
          </w:p>
        </w:tc>
        <w:tc>
          <w:tcPr>
            <w:tcW w:w="221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rPr>
            </w:pPr>
            <w:r>
              <w:rPr>
                <w:rFonts w:ascii="微软雅黑" w:hAnsi="微软雅黑" w:eastAsia="微软雅黑"/>
                <w:sz w:val="16"/>
                <w:szCs w:val="18"/>
              </w:rPr>
              <w:t>1.图像采集到数据就上传；</w:t>
            </w:r>
          </w:p>
          <w:p>
            <w:pPr>
              <w:widowControl/>
              <w:contextualSpacing/>
              <w:jc w:val="left"/>
              <w:rPr>
                <w:rFonts w:ascii="微软雅黑" w:hAnsi="微软雅黑" w:eastAsia="微软雅黑"/>
                <w:sz w:val="16"/>
                <w:szCs w:val="18"/>
              </w:rPr>
            </w:pPr>
            <w:r>
              <w:rPr>
                <w:rFonts w:ascii="微软雅黑" w:hAnsi="微软雅黑" w:eastAsia="微软雅黑"/>
                <w:sz w:val="16"/>
                <w:szCs w:val="18"/>
              </w:rPr>
              <w:t>2。协议数据上传取决于算法结果；</w:t>
            </w:r>
          </w:p>
          <w:p>
            <w:pPr>
              <w:widowControl/>
              <w:contextualSpacing/>
              <w:jc w:val="left"/>
              <w:rPr>
                <w:rFonts w:ascii="微软雅黑" w:hAnsi="微软雅黑" w:eastAsia="微软雅黑"/>
                <w:sz w:val="16"/>
                <w:szCs w:val="18"/>
              </w:rPr>
            </w:pPr>
            <w:r>
              <w:rPr>
                <w:rFonts w:ascii="微软雅黑" w:hAnsi="微软雅黑" w:eastAsia="微软雅黑"/>
                <w:sz w:val="16"/>
                <w:szCs w:val="18"/>
              </w:rPr>
              <w:t>3.协议数据断网后如何处理？</w:t>
            </w:r>
          </w:p>
        </w:tc>
        <w:tc>
          <w:tcPr>
            <w:tcW w:w="629" w:type="dxa"/>
            <w:tcBorders>
              <w:top w:val="nil"/>
              <w:left w:val="nil"/>
              <w:bottom w:val="single" w:color="auto" w:sz="4" w:space="0"/>
              <w:right w:val="single" w:color="auto" w:sz="4" w:space="0"/>
            </w:tcBorders>
            <w:vAlign w:val="center"/>
          </w:tcPr>
          <w:p>
            <w:pPr>
              <w:widowControl/>
              <w:contextualSpacing/>
              <w:jc w:val="left"/>
              <w:rPr>
                <w:rFonts w:ascii="等线" w:hAnsi="等线" w:eastAsia="等线" w:cs="宋体"/>
                <w:color w:val="000000"/>
                <w:kern w:val="0"/>
                <w:sz w:val="16"/>
                <w:szCs w:val="22"/>
              </w:rPr>
            </w:pPr>
            <w:r>
              <w:rPr>
                <w:rFonts w:hint="eastAsia" w:ascii="等线" w:hAnsi="等线" w:eastAsia="等线" w:cs="宋体"/>
                <w:color w:val="000000"/>
                <w:kern w:val="0"/>
                <w:sz w:val="16"/>
                <w:szCs w:val="22"/>
              </w:rPr>
              <w:t>RS</w:t>
            </w:r>
            <w:r>
              <w:rPr>
                <w:rFonts w:ascii="等线" w:hAnsi="等线" w:eastAsia="等线" w:cs="宋体"/>
                <w:color w:val="000000"/>
                <w:kern w:val="0"/>
                <w:sz w:val="16"/>
                <w:szCs w:val="22"/>
              </w:rPr>
              <w:t>10</w:t>
            </w:r>
          </w:p>
        </w:tc>
      </w:tr>
      <w:tr>
        <w:tblPrEx>
          <w:tblLayout w:type="fixed"/>
          <w:tblCellMar>
            <w:top w:w="0" w:type="dxa"/>
            <w:left w:w="108" w:type="dxa"/>
            <w:bottom w:w="0" w:type="dxa"/>
            <w:right w:w="108" w:type="dxa"/>
          </w:tblCellMar>
        </w:tblPrEx>
        <w:trPr>
          <w:trHeight w:val="654" w:hRule="atLeast"/>
        </w:trPr>
        <w:tc>
          <w:tcPr>
            <w:tcW w:w="799" w:type="dxa"/>
            <w:vMerge w:val="continue"/>
            <w:tcBorders>
              <w:left w:val="single" w:color="auto" w:sz="4" w:space="0"/>
              <w:bottom w:val="single" w:color="000000" w:sz="4" w:space="0"/>
              <w:right w:val="single" w:color="auto" w:sz="4" w:space="0"/>
            </w:tcBorders>
            <w:vAlign w:val="center"/>
          </w:tcPr>
          <w:p>
            <w:pPr>
              <w:widowControl/>
              <w:contextualSpacing/>
              <w:jc w:val="left"/>
              <w:rPr>
                <w:rFonts w:ascii="等线" w:hAnsi="等线" w:eastAsia="等线" w:cs="宋体"/>
                <w:b/>
                <w:bCs/>
                <w:color w:val="000000"/>
                <w:kern w:val="0"/>
                <w:sz w:val="22"/>
                <w:szCs w:val="22"/>
              </w:rPr>
            </w:pPr>
          </w:p>
        </w:tc>
        <w:tc>
          <w:tcPr>
            <w:tcW w:w="1566" w:type="dxa"/>
            <w:tcBorders>
              <w:top w:val="nil"/>
              <w:left w:val="nil"/>
              <w:bottom w:val="single" w:color="auto" w:sz="4" w:space="0"/>
              <w:right w:val="single" w:color="auto" w:sz="4" w:space="0"/>
            </w:tcBorders>
            <w:vAlign w:val="center"/>
          </w:tcPr>
          <w:p>
            <w:pPr>
              <w:widowControl/>
              <w:contextualSpacing/>
              <w:jc w:val="center"/>
              <w:rPr>
                <w:rFonts w:ascii="等线" w:hAnsi="等线" w:eastAsia="等线" w:cs="宋体"/>
                <w:color w:val="000000"/>
                <w:kern w:val="0"/>
                <w:sz w:val="20"/>
                <w:szCs w:val="20"/>
              </w:rPr>
            </w:pPr>
            <w:r>
              <w:rPr>
                <w:rFonts w:hint="eastAsia" w:ascii="微软雅黑" w:hAnsi="微软雅黑" w:eastAsia="微软雅黑"/>
                <w:sz w:val="18"/>
                <w:szCs w:val="18"/>
              </w:rPr>
              <w:t>设备异常</w:t>
            </w:r>
          </w:p>
        </w:tc>
        <w:tc>
          <w:tcPr>
            <w:tcW w:w="318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异常，状态上报</w:t>
            </w:r>
          </w:p>
        </w:tc>
        <w:tc>
          <w:tcPr>
            <w:tcW w:w="221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1</w:t>
            </w:r>
            <w:r>
              <w:rPr>
                <w:rFonts w:ascii="微软雅黑" w:hAnsi="微软雅黑" w:eastAsia="微软雅黑"/>
                <w:sz w:val="16"/>
                <w:szCs w:val="18"/>
              </w:rPr>
              <w:t>.</w:t>
            </w:r>
            <w:r>
              <w:rPr>
                <w:rFonts w:hint="eastAsia" w:ascii="微软雅黑" w:hAnsi="微软雅黑" w:eastAsia="微软雅黑"/>
                <w:sz w:val="16"/>
                <w:szCs w:val="18"/>
              </w:rPr>
              <w:t>数据上传异常</w:t>
            </w:r>
          </w:p>
          <w:p>
            <w:pPr>
              <w:widowControl/>
              <w:contextualSpacing/>
              <w:jc w:val="left"/>
              <w:rPr>
                <w:rFonts w:ascii="微软雅黑" w:hAnsi="微软雅黑" w:eastAsia="微软雅黑"/>
                <w:sz w:val="16"/>
                <w:szCs w:val="18"/>
              </w:rPr>
            </w:pPr>
            <w:r>
              <w:rPr>
                <w:rFonts w:ascii="微软雅黑" w:hAnsi="微软雅黑" w:eastAsia="微软雅黑"/>
                <w:sz w:val="16"/>
                <w:szCs w:val="18"/>
              </w:rPr>
              <w:t>2.温度，电压，电流</w:t>
            </w:r>
          </w:p>
          <w:p>
            <w:pPr>
              <w:widowControl/>
              <w:contextualSpacing/>
              <w:jc w:val="left"/>
              <w:rPr>
                <w:rFonts w:ascii="微软雅黑" w:hAnsi="微软雅黑" w:eastAsia="微软雅黑"/>
                <w:sz w:val="16"/>
                <w:szCs w:val="18"/>
              </w:rPr>
            </w:pPr>
            <w:r>
              <w:rPr>
                <w:rFonts w:ascii="微软雅黑" w:hAnsi="微软雅黑" w:eastAsia="微软雅黑"/>
                <w:sz w:val="16"/>
                <w:szCs w:val="18"/>
              </w:rPr>
              <w:t>3.</w:t>
            </w:r>
            <w:r>
              <w:rPr>
                <w:rFonts w:ascii="微软雅黑" w:hAnsi="微软雅黑" w:eastAsia="微软雅黑"/>
                <w:sz w:val="16"/>
                <w:szCs w:val="18"/>
              </w:rPr>
              <w:br w:type="textWrapping"/>
            </w:r>
          </w:p>
        </w:tc>
        <w:tc>
          <w:tcPr>
            <w:tcW w:w="629" w:type="dxa"/>
            <w:tcBorders>
              <w:top w:val="nil"/>
              <w:left w:val="nil"/>
              <w:bottom w:val="single" w:color="auto" w:sz="4" w:space="0"/>
              <w:right w:val="single" w:color="auto" w:sz="4" w:space="0"/>
            </w:tcBorders>
            <w:vAlign w:val="center"/>
          </w:tcPr>
          <w:p>
            <w:pPr>
              <w:widowControl/>
              <w:contextualSpacing/>
              <w:jc w:val="left"/>
              <w:rPr>
                <w:rFonts w:ascii="等线" w:hAnsi="等线" w:eastAsia="等线" w:cs="宋体"/>
                <w:color w:val="000000"/>
                <w:kern w:val="0"/>
                <w:sz w:val="16"/>
                <w:szCs w:val="22"/>
              </w:rPr>
            </w:pPr>
            <w:r>
              <w:rPr>
                <w:rFonts w:hint="eastAsia" w:ascii="等线" w:hAnsi="等线" w:eastAsia="等线" w:cs="宋体"/>
                <w:color w:val="000000"/>
                <w:kern w:val="0"/>
                <w:sz w:val="16"/>
                <w:szCs w:val="22"/>
              </w:rPr>
              <w:t>RS</w:t>
            </w:r>
            <w:r>
              <w:rPr>
                <w:rFonts w:ascii="等线" w:hAnsi="等线" w:eastAsia="等线" w:cs="宋体"/>
                <w:color w:val="000000"/>
                <w:kern w:val="0"/>
                <w:sz w:val="16"/>
                <w:szCs w:val="22"/>
              </w:rPr>
              <w:t>11</w:t>
            </w:r>
          </w:p>
        </w:tc>
      </w:tr>
      <w:tr>
        <w:tblPrEx>
          <w:tblLayout w:type="fixed"/>
          <w:tblCellMar>
            <w:top w:w="0" w:type="dxa"/>
            <w:left w:w="108" w:type="dxa"/>
            <w:bottom w:w="0" w:type="dxa"/>
            <w:right w:w="108" w:type="dxa"/>
          </w:tblCellMar>
        </w:tblPrEx>
        <w:trPr>
          <w:trHeight w:val="72" w:hRule="atLeast"/>
        </w:trPr>
        <w:tc>
          <w:tcPr>
            <w:tcW w:w="799" w:type="dxa"/>
            <w:vMerge w:val="continue"/>
            <w:tcBorders>
              <w:left w:val="single" w:color="auto" w:sz="4" w:space="0"/>
              <w:right w:val="single" w:color="auto" w:sz="4" w:space="0"/>
            </w:tcBorders>
            <w:vAlign w:val="center"/>
          </w:tcPr>
          <w:p>
            <w:pPr>
              <w:widowControl/>
              <w:contextualSpacing/>
              <w:jc w:val="left"/>
              <w:rPr>
                <w:rFonts w:ascii="等线" w:hAnsi="等线" w:eastAsia="等线" w:cs="宋体"/>
                <w:b/>
                <w:bCs/>
                <w:color w:val="000000"/>
                <w:kern w:val="0"/>
                <w:sz w:val="22"/>
                <w:szCs w:val="22"/>
              </w:rPr>
            </w:pPr>
          </w:p>
        </w:tc>
        <w:tc>
          <w:tcPr>
            <w:tcW w:w="1566" w:type="dxa"/>
            <w:tcBorders>
              <w:top w:val="nil"/>
              <w:left w:val="nil"/>
              <w:bottom w:val="nil"/>
              <w:right w:val="single" w:color="auto" w:sz="4" w:space="0"/>
            </w:tcBorders>
            <w:vAlign w:val="center"/>
          </w:tcPr>
          <w:p>
            <w:pPr>
              <w:widowControl/>
              <w:contextualSpacing/>
              <w:jc w:val="center"/>
              <w:rPr>
                <w:rFonts w:ascii="微软雅黑" w:hAnsi="微软雅黑" w:eastAsia="微软雅黑"/>
                <w:sz w:val="18"/>
                <w:szCs w:val="18"/>
              </w:rPr>
            </w:pPr>
            <w:r>
              <w:rPr>
                <w:rFonts w:hint="eastAsia" w:ascii="微软雅黑" w:hAnsi="微软雅黑" w:eastAsia="微软雅黑"/>
                <w:sz w:val="18"/>
                <w:szCs w:val="18"/>
              </w:rPr>
              <w:t>设备自检</w:t>
            </w:r>
          </w:p>
        </w:tc>
        <w:tc>
          <w:tcPr>
            <w:tcW w:w="3184" w:type="dxa"/>
            <w:tcBorders>
              <w:top w:val="nil"/>
              <w:left w:val="nil"/>
              <w:bottom w:val="nil"/>
              <w:right w:val="single" w:color="auto" w:sz="4" w:space="0"/>
            </w:tcBorders>
            <w:vAlign w:val="center"/>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超时自检，看门狗</w:t>
            </w:r>
            <w:r>
              <w:rPr>
                <w:rFonts w:ascii="微软雅黑" w:hAnsi="微软雅黑" w:eastAsia="微软雅黑"/>
                <w:sz w:val="16"/>
                <w:szCs w:val="18"/>
              </w:rPr>
              <w:t>，</w:t>
            </w:r>
            <w:r>
              <w:rPr>
                <w:rFonts w:hint="eastAsia" w:ascii="微软雅黑" w:hAnsi="微软雅黑" w:eastAsia="微软雅黑"/>
                <w:sz w:val="16"/>
                <w:szCs w:val="18"/>
              </w:rPr>
              <w:t>数据异常自动复位，</w:t>
            </w:r>
            <w:r>
              <w:rPr>
                <w:rFonts w:ascii="微软雅黑" w:hAnsi="微软雅黑" w:eastAsia="微软雅黑"/>
                <w:sz w:val="16"/>
                <w:szCs w:val="18"/>
              </w:rPr>
              <w:t xml:space="preserve"> </w:t>
            </w:r>
          </w:p>
        </w:tc>
        <w:tc>
          <w:tcPr>
            <w:tcW w:w="2214" w:type="dxa"/>
            <w:tcBorders>
              <w:top w:val="nil"/>
              <w:left w:val="nil"/>
              <w:bottom w:val="nil"/>
              <w:right w:val="single" w:color="auto" w:sz="4" w:space="0"/>
            </w:tcBorders>
            <w:vAlign w:val="center"/>
          </w:tcPr>
          <w:p>
            <w:pPr>
              <w:widowControl/>
              <w:contextualSpacing/>
              <w:jc w:val="left"/>
              <w:rPr>
                <w:rFonts w:cs="Arial"/>
                <w:color w:val="000000"/>
                <w:sz w:val="16"/>
                <w:szCs w:val="16"/>
              </w:rPr>
            </w:pPr>
          </w:p>
        </w:tc>
        <w:tc>
          <w:tcPr>
            <w:tcW w:w="629" w:type="dxa"/>
            <w:tcBorders>
              <w:top w:val="nil"/>
              <w:left w:val="nil"/>
              <w:bottom w:val="nil"/>
              <w:right w:val="single" w:color="auto" w:sz="4" w:space="0"/>
            </w:tcBorders>
            <w:vAlign w:val="center"/>
          </w:tcPr>
          <w:p>
            <w:pPr>
              <w:widowControl/>
              <w:contextualSpacing/>
              <w:jc w:val="left"/>
              <w:rPr>
                <w:rFonts w:ascii="等线" w:hAnsi="等线" w:eastAsia="等线" w:cs="宋体"/>
                <w:color w:val="000000"/>
                <w:kern w:val="0"/>
                <w:sz w:val="16"/>
                <w:szCs w:val="22"/>
              </w:rPr>
            </w:pPr>
            <w:r>
              <w:rPr>
                <w:rFonts w:hint="eastAsia" w:ascii="等线" w:hAnsi="等线" w:eastAsia="等线" w:cs="宋体"/>
                <w:color w:val="000000"/>
                <w:kern w:val="0"/>
                <w:sz w:val="16"/>
                <w:szCs w:val="22"/>
              </w:rPr>
              <w:t>RS</w:t>
            </w:r>
            <w:r>
              <w:rPr>
                <w:rFonts w:ascii="等线" w:hAnsi="等线" w:eastAsia="等线" w:cs="宋体"/>
                <w:color w:val="000000"/>
                <w:kern w:val="0"/>
                <w:sz w:val="16"/>
                <w:szCs w:val="22"/>
              </w:rPr>
              <w:t>12</w:t>
            </w:r>
          </w:p>
        </w:tc>
      </w:tr>
      <w:tr>
        <w:tblPrEx>
          <w:tblLayout w:type="fixed"/>
          <w:tblCellMar>
            <w:top w:w="0" w:type="dxa"/>
            <w:left w:w="108" w:type="dxa"/>
            <w:bottom w:w="0" w:type="dxa"/>
            <w:right w:w="108" w:type="dxa"/>
          </w:tblCellMar>
        </w:tblPrEx>
        <w:trPr>
          <w:trHeight w:val="72" w:hRule="atLeast"/>
        </w:trPr>
        <w:tc>
          <w:tcPr>
            <w:tcW w:w="799" w:type="dxa"/>
            <w:tcBorders>
              <w:left w:val="single" w:color="auto" w:sz="4" w:space="0"/>
              <w:bottom w:val="single" w:color="000000" w:sz="4" w:space="0"/>
              <w:right w:val="single" w:color="auto" w:sz="4" w:space="0"/>
            </w:tcBorders>
            <w:vAlign w:val="center"/>
          </w:tcPr>
          <w:p>
            <w:pPr>
              <w:widowControl/>
              <w:contextualSpacing/>
              <w:jc w:val="left"/>
              <w:rPr>
                <w:rFonts w:ascii="等线" w:hAnsi="等线" w:eastAsia="等线" w:cs="宋体"/>
                <w:b/>
                <w:bCs/>
                <w:color w:val="000000"/>
                <w:kern w:val="0"/>
                <w:sz w:val="22"/>
                <w:szCs w:val="22"/>
              </w:rPr>
            </w:pPr>
          </w:p>
        </w:tc>
        <w:tc>
          <w:tcPr>
            <w:tcW w:w="1566" w:type="dxa"/>
            <w:tcBorders>
              <w:top w:val="nil"/>
              <w:left w:val="nil"/>
              <w:bottom w:val="single" w:color="auto" w:sz="4" w:space="0"/>
              <w:right w:val="single" w:color="auto" w:sz="4" w:space="0"/>
            </w:tcBorders>
            <w:vAlign w:val="center"/>
          </w:tcPr>
          <w:p>
            <w:pPr>
              <w:widowControl/>
              <w:contextualSpacing/>
              <w:jc w:val="center"/>
              <w:rPr>
                <w:rFonts w:ascii="微软雅黑" w:hAnsi="微软雅黑" w:eastAsia="微软雅黑"/>
                <w:sz w:val="18"/>
                <w:szCs w:val="18"/>
              </w:rPr>
            </w:pPr>
          </w:p>
        </w:tc>
        <w:tc>
          <w:tcPr>
            <w:tcW w:w="3184" w:type="dxa"/>
            <w:tcBorders>
              <w:top w:val="nil"/>
              <w:left w:val="nil"/>
              <w:bottom w:val="single" w:color="auto" w:sz="4" w:space="0"/>
              <w:right w:val="single" w:color="auto" w:sz="4" w:space="0"/>
            </w:tcBorders>
            <w:vAlign w:val="center"/>
          </w:tcPr>
          <w:p>
            <w:pPr>
              <w:widowControl/>
              <w:contextualSpacing/>
              <w:jc w:val="left"/>
              <w:rPr>
                <w:rFonts w:ascii="微软雅黑" w:hAnsi="微软雅黑" w:eastAsia="微软雅黑"/>
                <w:sz w:val="16"/>
                <w:szCs w:val="18"/>
              </w:rPr>
            </w:pPr>
          </w:p>
        </w:tc>
        <w:tc>
          <w:tcPr>
            <w:tcW w:w="2214" w:type="dxa"/>
            <w:tcBorders>
              <w:top w:val="nil"/>
              <w:left w:val="nil"/>
              <w:bottom w:val="single" w:color="auto" w:sz="4" w:space="0"/>
              <w:right w:val="single" w:color="auto" w:sz="4" w:space="0"/>
            </w:tcBorders>
            <w:vAlign w:val="center"/>
          </w:tcPr>
          <w:p>
            <w:pPr>
              <w:widowControl/>
              <w:contextualSpacing/>
              <w:jc w:val="left"/>
              <w:rPr>
                <w:rFonts w:cs="Arial"/>
                <w:color w:val="000000"/>
                <w:sz w:val="16"/>
                <w:szCs w:val="16"/>
              </w:rPr>
            </w:pPr>
          </w:p>
        </w:tc>
        <w:tc>
          <w:tcPr>
            <w:tcW w:w="629" w:type="dxa"/>
            <w:tcBorders>
              <w:top w:val="nil"/>
              <w:left w:val="nil"/>
              <w:bottom w:val="single" w:color="auto" w:sz="4" w:space="0"/>
              <w:right w:val="single" w:color="auto" w:sz="4" w:space="0"/>
            </w:tcBorders>
            <w:vAlign w:val="center"/>
          </w:tcPr>
          <w:p>
            <w:pPr>
              <w:widowControl/>
              <w:contextualSpacing/>
              <w:jc w:val="left"/>
              <w:rPr>
                <w:rFonts w:ascii="等线" w:hAnsi="等线" w:eastAsia="等线" w:cs="宋体"/>
                <w:color w:val="000000"/>
                <w:kern w:val="0"/>
                <w:sz w:val="16"/>
                <w:szCs w:val="22"/>
              </w:rPr>
            </w:pPr>
          </w:p>
        </w:tc>
      </w:tr>
    </w:tbl>
    <w:p>
      <w:pPr>
        <w:pStyle w:val="3"/>
        <w:numPr>
          <w:ilvl w:val="1"/>
          <w:numId w:val="0"/>
        </w:numPr>
        <w:spacing w:before="100" w:beforeAutospacing="1" w:after="100" w:afterAutospacing="1" w:line="360" w:lineRule="auto"/>
        <w:rPr>
          <w:rFonts w:ascii="Times New Roman" w:hAnsi="Times New Roman" w:eastAsia="宋体" w:cs="Times New Roman"/>
          <w:b/>
          <w:bCs/>
          <w:sz w:val="24"/>
          <w:szCs w:val="24"/>
        </w:rPr>
      </w:pPr>
    </w:p>
    <w:p>
      <w:pPr>
        <w:pStyle w:val="3"/>
        <w:numPr>
          <w:ilvl w:val="1"/>
          <w:numId w:val="0"/>
        </w:numPr>
        <w:spacing w:before="100" w:beforeAutospacing="1" w:after="100" w:afterAutospacing="1" w:line="360" w:lineRule="auto"/>
        <w:rPr>
          <w:rFonts w:ascii="Times New Roman" w:hAnsi="Times New Roman" w:eastAsia="宋体" w:cs="Times New Roman"/>
          <w:b/>
          <w:bCs/>
          <w:sz w:val="24"/>
          <w:szCs w:val="24"/>
        </w:rPr>
      </w:pPr>
    </w:p>
    <w:p>
      <w:pPr>
        <w:pStyle w:val="3"/>
        <w:numPr>
          <w:ilvl w:val="1"/>
          <w:numId w:val="0"/>
        </w:numPr>
        <w:spacing w:before="100" w:beforeAutospacing="1" w:after="100" w:afterAutospacing="1" w:line="360" w:lineRule="auto"/>
        <w:rPr>
          <w:rFonts w:ascii="Times New Roman" w:hAnsi="Times New Roman" w:eastAsia="宋体" w:cs="Times New Roman"/>
          <w:b/>
          <w:bCs/>
          <w:sz w:val="24"/>
          <w:szCs w:val="24"/>
        </w:rPr>
      </w:pPr>
    </w:p>
    <w:p>
      <w:pPr>
        <w:pStyle w:val="3"/>
        <w:numPr>
          <w:ilvl w:val="1"/>
          <w:numId w:val="0"/>
        </w:numPr>
        <w:spacing w:before="100" w:beforeAutospacing="1" w:after="100" w:afterAutospacing="1" w:line="360" w:lineRule="auto"/>
        <w:rPr>
          <w:rFonts w:ascii="Times New Roman" w:hAnsi="Times New Roman" w:eastAsia="宋体" w:cs="Times New Roman"/>
          <w:b/>
          <w:bCs/>
          <w:sz w:val="24"/>
          <w:szCs w:val="24"/>
        </w:rPr>
      </w:pPr>
    </w:p>
    <w:p>
      <w:pPr>
        <w:pStyle w:val="3"/>
        <w:numPr>
          <w:ilvl w:val="1"/>
          <w:numId w:val="0"/>
        </w:numPr>
        <w:spacing w:before="100" w:beforeAutospacing="1" w:after="100" w:afterAutospacing="1" w:line="360" w:lineRule="auto"/>
        <w:rPr>
          <w:rFonts w:ascii="Times New Roman" w:hAnsi="Times New Roman" w:eastAsia="宋体" w:cs="Times New Roman"/>
          <w:b/>
          <w:bCs/>
          <w:sz w:val="24"/>
          <w:szCs w:val="24"/>
        </w:rPr>
      </w:pPr>
    </w:p>
    <w:p>
      <w:pPr>
        <w:pStyle w:val="3"/>
        <w:numPr>
          <w:ilvl w:val="1"/>
          <w:numId w:val="0"/>
        </w:numPr>
        <w:spacing w:before="100" w:beforeAutospacing="1" w:after="100" w:afterAutospacing="1" w:line="360" w:lineRule="auto"/>
        <w:rPr>
          <w:rFonts w:ascii="Times New Roman" w:hAnsi="Times New Roman" w:eastAsia="宋体" w:cs="Times New Roman"/>
          <w:b/>
          <w:bCs/>
          <w:sz w:val="24"/>
          <w:szCs w:val="24"/>
        </w:rPr>
      </w:pPr>
    </w:p>
    <w:p>
      <w:pPr>
        <w:pStyle w:val="3"/>
        <w:numPr>
          <w:ilvl w:val="1"/>
          <w:numId w:val="0"/>
        </w:numPr>
        <w:spacing w:before="100" w:beforeAutospacing="1" w:after="100" w:afterAutospacing="1" w:line="360" w:lineRule="auto"/>
        <w:rPr>
          <w:rFonts w:ascii="Times New Roman" w:hAnsi="Times New Roman" w:eastAsia="宋体" w:cs="Times New Roman"/>
          <w:b/>
          <w:bCs/>
          <w:sz w:val="24"/>
          <w:szCs w:val="24"/>
        </w:rPr>
      </w:pPr>
    </w:p>
    <w:p>
      <w:pPr>
        <w:pStyle w:val="2"/>
        <w:numPr>
          <w:ilvl w:val="0"/>
          <w:numId w:val="0"/>
        </w:numPr>
        <w:spacing w:before="100" w:beforeAutospacing="1" w:after="100" w:afterAutospacing="1" w:line="480" w:lineRule="auto"/>
        <w:jc w:val="left"/>
        <w:rPr>
          <w:b/>
          <w:bCs/>
          <w:sz w:val="24"/>
          <w:szCs w:val="24"/>
        </w:rPr>
      </w:pPr>
    </w:p>
    <w:p>
      <w:pPr>
        <w:pStyle w:val="3"/>
        <w:spacing w:before="100" w:beforeAutospacing="1" w:after="100" w:afterAutospacing="1" w:line="360" w:lineRule="auto"/>
        <w:rPr>
          <w:rFonts w:ascii="Times New Roman" w:hAnsi="Times New Roman" w:eastAsia="宋体" w:cs="Times New Roman"/>
          <w:b/>
          <w:bCs/>
          <w:sz w:val="24"/>
          <w:szCs w:val="24"/>
        </w:rPr>
      </w:pPr>
      <w:bookmarkStart w:id="21" w:name="_Toc1087"/>
      <w:r>
        <w:rPr>
          <w:rFonts w:hint="eastAsia" w:ascii="Times New Roman" w:hAnsi="Times New Roman" w:eastAsia="宋体" w:cs="Times New Roman"/>
          <w:b/>
          <w:bCs/>
          <w:sz w:val="24"/>
          <w:szCs w:val="24"/>
        </w:rPr>
        <w:t>算法软件功能需求</w:t>
      </w:r>
      <w:bookmarkEnd w:id="21"/>
    </w:p>
    <w:tbl>
      <w:tblPr>
        <w:tblStyle w:val="33"/>
        <w:tblW w:w="97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9"/>
        <w:gridCol w:w="2328"/>
        <w:gridCol w:w="3676"/>
        <w:gridCol w:w="2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6" w:hRule="atLeast"/>
        </w:trPr>
        <w:tc>
          <w:tcPr>
            <w:tcW w:w="9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vAlign w:val="center"/>
          </w:tcPr>
          <w:p>
            <w:pPr>
              <w:pStyle w:val="38"/>
              <w:spacing w:before="156" w:beforeLines="50" w:after="156" w:afterLines="50"/>
              <w:ind w:firstLine="0" w:firstLineChars="0"/>
              <w:jc w:val="center"/>
              <w:rPr>
                <w:rFonts w:asciiTheme="minorEastAsia" w:hAnsiTheme="minorEastAsia"/>
                <w:b/>
                <w:szCs w:val="21"/>
              </w:rPr>
            </w:pPr>
            <w:r>
              <w:rPr>
                <w:rFonts w:hint="eastAsia" w:asciiTheme="minorEastAsia" w:hAnsiTheme="minorEastAsia"/>
                <w:b/>
                <w:szCs w:val="21"/>
              </w:rPr>
              <w:t>需求编号</w:t>
            </w:r>
          </w:p>
        </w:tc>
        <w:tc>
          <w:tcPr>
            <w:tcW w:w="23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vAlign w:val="center"/>
          </w:tcPr>
          <w:p>
            <w:pPr>
              <w:pStyle w:val="38"/>
              <w:spacing w:before="156" w:beforeLines="50" w:after="156" w:afterLines="50"/>
              <w:ind w:firstLine="0" w:firstLineChars="0"/>
              <w:jc w:val="center"/>
              <w:rPr>
                <w:rFonts w:asciiTheme="minorEastAsia" w:hAnsiTheme="minorEastAsia"/>
                <w:b/>
                <w:szCs w:val="21"/>
              </w:rPr>
            </w:pPr>
            <w:r>
              <w:rPr>
                <w:rFonts w:hint="eastAsia" w:ascii="微软雅黑" w:hAnsi="微软雅黑" w:eastAsia="微软雅黑"/>
                <w:b/>
                <w:szCs w:val="21"/>
              </w:rPr>
              <w:t>功能需求</w:t>
            </w:r>
          </w:p>
        </w:tc>
        <w:tc>
          <w:tcPr>
            <w:tcW w:w="36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vAlign w:val="center"/>
          </w:tcPr>
          <w:p>
            <w:pPr>
              <w:pStyle w:val="38"/>
              <w:spacing w:before="156" w:beforeLines="50" w:after="156" w:afterLines="50"/>
              <w:ind w:firstLine="0" w:firstLineChars="0"/>
              <w:jc w:val="center"/>
              <w:rPr>
                <w:rFonts w:ascii="微软雅黑" w:hAnsi="微软雅黑" w:eastAsia="微软雅黑"/>
                <w:b/>
                <w:szCs w:val="21"/>
              </w:rPr>
            </w:pPr>
            <w:r>
              <w:rPr>
                <w:rFonts w:hint="eastAsia" w:ascii="微软雅黑" w:hAnsi="微软雅黑" w:eastAsia="微软雅黑"/>
                <w:b/>
                <w:szCs w:val="21"/>
              </w:rPr>
              <w:t>需求明细</w:t>
            </w:r>
          </w:p>
        </w:tc>
        <w:tc>
          <w:tcPr>
            <w:tcW w:w="28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vAlign w:val="center"/>
          </w:tcPr>
          <w:p>
            <w:pPr>
              <w:pStyle w:val="38"/>
              <w:spacing w:before="156" w:beforeLines="50" w:after="156" w:afterLines="50"/>
              <w:ind w:firstLine="0" w:firstLineChars="0"/>
              <w:jc w:val="center"/>
              <w:rPr>
                <w:rFonts w:asciiTheme="minorEastAsia" w:hAnsiTheme="minorEastAsia"/>
                <w:b/>
                <w:szCs w:val="21"/>
              </w:rPr>
            </w:pPr>
            <w:r>
              <w:rPr>
                <w:rFonts w:hint="eastAsia" w:asciiTheme="minorEastAsia" w:hAnsiTheme="minorEastAsia"/>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p>
        </w:tc>
        <w:tc>
          <w:tcPr>
            <w:tcW w:w="23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在离床检测</w:t>
            </w:r>
          </w:p>
        </w:tc>
        <w:tc>
          <w:tcPr>
            <w:tcW w:w="3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检测老人在离床状态，输出在床/不在床两个状态</w:t>
            </w:r>
          </w:p>
        </w:tc>
        <w:tc>
          <w:tcPr>
            <w:tcW w:w="28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p>
        </w:tc>
        <w:tc>
          <w:tcPr>
            <w:tcW w:w="23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下床预警</w:t>
            </w:r>
          </w:p>
        </w:tc>
        <w:tc>
          <w:tcPr>
            <w:tcW w:w="3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检测到老人有即将下床的动作时，输出下床预警信息。两次预警时间间隔大于3分钟。</w:t>
            </w:r>
          </w:p>
        </w:tc>
        <w:tc>
          <w:tcPr>
            <w:tcW w:w="28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p>
        </w:tc>
        <w:tc>
          <w:tcPr>
            <w:tcW w:w="23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床边监护安装校准模式</w:t>
            </w:r>
          </w:p>
        </w:tc>
        <w:tc>
          <w:tcPr>
            <w:tcW w:w="3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根据安装场景需要，进入安装校准模式，校准成功输出校准成功信息。</w:t>
            </w:r>
          </w:p>
        </w:tc>
        <w:tc>
          <w:tcPr>
            <w:tcW w:w="28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p>
        </w:tc>
        <w:tc>
          <w:tcPr>
            <w:tcW w:w="23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卫生间有无人</w:t>
            </w:r>
          </w:p>
        </w:tc>
        <w:tc>
          <w:tcPr>
            <w:tcW w:w="3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检测卫生间是否有人，输出有人/无人两个状态</w:t>
            </w:r>
          </w:p>
        </w:tc>
        <w:tc>
          <w:tcPr>
            <w:tcW w:w="28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p>
        </w:tc>
        <w:tc>
          <w:tcPr>
            <w:tcW w:w="23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卫生间有人超时设置</w:t>
            </w:r>
          </w:p>
        </w:tc>
        <w:tc>
          <w:tcPr>
            <w:tcW w:w="3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根据业务对有人状态进行超时设置，支持从立即（10s内），1分钟到20分钟的时长设置。</w:t>
            </w:r>
          </w:p>
        </w:tc>
        <w:tc>
          <w:tcPr>
            <w:tcW w:w="28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p>
        </w:tc>
        <w:tc>
          <w:tcPr>
            <w:tcW w:w="23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卫生间超时预警</w:t>
            </w:r>
          </w:p>
        </w:tc>
        <w:tc>
          <w:tcPr>
            <w:tcW w:w="3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根据业务设置的超时时长，当有人状态持续超过设置时长时，输出超时预警信息。</w:t>
            </w:r>
          </w:p>
        </w:tc>
        <w:tc>
          <w:tcPr>
            <w:tcW w:w="28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p>
        </w:tc>
        <w:tc>
          <w:tcPr>
            <w:tcW w:w="23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卫生间摔倒报警</w:t>
            </w:r>
          </w:p>
        </w:tc>
        <w:tc>
          <w:tcPr>
            <w:tcW w:w="3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检测老人在卫生间发生摔倒时，输出摔倒报警信息。</w:t>
            </w:r>
          </w:p>
        </w:tc>
        <w:tc>
          <w:tcPr>
            <w:tcW w:w="28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p>
        </w:tc>
        <w:tc>
          <w:tcPr>
            <w:tcW w:w="23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r>
              <w:rPr>
                <w:rFonts w:hint="eastAsia" w:ascii="微软雅黑" w:hAnsi="微软雅黑" w:eastAsia="微软雅黑"/>
                <w:sz w:val="16"/>
                <w:szCs w:val="18"/>
              </w:rPr>
              <w:t>卫生间安装校准模式</w:t>
            </w:r>
          </w:p>
        </w:tc>
        <w:tc>
          <w:tcPr>
            <w:tcW w:w="3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pPr>
            <w:r>
              <w:rPr>
                <w:rFonts w:hint="eastAsia" w:ascii="微软雅黑" w:hAnsi="微软雅黑" w:eastAsia="微软雅黑"/>
                <w:sz w:val="16"/>
                <w:szCs w:val="18"/>
              </w:rPr>
              <w:t>根据安装场景需要，进入安装校准模式，校准成功输出校准成功信息。</w:t>
            </w:r>
          </w:p>
        </w:tc>
        <w:tc>
          <w:tcPr>
            <w:tcW w:w="28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contextualSpacing/>
              <w:jc w:val="left"/>
              <w:rPr>
                <w:rFonts w:ascii="微软雅黑" w:hAnsi="微软雅黑" w:eastAsia="微软雅黑"/>
                <w:sz w:val="16"/>
                <w:szCs w:val="18"/>
              </w:rPr>
            </w:pPr>
          </w:p>
        </w:tc>
      </w:tr>
    </w:tbl>
    <w:p>
      <w:pPr>
        <w:widowControl/>
        <w:contextualSpacing/>
        <w:jc w:val="left"/>
      </w:pPr>
      <w:r>
        <w:rPr>
          <w:rFonts w:hint="eastAsia" w:ascii="微软雅黑" w:hAnsi="微软雅黑" w:eastAsia="微软雅黑"/>
          <w:sz w:val="16"/>
          <w:szCs w:val="18"/>
        </w:rPr>
        <w:t>详细算法需求见《AI算法需求文档》</w:t>
      </w:r>
    </w:p>
    <w:bookmarkEnd w:id="5"/>
    <w:p>
      <w:pPr>
        <w:pStyle w:val="2"/>
        <w:numPr>
          <w:ilvl w:val="0"/>
          <w:numId w:val="3"/>
        </w:numPr>
        <w:spacing w:before="100" w:beforeAutospacing="1" w:after="100" w:afterAutospacing="1" w:line="480" w:lineRule="auto"/>
        <w:jc w:val="left"/>
        <w:rPr>
          <w:b/>
          <w:bCs/>
          <w:sz w:val="24"/>
          <w:szCs w:val="24"/>
        </w:rPr>
      </w:pPr>
      <w:bookmarkStart w:id="22" w:name="_Toc6021"/>
      <w:r>
        <w:rPr>
          <w:rFonts w:hint="eastAsia"/>
          <w:b/>
          <w:bCs/>
          <w:sz w:val="24"/>
          <w:szCs w:val="24"/>
        </w:rPr>
        <w:t>设备管理平台需求</w:t>
      </w:r>
      <w:bookmarkEnd w:id="22"/>
    </w:p>
    <w:p>
      <w:pPr>
        <w:pStyle w:val="3"/>
        <w:spacing w:before="100" w:beforeAutospacing="1" w:after="100" w:afterAutospacing="1" w:line="360" w:lineRule="auto"/>
        <w:rPr>
          <w:rFonts w:ascii="Times New Roman" w:hAnsi="Times New Roman" w:eastAsia="宋体" w:cs="Times New Roman"/>
          <w:b/>
          <w:bCs/>
          <w:sz w:val="24"/>
          <w:szCs w:val="24"/>
        </w:rPr>
      </w:pPr>
      <w:bookmarkStart w:id="23" w:name="_Toc17502"/>
      <w:r>
        <w:rPr>
          <w:rFonts w:hint="eastAsia" w:ascii="Times New Roman" w:hAnsi="Times New Roman" w:eastAsia="宋体" w:cs="Times New Roman"/>
          <w:b/>
          <w:bCs/>
          <w:sz w:val="24"/>
          <w:szCs w:val="24"/>
        </w:rPr>
        <w:t>产品定位</w:t>
      </w:r>
      <w:bookmarkEnd w:id="23"/>
    </w:p>
    <w:p>
      <w:pPr>
        <w:ind w:firstLine="420"/>
      </w:pPr>
      <w:r>
        <w:rPr>
          <w:rFonts w:hint="eastAsia"/>
        </w:rPr>
        <w:t>对区域安全监护产品及后续的其他关于热红外阵列产品进行管理，以及对算法模块，固件版本进行管理。</w:t>
      </w:r>
    </w:p>
    <w:p>
      <w:pPr>
        <w:pStyle w:val="3"/>
        <w:spacing w:before="100" w:beforeAutospacing="1" w:after="100" w:afterAutospacing="1" w:line="360" w:lineRule="auto"/>
        <w:rPr>
          <w:rFonts w:ascii="Times New Roman" w:hAnsi="Times New Roman" w:eastAsia="宋体" w:cs="Times New Roman"/>
          <w:b/>
          <w:bCs/>
          <w:sz w:val="24"/>
          <w:szCs w:val="24"/>
        </w:rPr>
      </w:pPr>
      <w:bookmarkStart w:id="24" w:name="_Toc20802"/>
      <w:r>
        <w:rPr>
          <w:rFonts w:hint="eastAsia" w:ascii="Times New Roman" w:hAnsi="Times New Roman" w:eastAsia="宋体" w:cs="Times New Roman"/>
          <w:b/>
          <w:bCs/>
          <w:sz w:val="24"/>
          <w:szCs w:val="24"/>
        </w:rPr>
        <w:t>功能框架</w:t>
      </w:r>
      <w:bookmarkEnd w:id="24"/>
    </w:p>
    <w:p/>
    <w:p>
      <w:r>
        <w:drawing>
          <wp:inline distT="0" distB="0" distL="114300" distR="114300">
            <wp:extent cx="6118225" cy="4599305"/>
            <wp:effectExtent l="0" t="0" r="158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6118225" cy="4599305"/>
                    </a:xfrm>
                    <a:prstGeom prst="rect">
                      <a:avLst/>
                    </a:prstGeom>
                    <a:noFill/>
                    <a:ln>
                      <a:noFill/>
                    </a:ln>
                  </pic:spPr>
                </pic:pic>
              </a:graphicData>
            </a:graphic>
          </wp:inline>
        </w:drawing>
      </w:r>
    </w:p>
    <w:p>
      <w:pPr>
        <w:pStyle w:val="3"/>
        <w:spacing w:before="100" w:beforeAutospacing="1" w:after="100" w:afterAutospacing="1" w:line="360" w:lineRule="auto"/>
        <w:rPr>
          <w:rFonts w:ascii="Times New Roman" w:hAnsi="Times New Roman" w:eastAsia="宋体" w:cs="Times New Roman"/>
          <w:b/>
          <w:bCs/>
          <w:sz w:val="24"/>
          <w:szCs w:val="24"/>
        </w:rPr>
      </w:pPr>
      <w:bookmarkStart w:id="25" w:name="_Toc23034"/>
      <w:r>
        <w:rPr>
          <w:rFonts w:hint="eastAsia" w:ascii="Times New Roman" w:hAnsi="Times New Roman" w:eastAsia="宋体" w:cs="Times New Roman"/>
          <w:b/>
          <w:bCs/>
          <w:sz w:val="24"/>
          <w:szCs w:val="24"/>
        </w:rPr>
        <w:t>功能需求</w:t>
      </w:r>
      <w:bookmarkEnd w:id="25"/>
    </w:p>
    <w:p>
      <w:pPr>
        <w:pStyle w:val="4"/>
        <w:rPr>
          <w:sz w:val="24"/>
          <w:szCs w:val="24"/>
        </w:rPr>
      </w:pPr>
      <w:bookmarkStart w:id="26" w:name="_Toc13464"/>
      <w:r>
        <w:rPr>
          <w:rFonts w:hint="eastAsia"/>
          <w:sz w:val="24"/>
          <w:szCs w:val="24"/>
        </w:rPr>
        <w:t>设备管理</w:t>
      </w:r>
      <w:bookmarkEnd w:id="26"/>
    </w:p>
    <w:p>
      <w:pPr>
        <w:ind w:left="420" w:firstLine="420"/>
      </w:pPr>
      <w:r>
        <w:rPr>
          <w:rFonts w:hint="eastAsia"/>
          <w:sz w:val="24"/>
        </w:rPr>
        <w:t>设备列表管理，对所有设备信息进行管理。可筛选算法包，在离线状态，设备状态。可对mac地址进行搜索。点击批量操作，可以对勾选设备进行算法包管理。</w:t>
      </w:r>
    </w:p>
    <w:p>
      <w:r>
        <w:drawing>
          <wp:inline distT="0" distB="0" distL="114300" distR="114300">
            <wp:extent cx="6099175" cy="3864610"/>
            <wp:effectExtent l="0" t="0" r="15875" b="25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6099175" cy="3864610"/>
                    </a:xfrm>
                    <a:prstGeom prst="rect">
                      <a:avLst/>
                    </a:prstGeom>
                    <a:noFill/>
                    <a:ln>
                      <a:noFill/>
                    </a:ln>
                  </pic:spPr>
                </pic:pic>
              </a:graphicData>
            </a:graphic>
          </wp:inline>
        </w:drawing>
      </w:r>
    </w:p>
    <w:p>
      <w:pPr>
        <w:ind w:left="420" w:firstLine="420"/>
      </w:pPr>
      <w:r>
        <w:rPr>
          <w:rFonts w:hint="eastAsia"/>
        </w:rPr>
        <w:t>针对单个设备进行管理，如下图</w:t>
      </w:r>
    </w:p>
    <w:p>
      <w:r>
        <w:drawing>
          <wp:inline distT="0" distB="0" distL="114300" distR="114300">
            <wp:extent cx="5144135" cy="3339465"/>
            <wp:effectExtent l="0" t="0" r="18415"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144135" cy="3339465"/>
                    </a:xfrm>
                    <a:prstGeom prst="rect">
                      <a:avLst/>
                    </a:prstGeom>
                    <a:noFill/>
                    <a:ln>
                      <a:noFill/>
                    </a:ln>
                  </pic:spPr>
                </pic:pic>
              </a:graphicData>
            </a:graphic>
          </wp:inline>
        </w:drawing>
      </w:r>
    </w:p>
    <w:p>
      <w:r>
        <w:drawing>
          <wp:inline distT="0" distB="0" distL="114300" distR="114300">
            <wp:extent cx="5505450" cy="3122930"/>
            <wp:effectExtent l="0" t="0" r="0" b="12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505450" cy="3122930"/>
                    </a:xfrm>
                    <a:prstGeom prst="rect">
                      <a:avLst/>
                    </a:prstGeom>
                    <a:noFill/>
                    <a:ln>
                      <a:noFill/>
                    </a:ln>
                  </pic:spPr>
                </pic:pic>
              </a:graphicData>
            </a:graphic>
          </wp:inline>
        </w:drawing>
      </w:r>
    </w:p>
    <w:p>
      <w:pPr>
        <w:ind w:left="420" w:firstLine="420"/>
      </w:pPr>
      <w:r>
        <w:rPr>
          <w:rFonts w:hint="eastAsia"/>
        </w:rPr>
        <w:t>点击进入校准模式，弹弹框。</w:t>
      </w:r>
    </w:p>
    <w:p>
      <w:r>
        <w:drawing>
          <wp:inline distT="0" distB="0" distL="114300" distR="114300">
            <wp:extent cx="4399280" cy="1477645"/>
            <wp:effectExtent l="0" t="0" r="1270" b="825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4399280" cy="1477645"/>
                    </a:xfrm>
                    <a:prstGeom prst="rect">
                      <a:avLst/>
                    </a:prstGeom>
                    <a:noFill/>
                    <a:ln>
                      <a:noFill/>
                    </a:ln>
                  </pic:spPr>
                </pic:pic>
              </a:graphicData>
            </a:graphic>
          </wp:inline>
        </w:drawing>
      </w:r>
    </w:p>
    <w:p>
      <w:r>
        <w:rPr>
          <w:rFonts w:hint="eastAsia"/>
        </w:rPr>
        <w:t>选择灰度升级版本，点击升级，可对此设备进行灰度版本升级。前提条件：设备在线</w:t>
      </w:r>
    </w:p>
    <w:p>
      <w:r>
        <w:drawing>
          <wp:inline distT="0" distB="0" distL="114300" distR="114300">
            <wp:extent cx="5826125" cy="3034665"/>
            <wp:effectExtent l="0" t="0" r="3175" b="1333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5826125" cy="3034665"/>
                    </a:xfrm>
                    <a:prstGeom prst="rect">
                      <a:avLst/>
                    </a:prstGeom>
                    <a:noFill/>
                    <a:ln>
                      <a:noFill/>
                    </a:ln>
                  </pic:spPr>
                </pic:pic>
              </a:graphicData>
            </a:graphic>
          </wp:inline>
        </w:drawing>
      </w:r>
    </w:p>
    <w:p>
      <w:r>
        <w:rPr>
          <w:rFonts w:hint="eastAsia"/>
        </w:rPr>
        <w:t>算法包安装，选择算法包后点击安装，即可对此设备进行算法包安装。前提条件：设备在线</w:t>
      </w:r>
    </w:p>
    <w:p>
      <w:r>
        <w:drawing>
          <wp:inline distT="0" distB="0" distL="114300" distR="114300">
            <wp:extent cx="6106795" cy="3225165"/>
            <wp:effectExtent l="0" t="0" r="8255" b="1333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6106795" cy="3225165"/>
                    </a:xfrm>
                    <a:prstGeom prst="rect">
                      <a:avLst/>
                    </a:prstGeom>
                    <a:noFill/>
                    <a:ln>
                      <a:noFill/>
                    </a:ln>
                  </pic:spPr>
                </pic:pic>
              </a:graphicData>
            </a:graphic>
          </wp:inline>
        </w:drawing>
      </w:r>
    </w:p>
    <w:p>
      <w:r>
        <w:drawing>
          <wp:inline distT="0" distB="0" distL="114300" distR="114300">
            <wp:extent cx="5170805" cy="3385185"/>
            <wp:effectExtent l="0" t="0" r="10795" b="571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tretch>
                      <a:fillRect/>
                    </a:stretch>
                  </pic:blipFill>
                  <pic:spPr>
                    <a:xfrm>
                      <a:off x="0" y="0"/>
                      <a:ext cx="5170805" cy="3385185"/>
                    </a:xfrm>
                    <a:prstGeom prst="rect">
                      <a:avLst/>
                    </a:prstGeom>
                    <a:noFill/>
                    <a:ln>
                      <a:noFill/>
                    </a:ln>
                  </pic:spPr>
                </pic:pic>
              </a:graphicData>
            </a:graphic>
          </wp:inline>
        </w:drawing>
      </w:r>
    </w:p>
    <w:p>
      <w:pPr>
        <w:pStyle w:val="4"/>
      </w:pPr>
      <w:bookmarkStart w:id="27" w:name="_Toc32162"/>
      <w:r>
        <w:rPr>
          <w:rFonts w:hint="eastAsia"/>
          <w:sz w:val="24"/>
          <w:szCs w:val="24"/>
        </w:rPr>
        <w:t>算法包管理</w:t>
      </w:r>
      <w:bookmarkEnd w:id="27"/>
    </w:p>
    <w:p>
      <w:r>
        <w:drawing>
          <wp:inline distT="0" distB="0" distL="114300" distR="114300">
            <wp:extent cx="5473065" cy="3485515"/>
            <wp:effectExtent l="0" t="0" r="13335" b="63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6"/>
                    <a:stretch>
                      <a:fillRect/>
                    </a:stretch>
                  </pic:blipFill>
                  <pic:spPr>
                    <a:xfrm>
                      <a:off x="0" y="0"/>
                      <a:ext cx="5473065" cy="3485515"/>
                    </a:xfrm>
                    <a:prstGeom prst="rect">
                      <a:avLst/>
                    </a:prstGeom>
                    <a:noFill/>
                    <a:ln>
                      <a:noFill/>
                    </a:ln>
                  </pic:spPr>
                </pic:pic>
              </a:graphicData>
            </a:graphic>
          </wp:inline>
        </w:drawing>
      </w:r>
    </w:p>
    <w:p>
      <w:r>
        <w:rPr>
          <w:rFonts w:hint="eastAsia"/>
        </w:rPr>
        <w:t>算法包上传，将功能组合后的算法封装成标准算法包，设备可以插件化安装算法包。</w:t>
      </w:r>
    </w:p>
    <w:p>
      <w:r>
        <w:rPr>
          <w:rFonts w:hint="eastAsia"/>
        </w:rPr>
        <w:t xml:space="preserve"> </w:t>
      </w:r>
      <w:r>
        <w:drawing>
          <wp:inline distT="0" distB="0" distL="114300" distR="114300">
            <wp:extent cx="5318125" cy="3435350"/>
            <wp:effectExtent l="0" t="0" r="15875" b="1270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7"/>
                    <a:stretch>
                      <a:fillRect/>
                    </a:stretch>
                  </pic:blipFill>
                  <pic:spPr>
                    <a:xfrm>
                      <a:off x="0" y="0"/>
                      <a:ext cx="5318125" cy="3435350"/>
                    </a:xfrm>
                    <a:prstGeom prst="rect">
                      <a:avLst/>
                    </a:prstGeom>
                    <a:noFill/>
                    <a:ln>
                      <a:noFill/>
                    </a:ln>
                  </pic:spPr>
                </pic:pic>
              </a:graphicData>
            </a:graphic>
          </wp:inline>
        </w:drawing>
      </w:r>
    </w:p>
    <w:p/>
    <w:p/>
    <w:p>
      <w:pPr>
        <w:ind w:firstLine="420"/>
      </w:pPr>
      <w:r>
        <w:rPr>
          <w:rFonts w:hint="eastAsia"/>
        </w:rPr>
        <w:t>点击算法包列表的算法卡片，可对算法包进行编辑。</w:t>
      </w:r>
    </w:p>
    <w:p>
      <w:r>
        <w:drawing>
          <wp:inline distT="0" distB="0" distL="114300" distR="114300">
            <wp:extent cx="5252085" cy="3333115"/>
            <wp:effectExtent l="0" t="0" r="5715" b="63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8"/>
                    <a:stretch>
                      <a:fillRect/>
                    </a:stretch>
                  </pic:blipFill>
                  <pic:spPr>
                    <a:xfrm>
                      <a:off x="0" y="0"/>
                      <a:ext cx="5252085" cy="3333115"/>
                    </a:xfrm>
                    <a:prstGeom prst="rect">
                      <a:avLst/>
                    </a:prstGeom>
                    <a:noFill/>
                    <a:ln>
                      <a:noFill/>
                    </a:ln>
                  </pic:spPr>
                </pic:pic>
              </a:graphicData>
            </a:graphic>
          </wp:inline>
        </w:drawing>
      </w:r>
    </w:p>
    <w:p>
      <w:pPr>
        <w:pStyle w:val="4"/>
        <w:rPr>
          <w:sz w:val="24"/>
          <w:szCs w:val="24"/>
        </w:rPr>
      </w:pPr>
      <w:bookmarkStart w:id="28" w:name="_Toc12871"/>
      <w:r>
        <w:rPr>
          <w:rFonts w:hint="eastAsia"/>
          <w:sz w:val="24"/>
          <w:szCs w:val="24"/>
          <w:lang w:val="en-US" w:eastAsia="zh-CN"/>
        </w:rPr>
        <w:t>程序包</w:t>
      </w:r>
      <w:r>
        <w:rPr>
          <w:rFonts w:hint="eastAsia"/>
          <w:sz w:val="24"/>
          <w:szCs w:val="24"/>
        </w:rPr>
        <w:t>管理</w:t>
      </w:r>
      <w:bookmarkEnd w:id="28"/>
      <w:r>
        <w:rPr>
          <w:rFonts w:hint="eastAsia"/>
          <w:sz w:val="24"/>
          <w:szCs w:val="24"/>
        </w:rPr>
        <w:t xml:space="preserve"> </w:t>
      </w:r>
    </w:p>
    <w:p>
      <w:r>
        <w:drawing>
          <wp:inline distT="0" distB="0" distL="114300" distR="114300">
            <wp:extent cx="5454650" cy="3549015"/>
            <wp:effectExtent l="0" t="0" r="12700" b="1333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9"/>
                    <a:stretch>
                      <a:fillRect/>
                    </a:stretch>
                  </pic:blipFill>
                  <pic:spPr>
                    <a:xfrm>
                      <a:off x="0" y="0"/>
                      <a:ext cx="5454650" cy="3549015"/>
                    </a:xfrm>
                    <a:prstGeom prst="rect">
                      <a:avLst/>
                    </a:prstGeom>
                    <a:noFill/>
                    <a:ln>
                      <a:noFill/>
                    </a:ln>
                  </pic:spPr>
                </pic:pic>
              </a:graphicData>
            </a:graphic>
          </wp:inline>
        </w:drawing>
      </w:r>
    </w:p>
    <w:p>
      <w:r>
        <w:drawing>
          <wp:inline distT="0" distB="0" distL="114300" distR="114300">
            <wp:extent cx="5325110" cy="3468370"/>
            <wp:effectExtent l="0" t="0" r="8890" b="1778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0"/>
                    <a:stretch>
                      <a:fillRect/>
                    </a:stretch>
                  </pic:blipFill>
                  <pic:spPr>
                    <a:xfrm>
                      <a:off x="0" y="0"/>
                      <a:ext cx="5325110" cy="3468370"/>
                    </a:xfrm>
                    <a:prstGeom prst="rect">
                      <a:avLst/>
                    </a:prstGeom>
                    <a:noFill/>
                    <a:ln>
                      <a:noFill/>
                    </a:ln>
                  </pic:spPr>
                </pic:pic>
              </a:graphicData>
            </a:graphic>
          </wp:inline>
        </w:drawing>
      </w:r>
    </w:p>
    <w:p>
      <w:pPr>
        <w:pStyle w:val="4"/>
        <w:rPr>
          <w:sz w:val="24"/>
          <w:szCs w:val="24"/>
        </w:rPr>
      </w:pPr>
      <w:bookmarkStart w:id="29" w:name="_Toc21946"/>
      <w:r>
        <w:rPr>
          <w:rFonts w:hint="eastAsia"/>
          <w:sz w:val="24"/>
          <w:szCs w:val="24"/>
        </w:rPr>
        <w:t>账号管理</w:t>
      </w:r>
      <w:bookmarkEnd w:id="29"/>
    </w:p>
    <w:p>
      <w:pPr>
        <w:ind w:firstLine="420"/>
      </w:pPr>
      <w:r>
        <w:rPr>
          <w:rFonts w:hint="eastAsia"/>
        </w:rPr>
        <w:t>进行秘密修改等操作，后期会有账号权限分级。</w:t>
      </w:r>
    </w:p>
    <w:p/>
    <w:p>
      <w:pPr>
        <w:pStyle w:val="2"/>
        <w:numPr>
          <w:ilvl w:val="0"/>
          <w:numId w:val="3"/>
        </w:numPr>
        <w:spacing w:before="100" w:beforeAutospacing="1" w:after="100" w:afterAutospacing="1" w:line="480" w:lineRule="auto"/>
        <w:jc w:val="left"/>
        <w:rPr>
          <w:b/>
          <w:bCs/>
          <w:sz w:val="24"/>
          <w:szCs w:val="24"/>
        </w:rPr>
      </w:pPr>
      <w:bookmarkStart w:id="30" w:name="_Toc5416"/>
      <w:r>
        <w:rPr>
          <w:rFonts w:hint="eastAsia"/>
          <w:b/>
          <w:bCs/>
          <w:sz w:val="24"/>
          <w:szCs w:val="24"/>
        </w:rPr>
        <w:t>装维app需求</w:t>
      </w:r>
      <w:bookmarkEnd w:id="30"/>
    </w:p>
    <w:p>
      <w:pPr>
        <w:pStyle w:val="3"/>
        <w:spacing w:before="100" w:beforeAutospacing="1" w:after="100" w:afterAutospacing="1" w:line="360" w:lineRule="auto"/>
        <w:rPr>
          <w:rFonts w:ascii="Times New Roman" w:hAnsi="Times New Roman" w:eastAsia="宋体" w:cs="Times New Roman"/>
          <w:b/>
          <w:bCs/>
          <w:sz w:val="24"/>
          <w:szCs w:val="24"/>
        </w:rPr>
      </w:pPr>
      <w:bookmarkStart w:id="31" w:name="_Toc20408"/>
      <w:r>
        <w:rPr>
          <w:rFonts w:hint="eastAsia" w:ascii="Times New Roman" w:hAnsi="Times New Roman" w:eastAsia="宋体" w:cs="Times New Roman"/>
          <w:b/>
          <w:bCs/>
          <w:sz w:val="24"/>
          <w:szCs w:val="24"/>
        </w:rPr>
        <w:t>产品定位</w:t>
      </w:r>
      <w:bookmarkEnd w:id="31"/>
    </w:p>
    <w:p>
      <w:pPr>
        <w:tabs>
          <w:tab w:val="left" w:pos="827"/>
        </w:tabs>
        <w:autoSpaceDE w:val="0"/>
        <w:autoSpaceDN w:val="0"/>
        <w:adjustRightInd w:val="0"/>
        <w:spacing w:before="156" w:beforeLines="50" w:after="156" w:afterLines="50" w:line="420" w:lineRule="exact"/>
        <w:ind w:firstLine="420" w:firstLineChars="200"/>
        <w:jc w:val="left"/>
      </w:pPr>
      <w:r>
        <w:rPr>
          <w:rFonts w:hint="eastAsia"/>
        </w:rPr>
        <w:t>满足硬件安装和日常轻量化维护需求，如配网，信息查看和参数设置。</w:t>
      </w:r>
    </w:p>
    <w:p>
      <w:pPr>
        <w:tabs>
          <w:tab w:val="left" w:pos="827"/>
        </w:tabs>
        <w:autoSpaceDE w:val="0"/>
        <w:autoSpaceDN w:val="0"/>
        <w:adjustRightInd w:val="0"/>
        <w:spacing w:before="156" w:beforeLines="50" w:after="156" w:afterLines="50" w:line="420" w:lineRule="exact"/>
        <w:ind w:firstLine="420" w:firstLineChars="200"/>
        <w:jc w:val="left"/>
      </w:pPr>
      <w:r>
        <w:rPr>
          <w:rFonts w:hint="eastAsia"/>
        </w:rPr>
        <w:t>App载体，c家APP。</w:t>
      </w:r>
    </w:p>
    <w:p>
      <w:pPr>
        <w:pStyle w:val="3"/>
        <w:spacing w:before="100" w:beforeAutospacing="1" w:after="100" w:afterAutospacing="1" w:line="360" w:lineRule="auto"/>
        <w:rPr>
          <w:rFonts w:ascii="Times New Roman" w:hAnsi="Times New Roman" w:eastAsia="宋体" w:cs="Times New Roman"/>
          <w:b/>
          <w:bCs/>
          <w:sz w:val="24"/>
          <w:szCs w:val="24"/>
        </w:rPr>
      </w:pPr>
      <w:bookmarkStart w:id="32" w:name="_Toc4848"/>
      <w:r>
        <w:rPr>
          <w:rFonts w:hint="eastAsia" w:ascii="Times New Roman" w:hAnsi="Times New Roman" w:eastAsia="宋体" w:cs="Times New Roman"/>
          <w:b/>
          <w:bCs/>
          <w:sz w:val="24"/>
          <w:szCs w:val="24"/>
        </w:rPr>
        <w:t>功能需求</w:t>
      </w:r>
      <w:bookmarkEnd w:id="32"/>
    </w:p>
    <w:p>
      <w:pPr>
        <w:pStyle w:val="4"/>
        <w:rPr>
          <w:sz w:val="24"/>
          <w:szCs w:val="24"/>
        </w:rPr>
      </w:pPr>
      <w:bookmarkStart w:id="33" w:name="_Toc6212"/>
      <w:r>
        <w:rPr>
          <w:rFonts w:hint="eastAsia"/>
          <w:sz w:val="24"/>
          <w:szCs w:val="24"/>
        </w:rPr>
        <w:t>设备绑定</w:t>
      </w:r>
      <w:bookmarkEnd w:id="33"/>
    </w:p>
    <w:p>
      <w:pPr>
        <w:ind w:firstLine="420"/>
        <w:rPr>
          <w:sz w:val="24"/>
        </w:rPr>
      </w:pPr>
      <w:r>
        <w:rPr>
          <w:rFonts w:hint="eastAsia"/>
          <w:sz w:val="24"/>
        </w:rPr>
        <w:t>通过app对设备进行配网和绑定操作，用装维app绑定的设备绑定者定义“为装维app”</w:t>
      </w:r>
    </w:p>
    <w:p>
      <w:pPr>
        <w:ind w:firstLine="420"/>
        <w:rPr>
          <w:sz w:val="24"/>
        </w:rPr>
      </w:pPr>
      <w:r>
        <w:rPr>
          <w:rFonts w:hint="eastAsia"/>
          <w:sz w:val="24"/>
        </w:rPr>
        <w:t>绑定方式为开发平台标准配网绑定方式。</w:t>
      </w:r>
    </w:p>
    <w:p>
      <w:pPr>
        <w:pStyle w:val="4"/>
        <w:rPr>
          <w:sz w:val="24"/>
          <w:szCs w:val="24"/>
        </w:rPr>
      </w:pPr>
      <w:bookmarkStart w:id="34" w:name="_Toc25662"/>
      <w:r>
        <w:rPr>
          <w:rFonts w:hint="eastAsia"/>
          <w:sz w:val="24"/>
          <w:szCs w:val="24"/>
        </w:rPr>
        <w:t>设备信息管理</w:t>
      </w:r>
      <w:bookmarkEnd w:id="34"/>
    </w:p>
    <w:p>
      <w:pPr>
        <w:ind w:firstLine="420"/>
      </w:pPr>
      <w:r>
        <w:rPr>
          <w:rFonts w:hint="eastAsia"/>
        </w:rPr>
        <w:t>呈现设备基本信息，业务状态需要实时更新。</w:t>
      </w:r>
    </w:p>
    <w:p>
      <w:pPr>
        <w:ind w:firstLine="420"/>
      </w:pPr>
      <w:r>
        <w:drawing>
          <wp:inline distT="0" distB="0" distL="114300" distR="114300">
            <wp:extent cx="2755265" cy="7496175"/>
            <wp:effectExtent l="0" t="0" r="6985" b="952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1"/>
                    <a:stretch>
                      <a:fillRect/>
                    </a:stretch>
                  </pic:blipFill>
                  <pic:spPr>
                    <a:xfrm>
                      <a:off x="0" y="0"/>
                      <a:ext cx="2755265" cy="7496175"/>
                    </a:xfrm>
                    <a:prstGeom prst="rect">
                      <a:avLst/>
                    </a:prstGeom>
                    <a:noFill/>
                    <a:ln>
                      <a:noFill/>
                    </a:ln>
                  </pic:spPr>
                </pic:pic>
              </a:graphicData>
            </a:graphic>
          </wp:inline>
        </w:drawing>
      </w:r>
    </w:p>
    <w:p>
      <w:pPr>
        <w:ind w:firstLine="420"/>
      </w:pPr>
    </w:p>
    <w:p>
      <w:pPr>
        <w:pStyle w:val="4"/>
        <w:rPr>
          <w:sz w:val="24"/>
          <w:szCs w:val="24"/>
        </w:rPr>
      </w:pPr>
      <w:bookmarkStart w:id="35" w:name="_Toc20890"/>
      <w:r>
        <w:rPr>
          <w:rFonts w:hint="eastAsia"/>
          <w:sz w:val="24"/>
          <w:szCs w:val="24"/>
        </w:rPr>
        <w:t>设备参数设置</w:t>
      </w:r>
      <w:bookmarkEnd w:id="35"/>
    </w:p>
    <w:p>
      <w:r>
        <w:rPr>
          <w:rFonts w:hint="eastAsia"/>
          <w:sz w:val="24"/>
        </w:rPr>
        <w:t>对设备参数进行设置，点击采集频率，心跳设置弹窗滑动弹窗进行选择，点击确定后下发设备修改指令。点击网络信息设置，弹窗输入wifi和密码，点击确定开始进行网络配置，配置成功后刷新页面，提示配置成功。设备重启和恢复出厂设置需弹窗确认。</w:t>
      </w:r>
    </w:p>
    <w:p>
      <w:pPr>
        <w:ind w:firstLine="420"/>
      </w:pPr>
      <w:r>
        <w:drawing>
          <wp:inline distT="0" distB="0" distL="114300" distR="114300">
            <wp:extent cx="3041015" cy="6465570"/>
            <wp:effectExtent l="0" t="0" r="6985" b="1143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2"/>
                    <a:stretch>
                      <a:fillRect/>
                    </a:stretch>
                  </pic:blipFill>
                  <pic:spPr>
                    <a:xfrm>
                      <a:off x="0" y="0"/>
                      <a:ext cx="3041015" cy="6465570"/>
                    </a:xfrm>
                    <a:prstGeom prst="rect">
                      <a:avLst/>
                    </a:prstGeom>
                    <a:noFill/>
                    <a:ln>
                      <a:noFill/>
                    </a:ln>
                  </pic:spPr>
                </pic:pic>
              </a:graphicData>
            </a:graphic>
          </wp:inline>
        </w:drawing>
      </w:r>
    </w:p>
    <w:p/>
    <w:p>
      <w:pPr>
        <w:pStyle w:val="4"/>
        <w:rPr>
          <w:sz w:val="24"/>
          <w:szCs w:val="24"/>
        </w:rPr>
      </w:pPr>
      <w:bookmarkStart w:id="36" w:name="_Toc9753"/>
      <w:r>
        <w:rPr>
          <w:rFonts w:hint="eastAsia"/>
          <w:sz w:val="24"/>
          <w:szCs w:val="24"/>
        </w:rPr>
        <w:t>算法包安装</w:t>
      </w:r>
      <w:bookmarkEnd w:id="36"/>
    </w:p>
    <w:p>
      <w:pPr>
        <w:ind w:firstLine="420"/>
      </w:pPr>
      <w:r>
        <w:rPr>
          <w:rFonts w:hint="eastAsia"/>
        </w:rPr>
        <w:t>选择算法包，点击安装，即可对设备进行算法包安装。安装后提示安装成功/失败。</w:t>
      </w:r>
    </w:p>
    <w:p>
      <w:pPr>
        <w:ind w:firstLine="420"/>
      </w:pPr>
      <w:r>
        <w:drawing>
          <wp:inline distT="0" distB="0" distL="114300" distR="114300">
            <wp:extent cx="3423285" cy="7004685"/>
            <wp:effectExtent l="0" t="0" r="5715" b="571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3"/>
                    <a:stretch>
                      <a:fillRect/>
                    </a:stretch>
                  </pic:blipFill>
                  <pic:spPr>
                    <a:xfrm>
                      <a:off x="0" y="0"/>
                      <a:ext cx="3423285" cy="7004685"/>
                    </a:xfrm>
                    <a:prstGeom prst="rect">
                      <a:avLst/>
                    </a:prstGeom>
                    <a:noFill/>
                    <a:ln>
                      <a:noFill/>
                    </a:ln>
                  </pic:spPr>
                </pic:pic>
              </a:graphicData>
            </a:graphic>
          </wp:inline>
        </w:drawing>
      </w:r>
    </w:p>
    <w:p>
      <w:pPr>
        <w:pStyle w:val="4"/>
        <w:rPr>
          <w:sz w:val="24"/>
          <w:szCs w:val="24"/>
        </w:rPr>
      </w:pPr>
      <w:bookmarkStart w:id="37" w:name="_Toc24977"/>
      <w:r>
        <w:rPr>
          <w:rFonts w:hint="eastAsia"/>
          <w:sz w:val="24"/>
          <w:szCs w:val="24"/>
        </w:rPr>
        <w:t>实时数据显示</w:t>
      </w:r>
      <w:bookmarkEnd w:id="37"/>
    </w:p>
    <w:p>
      <w:pPr>
        <w:ind w:firstLine="420"/>
      </w:pPr>
      <w:r>
        <w:drawing>
          <wp:inline distT="0" distB="0" distL="114300" distR="114300">
            <wp:extent cx="6108065" cy="4333240"/>
            <wp:effectExtent l="0" t="0" r="6985" b="1016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4"/>
                    <a:stretch>
                      <a:fillRect/>
                    </a:stretch>
                  </pic:blipFill>
                  <pic:spPr>
                    <a:xfrm>
                      <a:off x="0" y="0"/>
                      <a:ext cx="6108065" cy="4333240"/>
                    </a:xfrm>
                    <a:prstGeom prst="rect">
                      <a:avLst/>
                    </a:prstGeom>
                    <a:noFill/>
                    <a:ln>
                      <a:noFill/>
                    </a:ln>
                  </pic:spPr>
                </pic:pic>
              </a:graphicData>
            </a:graphic>
          </wp:inline>
        </w:drawing>
      </w:r>
    </w:p>
    <w:sectPr>
      <w:headerReference r:id="rId3" w:type="default"/>
      <w:footerReference r:id="rId4" w:type="default"/>
      <w:pgSz w:w="11906" w:h="16838"/>
      <w:pgMar w:top="1701" w:right="1134" w:bottom="851" w:left="1134" w:header="1134" w:footer="476"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21"/>
          <w:ind w:left="840"/>
          <w:jc w:val="center"/>
        </w:pPr>
        <w:r>
          <w:fldChar w:fldCharType="begin"/>
        </w:r>
        <w:r>
          <w:instrText xml:space="preserve">PAGE   \* MERGEFORMAT</w:instrText>
        </w:r>
        <w:r>
          <w:fldChar w:fldCharType="separate"/>
        </w:r>
        <w:r>
          <w:rPr>
            <w:lang w:val="zh-CN"/>
          </w:rPr>
          <w:t>11</w:t>
        </w:r>
        <w:r>
          <w:fldChar w:fldCharType="end"/>
        </w:r>
      </w:p>
    </w:sdtContent>
  </w:sdt>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10304"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137"/>
      <w:gridCol w:w="316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02" w:hRule="atLeast"/>
        <w:jc w:val="center"/>
      </w:trPr>
      <w:tc>
        <w:tcPr>
          <w:tcW w:w="7137" w:type="dxa"/>
          <w:vMerge w:val="restart"/>
          <w:vAlign w:val="center"/>
        </w:tcPr>
        <w:p>
          <w:pPr>
            <w:spacing w:line="520" w:lineRule="exact"/>
            <w:ind w:firstLine="840" w:firstLineChars="400"/>
            <w:rPr>
              <w:rFonts w:ascii="Arial" w:hAnsi="Arial" w:eastAsia="黑体" w:cs="Arial"/>
              <w:color w:val="000000"/>
              <w:sz w:val="30"/>
            </w:rPr>
          </w:pPr>
          <w:r>
            <w:drawing>
              <wp:anchor distT="0" distB="0" distL="114300" distR="114300" simplePos="0" relativeHeight="251659264" behindDoc="0" locked="0" layoutInCell="1" allowOverlap="1">
                <wp:simplePos x="0" y="0"/>
                <wp:positionH relativeFrom="column">
                  <wp:posOffset>-32385</wp:posOffset>
                </wp:positionH>
                <wp:positionV relativeFrom="paragraph">
                  <wp:posOffset>-78105</wp:posOffset>
                </wp:positionV>
                <wp:extent cx="866775" cy="361950"/>
                <wp:effectExtent l="0" t="0" r="9525" b="0"/>
                <wp:wrapNone/>
                <wp:docPr id="1" name="图片 1" descr="D:\文件管理应用清单\2018-CLife-het-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文件管理应用清单\2018-CLife-het-logo-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866775" cy="361950"/>
                        </a:xfrm>
                        <a:prstGeom prst="rect">
                          <a:avLst/>
                        </a:prstGeom>
                        <a:noFill/>
                        <a:ln>
                          <a:noFill/>
                        </a:ln>
                      </pic:spPr>
                    </pic:pic>
                  </a:graphicData>
                </a:graphic>
              </wp:anchor>
            </w:drawing>
          </w:r>
          <w:r>
            <w:rPr>
              <w:rFonts w:hint="eastAsia" w:ascii="Arial" w:hAnsi="Arial" w:cs="Arial"/>
              <w:color w:val="000000"/>
            </w:rPr>
            <w:t xml:space="preserve">  </w:t>
          </w:r>
          <w:r>
            <w:rPr>
              <w:rFonts w:ascii="Arial" w:hAnsi="Arial" w:cs="Arial"/>
              <w:color w:val="000000"/>
              <w:sz w:val="30"/>
            </w:rPr>
            <w:t xml:space="preserve"> </w:t>
          </w:r>
          <w:r>
            <w:rPr>
              <w:rFonts w:hint="eastAsia" w:ascii="Arial" w:hAnsi="Arial" w:cs="Arial"/>
              <w:color w:val="000000"/>
              <w:sz w:val="30"/>
            </w:rPr>
            <w:t xml:space="preserve">  </w:t>
          </w:r>
          <w:r>
            <w:rPr>
              <w:rFonts w:hint="eastAsia" w:cs="Arial" w:asciiTheme="minorEastAsia" w:hAnsiTheme="minorEastAsia"/>
              <w:color w:val="000000" w:themeColor="text1"/>
              <w:sz w:val="28"/>
              <w:szCs w:val="28"/>
              <w14:textFill>
                <w14:solidFill>
                  <w14:schemeClr w14:val="tx1"/>
                </w14:solidFill>
              </w14:textFill>
            </w:rPr>
            <w:t>深圳和而泰家居在线网络科技有限公司</w:t>
          </w:r>
        </w:p>
        <w:p>
          <w:pPr>
            <w:jc w:val="center"/>
            <w:rPr>
              <w:rFonts w:ascii="Arial" w:hAnsi="Arial" w:eastAsia="黑体" w:cs="Arial"/>
              <w:b/>
              <w:bCs/>
              <w:color w:val="000000"/>
              <w:szCs w:val="21"/>
            </w:rPr>
          </w:pPr>
          <w:r>
            <w:rPr>
              <w:rFonts w:hint="eastAsia" w:ascii="Arial" w:hAnsi="Arial" w:eastAsia="黑体" w:cs="Arial"/>
              <w:b/>
              <w:bCs/>
              <w:color w:val="000000"/>
              <w:sz w:val="32"/>
            </w:rPr>
            <w:t>产品需求规格书</w:t>
          </w:r>
        </w:p>
      </w:tc>
      <w:tc>
        <w:tcPr>
          <w:tcW w:w="3167" w:type="dxa"/>
          <w:vAlign w:val="center"/>
        </w:tcPr>
        <w:p>
          <w:pPr>
            <w:spacing w:line="360" w:lineRule="exact"/>
            <w:jc w:val="left"/>
            <w:rPr>
              <w:rFonts w:ascii="Arial" w:hAnsi="Arial" w:cs="Arial"/>
              <w:color w:val="000000"/>
              <w:szCs w:val="21"/>
            </w:rPr>
          </w:pPr>
          <w:r>
            <w:rPr>
              <w:rFonts w:hint="eastAsia" w:ascii="Arial" w:hAnsi="Arial" w:cs="Arial"/>
              <w:color w:val="000000"/>
              <w:szCs w:val="21"/>
            </w:rPr>
            <w:t>编 号Doc</w:t>
          </w:r>
          <w:r>
            <w:rPr>
              <w:rFonts w:ascii="Arial" w:hAnsi="Arial" w:cs="Arial"/>
              <w:color w:val="000000"/>
              <w:szCs w:val="21"/>
            </w:rPr>
            <w:t>.</w:t>
          </w:r>
          <w:r>
            <w:rPr>
              <w:rFonts w:hint="eastAsia" w:ascii="Arial" w:hAnsi="Arial" w:cs="Arial"/>
              <w:color w:val="000000"/>
              <w:szCs w:val="21"/>
            </w:rPr>
            <w:t xml:space="preserve"> No.</w:t>
          </w:r>
          <w:r>
            <w:rPr>
              <w:rFonts w:hint="eastAsia" w:ascii="Arial" w:hAnsi="Arial" w:cs="Arial"/>
              <w:color w:val="000000"/>
            </w:rPr>
            <w:t>：</w:t>
          </w:r>
          <w:r>
            <w:rPr>
              <w:rFonts w:ascii="Arial" w:hAnsi="Arial" w:cs="Arial"/>
              <w:color w:val="000000"/>
            </w:rPr>
            <w:t>CWI-PD-011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22" w:hRule="atLeast"/>
        <w:jc w:val="center"/>
      </w:trPr>
      <w:tc>
        <w:tcPr>
          <w:tcW w:w="7137" w:type="dxa"/>
          <w:vMerge w:val="continue"/>
        </w:tcPr>
        <w:p>
          <w:pPr>
            <w:spacing w:line="360" w:lineRule="exact"/>
            <w:rPr>
              <w:rFonts w:ascii="Arial" w:hAnsi="Arial" w:cs="Arial"/>
              <w:color w:val="000000"/>
              <w:sz w:val="36"/>
            </w:rPr>
          </w:pPr>
        </w:p>
      </w:tc>
      <w:tc>
        <w:tcPr>
          <w:tcW w:w="3167" w:type="dxa"/>
          <w:vAlign w:val="center"/>
        </w:tcPr>
        <w:p>
          <w:r>
            <w:rPr>
              <w:rFonts w:hint="eastAsia" w:ascii="Arial" w:hAnsi="Arial" w:cs="Arial"/>
              <w:color w:val="000000"/>
            </w:rPr>
            <w:t>页</w:t>
          </w:r>
          <w:r>
            <w:rPr>
              <w:rFonts w:ascii="Arial" w:hAnsi="Arial" w:cs="Arial"/>
              <w:color w:val="000000"/>
            </w:rPr>
            <w:t xml:space="preserve"> </w:t>
          </w:r>
          <w:r>
            <w:rPr>
              <w:rFonts w:hint="eastAsia" w:ascii="Arial" w:hAnsi="Arial" w:cs="Arial"/>
              <w:color w:val="000000"/>
            </w:rPr>
            <w:t>次</w:t>
          </w:r>
          <w:r>
            <w:rPr>
              <w:rFonts w:ascii="Arial" w:hAnsi="Arial" w:cs="Arial"/>
              <w:color w:val="000000"/>
            </w:rPr>
            <w:t xml:space="preserve"> Page</w:t>
          </w:r>
          <w:r>
            <w:rPr>
              <w:rFonts w:hint="eastAsia" w:ascii="Arial" w:hAnsi="Arial" w:cs="Arial"/>
              <w:color w:val="000000"/>
            </w:rPr>
            <w:t>：</w:t>
          </w:r>
          <w:r>
            <w:rPr>
              <w:lang w:val="zh-CN"/>
            </w:rPr>
            <w:t xml:space="preserve"> </w:t>
          </w:r>
          <w:r>
            <w:fldChar w:fldCharType="begin"/>
          </w:r>
          <w:r>
            <w:instrText xml:space="preserve"> PAGE </w:instrText>
          </w:r>
          <w:r>
            <w:fldChar w:fldCharType="separate"/>
          </w:r>
          <w:r>
            <w:t>11</w:t>
          </w:r>
          <w:r>
            <w:fldChar w:fldCharType="end"/>
          </w:r>
          <w:r>
            <w:rPr>
              <w:lang w:val="zh-CN"/>
            </w:rPr>
            <w:t xml:space="preserve"> / </w:t>
          </w:r>
          <w:r>
            <w:fldChar w:fldCharType="begin"/>
          </w:r>
          <w:r>
            <w:instrText xml:space="preserve"> NUMPAGES  </w:instrText>
          </w:r>
          <w:r>
            <w:fldChar w:fldCharType="separate"/>
          </w:r>
          <w:r>
            <w:t>22</w:t>
          </w:r>
          <w: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528" w:hRule="atLeast"/>
        <w:jc w:val="center"/>
      </w:trPr>
      <w:tc>
        <w:tcPr>
          <w:tcW w:w="7137" w:type="dxa"/>
          <w:vMerge w:val="continue"/>
        </w:tcPr>
        <w:p>
          <w:pPr>
            <w:spacing w:line="360" w:lineRule="exact"/>
            <w:rPr>
              <w:rFonts w:ascii="Arial" w:hAnsi="Arial" w:cs="Arial"/>
              <w:color w:val="000000"/>
              <w:sz w:val="36"/>
            </w:rPr>
          </w:pPr>
        </w:p>
      </w:tc>
      <w:tc>
        <w:tcPr>
          <w:tcW w:w="3167" w:type="dxa"/>
          <w:vAlign w:val="center"/>
        </w:tcPr>
        <w:p>
          <w:pPr>
            <w:spacing w:line="360" w:lineRule="exact"/>
            <w:rPr>
              <w:rFonts w:ascii="Arial" w:hAnsi="Arial" w:cs="Arial"/>
              <w:color w:val="000000"/>
            </w:rPr>
          </w:pPr>
          <w:r>
            <w:rPr>
              <w:rFonts w:hint="eastAsia" w:ascii="Arial" w:hAnsi="Arial" w:cs="Arial"/>
              <w:color w:val="000000"/>
            </w:rPr>
            <w:t>版</w:t>
          </w:r>
          <w:r>
            <w:rPr>
              <w:rFonts w:ascii="Arial" w:hAnsi="Arial" w:cs="Arial"/>
              <w:color w:val="000000"/>
            </w:rPr>
            <w:t xml:space="preserve"> </w:t>
          </w:r>
          <w:r>
            <w:rPr>
              <w:rFonts w:hint="eastAsia" w:ascii="Arial" w:hAnsi="Arial" w:cs="Arial"/>
              <w:color w:val="000000"/>
            </w:rPr>
            <w:t>本</w:t>
          </w:r>
          <w:r>
            <w:rPr>
              <w:rFonts w:ascii="Arial" w:hAnsi="Arial" w:cs="Arial"/>
              <w:color w:val="000000"/>
            </w:rPr>
            <w:t>Version</w:t>
          </w:r>
          <w:r>
            <w:rPr>
              <w:rFonts w:hint="eastAsia" w:ascii="Arial" w:hAnsi="Arial" w:cs="Arial"/>
              <w:color w:val="000000"/>
            </w:rPr>
            <w:t>： A</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D5B06"/>
    <w:multiLevelType w:val="multilevel"/>
    <w:tmpl w:val="611D5B06"/>
    <w:lvl w:ilvl="0" w:tentative="0">
      <w:start w:val="1"/>
      <w:numFmt w:val="decimal"/>
      <w:pStyle w:val="2"/>
      <w:suff w:val="nothing"/>
      <w:lvlText w:val="%1 "/>
      <w:lvlJc w:val="left"/>
      <w:pPr>
        <w:ind w:left="0" w:firstLine="0"/>
      </w:pPr>
    </w:lvl>
    <w:lvl w:ilvl="1" w:tentative="0">
      <w:start w:val="1"/>
      <w:numFmt w:val="decimal"/>
      <w:pStyle w:val="3"/>
      <w:suff w:val="nothing"/>
      <w:lvlText w:val="%1.%2 "/>
      <w:lvlJc w:val="left"/>
      <w:pPr>
        <w:ind w:left="0" w:firstLine="0"/>
      </w:pPr>
      <w:rPr>
        <w:rFonts w:hint="default" w:ascii="Times New Roman" w:hAnsi="Times New Roman" w:cs="Times New Roman"/>
      </w:rPr>
    </w:lvl>
    <w:lvl w:ilvl="2" w:tentative="0">
      <w:start w:val="1"/>
      <w:numFmt w:val="decimal"/>
      <w:pStyle w:val="4"/>
      <w:suff w:val="nothing"/>
      <w:lvlText w:val="%1.%2.%3 "/>
      <w:lvlJc w:val="left"/>
      <w:pPr>
        <w:ind w:left="667" w:firstLine="0"/>
      </w:pPr>
    </w:lvl>
    <w:lvl w:ilvl="3" w:tentative="0">
      <w:start w:val="1"/>
      <w:numFmt w:val="decimal"/>
      <w:pStyle w:val="5"/>
      <w:suff w:val="nothing"/>
      <w:lvlText w:val="%1.%2.%3.%4 "/>
      <w:lvlJc w:val="left"/>
      <w:pPr>
        <w:ind w:left="142" w:firstLine="0"/>
      </w:pPr>
    </w:lvl>
    <w:lvl w:ilvl="4" w:tentative="0">
      <w:start w:val="1"/>
      <w:numFmt w:val="decimal"/>
      <w:suff w:val="nothing"/>
      <w:lvlText w:val="%1.%2.%3.%4.%5 "/>
      <w:lvlJc w:val="left"/>
      <w:pPr>
        <w:ind w:left="142" w:firstLine="0"/>
      </w:pPr>
    </w:lvl>
    <w:lvl w:ilvl="5" w:tentative="0">
      <w:start w:val="1"/>
      <w:numFmt w:val="decimal"/>
      <w:suff w:val="nothing"/>
      <w:lvlText w:val="%1.%2.%3.%4.%5.%6 "/>
      <w:lvlJc w:val="left"/>
      <w:pPr>
        <w:ind w:left="142" w:firstLine="0"/>
      </w:pPr>
    </w:lvl>
    <w:lvl w:ilvl="6" w:tentative="0">
      <w:start w:val="1"/>
      <w:numFmt w:val="decimal"/>
      <w:suff w:val="nothing"/>
      <w:lvlText w:val="%1.%2.%3.%4.%5.%6.%7 "/>
      <w:lvlJc w:val="left"/>
      <w:pPr>
        <w:ind w:left="142" w:firstLine="0"/>
      </w:pPr>
    </w:lvl>
    <w:lvl w:ilvl="7" w:tentative="0">
      <w:start w:val="1"/>
      <w:numFmt w:val="none"/>
      <w:suff w:val="nothing"/>
      <w:lvlText w:val=""/>
      <w:lvlJc w:val="left"/>
      <w:pPr>
        <w:ind w:left="142" w:firstLine="0"/>
      </w:pPr>
    </w:lvl>
    <w:lvl w:ilvl="8" w:tentative="0">
      <w:start w:val="1"/>
      <w:numFmt w:val="none"/>
      <w:suff w:val="nothing"/>
      <w:lvlText w:val=""/>
      <w:lvlJc w:val="left"/>
      <w:pPr>
        <w:ind w:left="142" w:firstLine="0"/>
      </w:pPr>
    </w:lvl>
  </w:abstractNum>
  <w:abstractNum w:abstractNumId="1">
    <w:nsid w:val="66440D2C"/>
    <w:multiLevelType w:val="multilevel"/>
    <w:tmpl w:val="66440D2C"/>
    <w:lvl w:ilvl="0" w:tentative="0">
      <w:start w:val="1"/>
      <w:numFmt w:val="chineseCountingThousand"/>
      <w:pStyle w:val="68"/>
      <w:lvlText w:val="%1、"/>
      <w:lvlJc w:val="left"/>
      <w:pPr>
        <w:ind w:left="846" w:hanging="420"/>
      </w:pPr>
    </w:lvl>
    <w:lvl w:ilvl="1" w:tentative="0">
      <w:start w:val="1"/>
      <w:numFmt w:val="decimal"/>
      <w:lvlText w:val="%2."/>
      <w:lvlJc w:val="left"/>
      <w:pPr>
        <w:ind w:left="1266" w:hanging="420"/>
      </w:pPr>
    </w:lvl>
    <w:lvl w:ilvl="2" w:tentative="0">
      <w:start w:val="1"/>
      <w:numFmt w:val="decimal"/>
      <w:lvlText w:val="%3)"/>
      <w:lvlJc w:val="left"/>
      <w:pPr>
        <w:ind w:left="1686" w:hanging="420"/>
      </w:pPr>
    </w:lvl>
    <w:lvl w:ilvl="3" w:tentative="0">
      <w:start w:val="1"/>
      <w:numFmt w:val="decimalEnclosedCircle"/>
      <w:lvlText w:val="%4"/>
      <w:lvlJc w:val="left"/>
      <w:pPr>
        <w:ind w:left="2106" w:hanging="420"/>
      </w:pPr>
      <w:rPr>
        <w:rFonts w:hint="eastAsia" w:ascii="宋体" w:hAnsi="Times New Roman" w:eastAsia="宋体" w:cs="宋体"/>
      </w:r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364"/>
    <w:rsid w:val="000043DC"/>
    <w:rsid w:val="0002505C"/>
    <w:rsid w:val="000675DD"/>
    <w:rsid w:val="00086813"/>
    <w:rsid w:val="00094398"/>
    <w:rsid w:val="000A5861"/>
    <w:rsid w:val="000D2022"/>
    <w:rsid w:val="000D5C6D"/>
    <w:rsid w:val="000E2375"/>
    <w:rsid w:val="00104066"/>
    <w:rsid w:val="00106082"/>
    <w:rsid w:val="00124699"/>
    <w:rsid w:val="00124983"/>
    <w:rsid w:val="00133209"/>
    <w:rsid w:val="00155063"/>
    <w:rsid w:val="0017241A"/>
    <w:rsid w:val="001732E9"/>
    <w:rsid w:val="00182171"/>
    <w:rsid w:val="001A1041"/>
    <w:rsid w:val="001B6969"/>
    <w:rsid w:val="00206ACA"/>
    <w:rsid w:val="00210E82"/>
    <w:rsid w:val="002160E9"/>
    <w:rsid w:val="002239AE"/>
    <w:rsid w:val="00237590"/>
    <w:rsid w:val="0024775F"/>
    <w:rsid w:val="00263B63"/>
    <w:rsid w:val="00273843"/>
    <w:rsid w:val="0028679C"/>
    <w:rsid w:val="00295B32"/>
    <w:rsid w:val="002B62DF"/>
    <w:rsid w:val="002C43FF"/>
    <w:rsid w:val="002C6EF2"/>
    <w:rsid w:val="002E67B7"/>
    <w:rsid w:val="002E6CAF"/>
    <w:rsid w:val="002E71F9"/>
    <w:rsid w:val="00316916"/>
    <w:rsid w:val="00353BFA"/>
    <w:rsid w:val="0036325E"/>
    <w:rsid w:val="003818E0"/>
    <w:rsid w:val="003A06D6"/>
    <w:rsid w:val="003E6484"/>
    <w:rsid w:val="003F756D"/>
    <w:rsid w:val="004004D1"/>
    <w:rsid w:val="00406305"/>
    <w:rsid w:val="00427293"/>
    <w:rsid w:val="004437FA"/>
    <w:rsid w:val="00445CC1"/>
    <w:rsid w:val="00450D9A"/>
    <w:rsid w:val="00475630"/>
    <w:rsid w:val="00481CF2"/>
    <w:rsid w:val="00490853"/>
    <w:rsid w:val="004A5417"/>
    <w:rsid w:val="004D571C"/>
    <w:rsid w:val="004E0C78"/>
    <w:rsid w:val="004F548E"/>
    <w:rsid w:val="00504F5C"/>
    <w:rsid w:val="00517EB2"/>
    <w:rsid w:val="00525E21"/>
    <w:rsid w:val="005314C6"/>
    <w:rsid w:val="00563F4A"/>
    <w:rsid w:val="005740A6"/>
    <w:rsid w:val="005863CE"/>
    <w:rsid w:val="00594E9F"/>
    <w:rsid w:val="0059560C"/>
    <w:rsid w:val="005A55B1"/>
    <w:rsid w:val="005C27E8"/>
    <w:rsid w:val="005D70DA"/>
    <w:rsid w:val="005E1F3C"/>
    <w:rsid w:val="00634513"/>
    <w:rsid w:val="0065000F"/>
    <w:rsid w:val="00655C8C"/>
    <w:rsid w:val="00664CCD"/>
    <w:rsid w:val="00666B33"/>
    <w:rsid w:val="00676C45"/>
    <w:rsid w:val="00696A0D"/>
    <w:rsid w:val="006B6A3B"/>
    <w:rsid w:val="006B7FBE"/>
    <w:rsid w:val="006F3019"/>
    <w:rsid w:val="006F6364"/>
    <w:rsid w:val="00706879"/>
    <w:rsid w:val="007171E4"/>
    <w:rsid w:val="00731B86"/>
    <w:rsid w:val="00737207"/>
    <w:rsid w:val="00743EA9"/>
    <w:rsid w:val="00746260"/>
    <w:rsid w:val="00765569"/>
    <w:rsid w:val="00771ED4"/>
    <w:rsid w:val="007B584A"/>
    <w:rsid w:val="007C786A"/>
    <w:rsid w:val="007D64D2"/>
    <w:rsid w:val="007F34C9"/>
    <w:rsid w:val="007F60D6"/>
    <w:rsid w:val="00810C9A"/>
    <w:rsid w:val="00825D4C"/>
    <w:rsid w:val="00865585"/>
    <w:rsid w:val="008676DE"/>
    <w:rsid w:val="008845CB"/>
    <w:rsid w:val="00891A53"/>
    <w:rsid w:val="00896FD8"/>
    <w:rsid w:val="008A0604"/>
    <w:rsid w:val="008B2661"/>
    <w:rsid w:val="008D4EAC"/>
    <w:rsid w:val="008E0E00"/>
    <w:rsid w:val="008F23E1"/>
    <w:rsid w:val="00902703"/>
    <w:rsid w:val="00904223"/>
    <w:rsid w:val="00963DBB"/>
    <w:rsid w:val="00966EDD"/>
    <w:rsid w:val="00973C76"/>
    <w:rsid w:val="009816DB"/>
    <w:rsid w:val="009A592A"/>
    <w:rsid w:val="009A7C25"/>
    <w:rsid w:val="009B1C48"/>
    <w:rsid w:val="009F4211"/>
    <w:rsid w:val="00A00B4F"/>
    <w:rsid w:val="00A02B76"/>
    <w:rsid w:val="00A22040"/>
    <w:rsid w:val="00A451B9"/>
    <w:rsid w:val="00A456E3"/>
    <w:rsid w:val="00A500D7"/>
    <w:rsid w:val="00A56E67"/>
    <w:rsid w:val="00A7451F"/>
    <w:rsid w:val="00A94581"/>
    <w:rsid w:val="00A97951"/>
    <w:rsid w:val="00AA4D76"/>
    <w:rsid w:val="00AB039A"/>
    <w:rsid w:val="00AD3BD9"/>
    <w:rsid w:val="00AF4E1C"/>
    <w:rsid w:val="00B024E1"/>
    <w:rsid w:val="00B066B9"/>
    <w:rsid w:val="00B06834"/>
    <w:rsid w:val="00B21942"/>
    <w:rsid w:val="00B22224"/>
    <w:rsid w:val="00B505BD"/>
    <w:rsid w:val="00B52D09"/>
    <w:rsid w:val="00B637D1"/>
    <w:rsid w:val="00B651BD"/>
    <w:rsid w:val="00B65BC9"/>
    <w:rsid w:val="00B748FE"/>
    <w:rsid w:val="00B9212F"/>
    <w:rsid w:val="00BA4B30"/>
    <w:rsid w:val="00BB17CA"/>
    <w:rsid w:val="00BB4438"/>
    <w:rsid w:val="00BC650F"/>
    <w:rsid w:val="00BC6DC5"/>
    <w:rsid w:val="00BC7F55"/>
    <w:rsid w:val="00BD5440"/>
    <w:rsid w:val="00C00F6D"/>
    <w:rsid w:val="00C06BEF"/>
    <w:rsid w:val="00C13FD2"/>
    <w:rsid w:val="00C26623"/>
    <w:rsid w:val="00C346E8"/>
    <w:rsid w:val="00C372FD"/>
    <w:rsid w:val="00C37580"/>
    <w:rsid w:val="00C41E3A"/>
    <w:rsid w:val="00C44289"/>
    <w:rsid w:val="00C463A7"/>
    <w:rsid w:val="00C73CF4"/>
    <w:rsid w:val="00C77F88"/>
    <w:rsid w:val="00C805EF"/>
    <w:rsid w:val="00CA5FC2"/>
    <w:rsid w:val="00CC052E"/>
    <w:rsid w:val="00CD3612"/>
    <w:rsid w:val="00CF36EF"/>
    <w:rsid w:val="00D365C9"/>
    <w:rsid w:val="00D55E43"/>
    <w:rsid w:val="00D62991"/>
    <w:rsid w:val="00D65AD0"/>
    <w:rsid w:val="00DA13C1"/>
    <w:rsid w:val="00DC007A"/>
    <w:rsid w:val="00DF2A34"/>
    <w:rsid w:val="00E00146"/>
    <w:rsid w:val="00E0125E"/>
    <w:rsid w:val="00E20C63"/>
    <w:rsid w:val="00E450B4"/>
    <w:rsid w:val="00E57190"/>
    <w:rsid w:val="00E57CA3"/>
    <w:rsid w:val="00E62B9E"/>
    <w:rsid w:val="00E63347"/>
    <w:rsid w:val="00E652DF"/>
    <w:rsid w:val="00ED3CBF"/>
    <w:rsid w:val="00ED5573"/>
    <w:rsid w:val="00EE6ACC"/>
    <w:rsid w:val="00F05206"/>
    <w:rsid w:val="00F100E5"/>
    <w:rsid w:val="00F248FA"/>
    <w:rsid w:val="00F542ED"/>
    <w:rsid w:val="00FA41FF"/>
    <w:rsid w:val="00FA5CD8"/>
    <w:rsid w:val="00FD135E"/>
    <w:rsid w:val="00FF0288"/>
    <w:rsid w:val="05E20A99"/>
    <w:rsid w:val="067A7F30"/>
    <w:rsid w:val="09585706"/>
    <w:rsid w:val="1393773D"/>
    <w:rsid w:val="3FF7ABA1"/>
    <w:rsid w:val="576151B6"/>
    <w:rsid w:val="63C50D51"/>
    <w:rsid w:val="7BDE3FA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qFormat="1" w:uiPriority="0" w:name="Body Text First Indent"/>
    <w:lsdException w:uiPriority="99" w:name="Body Text First Indent 2"/>
    <w:lsdException w:qFormat="1" w:unhideWhenUsed="0" w:uiPriority="0"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4"/>
    <w:qFormat/>
    <w:uiPriority w:val="0"/>
    <w:pPr>
      <w:keepNext/>
      <w:keepLines/>
      <w:numPr>
        <w:ilvl w:val="0"/>
        <w:numId w:val="1"/>
      </w:numPr>
      <w:spacing w:before="340" w:after="330" w:line="576" w:lineRule="auto"/>
      <w:outlineLvl w:val="0"/>
    </w:pPr>
    <w:rPr>
      <w:kern w:val="44"/>
      <w:sz w:val="44"/>
      <w:szCs w:val="44"/>
    </w:rPr>
  </w:style>
  <w:style w:type="paragraph" w:styleId="3">
    <w:name w:val="heading 2"/>
    <w:basedOn w:val="1"/>
    <w:next w:val="1"/>
    <w:link w:val="45"/>
    <w:unhideWhenUsed/>
    <w:qFormat/>
    <w:uiPriority w:val="0"/>
    <w:pPr>
      <w:keepNext/>
      <w:keepLines/>
      <w:numPr>
        <w:ilvl w:val="1"/>
        <w:numId w:val="1"/>
      </w:numPr>
      <w:spacing w:before="260" w:after="260" w:line="415" w:lineRule="auto"/>
      <w:outlineLvl w:val="1"/>
    </w:pPr>
    <w:rPr>
      <w:rFonts w:asciiTheme="majorHAnsi" w:hAnsiTheme="majorHAnsi" w:eastAsiaTheme="majorEastAsia" w:cstheme="majorBidi"/>
      <w:sz w:val="32"/>
      <w:szCs w:val="32"/>
    </w:rPr>
  </w:style>
  <w:style w:type="paragraph" w:styleId="4">
    <w:name w:val="heading 3"/>
    <w:basedOn w:val="1"/>
    <w:next w:val="1"/>
    <w:link w:val="46"/>
    <w:unhideWhenUsed/>
    <w:qFormat/>
    <w:uiPriority w:val="9"/>
    <w:pPr>
      <w:keepNext/>
      <w:keepLines/>
      <w:numPr>
        <w:ilvl w:val="2"/>
        <w:numId w:val="1"/>
      </w:numPr>
      <w:spacing w:before="260" w:after="260" w:line="415" w:lineRule="auto"/>
      <w:outlineLvl w:val="2"/>
    </w:pPr>
    <w:rPr>
      <w:b/>
      <w:bCs/>
      <w:sz w:val="32"/>
      <w:szCs w:val="32"/>
    </w:rPr>
  </w:style>
  <w:style w:type="paragraph" w:styleId="5">
    <w:name w:val="heading 4"/>
    <w:basedOn w:val="1"/>
    <w:next w:val="1"/>
    <w:link w:val="47"/>
    <w:semiHidden/>
    <w:unhideWhenUsed/>
    <w:qFormat/>
    <w:uiPriority w:val="9"/>
    <w:pPr>
      <w:keepNext/>
      <w:keepLines/>
      <w:numPr>
        <w:ilvl w:val="3"/>
        <w:numId w:val="1"/>
      </w:numPr>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link w:val="48"/>
    <w:semiHidden/>
    <w:unhideWhenUsed/>
    <w:qFormat/>
    <w:uiPriority w:val="9"/>
    <w:pPr>
      <w:keepNext/>
      <w:keepLines/>
      <w:spacing w:before="280" w:after="290" w:line="374" w:lineRule="auto"/>
      <w:ind w:left="1008" w:hanging="1008"/>
      <w:outlineLvl w:val="4"/>
    </w:pPr>
    <w:rPr>
      <w:rFonts w:ascii="Calibri" w:hAnsi="Calibri"/>
      <w:b/>
      <w:bCs/>
      <w:kern w:val="0"/>
      <w:sz w:val="28"/>
      <w:szCs w:val="28"/>
    </w:rPr>
  </w:style>
  <w:style w:type="paragraph" w:styleId="7">
    <w:name w:val="heading 6"/>
    <w:basedOn w:val="1"/>
    <w:next w:val="1"/>
    <w:link w:val="49"/>
    <w:semiHidden/>
    <w:unhideWhenUsed/>
    <w:qFormat/>
    <w:uiPriority w:val="9"/>
    <w:pPr>
      <w:keepNext/>
      <w:keepLines/>
      <w:spacing w:before="240" w:after="64" w:line="319" w:lineRule="auto"/>
      <w:ind w:left="1152" w:hanging="1152"/>
      <w:outlineLvl w:val="5"/>
    </w:pPr>
    <w:rPr>
      <w:rFonts w:ascii="Cambria" w:hAnsi="Cambria"/>
      <w:b/>
      <w:bCs/>
      <w:kern w:val="0"/>
      <w:sz w:val="24"/>
    </w:rPr>
  </w:style>
  <w:style w:type="paragraph" w:styleId="8">
    <w:name w:val="heading 7"/>
    <w:basedOn w:val="1"/>
    <w:next w:val="1"/>
    <w:link w:val="50"/>
    <w:semiHidden/>
    <w:unhideWhenUsed/>
    <w:qFormat/>
    <w:uiPriority w:val="9"/>
    <w:pPr>
      <w:keepNext/>
      <w:keepLines/>
      <w:spacing w:before="240" w:after="64" w:line="319" w:lineRule="auto"/>
      <w:ind w:left="1296" w:hanging="1296"/>
      <w:outlineLvl w:val="6"/>
    </w:pPr>
    <w:rPr>
      <w:rFonts w:ascii="Calibri" w:hAnsi="Calibri"/>
      <w:b/>
      <w:bCs/>
      <w:kern w:val="0"/>
      <w:sz w:val="24"/>
    </w:rPr>
  </w:style>
  <w:style w:type="paragraph" w:styleId="9">
    <w:name w:val="heading 8"/>
    <w:basedOn w:val="1"/>
    <w:next w:val="1"/>
    <w:link w:val="51"/>
    <w:semiHidden/>
    <w:unhideWhenUsed/>
    <w:qFormat/>
    <w:uiPriority w:val="9"/>
    <w:pPr>
      <w:keepNext/>
      <w:keepLines/>
      <w:spacing w:before="240" w:after="64" w:line="319" w:lineRule="auto"/>
      <w:ind w:left="1440" w:hanging="1440"/>
      <w:outlineLvl w:val="7"/>
    </w:pPr>
    <w:rPr>
      <w:rFonts w:ascii="Cambria" w:hAnsi="Cambria"/>
      <w:kern w:val="0"/>
      <w:sz w:val="24"/>
    </w:rPr>
  </w:style>
  <w:style w:type="paragraph" w:styleId="10">
    <w:name w:val="heading 9"/>
    <w:basedOn w:val="1"/>
    <w:next w:val="1"/>
    <w:link w:val="52"/>
    <w:semiHidden/>
    <w:unhideWhenUsed/>
    <w:qFormat/>
    <w:uiPriority w:val="9"/>
    <w:pPr>
      <w:keepNext/>
      <w:keepLines/>
      <w:spacing w:before="240" w:after="64" w:line="319" w:lineRule="auto"/>
      <w:ind w:left="1584" w:hanging="1584"/>
      <w:outlineLvl w:val="8"/>
    </w:pPr>
    <w:rPr>
      <w:rFonts w:ascii="Cambria" w:hAnsi="Cambria"/>
      <w:kern w:val="0"/>
      <w:sz w:val="20"/>
      <w:szCs w:val="21"/>
    </w:rPr>
  </w:style>
  <w:style w:type="character" w:default="1" w:styleId="34">
    <w:name w:val="Default Paragraph Font"/>
    <w:semiHidden/>
    <w:unhideWhenUsed/>
    <w:uiPriority w:val="1"/>
  </w:style>
  <w:style w:type="table" w:default="1" w:styleId="32">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semiHidden/>
    <w:unhideWhenUsed/>
    <w:qFormat/>
    <w:uiPriority w:val="39"/>
    <w:pPr>
      <w:ind w:left="1260"/>
      <w:jc w:val="left"/>
    </w:pPr>
    <w:rPr>
      <w:rFonts w:ascii="Calibri" w:hAnsi="Calibri" w:cs="Calibri"/>
      <w:sz w:val="18"/>
      <w:szCs w:val="18"/>
    </w:rPr>
  </w:style>
  <w:style w:type="paragraph" w:styleId="12">
    <w:name w:val="Note Heading"/>
    <w:basedOn w:val="1"/>
    <w:next w:val="1"/>
    <w:link w:val="43"/>
    <w:qFormat/>
    <w:uiPriority w:val="0"/>
    <w:pPr>
      <w:jc w:val="center"/>
    </w:pPr>
  </w:style>
  <w:style w:type="paragraph" w:styleId="13">
    <w:name w:val="caption"/>
    <w:basedOn w:val="1"/>
    <w:next w:val="1"/>
    <w:semiHidden/>
    <w:unhideWhenUsed/>
    <w:qFormat/>
    <w:uiPriority w:val="35"/>
    <w:rPr>
      <w:rFonts w:eastAsia="黑体" w:asciiTheme="majorHAnsi" w:hAnsiTheme="majorHAnsi" w:cstheme="majorBidi"/>
      <w:sz w:val="20"/>
      <w:szCs w:val="20"/>
    </w:rPr>
  </w:style>
  <w:style w:type="paragraph" w:styleId="14">
    <w:name w:val="Document Map"/>
    <w:basedOn w:val="1"/>
    <w:link w:val="60"/>
    <w:semiHidden/>
    <w:unhideWhenUsed/>
    <w:qFormat/>
    <w:uiPriority w:val="99"/>
    <w:rPr>
      <w:rFonts w:ascii="宋体"/>
      <w:sz w:val="18"/>
      <w:szCs w:val="18"/>
    </w:rPr>
  </w:style>
  <w:style w:type="paragraph" w:styleId="15">
    <w:name w:val="Body Text"/>
    <w:basedOn w:val="1"/>
    <w:link w:val="58"/>
    <w:semiHidden/>
    <w:unhideWhenUsed/>
    <w:qFormat/>
    <w:uiPriority w:val="99"/>
    <w:pPr>
      <w:spacing w:after="120"/>
    </w:pPr>
  </w:style>
  <w:style w:type="paragraph" w:styleId="16">
    <w:name w:val="toc 5"/>
    <w:basedOn w:val="1"/>
    <w:next w:val="1"/>
    <w:semiHidden/>
    <w:unhideWhenUsed/>
    <w:qFormat/>
    <w:uiPriority w:val="39"/>
    <w:pPr>
      <w:ind w:left="840"/>
      <w:jc w:val="left"/>
    </w:pPr>
    <w:rPr>
      <w:rFonts w:ascii="Calibri" w:hAnsi="Calibri" w:cs="Calibri"/>
      <w:sz w:val="18"/>
      <w:szCs w:val="18"/>
    </w:rPr>
  </w:style>
  <w:style w:type="paragraph" w:styleId="17">
    <w:name w:val="toc 3"/>
    <w:basedOn w:val="1"/>
    <w:next w:val="1"/>
    <w:semiHidden/>
    <w:unhideWhenUsed/>
    <w:qFormat/>
    <w:uiPriority w:val="39"/>
    <w:pPr>
      <w:ind w:left="400" w:leftChars="400"/>
      <w:jc w:val="left"/>
    </w:pPr>
  </w:style>
  <w:style w:type="paragraph" w:styleId="18">
    <w:name w:val="toc 8"/>
    <w:basedOn w:val="1"/>
    <w:next w:val="1"/>
    <w:semiHidden/>
    <w:unhideWhenUsed/>
    <w:qFormat/>
    <w:uiPriority w:val="39"/>
    <w:pPr>
      <w:ind w:left="1470"/>
      <w:jc w:val="left"/>
    </w:pPr>
    <w:rPr>
      <w:rFonts w:ascii="Calibri" w:hAnsi="Calibri" w:cs="Calibri"/>
      <w:sz w:val="18"/>
      <w:szCs w:val="18"/>
    </w:rPr>
  </w:style>
  <w:style w:type="paragraph" w:styleId="19">
    <w:name w:val="Date"/>
    <w:basedOn w:val="1"/>
    <w:next w:val="1"/>
    <w:link w:val="42"/>
    <w:semiHidden/>
    <w:unhideWhenUsed/>
    <w:qFormat/>
    <w:uiPriority w:val="99"/>
    <w:pPr>
      <w:ind w:left="100" w:leftChars="2500"/>
    </w:pPr>
  </w:style>
  <w:style w:type="paragraph" w:styleId="20">
    <w:name w:val="Balloon Text"/>
    <w:basedOn w:val="1"/>
    <w:link w:val="41"/>
    <w:semiHidden/>
    <w:unhideWhenUsed/>
    <w:qFormat/>
    <w:uiPriority w:val="99"/>
    <w:rPr>
      <w:sz w:val="18"/>
      <w:szCs w:val="18"/>
    </w:rPr>
  </w:style>
  <w:style w:type="paragraph" w:styleId="21">
    <w:name w:val="footer"/>
    <w:basedOn w:val="1"/>
    <w:link w:val="40"/>
    <w:unhideWhenUsed/>
    <w:qFormat/>
    <w:uiPriority w:val="99"/>
    <w:pPr>
      <w:tabs>
        <w:tab w:val="center" w:pos="4153"/>
        <w:tab w:val="right" w:pos="8306"/>
      </w:tabs>
      <w:snapToGrid w:val="0"/>
      <w:jc w:val="left"/>
    </w:pPr>
    <w:rPr>
      <w:sz w:val="18"/>
      <w:szCs w:val="18"/>
    </w:rPr>
  </w:style>
  <w:style w:type="paragraph" w:styleId="22">
    <w:name w:val="header"/>
    <w:basedOn w:val="1"/>
    <w:link w:val="39"/>
    <w:unhideWhenUsed/>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semiHidden/>
    <w:unhideWhenUsed/>
    <w:qFormat/>
    <w:uiPriority w:val="39"/>
    <w:pPr>
      <w:spacing w:beforeLines="50"/>
      <w:jc w:val="left"/>
    </w:pPr>
    <w:rPr>
      <w:rFonts w:ascii="Times" w:hAnsi="Times"/>
      <w:b/>
      <w:sz w:val="24"/>
    </w:rPr>
  </w:style>
  <w:style w:type="paragraph" w:styleId="24">
    <w:name w:val="toc 4"/>
    <w:basedOn w:val="1"/>
    <w:next w:val="1"/>
    <w:semiHidden/>
    <w:unhideWhenUsed/>
    <w:qFormat/>
    <w:uiPriority w:val="39"/>
    <w:pPr>
      <w:ind w:left="630"/>
      <w:jc w:val="left"/>
    </w:pPr>
    <w:rPr>
      <w:rFonts w:ascii="Calibri" w:hAnsi="Calibri" w:cs="Calibri"/>
      <w:sz w:val="18"/>
      <w:szCs w:val="18"/>
    </w:rPr>
  </w:style>
  <w:style w:type="paragraph" w:styleId="25">
    <w:name w:val="footnote text"/>
    <w:basedOn w:val="1"/>
    <w:link w:val="56"/>
    <w:semiHidden/>
    <w:unhideWhenUsed/>
    <w:qFormat/>
    <w:uiPriority w:val="99"/>
    <w:pPr>
      <w:snapToGrid w:val="0"/>
      <w:jc w:val="left"/>
    </w:pPr>
    <w:rPr>
      <w:sz w:val="18"/>
      <w:szCs w:val="18"/>
    </w:rPr>
  </w:style>
  <w:style w:type="paragraph" w:styleId="26">
    <w:name w:val="toc 6"/>
    <w:basedOn w:val="1"/>
    <w:next w:val="1"/>
    <w:semiHidden/>
    <w:unhideWhenUsed/>
    <w:qFormat/>
    <w:uiPriority w:val="39"/>
    <w:pPr>
      <w:ind w:left="1050"/>
      <w:jc w:val="left"/>
    </w:pPr>
    <w:rPr>
      <w:rFonts w:ascii="Calibri" w:hAnsi="Calibri" w:cs="Calibri"/>
      <w:sz w:val="18"/>
      <w:szCs w:val="18"/>
    </w:rPr>
  </w:style>
  <w:style w:type="paragraph" w:styleId="27">
    <w:name w:val="toc 2"/>
    <w:basedOn w:val="1"/>
    <w:next w:val="1"/>
    <w:semiHidden/>
    <w:unhideWhenUsed/>
    <w:qFormat/>
    <w:uiPriority w:val="39"/>
    <w:pPr>
      <w:ind w:left="200" w:leftChars="200"/>
      <w:jc w:val="left"/>
    </w:pPr>
  </w:style>
  <w:style w:type="paragraph" w:styleId="28">
    <w:name w:val="toc 9"/>
    <w:basedOn w:val="1"/>
    <w:next w:val="1"/>
    <w:semiHidden/>
    <w:unhideWhenUsed/>
    <w:qFormat/>
    <w:uiPriority w:val="39"/>
    <w:pPr>
      <w:ind w:left="1680"/>
      <w:jc w:val="left"/>
    </w:pPr>
    <w:rPr>
      <w:rFonts w:ascii="Calibri" w:hAnsi="Calibri" w:cs="Calibri"/>
      <w:sz w:val="18"/>
      <w:szCs w:val="18"/>
    </w:rPr>
  </w:style>
  <w:style w:type="paragraph" w:styleId="29">
    <w:name w:val="Normal (Web)"/>
    <w:basedOn w:val="1"/>
    <w:semiHidden/>
    <w:unhideWhenUsed/>
    <w:uiPriority w:val="99"/>
    <w:pPr>
      <w:spacing w:beforeAutospacing="1" w:afterAutospacing="1"/>
      <w:jc w:val="left"/>
    </w:pPr>
    <w:rPr>
      <w:kern w:val="0"/>
      <w:sz w:val="24"/>
    </w:rPr>
  </w:style>
  <w:style w:type="paragraph" w:styleId="30">
    <w:name w:val="Title"/>
    <w:basedOn w:val="1"/>
    <w:next w:val="1"/>
    <w:link w:val="57"/>
    <w:qFormat/>
    <w:uiPriority w:val="10"/>
    <w:pPr>
      <w:spacing w:before="240" w:after="60"/>
      <w:jc w:val="center"/>
      <w:outlineLvl w:val="0"/>
    </w:pPr>
    <w:rPr>
      <w:rFonts w:asciiTheme="majorHAnsi" w:hAnsiTheme="majorHAnsi" w:cstheme="majorBidi"/>
      <w:b/>
      <w:bCs/>
      <w:sz w:val="32"/>
      <w:szCs w:val="32"/>
    </w:rPr>
  </w:style>
  <w:style w:type="paragraph" w:styleId="31">
    <w:name w:val="Body Text First Indent"/>
    <w:basedOn w:val="1"/>
    <w:link w:val="59"/>
    <w:semiHidden/>
    <w:unhideWhenUsed/>
    <w:qFormat/>
    <w:uiPriority w:val="0"/>
    <w:pPr>
      <w:autoSpaceDE w:val="0"/>
      <w:autoSpaceDN w:val="0"/>
      <w:adjustRightInd w:val="0"/>
      <w:spacing w:line="360" w:lineRule="auto"/>
      <w:ind w:left="200" w:leftChars="100" w:right="200" w:rightChars="100" w:firstLine="420" w:firstLineChars="200"/>
    </w:pPr>
    <w:rPr>
      <w:rFonts w:ascii="宋体" w:hAnsi="宋体" w:cs="Arial"/>
      <w:iCs/>
      <w:color w:val="000000"/>
      <w:kern w:val="0"/>
      <w:szCs w:val="21"/>
    </w:rPr>
  </w:style>
  <w:style w:type="table" w:styleId="33">
    <w:name w:val="Table Grid"/>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5">
    <w:name w:val="FollowedHyperlink"/>
    <w:basedOn w:val="34"/>
    <w:semiHidden/>
    <w:unhideWhenUsed/>
    <w:qFormat/>
    <w:uiPriority w:val="99"/>
    <w:rPr>
      <w:color w:val="800080" w:themeColor="followedHyperlink"/>
      <w:u w:val="single"/>
      <w14:textFill>
        <w14:solidFill>
          <w14:schemeClr w14:val="folHlink"/>
        </w14:solidFill>
      </w14:textFill>
    </w:rPr>
  </w:style>
  <w:style w:type="character" w:styleId="36">
    <w:name w:val="Hyperlink"/>
    <w:basedOn w:val="34"/>
    <w:semiHidden/>
    <w:unhideWhenUsed/>
    <w:qFormat/>
    <w:uiPriority w:val="99"/>
    <w:rPr>
      <w:color w:val="0000FF"/>
      <w:u w:val="single"/>
    </w:rPr>
  </w:style>
  <w:style w:type="character" w:styleId="37">
    <w:name w:val="footnote reference"/>
    <w:basedOn w:val="34"/>
    <w:semiHidden/>
    <w:unhideWhenUsed/>
    <w:qFormat/>
    <w:uiPriority w:val="99"/>
    <w:rPr>
      <w:vertAlign w:val="superscript"/>
    </w:rPr>
  </w:style>
  <w:style w:type="paragraph" w:styleId="38">
    <w:name w:val="List Paragraph"/>
    <w:basedOn w:val="1"/>
    <w:qFormat/>
    <w:uiPriority w:val="34"/>
    <w:pPr>
      <w:ind w:firstLine="420" w:firstLineChars="200"/>
    </w:pPr>
  </w:style>
  <w:style w:type="character" w:customStyle="1" w:styleId="39">
    <w:name w:val="页眉 字符"/>
    <w:basedOn w:val="34"/>
    <w:link w:val="22"/>
    <w:qFormat/>
    <w:uiPriority w:val="99"/>
    <w:rPr>
      <w:rFonts w:ascii="Times New Roman" w:hAnsi="Times New Roman" w:eastAsia="宋体" w:cs="Times New Roman"/>
      <w:sz w:val="18"/>
      <w:szCs w:val="18"/>
    </w:rPr>
  </w:style>
  <w:style w:type="character" w:customStyle="1" w:styleId="40">
    <w:name w:val="页脚 字符"/>
    <w:basedOn w:val="34"/>
    <w:link w:val="21"/>
    <w:qFormat/>
    <w:uiPriority w:val="99"/>
    <w:rPr>
      <w:rFonts w:ascii="Times New Roman" w:hAnsi="Times New Roman" w:eastAsia="宋体" w:cs="Times New Roman"/>
      <w:sz w:val="18"/>
      <w:szCs w:val="18"/>
    </w:rPr>
  </w:style>
  <w:style w:type="character" w:customStyle="1" w:styleId="41">
    <w:name w:val="批注框文本 字符"/>
    <w:basedOn w:val="34"/>
    <w:link w:val="20"/>
    <w:semiHidden/>
    <w:qFormat/>
    <w:uiPriority w:val="99"/>
    <w:rPr>
      <w:rFonts w:ascii="Times New Roman" w:hAnsi="Times New Roman" w:eastAsia="宋体" w:cs="Times New Roman"/>
      <w:sz w:val="18"/>
      <w:szCs w:val="18"/>
    </w:rPr>
  </w:style>
  <w:style w:type="character" w:customStyle="1" w:styleId="42">
    <w:name w:val="日期 字符"/>
    <w:basedOn w:val="34"/>
    <w:link w:val="19"/>
    <w:semiHidden/>
    <w:qFormat/>
    <w:uiPriority w:val="99"/>
    <w:rPr>
      <w:rFonts w:ascii="Times New Roman" w:hAnsi="Times New Roman" w:eastAsia="宋体" w:cs="Times New Roman"/>
      <w:szCs w:val="24"/>
    </w:rPr>
  </w:style>
  <w:style w:type="character" w:customStyle="1" w:styleId="43">
    <w:name w:val="注释标题 字符"/>
    <w:basedOn w:val="34"/>
    <w:link w:val="12"/>
    <w:qFormat/>
    <w:uiPriority w:val="0"/>
    <w:rPr>
      <w:rFonts w:ascii="Times New Roman" w:hAnsi="Times New Roman" w:eastAsia="宋体" w:cs="Times New Roman"/>
      <w:szCs w:val="24"/>
    </w:rPr>
  </w:style>
  <w:style w:type="character" w:customStyle="1" w:styleId="44">
    <w:name w:val="标题 1 字符"/>
    <w:basedOn w:val="34"/>
    <w:link w:val="2"/>
    <w:qFormat/>
    <w:uiPriority w:val="0"/>
    <w:rPr>
      <w:rFonts w:ascii="Times New Roman" w:hAnsi="Times New Roman" w:eastAsia="宋体" w:cs="Times New Roman"/>
      <w:kern w:val="44"/>
      <w:sz w:val="44"/>
      <w:szCs w:val="44"/>
    </w:rPr>
  </w:style>
  <w:style w:type="character" w:customStyle="1" w:styleId="45">
    <w:name w:val="标题 2 字符"/>
    <w:basedOn w:val="34"/>
    <w:link w:val="3"/>
    <w:semiHidden/>
    <w:qFormat/>
    <w:uiPriority w:val="0"/>
    <w:rPr>
      <w:rFonts w:asciiTheme="majorHAnsi" w:hAnsiTheme="majorHAnsi" w:eastAsiaTheme="majorEastAsia" w:cstheme="majorBidi"/>
      <w:sz w:val="32"/>
      <w:szCs w:val="32"/>
    </w:rPr>
  </w:style>
  <w:style w:type="character" w:customStyle="1" w:styleId="46">
    <w:name w:val="标题 3 字符"/>
    <w:basedOn w:val="34"/>
    <w:link w:val="4"/>
    <w:semiHidden/>
    <w:qFormat/>
    <w:uiPriority w:val="9"/>
    <w:rPr>
      <w:rFonts w:ascii="Times New Roman" w:hAnsi="Times New Roman" w:eastAsia="宋体" w:cs="Times New Roman"/>
      <w:b/>
      <w:bCs/>
      <w:sz w:val="32"/>
      <w:szCs w:val="32"/>
    </w:rPr>
  </w:style>
  <w:style w:type="character" w:customStyle="1" w:styleId="47">
    <w:name w:val="标题 4 字符"/>
    <w:basedOn w:val="34"/>
    <w:link w:val="5"/>
    <w:semiHidden/>
    <w:qFormat/>
    <w:uiPriority w:val="9"/>
    <w:rPr>
      <w:rFonts w:asciiTheme="majorHAnsi" w:hAnsiTheme="majorHAnsi" w:eastAsiaTheme="majorEastAsia" w:cstheme="majorBidi"/>
      <w:b/>
      <w:bCs/>
      <w:sz w:val="28"/>
      <w:szCs w:val="28"/>
    </w:rPr>
  </w:style>
  <w:style w:type="character" w:customStyle="1" w:styleId="48">
    <w:name w:val="标题 5 字符"/>
    <w:basedOn w:val="34"/>
    <w:link w:val="6"/>
    <w:semiHidden/>
    <w:qFormat/>
    <w:uiPriority w:val="9"/>
    <w:rPr>
      <w:rFonts w:ascii="Calibri" w:hAnsi="Calibri" w:eastAsia="宋体" w:cs="Times New Roman"/>
      <w:b/>
      <w:bCs/>
      <w:kern w:val="0"/>
      <w:sz w:val="28"/>
      <w:szCs w:val="28"/>
    </w:rPr>
  </w:style>
  <w:style w:type="character" w:customStyle="1" w:styleId="49">
    <w:name w:val="标题 6 字符"/>
    <w:basedOn w:val="34"/>
    <w:link w:val="7"/>
    <w:semiHidden/>
    <w:qFormat/>
    <w:uiPriority w:val="9"/>
    <w:rPr>
      <w:rFonts w:ascii="Cambria" w:hAnsi="Cambria" w:eastAsia="宋体" w:cs="Times New Roman"/>
      <w:b/>
      <w:bCs/>
      <w:kern w:val="0"/>
      <w:sz w:val="24"/>
      <w:szCs w:val="24"/>
    </w:rPr>
  </w:style>
  <w:style w:type="character" w:customStyle="1" w:styleId="50">
    <w:name w:val="标题 7 字符"/>
    <w:basedOn w:val="34"/>
    <w:link w:val="8"/>
    <w:semiHidden/>
    <w:qFormat/>
    <w:uiPriority w:val="9"/>
    <w:rPr>
      <w:rFonts w:ascii="Calibri" w:hAnsi="Calibri" w:eastAsia="宋体" w:cs="Times New Roman"/>
      <w:b/>
      <w:bCs/>
      <w:kern w:val="0"/>
      <w:sz w:val="24"/>
      <w:szCs w:val="24"/>
    </w:rPr>
  </w:style>
  <w:style w:type="character" w:customStyle="1" w:styleId="51">
    <w:name w:val="标题 8 字符"/>
    <w:basedOn w:val="34"/>
    <w:link w:val="9"/>
    <w:semiHidden/>
    <w:qFormat/>
    <w:uiPriority w:val="9"/>
    <w:rPr>
      <w:rFonts w:ascii="Cambria" w:hAnsi="Cambria" w:eastAsia="宋体" w:cs="Times New Roman"/>
      <w:kern w:val="0"/>
      <w:sz w:val="24"/>
      <w:szCs w:val="24"/>
    </w:rPr>
  </w:style>
  <w:style w:type="character" w:customStyle="1" w:styleId="52">
    <w:name w:val="标题 9 字符"/>
    <w:basedOn w:val="34"/>
    <w:link w:val="10"/>
    <w:semiHidden/>
    <w:qFormat/>
    <w:uiPriority w:val="9"/>
    <w:rPr>
      <w:rFonts w:ascii="Cambria" w:hAnsi="Cambria" w:eastAsia="宋体" w:cs="Times New Roman"/>
      <w:kern w:val="0"/>
      <w:sz w:val="20"/>
      <w:szCs w:val="21"/>
    </w:rPr>
  </w:style>
  <w:style w:type="character" w:customStyle="1" w:styleId="53">
    <w:name w:val="标题 1 字符1"/>
    <w:basedOn w:val="34"/>
    <w:qFormat/>
    <w:uiPriority w:val="0"/>
    <w:rPr>
      <w:rFonts w:ascii="Times New Roman" w:hAnsi="Times New Roman" w:eastAsia="宋体" w:cs="Times New Roman"/>
      <w:b/>
      <w:bCs/>
      <w:kern w:val="44"/>
      <w:sz w:val="44"/>
      <w:szCs w:val="44"/>
    </w:rPr>
  </w:style>
  <w:style w:type="character" w:customStyle="1" w:styleId="54">
    <w:name w:val="标题 2 字符1"/>
    <w:basedOn w:val="34"/>
    <w:semiHidden/>
    <w:qFormat/>
    <w:uiPriority w:val="0"/>
    <w:rPr>
      <w:rFonts w:asciiTheme="majorHAnsi" w:hAnsiTheme="majorHAnsi" w:eastAsiaTheme="majorEastAsia" w:cstheme="majorBidi"/>
      <w:b/>
      <w:bCs/>
      <w:kern w:val="2"/>
      <w:sz w:val="32"/>
      <w:szCs w:val="32"/>
    </w:rPr>
  </w:style>
  <w:style w:type="paragraph" w:customStyle="1" w:styleId="55">
    <w:name w:val="msonormal"/>
    <w:basedOn w:val="1"/>
    <w:qFormat/>
    <w:uiPriority w:val="0"/>
    <w:pPr>
      <w:widowControl/>
      <w:spacing w:before="100" w:beforeAutospacing="1" w:after="100" w:afterAutospacing="1"/>
      <w:jc w:val="left"/>
    </w:pPr>
    <w:rPr>
      <w:rFonts w:ascii="宋体" w:hAnsi="宋体" w:cs="宋体"/>
      <w:kern w:val="0"/>
      <w:sz w:val="24"/>
    </w:rPr>
  </w:style>
  <w:style w:type="character" w:customStyle="1" w:styleId="56">
    <w:name w:val="脚注文本 字符"/>
    <w:basedOn w:val="34"/>
    <w:link w:val="25"/>
    <w:semiHidden/>
    <w:qFormat/>
    <w:uiPriority w:val="99"/>
    <w:rPr>
      <w:rFonts w:ascii="Times New Roman" w:hAnsi="Times New Roman" w:eastAsia="宋体" w:cs="Times New Roman"/>
      <w:sz w:val="18"/>
      <w:szCs w:val="18"/>
    </w:rPr>
  </w:style>
  <w:style w:type="character" w:customStyle="1" w:styleId="57">
    <w:name w:val="标题 字符"/>
    <w:basedOn w:val="34"/>
    <w:link w:val="30"/>
    <w:qFormat/>
    <w:uiPriority w:val="10"/>
    <w:rPr>
      <w:rFonts w:eastAsia="宋体" w:asciiTheme="majorHAnsi" w:hAnsiTheme="majorHAnsi" w:cstheme="majorBidi"/>
      <w:b/>
      <w:bCs/>
      <w:sz w:val="32"/>
      <w:szCs w:val="32"/>
    </w:rPr>
  </w:style>
  <w:style w:type="character" w:customStyle="1" w:styleId="58">
    <w:name w:val="正文文本 字符"/>
    <w:basedOn w:val="34"/>
    <w:link w:val="15"/>
    <w:semiHidden/>
    <w:qFormat/>
    <w:uiPriority w:val="99"/>
    <w:rPr>
      <w:rFonts w:ascii="Times New Roman" w:hAnsi="Times New Roman" w:eastAsia="宋体" w:cs="Times New Roman"/>
      <w:szCs w:val="24"/>
    </w:rPr>
  </w:style>
  <w:style w:type="character" w:customStyle="1" w:styleId="59">
    <w:name w:val="正文首行缩进 字符"/>
    <w:basedOn w:val="58"/>
    <w:link w:val="31"/>
    <w:semiHidden/>
    <w:qFormat/>
    <w:uiPriority w:val="0"/>
    <w:rPr>
      <w:rFonts w:ascii="宋体" w:hAnsi="宋体" w:eastAsia="宋体" w:cs="Arial"/>
      <w:iCs/>
      <w:color w:val="000000"/>
      <w:kern w:val="0"/>
      <w:szCs w:val="21"/>
    </w:rPr>
  </w:style>
  <w:style w:type="character" w:customStyle="1" w:styleId="60">
    <w:name w:val="文档结构图 字符"/>
    <w:basedOn w:val="34"/>
    <w:link w:val="14"/>
    <w:semiHidden/>
    <w:qFormat/>
    <w:uiPriority w:val="99"/>
    <w:rPr>
      <w:rFonts w:ascii="宋体" w:hAnsi="Times New Roman" w:eastAsia="宋体" w:cs="Times New Roman"/>
      <w:sz w:val="18"/>
      <w:szCs w:val="18"/>
    </w:rPr>
  </w:style>
  <w:style w:type="paragraph" w:styleId="61">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表格文本"/>
    <w:basedOn w:val="1"/>
    <w:qFormat/>
    <w:uiPriority w:val="0"/>
    <w:pPr>
      <w:keepNext/>
      <w:tabs>
        <w:tab w:val="decimal" w:pos="0"/>
      </w:tabs>
      <w:autoSpaceDE w:val="0"/>
      <w:autoSpaceDN w:val="0"/>
      <w:adjustRightInd w:val="0"/>
      <w:spacing w:line="360" w:lineRule="atLeast"/>
    </w:pPr>
    <w:rPr>
      <w:rFonts w:ascii="Arial" w:hAnsi="Arial"/>
      <w:kern w:val="0"/>
      <w:szCs w:val="21"/>
    </w:rPr>
  </w:style>
  <w:style w:type="paragraph" w:customStyle="1" w:styleId="63">
    <w:name w:val="列出段落1"/>
    <w:basedOn w:val="1"/>
    <w:qFormat/>
    <w:uiPriority w:val="34"/>
    <w:pPr>
      <w:ind w:firstLine="420" w:firstLineChars="200"/>
    </w:pPr>
    <w:rPr>
      <w:rFonts w:ascii="Calibri" w:hAnsi="Calibri"/>
      <w:szCs w:val="22"/>
    </w:rPr>
  </w:style>
  <w:style w:type="paragraph" w:customStyle="1" w:styleId="64">
    <w:name w:val="TOC 标题1"/>
    <w:basedOn w:val="2"/>
    <w:next w:val="1"/>
    <w:qFormat/>
    <w:uiPriority w:val="39"/>
    <w:pPr>
      <w:widowControl/>
      <w:numPr>
        <w:numId w:val="0"/>
      </w:numPr>
      <w:spacing w:before="480" w:after="0" w:line="276" w:lineRule="auto"/>
      <w:jc w:val="left"/>
      <w:outlineLvl w:val="9"/>
    </w:pPr>
    <w:rPr>
      <w:rFonts w:ascii="Cambria" w:hAnsi="Cambria"/>
      <w:b/>
      <w:bCs/>
      <w:color w:val="365F91"/>
      <w:kern w:val="0"/>
      <w:sz w:val="28"/>
      <w:szCs w:val="28"/>
    </w:rPr>
  </w:style>
  <w:style w:type="character" w:customStyle="1" w:styleId="65">
    <w:name w:val="无间隔 Char"/>
    <w:link w:val="66"/>
    <w:qFormat/>
    <w:locked/>
    <w:uiPriority w:val="1"/>
    <w:rPr>
      <w:rFonts w:ascii="Calibri" w:hAnsi="Calibri" w:eastAsia="宋体" w:cs="Times New Roman"/>
      <w:kern w:val="0"/>
      <w:sz w:val="22"/>
    </w:rPr>
  </w:style>
  <w:style w:type="paragraph" w:customStyle="1" w:styleId="66">
    <w:name w:val="无间隔1"/>
    <w:link w:val="65"/>
    <w:qFormat/>
    <w:uiPriority w:val="1"/>
    <w:rPr>
      <w:rFonts w:ascii="Calibri" w:hAnsi="Calibri" w:eastAsia="宋体" w:cs="Times New Roman"/>
      <w:sz w:val="22"/>
      <w:szCs w:val="22"/>
      <w:lang w:val="en-US" w:eastAsia="zh-CN" w:bidi="ar-SA"/>
    </w:rPr>
  </w:style>
  <w:style w:type="paragraph" w:customStyle="1" w:styleId="67">
    <w:name w:val="样式1"/>
    <w:basedOn w:val="1"/>
    <w:qFormat/>
    <w:uiPriority w:val="0"/>
    <w:rPr>
      <w:rFonts w:ascii="Calibri" w:hAnsi="Calibri" w:eastAsia="微软雅黑"/>
      <w:szCs w:val="22"/>
    </w:rPr>
  </w:style>
  <w:style w:type="paragraph" w:customStyle="1" w:styleId="68">
    <w:name w:val="注：（正文）"/>
    <w:basedOn w:val="1"/>
    <w:next w:val="1"/>
    <w:qFormat/>
    <w:uiPriority w:val="0"/>
    <w:pPr>
      <w:numPr>
        <w:ilvl w:val="0"/>
        <w:numId w:val="2"/>
      </w:numPr>
      <w:autoSpaceDE w:val="0"/>
      <w:autoSpaceDN w:val="0"/>
    </w:pPr>
    <w:rPr>
      <w:rFonts w:ascii="宋体"/>
      <w:kern w:val="0"/>
      <w:sz w:val="18"/>
      <w:szCs w:val="18"/>
    </w:rPr>
  </w:style>
  <w:style w:type="character" w:customStyle="1" w:styleId="69">
    <w:name w:val="apple-converted-space"/>
    <w:basedOn w:val="3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955</Words>
  <Characters>5444</Characters>
  <Lines>45</Lines>
  <Paragraphs>12</Paragraphs>
  <TotalTime>0</TotalTime>
  <ScaleCrop>false</ScaleCrop>
  <LinksUpToDate>false</LinksUpToDate>
  <CharactersWithSpaces>6387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2020-07-13T10:22:00Z</dcterms:created>
  <dc:creator>陈英姿</dc:creator>
  <cp:lastModifiedBy>80021621</cp:lastModifiedBy>
  <cp:lastPrinted>2018-10-15T14:17:00Z</cp:lastPrinted>
  <dcterms:modified xsi:type="dcterms:W3CDTF">2020-07-13T07:01:21Z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