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DB02B8">
      <w:pPr>
        <w:pStyle w:val="3"/>
        <w:spacing w:before="240" w:after="120"/>
      </w:pPr>
      <w:r>
        <w:t>🤖 Assistant</w:t>
      </w:r>
    </w:p>
    <w:p w14:paraId="3E8F7AF1">
      <w:pPr>
        <w:pStyle w:val="2"/>
        <w:spacing w:before="240" w:after="120"/>
      </w:pPr>
      <w:r>
        <w:t>系统操作手册</w:t>
      </w:r>
    </w:p>
    <w:p w14:paraId="47C7C6F3">
      <w:pPr>
        <w:spacing w:before="120" w:after="120"/>
      </w:pPr>
      <w:r>
        <w:rPr>
          <w:b/>
          <w:bCs/>
          <w:i w:val="0"/>
          <w:iCs w:val="0"/>
        </w:rPr>
        <w:t>版本：</w:t>
      </w:r>
      <w:r>
        <w:rPr>
          <w:b w:val="0"/>
          <w:bCs w:val="0"/>
          <w:i w:val="0"/>
          <w:iCs w:val="0"/>
        </w:rPr>
        <w:t xml:space="preserve"> V1.0</w:t>
      </w:r>
      <w:r>
        <w:rPr>
          <w:b/>
          <w:bCs/>
          <w:i w:val="0"/>
          <w:iCs w:val="0"/>
        </w:rPr>
        <w:t>日期：</w:t>
      </w:r>
      <w:r>
        <w:rPr>
          <w:b w:val="0"/>
          <w:bCs w:val="0"/>
          <w:i w:val="0"/>
          <w:iCs w:val="0"/>
        </w:rPr>
        <w:t xml:space="preserve"> 2024年</w:t>
      </w:r>
    </w:p>
    <w:p w14:paraId="1FCEAD8B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11E8FA1">
      <w:pPr>
        <w:pStyle w:val="3"/>
        <w:spacing w:before="240" w:after="120"/>
      </w:pPr>
      <w:r>
        <w:t>目录</w:t>
      </w:r>
    </w:p>
    <w:p w14:paraId="0086C8FF">
      <w:pPr>
        <w:spacing w:before="120" w:after="120"/>
      </w:pPr>
      <w:r>
        <w:rPr>
          <w:b w:val="0"/>
          <w:bCs w:val="0"/>
          <w:i w:val="0"/>
          <w:iCs w:val="0"/>
        </w:rPr>
        <w:t>[TOC]</w:t>
      </w:r>
    </w:p>
    <w:p w14:paraId="5FA8B90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760D07D">
      <w:pPr>
        <w:pStyle w:val="3"/>
        <w:spacing w:before="240" w:after="120"/>
      </w:pPr>
      <w:r>
        <w:t>一、系统简介</w:t>
      </w:r>
    </w:p>
    <w:p w14:paraId="510C25D0">
      <w:pPr>
        <w:pStyle w:val="4"/>
        <w:spacing w:before="240" w:after="120"/>
      </w:pPr>
      <w:r>
        <w:t>1.1 系统概述</w:t>
      </w:r>
    </w:p>
    <w:p w14:paraId="24A16609">
      <w:pPr>
        <w:spacing w:before="120" w:after="120"/>
      </w:pPr>
      <w:r>
        <w:rPr>
          <w:b w:val="0"/>
          <w:bCs w:val="0"/>
          <w:i w:val="0"/>
          <w:iCs w:val="0"/>
        </w:rPr>
        <w:t>本系统是一套基于前后端分离架构的企业级管理平台，采用模块化设计，提供用户管理、权限控制、流程审批等基础功能。</w:t>
      </w:r>
    </w:p>
    <w:p w14:paraId="47E04117">
      <w:pPr>
        <w:pStyle w:val="4"/>
        <w:spacing w:before="240" w:after="120"/>
      </w:pPr>
      <w:r>
        <w:t>1.2 技术架构</w:t>
      </w:r>
    </w:p>
    <w:p w14:paraId="0ED3BD17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后端框架：</w:t>
      </w:r>
      <w:r>
        <w:rPr>
          <w:b w:val="0"/>
          <w:bCs w:val="0"/>
          <w:i w:val="0"/>
          <w:iCs w:val="0"/>
        </w:rPr>
        <w:t xml:space="preserve"> Spring Boot</w:t>
      </w:r>
    </w:p>
    <w:p w14:paraId="2DB06B0C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前端框架：</w:t>
      </w:r>
      <w:r>
        <w:rPr>
          <w:b w:val="0"/>
          <w:bCs w:val="0"/>
          <w:i w:val="0"/>
          <w:iCs w:val="0"/>
        </w:rPr>
        <w:t xml:space="preserve"> Vue 3 + Ant Design Vue</w:t>
      </w:r>
    </w:p>
    <w:p w14:paraId="5CBE03A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数据库：</w:t>
      </w:r>
      <w:r>
        <w:rPr>
          <w:b w:val="0"/>
          <w:bCs w:val="0"/>
          <w:i w:val="0"/>
          <w:iCs w:val="0"/>
        </w:rPr>
        <w:t xml:space="preserve"> MySQL 8.0+</w:t>
      </w:r>
    </w:p>
    <w:p w14:paraId="2EF0A202">
      <w:pPr>
        <w:ind w:left="720"/>
        <w:rPr>
          <w:b w:val="0"/>
          <w:bCs w:val="0"/>
          <w:i w:val="0"/>
          <w:iCs w:val="0"/>
        </w:rPr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开发语言：</w:t>
      </w:r>
      <w:r>
        <w:rPr>
          <w:b w:val="0"/>
          <w:bCs w:val="0"/>
          <w:i w:val="0"/>
          <w:iCs w:val="0"/>
        </w:rPr>
        <w:t xml:space="preserve"> Java 8+</w:t>
      </w:r>
    </w:p>
    <w:p w14:paraId="43E98C69">
      <w:pPr>
        <w:rPr>
          <w:b w:val="0"/>
          <w:bCs w:val="0"/>
          <w:i w:val="0"/>
          <w:iCs w:val="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15000" cy="3166110"/>
            <wp:effectExtent l="0" t="0" r="0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6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AFF4DF">
      <w:pPr>
        <w:pStyle w:val="4"/>
        <w:spacing w:before="240" w:after="120"/>
      </w:pPr>
      <w:r>
        <w:t>1.3 运行环境要求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89"/>
        <w:gridCol w:w="4757"/>
      </w:tblGrid>
      <w:tr w14:paraId="30CC51E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E0C1FC8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环境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23936D8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版本要求</w:t>
            </w:r>
          </w:p>
        </w:tc>
      </w:tr>
      <w:tr w14:paraId="1FEB513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2254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JDK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AB7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1.8+</w:t>
            </w:r>
          </w:p>
        </w:tc>
      </w:tr>
      <w:tr w14:paraId="029B68D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FA6D1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MySQL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DBB95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8.0+</w:t>
            </w:r>
          </w:p>
        </w:tc>
      </w:tr>
      <w:tr w14:paraId="3E26C9E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6731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Node.js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5ADC3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16.0+</w:t>
            </w:r>
          </w:p>
        </w:tc>
      </w:tr>
      <w:tr w14:paraId="3CF7AA3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3A286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Maven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5018FE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3.6+</w:t>
            </w:r>
          </w:p>
        </w:tc>
      </w:tr>
    </w:tbl>
    <w:p w14:paraId="324A06F1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6B55F9F5">
      <w:pPr>
        <w:pStyle w:val="3"/>
        <w:spacing w:before="240" w:after="120"/>
      </w:pPr>
      <w:r>
        <w:t>二、系统安装部署</w:t>
      </w:r>
    </w:p>
    <w:p w14:paraId="515E4B72">
      <w:pPr>
        <w:pStyle w:val="4"/>
        <w:spacing w:before="240" w:after="120"/>
      </w:pPr>
      <w:r>
        <w:t>2.1 环境准备</w:t>
      </w:r>
    </w:p>
    <w:p w14:paraId="70E1B4BA">
      <w:pPr>
        <w:pStyle w:val="5"/>
        <w:spacing w:before="240" w:after="120"/>
      </w:pPr>
      <w:r>
        <w:t>2.1.1 安装Java环境</w:t>
      </w:r>
    </w:p>
    <w:p w14:paraId="7A63C4E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检查Java版本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java -version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输出示例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java version "1.8.0_301"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117A8E9B">
      <w:pPr>
        <w:pStyle w:val="5"/>
        <w:spacing w:before="240" w:after="120"/>
      </w:pPr>
      <w:r>
        <w:t>2.1.2 安装MySQL数据库</w:t>
      </w:r>
    </w:p>
    <w:p w14:paraId="66A8CDF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下载MySQL 8.0安装包</w:t>
      </w:r>
    </w:p>
    <w:p w14:paraId="2DD2844B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按向导完成安装</w:t>
      </w:r>
    </w:p>
    <w:p w14:paraId="53E1633F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设置root密码</w:t>
      </w:r>
    </w:p>
    <w:p w14:paraId="4D0E2628">
      <w:pPr>
        <w:pStyle w:val="5"/>
        <w:spacing w:before="240" w:after="120"/>
      </w:pPr>
      <w:r>
        <w:t>2.1.3 安装Node.js</w:t>
      </w:r>
    </w:p>
    <w:p w14:paraId="2DB9FC66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检查Node版本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node -v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输出示例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v16.14.0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4A188AB1">
      <w:pPr>
        <w:pStyle w:val="4"/>
        <w:spacing w:before="240" w:after="120"/>
      </w:pPr>
      <w:r>
        <w:t>2.2 下载源码</w:t>
      </w:r>
    </w:p>
    <w:p w14:paraId="6B33D2E1">
      <w:pPr>
        <w:spacing w:before="120" w:after="120"/>
      </w:pPr>
      <w:r>
        <w:rPr>
          <w:b w:val="0"/>
          <w:bCs w:val="0"/>
          <w:i w:val="0"/>
          <w:iCs w:val="0"/>
        </w:rPr>
        <w:t>访问代码仓库下载最新版本源码包，解压到本地目录。</w:t>
      </w:r>
    </w:p>
    <w:p w14:paraId="483052C3">
      <w:pPr>
        <w:spacing w:before="120" w:after="120"/>
      </w:pPr>
      <w:r>
        <w:rPr>
          <w:b/>
          <w:bCs/>
          <w:i w:val="0"/>
          <w:iCs w:val="0"/>
        </w:rPr>
        <w:t>目录结构：</w:t>
      </w:r>
    </w:p>
    <w:p w14:paraId="1F0575B7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project/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backend/          # 后端代码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frontend/         # 前端代码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docs/            # 文档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└── sql/             # 数据库脚本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02E14122">
      <w:pPr>
        <w:pStyle w:val="4"/>
        <w:spacing w:before="240" w:after="120"/>
      </w:pPr>
      <w:r>
        <w:t>2.3 数据库初始化</w:t>
      </w:r>
    </w:p>
    <w:p w14:paraId="3F27FAD1">
      <w:pPr>
        <w:pStyle w:val="5"/>
        <w:spacing w:before="240" w:after="120"/>
      </w:pPr>
      <w:r>
        <w:t>2.3.1 创建数据库</w:t>
      </w:r>
    </w:p>
    <w:p w14:paraId="054883F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-- 登录MySQL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mysql -u root -p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-- 创建数据库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CREATE DATABASE sys_db CHARACTER SET utf8mb4 COLLATE utf8mb4_general_ci;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0793CC91">
      <w:pPr>
        <w:pStyle w:val="5"/>
        <w:spacing w:before="240" w:after="120"/>
      </w:pPr>
      <w:r>
        <w:t>2.3.2 导入数据</w:t>
      </w:r>
    </w:p>
    <w:p w14:paraId="405AB03E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进入sql目录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cd sql/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执行初始化脚本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mysql -u root -p sys_db &lt; init.sql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2603C9B7">
      <w:pPr>
        <w:spacing w:before="120" w:after="120"/>
      </w:pPr>
    </w:p>
    <w:p w14:paraId="6E8E904E">
      <w:pPr>
        <w:pStyle w:val="4"/>
        <w:spacing w:before="240" w:after="120"/>
      </w:pPr>
      <w:r>
        <w:t>2.4 后端部署</w:t>
      </w:r>
    </w:p>
    <w:p w14:paraId="34892967">
      <w:pPr>
        <w:pStyle w:val="5"/>
        <w:spacing w:before="240" w:after="120"/>
      </w:pPr>
      <w:r>
        <w:t>2.4.1 修改配置文件</w:t>
      </w:r>
    </w:p>
    <w:p w14:paraId="075FD5E1">
      <w:pPr>
        <w:spacing w:before="120" w:after="120"/>
      </w:pPr>
      <w:r>
        <w:rPr>
          <w:b w:val="0"/>
          <w:bCs w:val="0"/>
          <w:i w:val="0"/>
          <w:iCs w:val="0"/>
        </w:rPr>
        <w:t xml:space="preserve">编辑 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backend/src/main/resources/application.yml</w:t>
      </w:r>
    </w:p>
    <w:p w14:paraId="5B2E56B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spring: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datasource: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url: jdbc:mysql://localhost:3306/sys_db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username: root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password: 你的密码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server: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port: 8080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33F3D517">
      <w:pPr>
        <w:pStyle w:val="5"/>
        <w:spacing w:before="240" w:after="120"/>
      </w:pPr>
      <w:r>
        <w:t>2.4.2 编译打包</w:t>
      </w:r>
    </w:p>
    <w:p w14:paraId="218D498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进入后端目录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cd backend/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Maven打包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mvn clean package -DskipTests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输出文件位置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target/application.jar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1BC3DB64">
      <w:pPr>
        <w:pStyle w:val="5"/>
        <w:spacing w:before="240" w:after="120"/>
      </w:pPr>
      <w:r>
        <w:t>2.4.3 启动后端服务</w:t>
      </w:r>
    </w:p>
    <w:p w14:paraId="19E5EB35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启动方式一：直接运行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java -jar target/application.jar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启动方式二：后台运行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nohup java -jar target/application.jar &gt; app.log 2&gt;&amp;1 &amp;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57E243AD">
      <w:pPr>
        <w:spacing w:before="120" w:after="120"/>
      </w:pPr>
      <w:r>
        <w:rPr>
          <w:b/>
          <w:bCs/>
          <w:i w:val="0"/>
          <w:iCs w:val="0"/>
        </w:rPr>
        <w:t>启动成功日志：</w:t>
      </w:r>
    </w:p>
    <w:p w14:paraId="1F14B64A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Started Application in 12.5 seconds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Server running at http://localhost:8080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13791164">
      <w:pPr>
        <w:spacing w:before="120" w:after="120"/>
      </w:pPr>
    </w:p>
    <w:p w14:paraId="26176279">
      <w:pPr>
        <w:pStyle w:val="4"/>
        <w:spacing w:before="240" w:after="120"/>
      </w:pPr>
      <w:r>
        <w:t>2.5 前端部署</w:t>
      </w:r>
    </w:p>
    <w:p w14:paraId="10E07464">
      <w:pPr>
        <w:pStyle w:val="5"/>
        <w:spacing w:before="240" w:after="120"/>
      </w:pPr>
      <w:r>
        <w:t>2.5.1 安装依赖</w:t>
      </w:r>
    </w:p>
    <w:p w14:paraId="04143F32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进入前端目录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cd frontend/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安装依赖包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npm install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05F4B6F5">
      <w:pPr>
        <w:pStyle w:val="5"/>
        <w:spacing w:before="240" w:after="120"/>
      </w:pPr>
      <w:r>
        <w:t>2.5.2 修改配置</w:t>
      </w:r>
    </w:p>
    <w:p w14:paraId="13917000">
      <w:pPr>
        <w:spacing w:before="120" w:after="120"/>
      </w:pPr>
      <w:r>
        <w:rPr>
          <w:b w:val="0"/>
          <w:bCs w:val="0"/>
          <w:i w:val="0"/>
          <w:iCs w:val="0"/>
        </w:rPr>
        <w:t xml:space="preserve">编辑 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frontend/.env.production</w:t>
      </w:r>
    </w:p>
    <w:p w14:paraId="31C5D713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后端接口地址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VUE_APP_API_URL=http://localhost:8080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01DC985C">
      <w:pPr>
        <w:pStyle w:val="5"/>
        <w:spacing w:before="240" w:after="120"/>
      </w:pPr>
      <w:r>
        <w:t>2.5.3 启动开发环境</w:t>
      </w:r>
    </w:p>
    <w:p w14:paraId="28EEF7F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开发模式运行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npm run dev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访问地址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http://localhost:3000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7048A445">
      <w:pPr>
        <w:pStyle w:val="5"/>
        <w:spacing w:before="240" w:after="120"/>
      </w:pPr>
      <w:r>
        <w:t>2.5.4 生产环境打包</w:t>
      </w:r>
    </w:p>
    <w:p w14:paraId="1F1511B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打包命令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npm run build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输出目录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dist/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73EB2F76">
      <w:pPr>
        <w:spacing w:before="120" w:after="120"/>
      </w:pPr>
    </w:p>
    <w:p w14:paraId="39526C8A">
      <w:pPr>
        <w:pStyle w:val="4"/>
        <w:spacing w:before="240" w:after="120"/>
      </w:pPr>
      <w:r>
        <w:t>2.6 Nginx部署（可选）</w:t>
      </w:r>
    </w:p>
    <w:p w14:paraId="3931B6D9">
      <w:pPr>
        <w:pStyle w:val="5"/>
        <w:spacing w:before="240" w:after="120"/>
      </w:pPr>
      <w:r>
        <w:t>2.6.1 Nginx配置示例</w:t>
      </w:r>
    </w:p>
    <w:p w14:paraId="58C087DD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server {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listen 80;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server_name yourdomain.com;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# 前端静态文件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location / {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root /var/www/html/dist;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index index.html;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try_files $uri $uri/ /index.html;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}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# 后端接口代理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location /api {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proxy_pass http://localhost:8080;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proxy_set_header Host $host;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proxy_set_header X-Real-IP $remote_addr;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}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}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353569E2">
      <w:pPr>
        <w:pStyle w:val="5"/>
        <w:spacing w:before="240" w:after="120"/>
      </w:pPr>
      <w:r>
        <w:t>2.6.2 重启Nginx</w:t>
      </w:r>
    </w:p>
    <w:p w14:paraId="7607B11F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nginx -s reload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7B62087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B554BFA">
      <w:pPr>
        <w:pStyle w:val="3"/>
        <w:numPr>
          <w:ilvl w:val="0"/>
          <w:numId w:val="1"/>
        </w:numPr>
        <w:spacing w:before="240" w:after="120"/>
      </w:pPr>
      <w:r>
        <w:t>系统登录与首页</w:t>
      </w:r>
    </w:p>
    <w:p w14:paraId="2EF374B6">
      <w:pPr>
        <w:numPr>
          <w:numId w:val="0"/>
        </w:num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3890" cy="3220085"/>
            <wp:effectExtent l="0" t="0" r="10160" b="1841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948F4C">
      <w:pPr>
        <w:pStyle w:val="4"/>
        <w:spacing w:before="240" w:after="120"/>
      </w:pPr>
      <w:r>
        <w:t>3.1 登录系统</w:t>
      </w:r>
    </w:p>
    <w:p w14:paraId="1C2C8658">
      <w:pPr>
        <w:spacing w:before="120" w:after="120"/>
      </w:pPr>
      <w:r>
        <w:rPr>
          <w:b/>
          <w:bCs/>
          <w:i w:val="0"/>
          <w:iCs w:val="0"/>
        </w:rPr>
        <w:t>访问地址：</w:t>
      </w:r>
      <w:r>
        <w:rPr>
          <w:b w:val="0"/>
          <w:bCs w:val="0"/>
          <w:i w:val="0"/>
          <w:iCs w:val="0"/>
        </w:rPr>
        <w:t xml:space="preserve"> http://localhost:3000</w:t>
      </w:r>
    </w:p>
    <w:p w14:paraId="74B9FE27">
      <w:pPr>
        <w:spacing w:before="120" w:after="120"/>
      </w:pPr>
      <w:r>
        <w:rPr>
          <w:b/>
          <w:bCs/>
          <w:i w:val="0"/>
          <w:iCs w:val="0"/>
        </w:rPr>
        <w:t>默认账号：</w:t>
      </w:r>
    </w:p>
    <w:p w14:paraId="1CDA94B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用户名：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admin</w:t>
      </w:r>
    </w:p>
    <w:p w14:paraId="4FF2B38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密码：</w:t>
      </w:r>
      <w:r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  <w:t>123456</w:t>
      </w:r>
    </w:p>
    <w:p w14:paraId="56658A7E">
      <w:pPr>
        <w:spacing w:before="120" w:after="120"/>
      </w:pPr>
    </w:p>
    <w:p w14:paraId="00AB4525">
      <w:pPr>
        <w:spacing w:before="120" w:after="120"/>
      </w:pPr>
      <w:r>
        <w:rPr>
          <w:b/>
          <w:bCs/>
          <w:i w:val="0"/>
          <w:iCs w:val="0"/>
        </w:rPr>
        <w:t>登录步骤：</w:t>
      </w:r>
    </w:p>
    <w:p w14:paraId="7210BF0B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输入用户名和密码</w:t>
      </w:r>
    </w:p>
    <w:p w14:paraId="46F0C0FD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点击【登录】按钮</w:t>
      </w:r>
    </w:p>
    <w:p w14:paraId="1B9D66A8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首次登录建议修改密码</w:t>
      </w:r>
    </w:p>
    <w:p w14:paraId="54D51EE6">
      <w:pPr>
        <w:pStyle w:val="4"/>
        <w:spacing w:before="240" w:after="120"/>
      </w:pPr>
      <w:r>
        <w:t>3.2 首页功能</w:t>
      </w:r>
    </w:p>
    <w:p w14:paraId="1ED85067">
      <w:pPr>
        <w:spacing w:before="120" w:after="120"/>
      </w:pPr>
      <w:r>
        <w:rPr>
          <w:b w:val="0"/>
          <w:bCs w:val="0"/>
          <w:i w:val="0"/>
          <w:iCs w:val="0"/>
        </w:rPr>
        <w:t>登录成功后进入系统首页，主要区域包括：</w:t>
      </w:r>
    </w:p>
    <w:p w14:paraId="554FF920">
      <w:pPr>
        <w:spacing w:before="120" w:after="120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3890" cy="3220085"/>
            <wp:effectExtent l="0" t="0" r="10160" b="184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88C4DC">
      <w:pPr>
        <w:spacing w:before="120" w:after="120"/>
      </w:pPr>
      <w:r>
        <w:rPr>
          <w:b/>
          <w:bCs/>
          <w:i w:val="0"/>
          <w:iCs w:val="0"/>
        </w:rPr>
        <w:t>页面布局：</w:t>
      </w:r>
    </w:p>
    <w:p w14:paraId="1AF6B456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顶部导航栏：</w:t>
      </w:r>
      <w:r>
        <w:rPr>
          <w:b w:val="0"/>
          <w:bCs w:val="0"/>
          <w:i w:val="0"/>
          <w:iCs w:val="0"/>
        </w:rPr>
        <w:t xml:space="preserve"> 系统名称、消息通知、个人中心</w:t>
      </w:r>
    </w:p>
    <w:p w14:paraId="62149F1F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左侧菜单栏：</w:t>
      </w:r>
      <w:r>
        <w:rPr>
          <w:b w:val="0"/>
          <w:bCs w:val="0"/>
          <w:i w:val="0"/>
          <w:iCs w:val="0"/>
        </w:rPr>
        <w:t xml:space="preserve"> 功能模块导航</w:t>
      </w:r>
    </w:p>
    <w:p w14:paraId="088D2838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工作区：</w:t>
      </w:r>
      <w:r>
        <w:rPr>
          <w:b w:val="0"/>
          <w:bCs w:val="0"/>
          <w:i w:val="0"/>
          <w:iCs w:val="0"/>
        </w:rPr>
        <w:t xml:space="preserve"> 主要内容展示区域</w:t>
      </w:r>
    </w:p>
    <w:p w14:paraId="1CE104E1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底部信息栏：</w:t>
      </w:r>
      <w:r>
        <w:rPr>
          <w:b w:val="0"/>
          <w:bCs w:val="0"/>
          <w:i w:val="0"/>
          <w:iCs w:val="0"/>
        </w:rPr>
        <w:t xml:space="preserve"> 版本信息</w:t>
      </w:r>
    </w:p>
    <w:p w14:paraId="031111E3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3B1A88FD">
      <w:pPr>
        <w:pStyle w:val="3"/>
        <w:numPr>
          <w:ilvl w:val="0"/>
          <w:numId w:val="1"/>
        </w:numPr>
        <w:spacing w:before="240" w:after="120"/>
        <w:ind w:left="0" w:leftChars="0" w:firstLine="0" w:firstLineChars="0"/>
      </w:pPr>
      <w:r>
        <w:t>核心功能操作</w:t>
      </w:r>
    </w:p>
    <w:p w14:paraId="2DFCC2DB">
      <w:pPr>
        <w:numPr>
          <w:numId w:val="0"/>
        </w:num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3890" cy="3220085"/>
            <wp:effectExtent l="0" t="0" r="10160" b="1841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36BE3C">
      <w:pPr>
        <w:pStyle w:val="4"/>
        <w:spacing w:before="240" w:after="120"/>
      </w:pPr>
      <w:r>
        <w:t>4.1 用户管理</w:t>
      </w:r>
    </w:p>
    <w:p w14:paraId="27A2D491">
      <w:pPr>
        <w:pStyle w:val="5"/>
        <w:spacing w:before="240" w:after="120"/>
      </w:pPr>
      <w:r>
        <w:t>4.1.1 用户列表查看</w:t>
      </w:r>
    </w:p>
    <w:p w14:paraId="0549432C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用户管理</w:t>
      </w:r>
    </w:p>
    <w:p w14:paraId="7A026457">
      <w:pPr>
        <w:spacing w:before="120" w:after="120"/>
      </w:pPr>
    </w:p>
    <w:p w14:paraId="11834C60">
      <w:pPr>
        <w:spacing w:before="120" w:after="120"/>
      </w:pPr>
      <w:r>
        <w:rPr>
          <w:b/>
          <w:bCs/>
          <w:i w:val="0"/>
          <w:iCs w:val="0"/>
        </w:rPr>
        <w:t>功能说明：</w:t>
      </w:r>
    </w:p>
    <w:p w14:paraId="537A40B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查看所有用户信息</w:t>
      </w:r>
    </w:p>
    <w:p w14:paraId="38BDC94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支持搜索、筛选</w:t>
      </w:r>
    </w:p>
    <w:p w14:paraId="61FC8E1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可导出Excel</w:t>
      </w:r>
    </w:p>
    <w:p w14:paraId="1822CB2F">
      <w:pPr>
        <w:pStyle w:val="5"/>
        <w:spacing w:before="240" w:after="120"/>
      </w:pPr>
      <w:r>
        <w:t>4.1.2 新增用户</w:t>
      </w:r>
    </w:p>
    <w:p w14:paraId="5ECEE56F">
      <w:pPr>
        <w:spacing w:before="120" w:after="120"/>
      </w:pPr>
      <w:r>
        <w:rPr>
          <w:b/>
          <w:bCs/>
          <w:i w:val="0"/>
          <w:iCs w:val="0"/>
        </w:rPr>
        <w:t>操作步骤：</w:t>
      </w:r>
    </w:p>
    <w:p w14:paraId="5E26B00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点击【新增】按钮</w:t>
      </w:r>
    </w:p>
    <w:p w14:paraId="5F5AA67E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填写用户信息</w:t>
      </w:r>
    </w:p>
    <w:p w14:paraId="4B8692E7">
      <w:pPr>
        <w:spacing w:before="120" w:after="120"/>
      </w:pPr>
    </w:p>
    <w:p w14:paraId="6CE520DC">
      <w:pPr>
        <w:spacing w:before="120" w:after="120"/>
      </w:pPr>
      <w:r>
        <w:rPr>
          <w:b/>
          <w:bCs/>
          <w:i w:val="0"/>
          <w:iCs w:val="0"/>
        </w:rPr>
        <w:t>必填字段：</w:t>
      </w:r>
    </w:p>
    <w:p w14:paraId="2A95EC8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用户账号</w:t>
      </w:r>
    </w:p>
    <w:p w14:paraId="2AC1956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用户姓名</w:t>
      </w:r>
    </w:p>
    <w:p w14:paraId="2901684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所属部门</w:t>
      </w:r>
    </w:p>
    <w:p w14:paraId="27660D7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手机号码</w:t>
      </w:r>
    </w:p>
    <w:p w14:paraId="01B6177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</w:t>
      </w:r>
    </w:p>
    <w:p w14:paraId="5C3B7F6E">
      <w:pPr>
        <w:pStyle w:val="5"/>
        <w:spacing w:before="240" w:after="120"/>
      </w:pPr>
      <w:r>
        <w:t>4.1.3 编辑用户</w:t>
      </w:r>
    </w:p>
    <w:p w14:paraId="607F3A6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点击用户行操作列的【编辑】按钮</w:t>
      </w:r>
    </w:p>
    <w:p w14:paraId="47365B19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修改信息后点击【确定】</w:t>
      </w:r>
    </w:p>
    <w:p w14:paraId="33283DBC">
      <w:pPr>
        <w:pStyle w:val="5"/>
        <w:spacing w:before="240" w:after="120"/>
      </w:pPr>
      <w:r>
        <w:t>4.1.4 删除用户</w:t>
      </w:r>
    </w:p>
    <w:p w14:paraId="70C65FDD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选中要删除的用户</w:t>
      </w:r>
    </w:p>
    <w:p w14:paraId="611C0C04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点击【删除】按钮</w:t>
      </w:r>
    </w:p>
    <w:p w14:paraId="632DA9DF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确认删除操作</w:t>
      </w:r>
    </w:p>
    <w:p w14:paraId="511072EB">
      <w:pPr>
        <w:pStyle w:val="4"/>
        <w:spacing w:before="240" w:after="120"/>
      </w:pPr>
      <w:r>
        <w:t>4.2 角色管理</w:t>
      </w:r>
    </w:p>
    <w:p w14:paraId="4E04C66A">
      <w:pPr>
        <w:pStyle w:val="5"/>
        <w:spacing w:before="240" w:after="120"/>
      </w:pPr>
      <w:r>
        <w:t>4.2.1 角色列表</w:t>
      </w:r>
    </w:p>
    <w:p w14:paraId="166D6B11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角色管理</w:t>
      </w:r>
    </w:p>
    <w:p w14:paraId="63A4B343">
      <w:pPr>
        <w:spacing w:before="120" w:after="120"/>
      </w:pPr>
    </w:p>
    <w:p w14:paraId="73B8E618">
      <w:pPr>
        <w:pStyle w:val="5"/>
        <w:spacing w:before="240" w:after="120"/>
      </w:pPr>
      <w:r>
        <w:t>4.2.2 新增角色</w:t>
      </w:r>
    </w:p>
    <w:p w14:paraId="6DDF38B0">
      <w:pPr>
        <w:spacing w:before="120" w:after="120"/>
      </w:pPr>
      <w:r>
        <w:rPr>
          <w:b/>
          <w:bCs/>
          <w:i w:val="0"/>
          <w:iCs w:val="0"/>
        </w:rPr>
        <w:t>操作步骤：</w:t>
      </w:r>
    </w:p>
    <w:p w14:paraId="387D409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点击【新增角色】</w:t>
      </w:r>
    </w:p>
    <w:p w14:paraId="2B221154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填写角色信息：</w:t>
      </w:r>
    </w:p>
    <w:p w14:paraId="21BFEB9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角色名称</w:t>
      </w:r>
    </w:p>
    <w:p w14:paraId="1C91547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角色编码</w:t>
      </w:r>
    </w:p>
    <w:p w14:paraId="71D9824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排序号</w:t>
      </w:r>
    </w:p>
    <w:p w14:paraId="06D24FD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备注说明</w:t>
      </w:r>
    </w:p>
    <w:p w14:paraId="12AC3B16">
      <w:pPr>
        <w:spacing w:before="120" w:after="120"/>
      </w:pPr>
    </w:p>
    <w:p w14:paraId="79F1602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</w:t>
      </w:r>
    </w:p>
    <w:p w14:paraId="218E0B69">
      <w:pPr>
        <w:pStyle w:val="5"/>
        <w:spacing w:before="240" w:after="120"/>
      </w:pPr>
      <w:r>
        <w:t>4.2.3 权限分配</w:t>
      </w:r>
    </w:p>
    <w:p w14:paraId="2102C64E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点击角色的【分配权限】按钮</w:t>
      </w:r>
    </w:p>
    <w:p w14:paraId="0C718BC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勾选需要授予的菜单权限</w:t>
      </w:r>
    </w:p>
    <w:p w14:paraId="136E0ACB">
      <w:pPr>
        <w:spacing w:before="120" w:after="120"/>
      </w:pPr>
    </w:p>
    <w:p w14:paraId="2C8C7F3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点击【确定】保存权限配置</w:t>
      </w:r>
    </w:p>
    <w:p w14:paraId="086F415A">
      <w:pPr>
        <w:pStyle w:val="4"/>
        <w:spacing w:before="240" w:after="120"/>
      </w:pPr>
      <w:r>
        <w:t>4.3 菜单管理</w:t>
      </w:r>
    </w:p>
    <w:p w14:paraId="3938067A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3890" cy="3220085"/>
            <wp:effectExtent l="0" t="0" r="10160" b="1841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B4B0855">
      <w:pPr>
        <w:pStyle w:val="5"/>
        <w:spacing w:before="240" w:after="120"/>
      </w:pPr>
      <w:r>
        <w:t>4.3.1 菜单列表</w:t>
      </w:r>
    </w:p>
    <w:p w14:paraId="0102D5D9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菜单管理</w:t>
      </w:r>
    </w:p>
    <w:p w14:paraId="7627CD36">
      <w:pPr>
        <w:spacing w:before="120" w:after="120"/>
      </w:pPr>
    </w:p>
    <w:p w14:paraId="38FCFDD1">
      <w:pPr>
        <w:spacing w:before="120" w:after="120"/>
      </w:pPr>
      <w:r>
        <w:rPr>
          <w:b/>
          <w:bCs/>
          <w:i w:val="0"/>
          <w:iCs w:val="0"/>
        </w:rPr>
        <w:t>菜单类型：</w:t>
      </w:r>
    </w:p>
    <w:p w14:paraId="22955E9A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目录：</w:t>
      </w:r>
      <w:r>
        <w:rPr>
          <w:b w:val="0"/>
          <w:bCs w:val="0"/>
          <w:i w:val="0"/>
          <w:iCs w:val="0"/>
        </w:rPr>
        <w:t xml:space="preserve"> 一级菜单</w:t>
      </w:r>
    </w:p>
    <w:p w14:paraId="4A036DD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菜单：</w:t>
      </w:r>
      <w:r>
        <w:rPr>
          <w:b w:val="0"/>
          <w:bCs w:val="0"/>
          <w:i w:val="0"/>
          <w:iCs w:val="0"/>
        </w:rPr>
        <w:t xml:space="preserve"> 二级菜单</w:t>
      </w:r>
    </w:p>
    <w:p w14:paraId="42B832DE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按钮：</w:t>
      </w:r>
      <w:r>
        <w:rPr>
          <w:b w:val="0"/>
          <w:bCs w:val="0"/>
          <w:i w:val="0"/>
          <w:iCs w:val="0"/>
        </w:rPr>
        <w:t xml:space="preserve"> 功能按钮权限</w:t>
      </w:r>
    </w:p>
    <w:p w14:paraId="5156A107">
      <w:pPr>
        <w:pStyle w:val="5"/>
        <w:spacing w:before="240" w:after="120"/>
      </w:pPr>
      <w:r>
        <w:t>4.3.2 新增菜单</w:t>
      </w:r>
    </w:p>
    <w:p w14:paraId="4279415E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点击【新增】按钮</w:t>
      </w:r>
    </w:p>
    <w:p w14:paraId="1A1E2BF7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选择上级菜单</w:t>
      </w:r>
    </w:p>
    <w:p w14:paraId="1772C505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填写菜单信息：</w:t>
      </w:r>
    </w:p>
    <w:p w14:paraId="2BC9F1C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菜单名称</w:t>
      </w:r>
    </w:p>
    <w:p w14:paraId="542EDAE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菜单图标</w:t>
      </w:r>
    </w:p>
    <w:p w14:paraId="390A0FB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路由地址</w:t>
      </w:r>
    </w:p>
    <w:p w14:paraId="6168FA9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组件路径</w:t>
      </w:r>
    </w:p>
    <w:p w14:paraId="559C421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排序号</w:t>
      </w:r>
    </w:p>
    <w:p w14:paraId="7BEE265A">
      <w:pPr>
        <w:spacing w:before="120" w:after="120"/>
      </w:pPr>
    </w:p>
    <w:p w14:paraId="2D6212D8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</w:t>
      </w:r>
    </w:p>
    <w:p w14:paraId="0EC6911C">
      <w:pPr>
        <w:pStyle w:val="4"/>
        <w:spacing w:before="240" w:after="120"/>
      </w:pPr>
      <w:r>
        <w:t>4.4 部门管理</w:t>
      </w:r>
    </w:p>
    <w:p w14:paraId="01D5B557">
      <w:pPr>
        <w:pStyle w:val="5"/>
        <w:spacing w:before="240" w:after="120"/>
      </w:pPr>
      <w:r>
        <w:t>4.4.1 部门树形结构</w:t>
      </w:r>
    </w:p>
    <w:p w14:paraId="394D6A91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部门管理</w:t>
      </w:r>
    </w:p>
    <w:p w14:paraId="6B6429E9">
      <w:pPr>
        <w:spacing w:before="120" w:after="120"/>
      </w:pPr>
    </w:p>
    <w:p w14:paraId="04BB2672">
      <w:pPr>
        <w:pStyle w:val="5"/>
        <w:spacing w:before="240" w:after="120"/>
      </w:pPr>
      <w:r>
        <w:t>4.4.2 新增部门</w:t>
      </w:r>
    </w:p>
    <w:p w14:paraId="74E91B4C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选择上级部门</w:t>
      </w:r>
    </w:p>
    <w:p w14:paraId="759065A5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点击【新增】</w:t>
      </w:r>
    </w:p>
    <w:p w14:paraId="36D98685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填写部门信息：</w:t>
      </w:r>
    </w:p>
    <w:p w14:paraId="5EF47B3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部门名称</w:t>
      </w:r>
    </w:p>
    <w:p w14:paraId="4DEFC69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负责人</w:t>
      </w:r>
    </w:p>
    <w:p w14:paraId="6292A80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联系电话</w:t>
      </w:r>
    </w:p>
    <w:p w14:paraId="641A7C6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排序号</w:t>
      </w:r>
    </w:p>
    <w:p w14:paraId="4F017CD4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</w:t>
      </w:r>
    </w:p>
    <w:p w14:paraId="47C212B7">
      <w:pPr>
        <w:pStyle w:val="4"/>
        <w:spacing w:before="240" w:after="120"/>
      </w:pPr>
      <w:r>
        <w:t>4.5 字典管理</w:t>
      </w:r>
    </w:p>
    <w:p w14:paraId="23C5D95C">
      <w:pPr>
        <w:pStyle w:val="5"/>
        <w:spacing w:before="240" w:after="120"/>
      </w:pPr>
      <w:r>
        <w:t>4.5.1 字典类型</w:t>
      </w:r>
    </w:p>
    <w:p w14:paraId="40E40ED9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字典管理</w:t>
      </w:r>
    </w:p>
    <w:p w14:paraId="66C1CE6B">
      <w:pPr>
        <w:spacing w:before="120" w:after="120"/>
      </w:pPr>
    </w:p>
    <w:p w14:paraId="183C4724">
      <w:pPr>
        <w:spacing w:before="120" w:after="120"/>
      </w:pPr>
      <w:r>
        <w:rPr>
          <w:b/>
          <w:bCs/>
          <w:i w:val="0"/>
          <w:iCs w:val="0"/>
        </w:rPr>
        <w:t>用途说明：</w:t>
      </w:r>
    </w:p>
    <w:p w14:paraId="450099C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管理系统下拉选项数据</w:t>
      </w:r>
    </w:p>
    <w:p w14:paraId="7EC2C66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统一维护业务枚举值</w:t>
      </w:r>
    </w:p>
    <w:p w14:paraId="4CBFFAAF">
      <w:pPr>
        <w:pStyle w:val="5"/>
        <w:spacing w:before="240" w:after="120"/>
      </w:pPr>
      <w:r>
        <w:t>4.5.2 字典数据配置</w:t>
      </w:r>
    </w:p>
    <w:p w14:paraId="6F97C153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点击字典类型的【配置】按钮</w:t>
      </w:r>
    </w:p>
    <w:p w14:paraId="4C13D4F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添加字典数据项</w:t>
      </w:r>
    </w:p>
    <w:p w14:paraId="2C63C4F2">
      <w:pPr>
        <w:spacing w:before="120" w:after="120"/>
      </w:pPr>
    </w:p>
    <w:p w14:paraId="60A7F655">
      <w:pPr>
        <w:spacing w:before="120" w:after="120"/>
      </w:pPr>
      <w:r>
        <w:rPr>
          <w:b/>
          <w:bCs/>
          <w:i w:val="0"/>
          <w:iCs w:val="0"/>
        </w:rPr>
        <w:t>字段说明：</w:t>
      </w:r>
    </w:p>
    <w:p w14:paraId="6DA1E094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数据标签：</w:t>
      </w:r>
      <w:r>
        <w:rPr>
          <w:b w:val="0"/>
          <w:bCs w:val="0"/>
          <w:i w:val="0"/>
          <w:iCs w:val="0"/>
        </w:rPr>
        <w:t xml:space="preserve"> 显示文本</w:t>
      </w:r>
    </w:p>
    <w:p w14:paraId="11E9E5F3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数据值：</w:t>
      </w:r>
      <w:r>
        <w:rPr>
          <w:b w:val="0"/>
          <w:bCs w:val="0"/>
          <w:i w:val="0"/>
          <w:iCs w:val="0"/>
        </w:rPr>
        <w:t xml:space="preserve"> 实际值</w:t>
      </w:r>
    </w:p>
    <w:p w14:paraId="16625DB3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排序：</w:t>
      </w:r>
      <w:r>
        <w:rPr>
          <w:b w:val="0"/>
          <w:bCs w:val="0"/>
          <w:i w:val="0"/>
          <w:iCs w:val="0"/>
        </w:rPr>
        <w:t xml:space="preserve"> 显示顺序</w:t>
      </w:r>
    </w:p>
    <w:p w14:paraId="41842EB9">
      <w:pPr>
        <w:pStyle w:val="4"/>
        <w:spacing w:before="240" w:after="120"/>
      </w:pPr>
      <w:r>
        <w:t>4.6 参数配置</w:t>
      </w:r>
    </w:p>
    <w:p w14:paraId="5DF3FB9F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系统管理 → 参数设置</w:t>
      </w:r>
    </w:p>
    <w:p w14:paraId="25AB2D3B">
      <w:pPr>
        <w:spacing w:before="120" w:after="120"/>
      </w:pPr>
    </w:p>
    <w:p w14:paraId="1CDAB7DF">
      <w:pPr>
        <w:spacing w:before="120" w:after="120"/>
      </w:pPr>
      <w:r>
        <w:rPr>
          <w:b/>
          <w:bCs/>
          <w:i w:val="0"/>
          <w:iCs w:val="0"/>
        </w:rPr>
        <w:t>常用参数：</w:t>
      </w:r>
    </w:p>
    <w:p w14:paraId="6A90B0B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用户初始密码</w:t>
      </w:r>
    </w:p>
    <w:p w14:paraId="7A61411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密码有效期</w:t>
      </w:r>
    </w:p>
    <w:p w14:paraId="37FFFBE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登录失败次数限制</w:t>
      </w:r>
    </w:p>
    <w:p w14:paraId="302254F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文件上传大小限制</w:t>
      </w:r>
    </w:p>
    <w:p w14:paraId="5E7D22DA">
      <w:pPr>
        <w:pStyle w:val="4"/>
        <w:spacing w:before="240" w:after="120"/>
      </w:pPr>
      <w:r>
        <w:t>4.7 通知公告</w:t>
      </w:r>
    </w:p>
    <w:p w14:paraId="4E3ABC6B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3890" cy="3220085"/>
            <wp:effectExtent l="0" t="0" r="10160" b="1841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220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A0ABC1">
      <w:pPr>
        <w:pStyle w:val="5"/>
        <w:spacing w:before="240" w:after="120"/>
      </w:pPr>
      <w:r>
        <w:t>4.7.1 发布公告</w:t>
      </w:r>
    </w:p>
    <w:p w14:paraId="08B05822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系统工具 → 通知公告</w:t>
      </w:r>
    </w:p>
    <w:p w14:paraId="7836F91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点击【新增】按钮</w:t>
      </w:r>
    </w:p>
    <w:p w14:paraId="5A6860F5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填写公告内容</w:t>
      </w:r>
    </w:p>
    <w:p w14:paraId="14041E04">
      <w:pPr>
        <w:spacing w:before="120" w:after="120"/>
      </w:pPr>
    </w:p>
    <w:p w14:paraId="7BBA52F7">
      <w:pPr>
        <w:spacing w:before="120" w:after="120"/>
      </w:pPr>
      <w:r>
        <w:rPr>
          <w:b/>
          <w:bCs/>
          <w:i w:val="0"/>
          <w:iCs w:val="0"/>
        </w:rPr>
        <w:t>字段说明：</w:t>
      </w:r>
    </w:p>
    <w:p w14:paraId="4CFAF5C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公告标题</w:t>
      </w:r>
    </w:p>
    <w:p w14:paraId="0501660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公告类型（通知/公告）</w:t>
      </w:r>
    </w:p>
    <w:p w14:paraId="2B63AC6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公告内容（支持富文本）</w:t>
      </w:r>
    </w:p>
    <w:p w14:paraId="3AADBC2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状态（草稿/发布）</w:t>
      </w:r>
    </w:p>
    <w:p w14:paraId="467A6CCF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点击【发布】</w:t>
      </w:r>
    </w:p>
    <w:p w14:paraId="4756DFFD">
      <w:pPr>
        <w:pStyle w:val="5"/>
        <w:spacing w:before="240" w:after="120"/>
      </w:pPr>
      <w:r>
        <w:t>4.7.2 查看公告</w:t>
      </w:r>
    </w:p>
    <w:p w14:paraId="2F25DD79">
      <w:pPr>
        <w:spacing w:before="120" w:after="120"/>
      </w:pPr>
      <w:r>
        <w:rPr>
          <w:b w:val="0"/>
          <w:bCs w:val="0"/>
          <w:i w:val="0"/>
          <w:iCs w:val="0"/>
        </w:rPr>
        <w:t>用户登录后可在首页查看最新公告</w:t>
      </w:r>
    </w:p>
    <w:p w14:paraId="57785767">
      <w:pPr>
        <w:spacing w:before="120" w:after="120"/>
      </w:pPr>
    </w:p>
    <w:p w14:paraId="20FCF81D">
      <w:pPr>
        <w:pStyle w:val="4"/>
        <w:spacing w:before="240" w:after="120"/>
      </w:pPr>
      <w:r>
        <w:t>4.8 操作日志</w:t>
      </w:r>
    </w:p>
    <w:p w14:paraId="237B0D84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系统监控 → 操作日志</w:t>
      </w:r>
    </w:p>
    <w:p w14:paraId="2D12923D">
      <w:pPr>
        <w:spacing w:before="120" w:after="120"/>
      </w:pPr>
    </w:p>
    <w:p w14:paraId="7B729DE5">
      <w:pPr>
        <w:spacing w:before="120" w:after="120"/>
      </w:pPr>
      <w:r>
        <w:rPr>
          <w:b/>
          <w:bCs/>
          <w:i w:val="0"/>
          <w:iCs w:val="0"/>
        </w:rPr>
        <w:t>日志内容：</w:t>
      </w:r>
    </w:p>
    <w:p w14:paraId="7F374B0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操作人员</w:t>
      </w:r>
    </w:p>
    <w:p w14:paraId="2B2EA2E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操作模块</w:t>
      </w:r>
    </w:p>
    <w:p w14:paraId="41407D4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操作类型（新增/修改/删除）</w:t>
      </w:r>
    </w:p>
    <w:p w14:paraId="473B2AE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操作时间</w:t>
      </w:r>
    </w:p>
    <w:p w14:paraId="5A3E615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操作IP地址</w:t>
      </w:r>
    </w:p>
    <w:p w14:paraId="0E2EB1D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请求参数</w:t>
      </w:r>
    </w:p>
    <w:p w14:paraId="42E62097">
      <w:pPr>
        <w:spacing w:before="120" w:after="120"/>
      </w:pPr>
      <w:r>
        <w:rPr>
          <w:b/>
          <w:bCs/>
          <w:i w:val="0"/>
          <w:iCs w:val="0"/>
        </w:rPr>
        <w:t>查询功能：</w:t>
      </w:r>
    </w:p>
    <w:p w14:paraId="567611C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按时间范围筛选</w:t>
      </w:r>
    </w:p>
    <w:p w14:paraId="76BD5B8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按操作人筛选</w:t>
      </w:r>
    </w:p>
    <w:p w14:paraId="5061D38F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按模块筛选</w:t>
      </w:r>
    </w:p>
    <w:p w14:paraId="34D121CB">
      <w:pPr>
        <w:pStyle w:val="4"/>
        <w:spacing w:before="240" w:after="120"/>
      </w:pPr>
      <w:r>
        <w:t>4.9 登录日志</w:t>
      </w:r>
    </w:p>
    <w:p w14:paraId="0671D701">
      <w:pPr>
        <w:spacing w:before="120" w:after="120"/>
      </w:pPr>
      <w:r>
        <w:rPr>
          <w:b/>
          <w:bCs/>
          <w:i w:val="0"/>
          <w:iCs w:val="0"/>
        </w:rPr>
        <w:t>操作路径：</w:t>
      </w:r>
      <w:r>
        <w:rPr>
          <w:b w:val="0"/>
          <w:bCs w:val="0"/>
          <w:i w:val="0"/>
          <w:iCs w:val="0"/>
        </w:rPr>
        <w:t xml:space="preserve"> 系统监控 → 登录日志</w:t>
      </w:r>
    </w:p>
    <w:p w14:paraId="105BFF0D">
      <w:pPr>
        <w:spacing w:before="120" w:after="120"/>
      </w:pPr>
    </w:p>
    <w:p w14:paraId="1087B8EB">
      <w:pPr>
        <w:spacing w:before="120" w:after="120"/>
      </w:pPr>
      <w:r>
        <w:rPr>
          <w:b/>
          <w:bCs/>
          <w:i w:val="0"/>
          <w:iCs w:val="0"/>
        </w:rPr>
        <w:t>记录信息：</w:t>
      </w:r>
    </w:p>
    <w:p w14:paraId="0518147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登录账号</w:t>
      </w:r>
    </w:p>
    <w:p w14:paraId="5391C18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登录时间</w:t>
      </w:r>
    </w:p>
    <w:p w14:paraId="087409F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登录IP</w:t>
      </w:r>
    </w:p>
    <w:p w14:paraId="1624DEF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登录地点</w:t>
      </w:r>
    </w:p>
    <w:p w14:paraId="3E2A9A7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浏览器类型</w:t>
      </w:r>
    </w:p>
    <w:p w14:paraId="6D38CDF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操作系统</w:t>
      </w:r>
    </w:p>
    <w:p w14:paraId="3D08183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登录状态（成功/失败）</w:t>
      </w:r>
    </w:p>
    <w:p w14:paraId="733B39AE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02F8D8E3">
      <w:pPr>
        <w:pStyle w:val="3"/>
        <w:spacing w:before="240" w:after="120"/>
      </w:pPr>
      <w:r>
        <w:t>五、个人中心</w:t>
      </w:r>
    </w:p>
    <w:p w14:paraId="2A80464B">
      <w:pPr>
        <w:pStyle w:val="4"/>
        <w:spacing w:before="240" w:after="120"/>
      </w:pPr>
      <w:r>
        <w:t>5.1 个人信息</w:t>
      </w:r>
    </w:p>
    <w:p w14:paraId="79124082">
      <w:pPr>
        <w:spacing w:before="120" w:after="120"/>
      </w:pPr>
      <w:r>
        <w:rPr>
          <w:b/>
          <w:bCs/>
          <w:i w:val="0"/>
          <w:iCs w:val="0"/>
        </w:rPr>
        <w:t>访问路径：</w:t>
      </w:r>
      <w:r>
        <w:rPr>
          <w:b w:val="0"/>
          <w:bCs w:val="0"/>
          <w:i w:val="0"/>
          <w:iCs w:val="0"/>
        </w:rPr>
        <w:t xml:space="preserve"> 点击右上角头像 → 个人中心</w:t>
      </w:r>
    </w:p>
    <w:p w14:paraId="07032A59">
      <w:pPr>
        <w:spacing w:before="120" w:after="120"/>
      </w:pPr>
    </w:p>
    <w:p w14:paraId="14D0CD58">
      <w:pPr>
        <w:spacing w:before="120" w:after="120"/>
      </w:pPr>
      <w:r>
        <w:rPr>
          <w:b/>
          <w:bCs/>
          <w:i w:val="0"/>
          <w:iCs w:val="0"/>
        </w:rPr>
        <w:t>可修改信息：</w:t>
      </w:r>
    </w:p>
    <w:p w14:paraId="5E8062D2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用户昵称</w:t>
      </w:r>
    </w:p>
    <w:p w14:paraId="21E38CA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手机号码</w:t>
      </w:r>
    </w:p>
    <w:p w14:paraId="17D69605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邮箱地址</w:t>
      </w:r>
    </w:p>
    <w:p w14:paraId="2158E0D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性别</w:t>
      </w:r>
    </w:p>
    <w:p w14:paraId="3DD7D0A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头像上传</w:t>
      </w:r>
    </w:p>
    <w:p w14:paraId="2923EE20">
      <w:pPr>
        <w:pStyle w:val="4"/>
        <w:spacing w:before="240" w:after="120"/>
      </w:pPr>
      <w:r>
        <w:t>5.2 修改密码</w:t>
      </w:r>
    </w:p>
    <w:p w14:paraId="70D5B9E5">
      <w:pPr>
        <w:spacing w:before="120" w:after="120"/>
      </w:pPr>
      <w:r>
        <w:rPr>
          <w:b/>
          <w:bCs/>
          <w:i w:val="0"/>
          <w:iCs w:val="0"/>
        </w:rPr>
        <w:t>操作步骤：</w:t>
      </w:r>
    </w:p>
    <w:p w14:paraId="329AD08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切换到【修改密码】标签页</w:t>
      </w:r>
    </w:p>
    <w:p w14:paraId="26DF61C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填写信息：</w:t>
      </w:r>
    </w:p>
    <w:p w14:paraId="4C3BBEB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原密码</w:t>
      </w:r>
    </w:p>
    <w:p w14:paraId="5026608E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新密码</w:t>
      </w:r>
    </w:p>
    <w:p w14:paraId="6634C00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确认密码</w:t>
      </w:r>
    </w:p>
    <w:p w14:paraId="2117DA40">
      <w:pPr>
        <w:spacing w:before="120" w:after="120"/>
      </w:pPr>
    </w:p>
    <w:p w14:paraId="0FD41CD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点击【确定】保存</w:t>
      </w:r>
    </w:p>
    <w:p w14:paraId="6617EC35">
      <w:pPr>
        <w:spacing w:before="120" w:after="120"/>
      </w:pPr>
      <w:r>
        <w:rPr>
          <w:b/>
          <w:bCs/>
          <w:i w:val="0"/>
          <w:iCs w:val="0"/>
        </w:rPr>
        <w:t>密码要求：</w:t>
      </w:r>
    </w:p>
    <w:p w14:paraId="3FDF36EA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长度6-20位</w:t>
      </w:r>
    </w:p>
    <w:p w14:paraId="697AA2A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包含字母和数字</w:t>
      </w:r>
    </w:p>
    <w:p w14:paraId="2AE403C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612D805">
      <w:pPr>
        <w:pStyle w:val="3"/>
        <w:spacing w:before="240" w:after="120"/>
      </w:pPr>
      <w:r>
        <w:t>六、常见问题</w:t>
      </w:r>
    </w:p>
    <w:p w14:paraId="768FDF0C">
      <w:pPr>
        <w:pStyle w:val="4"/>
        <w:spacing w:before="240" w:after="120"/>
      </w:pPr>
      <w:r>
        <w:t>6.1 忘记密码</w:t>
      </w:r>
    </w:p>
    <w:p w14:paraId="6DDA0373">
      <w:pPr>
        <w:spacing w:before="120" w:after="120"/>
      </w:pPr>
      <w:r>
        <w:rPr>
          <w:b/>
          <w:bCs/>
          <w:i w:val="0"/>
          <w:iCs w:val="0"/>
        </w:rPr>
        <w:t>解决方法：</w:t>
      </w:r>
    </w:p>
    <w:p w14:paraId="79AC7F6D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联系系统管理员</w:t>
      </w:r>
    </w:p>
    <w:p w14:paraId="0E86EF96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管理员在用户管理中重置密码</w:t>
      </w:r>
    </w:p>
    <w:p w14:paraId="2344F91D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使用初始密码登录后修改</w:t>
      </w:r>
    </w:p>
    <w:p w14:paraId="68DC667B">
      <w:pPr>
        <w:pStyle w:val="4"/>
        <w:spacing w:before="240" w:after="120"/>
      </w:pPr>
      <w:r>
        <w:t>6.2 登录提示账号锁定</w:t>
      </w:r>
    </w:p>
    <w:p w14:paraId="4CAAA55C">
      <w:pPr>
        <w:spacing w:before="120" w:after="120"/>
      </w:pPr>
      <w:r>
        <w:rPr>
          <w:b/>
          <w:bCs/>
          <w:i w:val="0"/>
          <w:iCs w:val="0"/>
        </w:rPr>
        <w:t>原因：</w:t>
      </w:r>
      <w:r>
        <w:rPr>
          <w:b w:val="0"/>
          <w:bCs w:val="0"/>
          <w:i w:val="0"/>
          <w:iCs w:val="0"/>
        </w:rPr>
        <w:t xml:space="preserve"> 密码输错次数超过限制</w:t>
      </w:r>
    </w:p>
    <w:p w14:paraId="7125599A">
      <w:pPr>
        <w:spacing w:before="120" w:after="120"/>
      </w:pPr>
      <w:r>
        <w:rPr>
          <w:b/>
          <w:bCs/>
          <w:i w:val="0"/>
          <w:iCs w:val="0"/>
        </w:rPr>
        <w:t>解决方法：</w:t>
      </w:r>
    </w:p>
    <w:p w14:paraId="08139ABB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等待30分钟自动解锁</w:t>
      </w:r>
    </w:p>
    <w:p w14:paraId="7BE301AE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或联系管理员手动解锁</w:t>
      </w:r>
    </w:p>
    <w:p w14:paraId="77EF0D13">
      <w:pPr>
        <w:pStyle w:val="4"/>
        <w:spacing w:before="240" w:after="120"/>
      </w:pPr>
      <w:r>
        <w:t>6.3 菜单权限看不到</w:t>
      </w:r>
    </w:p>
    <w:p w14:paraId="7AF6BE94">
      <w:pPr>
        <w:spacing w:before="120" w:after="120"/>
      </w:pPr>
      <w:r>
        <w:rPr>
          <w:b/>
          <w:bCs/>
          <w:i w:val="0"/>
          <w:iCs w:val="0"/>
        </w:rPr>
        <w:t>检查步骤：</w:t>
      </w:r>
    </w:p>
    <w:p w14:paraId="484CE6D7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确认角色已分配该菜单权限</w:t>
      </w:r>
    </w:p>
    <w:p w14:paraId="236167F3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确认用户已分配该角色</w:t>
      </w:r>
    </w:p>
    <w:p w14:paraId="40C25F47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退出重新登录生效</w:t>
      </w:r>
    </w:p>
    <w:p w14:paraId="60F5AB65">
      <w:pPr>
        <w:pStyle w:val="4"/>
        <w:spacing w:before="240" w:after="120"/>
      </w:pPr>
      <w:r>
        <w:t>6.4 文件上传失败</w:t>
      </w:r>
    </w:p>
    <w:p w14:paraId="06F22D7C">
      <w:pPr>
        <w:spacing w:before="120" w:after="120"/>
      </w:pPr>
      <w:r>
        <w:rPr>
          <w:b/>
          <w:bCs/>
          <w:i w:val="0"/>
          <w:iCs w:val="0"/>
        </w:rPr>
        <w:t>常见原因：</w:t>
      </w:r>
    </w:p>
    <w:p w14:paraId="5E459B2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文件超过大小限制（默认10MB）</w:t>
      </w:r>
    </w:p>
    <w:p w14:paraId="32D556A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文件格式不支持</w:t>
      </w:r>
    </w:p>
    <w:p w14:paraId="3208B9E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存储空间不足</w:t>
      </w:r>
    </w:p>
    <w:p w14:paraId="4F942023">
      <w:pPr>
        <w:spacing w:before="120" w:after="120"/>
      </w:pPr>
      <w:r>
        <w:rPr>
          <w:b/>
          <w:bCs/>
          <w:i w:val="0"/>
          <w:iCs w:val="0"/>
        </w:rPr>
        <w:t>解决方法：</w:t>
      </w:r>
    </w:p>
    <w:p w14:paraId="0FE0C7F4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压缩文件后上传</w:t>
      </w:r>
    </w:p>
    <w:p w14:paraId="6BA014F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检查文件格式</w:t>
      </w:r>
    </w:p>
    <w:p w14:paraId="7FC04E7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联系管理员扩容</w:t>
      </w:r>
    </w:p>
    <w:p w14:paraId="7313CE6C">
      <w:pPr>
        <w:pStyle w:val="4"/>
        <w:spacing w:before="240" w:after="120"/>
      </w:pPr>
      <w:r>
        <w:t>6.5 数据导出失败</w:t>
      </w:r>
    </w:p>
    <w:p w14:paraId="45C4C7DD">
      <w:pPr>
        <w:spacing w:before="120" w:after="120"/>
      </w:pPr>
      <w:r>
        <w:rPr>
          <w:b/>
          <w:bCs/>
          <w:i w:val="0"/>
          <w:iCs w:val="0"/>
        </w:rPr>
        <w:t>可能原因：</w:t>
      </w:r>
    </w:p>
    <w:p w14:paraId="4CF6E94B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数据量过大</w:t>
      </w:r>
    </w:p>
    <w:p w14:paraId="302FDDC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浏览器拦截下载</w:t>
      </w:r>
    </w:p>
    <w:p w14:paraId="65DB32D1">
      <w:pPr>
        <w:spacing w:before="120" w:after="120"/>
      </w:pPr>
      <w:r>
        <w:rPr>
          <w:b/>
          <w:bCs/>
          <w:i w:val="0"/>
          <w:iCs w:val="0"/>
        </w:rPr>
        <w:t>解决方法：</w:t>
      </w:r>
    </w:p>
    <w:p w14:paraId="3F09468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添加筛选条件减少数据量</w:t>
      </w:r>
    </w:p>
    <w:p w14:paraId="1C849161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允许浏览器弹窗和下载</w:t>
      </w:r>
    </w:p>
    <w:p w14:paraId="2A20022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分批导出</w:t>
      </w:r>
    </w:p>
    <w:p w14:paraId="54868EEB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F386B11">
      <w:pPr>
        <w:pStyle w:val="3"/>
        <w:spacing w:before="240" w:after="120"/>
      </w:pPr>
      <w:r>
        <w:t>七、系统维护</w:t>
      </w:r>
    </w:p>
    <w:p w14:paraId="231DAAB6">
      <w:pPr>
        <w:pStyle w:val="4"/>
        <w:spacing w:before="240" w:after="120"/>
      </w:pPr>
      <w:r>
        <w:t>7.1 数据库备份</w:t>
      </w:r>
    </w:p>
    <w:p w14:paraId="419D0B32">
      <w:pPr>
        <w:pStyle w:val="5"/>
        <w:spacing w:before="240" w:after="120"/>
      </w:pPr>
      <w:r>
        <w:t>7.1.1 手动备份</w:t>
      </w:r>
    </w:p>
    <w:p w14:paraId="65E98FAC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备份命令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mysqldump -u root -p sys_db &gt; backup_$(date +%Y%m%d).sql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示例输出文件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backup_20240315.sql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4CE717DD">
      <w:pPr>
        <w:pStyle w:val="5"/>
        <w:spacing w:before="240" w:after="120"/>
      </w:pPr>
      <w:r>
        <w:t>7.1.2 定时备份（Linux）</w:t>
      </w:r>
    </w:p>
    <w:p w14:paraId="7D0BAF3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编辑定时任务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crontab -e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# 添加每天凌晨2点备份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0 2 * * * /usr/bin/mysqldump -u root -ppassword sys_db &gt; /backup/db_$(date +\%Y\%m\%d).sql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7A5537F2">
      <w:pPr>
        <w:pStyle w:val="4"/>
        <w:spacing w:before="240" w:after="120"/>
      </w:pPr>
      <w:r>
        <w:t>7.2 日志清理</w:t>
      </w:r>
    </w:p>
    <w:p w14:paraId="394A933E">
      <w:pPr>
        <w:spacing w:before="120" w:after="120"/>
      </w:pPr>
      <w:r>
        <w:rPr>
          <w:b/>
          <w:bCs/>
          <w:i w:val="0"/>
          <w:iCs w:val="0"/>
        </w:rPr>
        <w:t>清理过期日志：</w:t>
      </w:r>
    </w:p>
    <w:p w14:paraId="68B806B4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-- 删除30天前的操作日志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DELETE FROM sys_log_operate WHERE create_time &lt; DATE_SUB(NOW(), INTERVAL 30 DAY);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-- 删除90天前的登录日志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DELETE FROM sys_log_login WHERE create_time &lt; DATE_SUB(NOW(), INTERVAL 90 DAY);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4099060D">
      <w:pPr>
        <w:pStyle w:val="4"/>
        <w:spacing w:before="240" w:after="120"/>
      </w:pPr>
      <w:r>
        <w:t>7.3 性能优化建议</w:t>
      </w:r>
    </w:p>
    <w:p w14:paraId="400C28D9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数据库优化</w:t>
      </w:r>
    </w:p>
    <w:p w14:paraId="46FC1F63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定期清理历史数据</w:t>
      </w:r>
    </w:p>
    <w:p w14:paraId="44B9A36C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为常用查询字段添加索引</w:t>
      </w:r>
    </w:p>
    <w:p w14:paraId="64BF7A99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优化慢查询SQL</w:t>
      </w:r>
    </w:p>
    <w:p w14:paraId="3B6F9434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应用优化</w:t>
      </w:r>
    </w:p>
    <w:p w14:paraId="095733A8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启用Redis缓存</w:t>
      </w:r>
    </w:p>
    <w:p w14:paraId="747ED16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调整JVM内存参数</w:t>
      </w:r>
    </w:p>
    <w:p w14:paraId="3E09B97D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启用Gzip压缩</w:t>
      </w:r>
    </w:p>
    <w:p w14:paraId="1DB2CB5E">
      <w:pPr>
        <w:ind w:left="0"/>
      </w:pPr>
      <w:r>
        <w:rPr>
          <w:b/>
          <w:bCs/>
        </w:rPr>
        <w:t>•</w:t>
      </w:r>
      <w:r>
        <w:tab/>
      </w:r>
      <w:r>
        <w:rPr>
          <w:b/>
          <w:bCs/>
          <w:i w:val="0"/>
          <w:iCs w:val="0"/>
        </w:rPr>
        <w:t>服务器优化</w:t>
      </w:r>
    </w:p>
    <w:p w14:paraId="4A9A0227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增加内存配置</w:t>
      </w:r>
    </w:p>
    <w:p w14:paraId="7939C306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使用SSD存储</w:t>
      </w:r>
    </w:p>
    <w:p w14:paraId="74653720">
      <w:pPr>
        <w:ind w:left="72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配置负载均衡</w:t>
      </w:r>
    </w:p>
    <w:p w14:paraId="0F946822">
      <w:pPr>
        <w:pStyle w:val="4"/>
        <w:spacing w:before="240" w:after="120"/>
      </w:pPr>
      <w:r>
        <w:t>7.4 版本升级</w:t>
      </w:r>
    </w:p>
    <w:p w14:paraId="303750AA">
      <w:pPr>
        <w:spacing w:before="120" w:after="120"/>
      </w:pPr>
      <w:r>
        <w:rPr>
          <w:b/>
          <w:bCs/>
          <w:i w:val="0"/>
          <w:iCs w:val="0"/>
        </w:rPr>
        <w:t>升级步骤：</w:t>
      </w:r>
    </w:p>
    <w:p w14:paraId="0DA54BE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备份数据库和配置文件</w:t>
      </w:r>
    </w:p>
    <w:p w14:paraId="232338F2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停止当前服务</w:t>
      </w:r>
    </w:p>
    <w:p w14:paraId="2A6FD8AC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下载新版本</w:t>
      </w:r>
    </w:p>
    <w:p w14:paraId="388B30D1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执行升级SQL脚本</w:t>
      </w:r>
    </w:p>
    <w:p w14:paraId="591CC22A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替换应用文件</w:t>
      </w:r>
    </w:p>
    <w:p w14:paraId="53B9289C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启动新版本服务</w:t>
      </w:r>
    </w:p>
    <w:p w14:paraId="1E434970">
      <w:pPr>
        <w:ind w:left="0"/>
      </w:pPr>
      <w:r>
        <w:rPr>
          <w:b/>
          <w:bCs/>
        </w:rPr>
        <w:t>•</w:t>
      </w:r>
      <w:r>
        <w:tab/>
      </w:r>
      <w:r>
        <w:rPr>
          <w:b w:val="0"/>
          <w:bCs w:val="0"/>
          <w:i w:val="0"/>
          <w:iCs w:val="0"/>
        </w:rPr>
        <w:t>验证功能正常</w:t>
      </w:r>
    </w:p>
    <w:p w14:paraId="65DBB297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D68FA10">
      <w:pPr>
        <w:pStyle w:val="3"/>
        <w:spacing w:before="240" w:after="120"/>
      </w:pPr>
      <w:r>
        <w:t>八、附录</w:t>
      </w:r>
    </w:p>
    <w:p w14:paraId="49E46BAE">
      <w:pPr>
        <w:pStyle w:val="4"/>
        <w:spacing w:before="240" w:after="120"/>
      </w:pPr>
      <w:r>
        <w:t>8.1 常用端口说明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7"/>
        <w:gridCol w:w="2547"/>
        <w:gridCol w:w="3952"/>
      </w:tblGrid>
      <w:tr w14:paraId="3D48E3C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3E8B469B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服务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761FAF0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默认端口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B530C59">
            <w:pPr>
              <w:jc w:val="center"/>
            </w:pPr>
            <w:r>
              <w:rPr>
                <w:b/>
                <w:bCs/>
                <w:i w:val="0"/>
                <w:iCs w:val="0"/>
              </w:rPr>
              <w:t>说明</w:t>
            </w:r>
          </w:p>
        </w:tc>
      </w:tr>
      <w:tr w14:paraId="1ACCD21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2B2C0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后端服务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D5B7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8080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FFA7C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API接口服务</w:t>
            </w:r>
          </w:p>
        </w:tc>
      </w:tr>
      <w:tr w14:paraId="642EF8FE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AC5F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前端服务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E21D2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3000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9CB8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开发环境端口</w:t>
            </w:r>
          </w:p>
        </w:tc>
      </w:tr>
      <w:tr w14:paraId="58319BD4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FE3B9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MySQL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5DFE7D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3306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A4564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数据库端口</w:t>
            </w:r>
          </w:p>
        </w:tc>
      </w:tr>
      <w:tr w14:paraId="4CB03F1F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7E51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Redis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A53F8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6379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01836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缓存服务端口</w:t>
            </w:r>
          </w:p>
        </w:tc>
      </w:tr>
      <w:tr w14:paraId="6AE0FE1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49CD5">
            <w:pPr>
              <w:jc w:val="center"/>
            </w:pPr>
            <w:r>
              <w:rPr>
                <w:b/>
                <w:bCs/>
                <w:i w:val="0"/>
                <w:iCs w:val="0"/>
              </w:rPr>
              <w:t>Nginx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1D3C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F49D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Web服务端口</w:t>
            </w:r>
          </w:p>
        </w:tc>
      </w:tr>
    </w:tbl>
    <w:p w14:paraId="4FDDD40B">
      <w:pPr>
        <w:pStyle w:val="4"/>
        <w:spacing w:before="240" w:after="120"/>
      </w:pPr>
      <w:r>
        <w:t>8.2 目录结构说明</w:t>
      </w:r>
    </w:p>
    <w:p w14:paraId="1B9906C9">
      <w:pPr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solid" w:color="F5F5F5"/>
        <w:spacing w:before="120" w:after="120"/>
      </w:pP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系统目录/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logs/              # 日志文件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config/            # 配置文件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upload/            # 上传文件存储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├── backup/            # 备份文件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└── temp/              # 临时文件
</w:t>
      </w:r>
      <w:r>
        <w:rPr>
          <w:rFonts w:ascii="Consolas" w:hAnsi="Consolas" w:eastAsia="Consolas" w:cs="Consolas"/>
          <w:sz w:val="20"/>
          <w:szCs w:val="20"/>
        </w:rPr>
        <w:br w:type="textWrapping"/>
      </w:r>
      <w:r>
        <w:rPr>
          <w:rFonts w:ascii="Consolas" w:hAnsi="Consolas" w:eastAsia="Consolas" w:cs="Consolas"/>
          <w:sz w:val="20"/>
          <w:szCs w:val="20"/>
        </w:rPr>
        <w:t>
</w:t>
      </w:r>
    </w:p>
    <w:p w14:paraId="4A4DC380">
      <w:pPr>
        <w:pStyle w:val="4"/>
        <w:spacing w:before="240" w:after="120"/>
      </w:pPr>
      <w:r>
        <w:t>8.3 浏览器兼容性</w:t>
      </w:r>
    </w:p>
    <w:tbl>
      <w:tblPr>
        <w:tblStyle w:val="10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88"/>
        <w:gridCol w:w="4658"/>
      </w:tblGrid>
      <w:tr w14:paraId="58D37410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B31D4B4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浏览器</w:t>
            </w:r>
          </w:p>
        </w:tc>
        <w:tc>
          <w:tcPr>
            <w:tcBorders>
              <w:top w:val="nil"/>
              <w:left w:val="nil"/>
              <w:bottom w:val="single" w:color="000000" w:sz="0" w:space="0"/>
              <w:right w:val="nil"/>
            </w:tcBorders>
            <w:vAlign w:val="center"/>
          </w:tcPr>
          <w:p w14:paraId="62D30D0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最低版本</w:t>
            </w:r>
          </w:p>
        </w:tc>
      </w:tr>
      <w:tr w14:paraId="12494FD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E7EB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Chrome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19E79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80+</w:t>
            </w:r>
          </w:p>
        </w:tc>
      </w:tr>
      <w:tr w14:paraId="229C4265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C793">
            <w:pPr>
              <w:jc w:val="center"/>
            </w:pPr>
            <w:r>
              <w:rPr>
                <w:b/>
                <w:bCs/>
                <w:i w:val="0"/>
                <w:iCs w:val="0"/>
              </w:rPr>
              <w:t>Firefox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7670F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75+</w:t>
            </w:r>
          </w:p>
        </w:tc>
      </w:tr>
      <w:tr w14:paraId="1BC0106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FB6CF">
            <w:pPr>
              <w:jc w:val="center"/>
            </w:pPr>
            <w:r>
              <w:rPr>
                <w:b/>
                <w:bCs/>
                <w:i w:val="0"/>
                <w:iCs w:val="0"/>
              </w:rPr>
              <w:t>Edge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86924A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80+</w:t>
            </w:r>
          </w:p>
        </w:tc>
      </w:tr>
      <w:tr w14:paraId="353E77C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4C797">
            <w:pPr>
              <w:jc w:val="center"/>
            </w:pPr>
            <w:r>
              <w:rPr>
                <w:b/>
                <w:bCs/>
                <w:i w:val="0"/>
                <w:iCs w:val="0"/>
              </w:rPr>
              <w:t>Safari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77415">
            <w:pPr>
              <w:jc w:val="center"/>
            </w:pPr>
            <w:r>
              <w:rPr>
                <w:b w:val="0"/>
                <w:bCs w:val="0"/>
                <w:i w:val="0"/>
                <w:iCs w:val="0"/>
              </w:rPr>
              <w:t>13+</w:t>
            </w:r>
          </w:p>
        </w:tc>
      </w:tr>
    </w:tbl>
    <w:p w14:paraId="52274A8D">
      <w:pPr>
        <w:spacing w:before="120" w:after="120"/>
      </w:pPr>
      <w:r>
        <w:rPr>
          <w:b/>
          <w:bCs/>
          <w:i w:val="0"/>
          <w:iCs w:val="0"/>
        </w:rPr>
        <w:t>不支持：</w:t>
      </w:r>
      <w:r>
        <w:rPr>
          <w:b w:val="0"/>
          <w:bCs w:val="0"/>
          <w:i w:val="0"/>
          <w:iCs w:val="0"/>
        </w:rPr>
        <w:t xml:space="preserve"> IE浏览器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91709D"/>
    <w:multiLevelType w:val="singleLevel"/>
    <w:tmpl w:val="DD91709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6FF415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basedOn w:val="1"/>
    <w:link w:val="1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basedOn w:val="1"/>
    <w:next w:val="1"/>
    <w:qFormat/>
    <w:uiPriority w:val="0"/>
    <w:rPr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basedOn w:val="1"/>
    <w:qFormat/>
    <w:uiPriority w:val="0"/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3</TotalTime>
  <ScaleCrop>false</ScaleCrop>
  <LinksUpToDate>false</LinksUpToDate>
  <Application>WPS Office_12.8.2.21555_F1E327BC-269C-435d-A152-05C5408002CA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2025-11-19T13:40:00Z</dcterms:created>
  <dc:creator>Un-named</dc:creator>
  <cp:lastModifiedBy>Admin</cp:lastModifiedBy>
  <dcterms:modified xsi:type="dcterms:W3CDTF">2025-11-19T13:44:16Z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8ED1C80918D54E5699C0D75564840C60_12</vt:lpwstr>
  </property>
</Properties>
</file>