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70BFC" w14:textId="77777777" w:rsidR="009D3179" w:rsidRDefault="001868BA">
      <w:pPr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367F88BF" wp14:editId="55ADE412">
            <wp:extent cx="2432685" cy="57594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906" cy="63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38C9D" w14:textId="77777777" w:rsidR="009D3179" w:rsidRDefault="009D3179">
      <w:pPr>
        <w:rPr>
          <w:lang w:eastAsia="zh-CN"/>
        </w:rPr>
      </w:pPr>
    </w:p>
    <w:p w14:paraId="09163EDD" w14:textId="77777777" w:rsidR="009D3179" w:rsidRDefault="009D3179">
      <w:pPr>
        <w:rPr>
          <w:lang w:eastAsia="zh-CN"/>
        </w:rPr>
      </w:pPr>
    </w:p>
    <w:p w14:paraId="35765B95" w14:textId="77777777" w:rsidR="009D3179" w:rsidRDefault="009D3179">
      <w:pPr>
        <w:rPr>
          <w:lang w:eastAsia="zh-CN"/>
        </w:rPr>
      </w:pPr>
    </w:p>
    <w:p w14:paraId="18A43EEB" w14:textId="77777777" w:rsidR="009D3179" w:rsidRDefault="009D3179">
      <w:pPr>
        <w:rPr>
          <w:lang w:eastAsia="zh-CN"/>
        </w:rPr>
      </w:pPr>
    </w:p>
    <w:p w14:paraId="700E8467" w14:textId="77777777" w:rsidR="009D3179" w:rsidRDefault="001868BA">
      <w:pPr>
        <w:jc w:val="center"/>
        <w:rPr>
          <w:rFonts w:ascii="宋体" w:eastAsia="宋体" w:hAnsi="宋体" w:cs="宋体"/>
          <w:b/>
          <w:bCs/>
          <w:sz w:val="72"/>
          <w:szCs w:val="72"/>
          <w:lang w:eastAsia="zh-CN"/>
        </w:rPr>
      </w:pPr>
      <w:proofErr w:type="spellStart"/>
      <w:r>
        <w:rPr>
          <w:rFonts w:ascii="宋体" w:eastAsia="宋体" w:hAnsi="宋体" w:cs="宋体" w:hint="eastAsia"/>
          <w:b/>
          <w:bCs/>
          <w:sz w:val="72"/>
          <w:szCs w:val="72"/>
          <w:lang w:eastAsia="zh-CN"/>
        </w:rPr>
        <w:t>UiBot</w:t>
      </w:r>
      <w:proofErr w:type="spellEnd"/>
      <w:r>
        <w:rPr>
          <w:rFonts w:ascii="宋体" w:eastAsia="宋体" w:hAnsi="宋体" w:cs="宋体" w:hint="eastAsia"/>
          <w:b/>
          <w:bCs/>
          <w:sz w:val="72"/>
          <w:szCs w:val="72"/>
          <w:lang w:eastAsia="zh-CN"/>
        </w:rPr>
        <w:t>零代码开发最佳实践</w:t>
      </w:r>
    </w:p>
    <w:p w14:paraId="77FA44BF" w14:textId="77777777" w:rsidR="009D3179" w:rsidRDefault="009D3179">
      <w:pPr>
        <w:jc w:val="center"/>
        <w:rPr>
          <w:rFonts w:ascii="等线" w:eastAsia="等线" w:hAnsi="等线"/>
          <w:b/>
          <w:bCs/>
          <w:sz w:val="72"/>
          <w:szCs w:val="72"/>
          <w:lang w:eastAsia="zh-CN"/>
        </w:rPr>
      </w:pPr>
    </w:p>
    <w:p w14:paraId="572C51CA" w14:textId="77777777" w:rsidR="009D3179" w:rsidRDefault="009D3179">
      <w:pPr>
        <w:jc w:val="center"/>
        <w:rPr>
          <w:lang w:eastAsia="zh-CN"/>
        </w:rPr>
      </w:pPr>
    </w:p>
    <w:p w14:paraId="5A4A9CB4" w14:textId="77777777" w:rsidR="009D3179" w:rsidRDefault="009D3179">
      <w:pPr>
        <w:jc w:val="center"/>
        <w:rPr>
          <w:lang w:eastAsia="zh-CN"/>
        </w:rPr>
      </w:pPr>
    </w:p>
    <w:p w14:paraId="7B6A9BED" w14:textId="77777777" w:rsidR="009D3179" w:rsidRDefault="009D3179">
      <w:pPr>
        <w:jc w:val="center"/>
        <w:rPr>
          <w:lang w:eastAsia="zh-CN"/>
        </w:rPr>
      </w:pPr>
    </w:p>
    <w:p w14:paraId="43ECBA93" w14:textId="77777777" w:rsidR="009D3179" w:rsidRDefault="009D3179">
      <w:pPr>
        <w:jc w:val="center"/>
        <w:rPr>
          <w:lang w:eastAsia="zh-CN"/>
        </w:rPr>
      </w:pPr>
    </w:p>
    <w:p w14:paraId="6BBE6D65" w14:textId="77777777" w:rsidR="009D3179" w:rsidRDefault="009D3179">
      <w:pPr>
        <w:jc w:val="center"/>
        <w:rPr>
          <w:lang w:eastAsia="zh-CN"/>
        </w:rPr>
      </w:pPr>
    </w:p>
    <w:p w14:paraId="0377AD49" w14:textId="77777777" w:rsidR="009D3179" w:rsidRDefault="009D3179">
      <w:pPr>
        <w:jc w:val="center"/>
        <w:rPr>
          <w:lang w:eastAsia="zh-CN"/>
        </w:rPr>
      </w:pPr>
    </w:p>
    <w:p w14:paraId="213F8B16" w14:textId="77777777" w:rsidR="009D3179" w:rsidRDefault="009D3179">
      <w:pPr>
        <w:jc w:val="center"/>
        <w:rPr>
          <w:lang w:eastAsia="zh-CN"/>
        </w:rPr>
      </w:pPr>
    </w:p>
    <w:p w14:paraId="1DC77BFF" w14:textId="77777777" w:rsidR="009D3179" w:rsidRDefault="009D3179">
      <w:pPr>
        <w:jc w:val="center"/>
        <w:rPr>
          <w:lang w:eastAsia="zh-CN"/>
        </w:rPr>
      </w:pPr>
    </w:p>
    <w:p w14:paraId="08ECB789" w14:textId="77777777" w:rsidR="009D3179" w:rsidRDefault="009D3179">
      <w:pPr>
        <w:ind w:left="3600" w:firstLine="720"/>
        <w:rPr>
          <w:lang w:eastAsia="zh-CN"/>
        </w:rPr>
      </w:pPr>
    </w:p>
    <w:p w14:paraId="7C49CAB3" w14:textId="77777777" w:rsidR="009D3179" w:rsidRDefault="009D3179">
      <w:pPr>
        <w:jc w:val="center"/>
        <w:rPr>
          <w:lang w:eastAsia="zh-CN"/>
        </w:rPr>
      </w:pPr>
    </w:p>
    <w:p w14:paraId="35F21D41" w14:textId="77777777" w:rsidR="009D3179" w:rsidRDefault="009D3179">
      <w:pPr>
        <w:jc w:val="center"/>
        <w:rPr>
          <w:lang w:eastAsia="zh-CN"/>
        </w:rPr>
      </w:pPr>
    </w:p>
    <w:p w14:paraId="24591391" w14:textId="77777777" w:rsidR="009D3179" w:rsidRDefault="001868BA">
      <w:pPr>
        <w:jc w:val="center"/>
        <w:rPr>
          <w:rFonts w:ascii="等线" w:eastAsia="等线" w:hAnsi="等线"/>
          <w:b/>
          <w:bCs/>
          <w:sz w:val="28"/>
          <w:szCs w:val="28"/>
          <w:lang w:eastAsia="zh-CN"/>
        </w:rPr>
      </w:pPr>
      <w:r>
        <w:rPr>
          <w:rFonts w:ascii="等线" w:eastAsia="等线" w:hAnsi="等线"/>
          <w:b/>
          <w:bCs/>
          <w:sz w:val="28"/>
          <w:szCs w:val="28"/>
          <w:lang w:eastAsia="zh-CN"/>
        </w:rPr>
        <w:t>北京来</w:t>
      </w:r>
      <w:proofErr w:type="gramStart"/>
      <w:r>
        <w:rPr>
          <w:rFonts w:ascii="等线" w:eastAsia="等线" w:hAnsi="等线"/>
          <w:b/>
          <w:bCs/>
          <w:sz w:val="28"/>
          <w:szCs w:val="28"/>
          <w:lang w:eastAsia="zh-CN"/>
        </w:rPr>
        <w:t>也网络</w:t>
      </w:r>
      <w:proofErr w:type="gramEnd"/>
      <w:r>
        <w:rPr>
          <w:rFonts w:ascii="等线" w:eastAsia="等线" w:hAnsi="等线"/>
          <w:b/>
          <w:bCs/>
          <w:sz w:val="28"/>
          <w:szCs w:val="28"/>
          <w:lang w:eastAsia="zh-CN"/>
        </w:rPr>
        <w:t>科技有限公司</w:t>
      </w:r>
    </w:p>
    <w:p w14:paraId="08506A0F" w14:textId="77777777" w:rsidR="009D3179" w:rsidRDefault="001868BA">
      <w:pPr>
        <w:spacing w:after="0"/>
        <w:rPr>
          <w:lang w:eastAsia="zh-CN"/>
        </w:rPr>
      </w:pPr>
      <w:r>
        <w:rPr>
          <w:lang w:eastAsia="zh-CN"/>
        </w:rPr>
        <w:br w:type="page"/>
      </w:r>
    </w:p>
    <w:p w14:paraId="100186C3" w14:textId="77777777" w:rsidR="009D3179" w:rsidRDefault="001868BA">
      <w:pPr>
        <w:pStyle w:val="21"/>
      </w:pPr>
      <w:r>
        <w:rPr>
          <w:rFonts w:hint="eastAsia"/>
        </w:rPr>
        <w:lastRenderedPageBreak/>
        <w:t>记录更改历史</w:t>
      </w:r>
    </w:p>
    <w:p w14:paraId="259B9AFE" w14:textId="77777777" w:rsidR="009D3179" w:rsidRDefault="009D3179">
      <w:pPr>
        <w:pStyle w:val="21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80"/>
        <w:gridCol w:w="2332"/>
        <w:gridCol w:w="1010"/>
        <w:gridCol w:w="858"/>
        <w:gridCol w:w="1341"/>
        <w:gridCol w:w="1341"/>
        <w:gridCol w:w="968"/>
      </w:tblGrid>
      <w:tr w:rsidR="009D3179" w14:paraId="2F8DFD4A" w14:textId="77777777">
        <w:trPr>
          <w:cantSplit/>
          <w:trHeight w:val="450"/>
          <w:jc w:val="center"/>
        </w:trPr>
        <w:tc>
          <w:tcPr>
            <w:tcW w:w="452" w:type="pct"/>
            <w:shd w:val="clear" w:color="auto" w:fill="548DD4" w:themeFill="text2" w:themeFillTint="99"/>
            <w:vAlign w:val="center"/>
          </w:tcPr>
          <w:p w14:paraId="5D95C5EF" w14:textId="77777777" w:rsidR="009D3179" w:rsidRDefault="001868BA"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hint="eastAsia"/>
                <w:b/>
                <w:bCs/>
                <w:sz w:val="21"/>
                <w:szCs w:val="21"/>
              </w:rPr>
              <w:t>序号</w:t>
            </w:r>
            <w:proofErr w:type="spellEnd"/>
          </w:p>
        </w:tc>
        <w:tc>
          <w:tcPr>
            <w:tcW w:w="1351" w:type="pct"/>
            <w:shd w:val="clear" w:color="auto" w:fill="548DD4" w:themeFill="text2" w:themeFillTint="99"/>
            <w:vAlign w:val="center"/>
          </w:tcPr>
          <w:p w14:paraId="55D73C7D" w14:textId="77777777" w:rsidR="009D3179" w:rsidRDefault="001868BA"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hint="eastAsia"/>
                <w:b/>
                <w:bCs/>
                <w:sz w:val="21"/>
                <w:szCs w:val="21"/>
              </w:rPr>
              <w:t>相关内容</w:t>
            </w:r>
            <w:proofErr w:type="spellEnd"/>
          </w:p>
        </w:tc>
        <w:tc>
          <w:tcPr>
            <w:tcW w:w="585" w:type="pct"/>
            <w:shd w:val="clear" w:color="auto" w:fill="548DD4" w:themeFill="text2" w:themeFillTint="99"/>
            <w:vAlign w:val="center"/>
          </w:tcPr>
          <w:p w14:paraId="3D385902" w14:textId="77777777" w:rsidR="009D3179" w:rsidRDefault="001868BA"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hint="eastAsia"/>
                <w:b/>
                <w:bCs/>
                <w:sz w:val="21"/>
                <w:szCs w:val="21"/>
              </w:rPr>
              <w:t>版本</w:t>
            </w:r>
            <w:proofErr w:type="spellEnd"/>
          </w:p>
        </w:tc>
        <w:tc>
          <w:tcPr>
            <w:tcW w:w="497" w:type="pct"/>
            <w:shd w:val="clear" w:color="auto" w:fill="548DD4" w:themeFill="text2" w:themeFillTint="99"/>
            <w:vAlign w:val="center"/>
          </w:tcPr>
          <w:p w14:paraId="35BB7426" w14:textId="77777777" w:rsidR="009D3179" w:rsidRDefault="001868BA"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hint="eastAsia"/>
                <w:b/>
                <w:bCs/>
                <w:sz w:val="21"/>
                <w:szCs w:val="21"/>
              </w:rPr>
              <w:t>作者</w:t>
            </w:r>
            <w:proofErr w:type="spellEnd"/>
          </w:p>
        </w:tc>
        <w:tc>
          <w:tcPr>
            <w:tcW w:w="777" w:type="pct"/>
            <w:shd w:val="clear" w:color="auto" w:fill="548DD4" w:themeFill="text2" w:themeFillTint="99"/>
            <w:vAlign w:val="center"/>
          </w:tcPr>
          <w:p w14:paraId="7363A826" w14:textId="77777777" w:rsidR="009D3179" w:rsidRDefault="001868BA"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hint="eastAsia"/>
                <w:b/>
                <w:bCs/>
                <w:sz w:val="21"/>
                <w:szCs w:val="21"/>
              </w:rPr>
              <w:t>审核人</w:t>
            </w:r>
            <w:proofErr w:type="spellEnd"/>
          </w:p>
        </w:tc>
        <w:tc>
          <w:tcPr>
            <w:tcW w:w="777" w:type="pct"/>
            <w:shd w:val="clear" w:color="auto" w:fill="548DD4" w:themeFill="text2" w:themeFillTint="99"/>
            <w:vAlign w:val="center"/>
          </w:tcPr>
          <w:p w14:paraId="5136AB8C" w14:textId="77777777" w:rsidR="009D3179" w:rsidRDefault="001868BA"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hint="eastAsia"/>
                <w:b/>
                <w:bCs/>
                <w:sz w:val="21"/>
                <w:szCs w:val="21"/>
              </w:rPr>
              <w:t>更改日期</w:t>
            </w:r>
            <w:proofErr w:type="spellEnd"/>
          </w:p>
        </w:tc>
        <w:tc>
          <w:tcPr>
            <w:tcW w:w="562" w:type="pct"/>
            <w:shd w:val="clear" w:color="auto" w:fill="548DD4" w:themeFill="text2" w:themeFillTint="99"/>
            <w:vAlign w:val="center"/>
          </w:tcPr>
          <w:p w14:paraId="395FE982" w14:textId="77777777" w:rsidR="009D3179" w:rsidRDefault="001868BA"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proofErr w:type="gramStart"/>
            <w:r>
              <w:rPr>
                <w:rFonts w:hint="eastAsia"/>
                <w:b/>
                <w:bCs/>
                <w:sz w:val="21"/>
                <w:szCs w:val="21"/>
              </w:rPr>
              <w:t>备</w:t>
            </w:r>
            <w:r>
              <w:rPr>
                <w:rFonts w:hint="eastAsia"/>
                <w:b/>
                <w:bCs/>
                <w:sz w:val="21"/>
                <w:szCs w:val="21"/>
              </w:rPr>
              <w:t xml:space="preserve">  </w:t>
            </w:r>
            <w:r>
              <w:rPr>
                <w:rFonts w:hint="eastAsia"/>
                <w:b/>
                <w:bCs/>
                <w:sz w:val="21"/>
                <w:szCs w:val="21"/>
              </w:rPr>
              <w:t>注</w:t>
            </w:r>
            <w:proofErr w:type="gramEnd"/>
          </w:p>
        </w:tc>
      </w:tr>
      <w:tr w:rsidR="009D3179" w14:paraId="3E77D1CB" w14:textId="77777777">
        <w:trPr>
          <w:cantSplit/>
          <w:trHeight w:val="450"/>
          <w:jc w:val="center"/>
        </w:trPr>
        <w:tc>
          <w:tcPr>
            <w:tcW w:w="452" w:type="pct"/>
            <w:vAlign w:val="center"/>
          </w:tcPr>
          <w:p w14:paraId="753ACA49" w14:textId="77777777" w:rsidR="009D3179" w:rsidRDefault="001868BA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1</w:t>
            </w:r>
          </w:p>
        </w:tc>
        <w:tc>
          <w:tcPr>
            <w:tcW w:w="1351" w:type="pct"/>
            <w:vAlign w:val="center"/>
          </w:tcPr>
          <w:p w14:paraId="6B6F3A85" w14:textId="77777777" w:rsidR="009D3179" w:rsidRDefault="001868BA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创建初始版本</w:t>
            </w:r>
          </w:p>
        </w:tc>
        <w:tc>
          <w:tcPr>
            <w:tcW w:w="585" w:type="pct"/>
            <w:vAlign w:val="center"/>
          </w:tcPr>
          <w:p w14:paraId="2524DEA7" w14:textId="77777777" w:rsidR="009D3179" w:rsidRDefault="001868BA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V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1.0</w:t>
            </w:r>
          </w:p>
        </w:tc>
        <w:tc>
          <w:tcPr>
            <w:tcW w:w="497" w:type="pct"/>
            <w:vAlign w:val="center"/>
          </w:tcPr>
          <w:p w14:paraId="127E7A86" w14:textId="77777777" w:rsidR="009D3179" w:rsidRDefault="001868BA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汪轲</w:t>
            </w:r>
          </w:p>
        </w:tc>
        <w:tc>
          <w:tcPr>
            <w:tcW w:w="777" w:type="pct"/>
            <w:vAlign w:val="center"/>
          </w:tcPr>
          <w:p w14:paraId="192F0F98" w14:textId="68BD0541" w:rsidR="009D3179" w:rsidRDefault="008A2203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贾俊</w:t>
            </w:r>
          </w:p>
        </w:tc>
        <w:tc>
          <w:tcPr>
            <w:tcW w:w="777" w:type="pct"/>
            <w:vAlign w:val="center"/>
          </w:tcPr>
          <w:p w14:paraId="3D75F470" w14:textId="77777777" w:rsidR="009D3179" w:rsidRDefault="001868BA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20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21.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9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.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16</w:t>
            </w:r>
          </w:p>
        </w:tc>
        <w:tc>
          <w:tcPr>
            <w:tcW w:w="562" w:type="pct"/>
            <w:vAlign w:val="center"/>
          </w:tcPr>
          <w:p w14:paraId="712F4BB2" w14:textId="77777777" w:rsidR="009D3179" w:rsidRDefault="009D3179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</w:tr>
      <w:tr w:rsidR="009D3179" w14:paraId="14A7348A" w14:textId="77777777">
        <w:trPr>
          <w:cantSplit/>
          <w:trHeight w:val="450"/>
          <w:jc w:val="center"/>
        </w:trPr>
        <w:tc>
          <w:tcPr>
            <w:tcW w:w="452" w:type="pct"/>
            <w:vAlign w:val="center"/>
          </w:tcPr>
          <w:p w14:paraId="15B82267" w14:textId="77777777" w:rsidR="009D3179" w:rsidRDefault="001868BA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2</w:t>
            </w:r>
          </w:p>
        </w:tc>
        <w:tc>
          <w:tcPr>
            <w:tcW w:w="1351" w:type="pct"/>
            <w:vAlign w:val="center"/>
          </w:tcPr>
          <w:p w14:paraId="540C9219" w14:textId="77777777" w:rsidR="009D3179" w:rsidRDefault="009D3179">
            <w:pPr>
              <w:pStyle w:val="22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  <w:tc>
          <w:tcPr>
            <w:tcW w:w="585" w:type="pct"/>
            <w:vAlign w:val="center"/>
          </w:tcPr>
          <w:p w14:paraId="014DAA45" w14:textId="77777777" w:rsidR="009D3179" w:rsidRDefault="009D3179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  <w:tc>
          <w:tcPr>
            <w:tcW w:w="497" w:type="pct"/>
            <w:vAlign w:val="center"/>
          </w:tcPr>
          <w:p w14:paraId="1B89BCBC" w14:textId="77777777" w:rsidR="009D3179" w:rsidRDefault="009D3179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  <w:tc>
          <w:tcPr>
            <w:tcW w:w="777" w:type="pct"/>
            <w:vAlign w:val="center"/>
          </w:tcPr>
          <w:p w14:paraId="0E1A3D76" w14:textId="77777777" w:rsidR="009D3179" w:rsidRDefault="009D3179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  <w:tc>
          <w:tcPr>
            <w:tcW w:w="777" w:type="pct"/>
            <w:vAlign w:val="center"/>
          </w:tcPr>
          <w:p w14:paraId="1FB48996" w14:textId="77777777" w:rsidR="009D3179" w:rsidRDefault="009D3179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  <w:tc>
          <w:tcPr>
            <w:tcW w:w="562" w:type="pct"/>
            <w:vAlign w:val="center"/>
          </w:tcPr>
          <w:p w14:paraId="6C0EF3AD" w14:textId="77777777" w:rsidR="009D3179" w:rsidRDefault="009D3179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</w:tr>
      <w:tr w:rsidR="009D3179" w14:paraId="3431B4DC" w14:textId="77777777">
        <w:trPr>
          <w:cantSplit/>
          <w:trHeight w:val="450"/>
          <w:jc w:val="center"/>
        </w:trPr>
        <w:tc>
          <w:tcPr>
            <w:tcW w:w="452" w:type="pct"/>
            <w:vAlign w:val="center"/>
          </w:tcPr>
          <w:p w14:paraId="6D975797" w14:textId="77777777" w:rsidR="009D3179" w:rsidRDefault="001868BA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3</w:t>
            </w:r>
          </w:p>
        </w:tc>
        <w:tc>
          <w:tcPr>
            <w:tcW w:w="1351" w:type="pct"/>
            <w:vAlign w:val="center"/>
          </w:tcPr>
          <w:p w14:paraId="6208244E" w14:textId="77777777" w:rsidR="009D3179" w:rsidRDefault="009D3179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  <w:tc>
          <w:tcPr>
            <w:tcW w:w="585" w:type="pct"/>
            <w:vAlign w:val="center"/>
          </w:tcPr>
          <w:p w14:paraId="6D65A644" w14:textId="77777777" w:rsidR="009D3179" w:rsidRDefault="009D3179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  <w:tc>
          <w:tcPr>
            <w:tcW w:w="497" w:type="pct"/>
            <w:vAlign w:val="center"/>
          </w:tcPr>
          <w:p w14:paraId="6FA8680D" w14:textId="77777777" w:rsidR="009D3179" w:rsidRDefault="009D3179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  <w:tc>
          <w:tcPr>
            <w:tcW w:w="777" w:type="pct"/>
            <w:vAlign w:val="center"/>
          </w:tcPr>
          <w:p w14:paraId="2AACA38D" w14:textId="77777777" w:rsidR="009D3179" w:rsidRDefault="009D3179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  <w:tc>
          <w:tcPr>
            <w:tcW w:w="777" w:type="pct"/>
            <w:vAlign w:val="center"/>
          </w:tcPr>
          <w:p w14:paraId="3C0B1032" w14:textId="77777777" w:rsidR="009D3179" w:rsidRDefault="009D3179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  <w:tc>
          <w:tcPr>
            <w:tcW w:w="562" w:type="pct"/>
            <w:vAlign w:val="center"/>
          </w:tcPr>
          <w:p w14:paraId="0F791BF1" w14:textId="77777777" w:rsidR="009D3179" w:rsidRDefault="009D3179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</w:tr>
    </w:tbl>
    <w:p w14:paraId="71F41A42" w14:textId="77777777" w:rsidR="009D3179" w:rsidRDefault="009D3179">
      <w:pPr>
        <w:spacing w:after="0"/>
        <w:rPr>
          <w:lang w:eastAsia="zh-CN"/>
        </w:rPr>
      </w:pPr>
    </w:p>
    <w:p w14:paraId="3CA05AFA" w14:textId="77777777" w:rsidR="009D3179" w:rsidRDefault="009D3179">
      <w:pPr>
        <w:spacing w:after="0"/>
        <w:rPr>
          <w:lang w:eastAsia="zh-CN"/>
        </w:rPr>
      </w:pPr>
    </w:p>
    <w:p w14:paraId="6ECEEC2E" w14:textId="77777777" w:rsidR="009D3179" w:rsidRDefault="001868BA">
      <w:pPr>
        <w:spacing w:after="0"/>
        <w:rPr>
          <w:lang w:eastAsia="zh-CN"/>
        </w:rPr>
      </w:pPr>
      <w:r>
        <w:rPr>
          <w:lang w:eastAsia="zh-CN"/>
        </w:rPr>
        <w:br w:type="page"/>
      </w:r>
    </w:p>
    <w:p w14:paraId="134785DE" w14:textId="77777777" w:rsidR="009D3179" w:rsidRDefault="001868BA">
      <w:pPr>
        <w:pStyle w:val="a0"/>
        <w:spacing w:after="0" w:line="360" w:lineRule="auto"/>
        <w:jc w:val="center"/>
        <w:rPr>
          <w:lang w:eastAsia="zh-CN"/>
        </w:rPr>
      </w:pPr>
      <w:r>
        <w:rPr>
          <w:rFonts w:hint="eastAsia"/>
          <w:sz w:val="52"/>
          <w:lang w:eastAsia="zh-CN"/>
        </w:rPr>
        <w:lastRenderedPageBreak/>
        <w:t>目录</w:t>
      </w:r>
      <w:bookmarkStart w:id="0" w:name="总体说明"/>
    </w:p>
    <w:sdt>
      <w:sdtPr>
        <w:rPr>
          <w:rFonts w:ascii="宋体" w:eastAsia="宋体" w:hAnsi="宋体"/>
          <w:sz w:val="21"/>
        </w:rPr>
        <w:id w:val="147466801"/>
        <w15:color w:val="DBDBDB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hint="eastAsia"/>
          <w:sz w:val="24"/>
          <w:lang w:eastAsia="zh-CN"/>
        </w:rPr>
      </w:sdtEndPr>
      <w:sdtContent>
        <w:p w14:paraId="39E75184" w14:textId="77777777" w:rsidR="009D3179" w:rsidRDefault="009D3179">
          <w:pPr>
            <w:spacing w:after="0"/>
            <w:jc w:val="center"/>
          </w:pPr>
        </w:p>
        <w:p w14:paraId="22EDD249" w14:textId="7B035332" w:rsidR="009C5A25" w:rsidRDefault="001868BA">
          <w:pPr>
            <w:pStyle w:val="TOC1"/>
            <w:tabs>
              <w:tab w:val="left" w:pos="420"/>
              <w:tab w:val="right" w:leader="dot" w:pos="8630"/>
            </w:tabs>
            <w:rPr>
              <w:noProof/>
              <w:kern w:val="2"/>
              <w:sz w:val="21"/>
              <w:szCs w:val="22"/>
              <w:lang w:eastAsia="zh-CN"/>
            </w:rPr>
          </w:pPr>
          <w:r>
            <w:rPr>
              <w:lang w:eastAsia="zh-CN"/>
            </w:rPr>
            <w:fldChar w:fldCharType="begin"/>
          </w:r>
          <w:r>
            <w:rPr>
              <w:lang w:eastAsia="zh-CN"/>
            </w:rPr>
            <w:instrText xml:space="preserve"> </w:instrText>
          </w:r>
          <w:r>
            <w:rPr>
              <w:rFonts w:hint="eastAsia"/>
              <w:lang w:eastAsia="zh-CN"/>
            </w:rPr>
            <w:instrText>TOC \o "1-4" \h \z \u</w:instrText>
          </w:r>
          <w:r>
            <w:rPr>
              <w:lang w:eastAsia="zh-CN"/>
            </w:rPr>
            <w:instrText xml:space="preserve"> </w:instrText>
          </w:r>
          <w:r>
            <w:rPr>
              <w:lang w:eastAsia="zh-CN"/>
            </w:rPr>
            <w:fldChar w:fldCharType="separate"/>
          </w:r>
          <w:hyperlink w:anchor="_Toc93488648" w:history="1">
            <w:r w:rsidR="009C5A25" w:rsidRPr="00A902EE">
              <w:rPr>
                <w:rStyle w:val="af5"/>
                <w:noProof/>
                <w:lang w:eastAsia="zh-CN"/>
              </w:rPr>
              <w:t>1</w:t>
            </w:r>
            <w:r w:rsidR="009C5A25"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="009C5A25" w:rsidRPr="00A902EE">
              <w:rPr>
                <w:rStyle w:val="af5"/>
                <w:noProof/>
                <w:lang w:eastAsia="zh-CN"/>
              </w:rPr>
              <w:t>引言</w:t>
            </w:r>
            <w:r w:rsidR="009C5A25">
              <w:rPr>
                <w:noProof/>
                <w:webHidden/>
              </w:rPr>
              <w:tab/>
            </w:r>
            <w:r w:rsidR="009C5A25">
              <w:rPr>
                <w:noProof/>
                <w:webHidden/>
              </w:rPr>
              <w:fldChar w:fldCharType="begin"/>
            </w:r>
            <w:r w:rsidR="009C5A25">
              <w:rPr>
                <w:noProof/>
                <w:webHidden/>
              </w:rPr>
              <w:instrText xml:space="preserve"> PAGEREF _Toc93488648 \h </w:instrText>
            </w:r>
            <w:r w:rsidR="009C5A25">
              <w:rPr>
                <w:noProof/>
                <w:webHidden/>
              </w:rPr>
            </w:r>
            <w:r w:rsidR="009C5A25">
              <w:rPr>
                <w:noProof/>
                <w:webHidden/>
              </w:rPr>
              <w:fldChar w:fldCharType="separate"/>
            </w:r>
            <w:r w:rsidR="009C5A25">
              <w:rPr>
                <w:noProof/>
                <w:webHidden/>
              </w:rPr>
              <w:t>5</w:t>
            </w:r>
            <w:r w:rsidR="009C5A25">
              <w:rPr>
                <w:noProof/>
                <w:webHidden/>
              </w:rPr>
              <w:fldChar w:fldCharType="end"/>
            </w:r>
          </w:hyperlink>
        </w:p>
        <w:p w14:paraId="18A8F1D2" w14:textId="6EB68657" w:rsidR="009C5A25" w:rsidRDefault="009C5A25">
          <w:pPr>
            <w:pStyle w:val="TOC1"/>
            <w:tabs>
              <w:tab w:val="left" w:pos="420"/>
              <w:tab w:val="right" w:leader="dot" w:pos="8630"/>
            </w:tabs>
            <w:rPr>
              <w:noProof/>
              <w:kern w:val="2"/>
              <w:sz w:val="21"/>
              <w:szCs w:val="22"/>
              <w:lang w:eastAsia="zh-CN"/>
            </w:rPr>
          </w:pPr>
          <w:hyperlink w:anchor="_Toc93488649" w:history="1">
            <w:r w:rsidRPr="00A902EE">
              <w:rPr>
                <w:rStyle w:val="af5"/>
                <w:noProof/>
                <w:lang w:eastAsia="zh-CN"/>
              </w:rPr>
              <w:t>2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A902EE">
              <w:rPr>
                <w:rStyle w:val="af5"/>
                <w:noProof/>
                <w:lang w:eastAsia="zh-CN"/>
              </w:rPr>
              <w:t>概述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_Toc93488649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1BAB7" w14:textId="0E63DEF6" w:rsidR="009C5A25" w:rsidRDefault="009C5A25">
          <w:pPr>
            <w:pStyle w:val="TOC2"/>
            <w:tabs>
              <w:tab w:val="left" w:pos="1260"/>
              <w:tab w:val="right" w:leader="dot" w:pos="8630"/>
            </w:tabs>
            <w:ind w:left="480"/>
            <w:rPr>
              <w:noProof/>
              <w:kern w:val="2"/>
              <w:sz w:val="21"/>
              <w:szCs w:val="22"/>
              <w:lang w:eastAsia="zh-CN"/>
            </w:rPr>
          </w:pPr>
          <w:hyperlink w:anchor="_Toc93488650" w:history="1">
            <w:r w:rsidRPr="00A902EE">
              <w:rPr>
                <w:rStyle w:val="af5"/>
                <w:noProof/>
                <w:lang w:eastAsia="zh-CN"/>
              </w:rPr>
              <w:t>2.1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A902EE">
              <w:rPr>
                <w:rStyle w:val="af5"/>
                <w:noProof/>
                <w:lang w:eastAsia="zh-CN"/>
              </w:rPr>
              <w:t>目的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_Toc93488650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4C583" w14:textId="50C9B100" w:rsidR="009C5A25" w:rsidRDefault="009C5A25">
          <w:pPr>
            <w:pStyle w:val="TOC2"/>
            <w:tabs>
              <w:tab w:val="left" w:pos="1260"/>
              <w:tab w:val="right" w:leader="dot" w:pos="8630"/>
            </w:tabs>
            <w:ind w:left="480"/>
            <w:rPr>
              <w:noProof/>
              <w:kern w:val="2"/>
              <w:sz w:val="21"/>
              <w:szCs w:val="22"/>
              <w:lang w:eastAsia="zh-CN"/>
            </w:rPr>
          </w:pPr>
          <w:hyperlink w:anchor="_Toc93488651" w:history="1">
            <w:r w:rsidRPr="00A902EE">
              <w:rPr>
                <w:rStyle w:val="af5"/>
                <w:noProof/>
                <w:lang w:eastAsia="zh-CN"/>
              </w:rPr>
              <w:t>2.2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A902EE">
              <w:rPr>
                <w:rStyle w:val="af5"/>
                <w:noProof/>
                <w:lang w:eastAsia="zh-CN"/>
              </w:rPr>
              <w:t>阅读人员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_Toc93488651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A13ED" w14:textId="172661D2" w:rsidR="009C5A25" w:rsidRDefault="009C5A25">
          <w:pPr>
            <w:pStyle w:val="TOC1"/>
            <w:tabs>
              <w:tab w:val="left" w:pos="420"/>
              <w:tab w:val="right" w:leader="dot" w:pos="8630"/>
            </w:tabs>
            <w:rPr>
              <w:noProof/>
              <w:kern w:val="2"/>
              <w:sz w:val="21"/>
              <w:szCs w:val="22"/>
              <w:lang w:eastAsia="zh-CN"/>
            </w:rPr>
          </w:pPr>
          <w:hyperlink w:anchor="_Toc93488652" w:history="1">
            <w:r w:rsidRPr="00A902EE">
              <w:rPr>
                <w:rStyle w:val="af5"/>
                <w:noProof/>
                <w:lang w:eastAsia="zh-CN"/>
              </w:rPr>
              <w:t>3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A902EE">
              <w:rPr>
                <w:rStyle w:val="af5"/>
                <w:noProof/>
                <w:lang w:eastAsia="zh-CN"/>
              </w:rPr>
              <w:t>流程图视图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_Toc93488652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B1CC7" w14:textId="68F90CCC" w:rsidR="009C5A25" w:rsidRDefault="009C5A25">
          <w:pPr>
            <w:pStyle w:val="TOC2"/>
            <w:tabs>
              <w:tab w:val="left" w:pos="1260"/>
              <w:tab w:val="right" w:leader="dot" w:pos="8630"/>
            </w:tabs>
            <w:ind w:left="480"/>
            <w:rPr>
              <w:noProof/>
              <w:kern w:val="2"/>
              <w:sz w:val="21"/>
              <w:szCs w:val="22"/>
              <w:lang w:eastAsia="zh-CN"/>
            </w:rPr>
          </w:pPr>
          <w:hyperlink w:anchor="_Toc93488653" w:history="1">
            <w:r w:rsidRPr="00A902EE">
              <w:rPr>
                <w:rStyle w:val="af5"/>
                <w:noProof/>
                <w:lang w:eastAsia="zh-CN"/>
              </w:rPr>
              <w:t>3.1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A902EE">
              <w:rPr>
                <w:rStyle w:val="af5"/>
                <w:noProof/>
                <w:lang w:eastAsia="zh-CN"/>
              </w:rPr>
              <w:t>流程图组件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_Toc93488653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BC22E" w14:textId="34E7CBF7" w:rsidR="009C5A25" w:rsidRDefault="009C5A25">
          <w:pPr>
            <w:pStyle w:val="TOC3"/>
            <w:tabs>
              <w:tab w:val="left" w:pos="1680"/>
              <w:tab w:val="right" w:leader="dot" w:pos="8630"/>
            </w:tabs>
            <w:ind w:left="960"/>
            <w:rPr>
              <w:noProof/>
              <w:kern w:val="2"/>
              <w:sz w:val="21"/>
              <w:szCs w:val="22"/>
              <w:lang w:eastAsia="zh-CN"/>
            </w:rPr>
          </w:pPr>
          <w:hyperlink w:anchor="_Toc93488654" w:history="1">
            <w:r w:rsidRPr="00A902EE">
              <w:rPr>
                <w:rStyle w:val="af5"/>
                <w:noProof/>
                <w:lang w:eastAsia="zh-CN"/>
              </w:rPr>
              <w:t>3.1.1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A902EE">
              <w:rPr>
                <w:rStyle w:val="af5"/>
                <w:noProof/>
                <w:lang w:eastAsia="zh-CN"/>
              </w:rPr>
              <w:t>辅助流程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_Toc93488654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527EB" w14:textId="646F37B5" w:rsidR="009C5A25" w:rsidRDefault="009C5A25">
          <w:pPr>
            <w:pStyle w:val="TOC3"/>
            <w:tabs>
              <w:tab w:val="left" w:pos="1680"/>
              <w:tab w:val="right" w:leader="dot" w:pos="8630"/>
            </w:tabs>
            <w:ind w:left="960"/>
            <w:rPr>
              <w:noProof/>
              <w:kern w:val="2"/>
              <w:sz w:val="21"/>
              <w:szCs w:val="22"/>
              <w:lang w:eastAsia="zh-CN"/>
            </w:rPr>
          </w:pPr>
          <w:hyperlink w:anchor="_Toc93488655" w:history="1">
            <w:r w:rsidRPr="00A902EE">
              <w:rPr>
                <w:rStyle w:val="af5"/>
                <w:noProof/>
                <w:lang w:eastAsia="zh-CN"/>
              </w:rPr>
              <w:t>3.1.2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A902EE">
              <w:rPr>
                <w:rStyle w:val="af5"/>
                <w:noProof/>
                <w:lang w:eastAsia="zh-CN"/>
              </w:rPr>
              <w:t>子流程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_Toc93488655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9279B" w14:textId="1DCDDA43" w:rsidR="009C5A25" w:rsidRDefault="009C5A25">
          <w:pPr>
            <w:pStyle w:val="TOC2"/>
            <w:tabs>
              <w:tab w:val="left" w:pos="1260"/>
              <w:tab w:val="right" w:leader="dot" w:pos="8630"/>
            </w:tabs>
            <w:ind w:left="480"/>
            <w:rPr>
              <w:noProof/>
              <w:kern w:val="2"/>
              <w:sz w:val="21"/>
              <w:szCs w:val="22"/>
              <w:lang w:eastAsia="zh-CN"/>
            </w:rPr>
          </w:pPr>
          <w:hyperlink w:anchor="_Toc93488656" w:history="1">
            <w:r w:rsidRPr="00A902EE">
              <w:rPr>
                <w:rStyle w:val="af5"/>
                <w:noProof/>
                <w:lang w:eastAsia="zh-CN"/>
              </w:rPr>
              <w:t>3.2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A902EE">
              <w:rPr>
                <w:rStyle w:val="af5"/>
                <w:noProof/>
                <w:lang w:eastAsia="zh-CN"/>
              </w:rPr>
              <w:t>流程图编辑区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_Toc93488656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138DA" w14:textId="6123CE8E" w:rsidR="009C5A25" w:rsidRDefault="009C5A25">
          <w:pPr>
            <w:pStyle w:val="TOC2"/>
            <w:tabs>
              <w:tab w:val="left" w:pos="1260"/>
              <w:tab w:val="right" w:leader="dot" w:pos="8630"/>
            </w:tabs>
            <w:ind w:left="480"/>
            <w:rPr>
              <w:noProof/>
              <w:kern w:val="2"/>
              <w:sz w:val="21"/>
              <w:szCs w:val="22"/>
              <w:lang w:eastAsia="zh-CN"/>
            </w:rPr>
          </w:pPr>
          <w:hyperlink w:anchor="_Toc93488657" w:history="1">
            <w:r w:rsidRPr="00A902EE">
              <w:rPr>
                <w:rStyle w:val="af5"/>
                <w:noProof/>
                <w:lang w:eastAsia="zh-CN"/>
              </w:rPr>
              <w:t>3.3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A902EE">
              <w:rPr>
                <w:rStyle w:val="af5"/>
                <w:noProof/>
                <w:lang w:eastAsia="zh-CN"/>
              </w:rPr>
              <w:t>流程图变量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_Toc93488657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EF156" w14:textId="31318C2B" w:rsidR="009C5A25" w:rsidRDefault="009C5A25">
          <w:pPr>
            <w:pStyle w:val="TOC1"/>
            <w:tabs>
              <w:tab w:val="left" w:pos="420"/>
              <w:tab w:val="right" w:leader="dot" w:pos="8630"/>
            </w:tabs>
            <w:rPr>
              <w:noProof/>
              <w:kern w:val="2"/>
              <w:sz w:val="21"/>
              <w:szCs w:val="22"/>
              <w:lang w:eastAsia="zh-CN"/>
            </w:rPr>
          </w:pPr>
          <w:hyperlink w:anchor="_Toc93488658" w:history="1">
            <w:r w:rsidRPr="00A902EE">
              <w:rPr>
                <w:rStyle w:val="af5"/>
                <w:noProof/>
                <w:lang w:eastAsia="zh-CN"/>
              </w:rPr>
              <w:t>4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A902EE">
              <w:rPr>
                <w:rStyle w:val="af5"/>
                <w:noProof/>
                <w:lang w:eastAsia="zh-CN"/>
              </w:rPr>
              <w:t>可视化视图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_Toc93488658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D710B" w14:textId="5273B349" w:rsidR="009C5A25" w:rsidRDefault="009C5A25">
          <w:pPr>
            <w:pStyle w:val="TOC2"/>
            <w:tabs>
              <w:tab w:val="left" w:pos="1260"/>
              <w:tab w:val="right" w:leader="dot" w:pos="8630"/>
            </w:tabs>
            <w:ind w:left="480"/>
            <w:rPr>
              <w:noProof/>
              <w:kern w:val="2"/>
              <w:sz w:val="21"/>
              <w:szCs w:val="22"/>
              <w:lang w:eastAsia="zh-CN"/>
            </w:rPr>
          </w:pPr>
          <w:hyperlink w:anchor="_Toc93488659" w:history="1">
            <w:r w:rsidRPr="00A902EE">
              <w:rPr>
                <w:rStyle w:val="af5"/>
                <w:noProof/>
                <w:lang w:eastAsia="zh-CN"/>
              </w:rPr>
              <w:t>4.1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A902EE">
              <w:rPr>
                <w:rStyle w:val="af5"/>
                <w:noProof/>
                <w:lang w:eastAsia="zh-CN"/>
              </w:rPr>
              <w:t>命令栏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_Toc93488659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69620" w14:textId="156162F5" w:rsidR="009C5A25" w:rsidRDefault="009C5A25">
          <w:pPr>
            <w:pStyle w:val="TOC2"/>
            <w:tabs>
              <w:tab w:val="left" w:pos="1260"/>
              <w:tab w:val="right" w:leader="dot" w:pos="8630"/>
            </w:tabs>
            <w:ind w:left="480"/>
            <w:rPr>
              <w:noProof/>
              <w:kern w:val="2"/>
              <w:sz w:val="21"/>
              <w:szCs w:val="22"/>
              <w:lang w:eastAsia="zh-CN"/>
            </w:rPr>
          </w:pPr>
          <w:hyperlink w:anchor="_Toc93488660" w:history="1">
            <w:r w:rsidRPr="00A902EE">
              <w:rPr>
                <w:rStyle w:val="af5"/>
                <w:noProof/>
                <w:lang w:eastAsia="zh-CN"/>
              </w:rPr>
              <w:t>4.2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A902EE">
              <w:rPr>
                <w:rStyle w:val="af5"/>
                <w:noProof/>
                <w:lang w:eastAsia="zh-CN"/>
              </w:rPr>
              <w:t>可视化编辑区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_Toc93488660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A2F61" w14:textId="4779EB41" w:rsidR="009C5A25" w:rsidRDefault="009C5A25">
          <w:pPr>
            <w:pStyle w:val="TOC2"/>
            <w:tabs>
              <w:tab w:val="left" w:pos="1260"/>
              <w:tab w:val="right" w:leader="dot" w:pos="8630"/>
            </w:tabs>
            <w:ind w:left="480"/>
            <w:rPr>
              <w:noProof/>
              <w:kern w:val="2"/>
              <w:sz w:val="21"/>
              <w:szCs w:val="22"/>
              <w:lang w:eastAsia="zh-CN"/>
            </w:rPr>
          </w:pPr>
          <w:hyperlink w:anchor="_Toc93488661" w:history="1">
            <w:r w:rsidRPr="00A902EE">
              <w:rPr>
                <w:rStyle w:val="af5"/>
                <w:noProof/>
                <w:lang w:eastAsia="zh-CN"/>
              </w:rPr>
              <w:t>4.3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A902EE">
              <w:rPr>
                <w:rStyle w:val="af5"/>
                <w:noProof/>
                <w:lang w:eastAsia="zh-CN"/>
              </w:rPr>
              <w:t>输出</w:t>
            </w:r>
            <w:r w:rsidRPr="00A902EE">
              <w:rPr>
                <w:rStyle w:val="af5"/>
                <w:noProof/>
                <w:lang w:eastAsia="zh-CN"/>
              </w:rPr>
              <w:t>/</w:t>
            </w:r>
            <w:r w:rsidRPr="00A902EE">
              <w:rPr>
                <w:rStyle w:val="af5"/>
                <w:noProof/>
                <w:lang w:eastAsia="zh-CN"/>
              </w:rPr>
              <w:t>调试区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_Toc93488661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8697D" w14:textId="6129EE18" w:rsidR="009C5A25" w:rsidRDefault="009C5A25">
          <w:pPr>
            <w:pStyle w:val="TOC2"/>
            <w:tabs>
              <w:tab w:val="left" w:pos="1260"/>
              <w:tab w:val="right" w:leader="dot" w:pos="8630"/>
            </w:tabs>
            <w:ind w:left="480"/>
            <w:rPr>
              <w:noProof/>
              <w:kern w:val="2"/>
              <w:sz w:val="21"/>
              <w:szCs w:val="22"/>
              <w:lang w:eastAsia="zh-CN"/>
            </w:rPr>
          </w:pPr>
          <w:hyperlink w:anchor="_Toc93488662" w:history="1">
            <w:r w:rsidRPr="00A902EE">
              <w:rPr>
                <w:rStyle w:val="af5"/>
                <w:noProof/>
                <w:lang w:eastAsia="zh-CN"/>
              </w:rPr>
              <w:t>4.4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A902EE">
              <w:rPr>
                <w:rStyle w:val="af5"/>
                <w:noProof/>
                <w:lang w:eastAsia="zh-CN"/>
              </w:rPr>
              <w:t>属性</w:t>
            </w:r>
            <w:r w:rsidRPr="00A902EE">
              <w:rPr>
                <w:rStyle w:val="af5"/>
                <w:noProof/>
                <w:lang w:eastAsia="zh-CN"/>
              </w:rPr>
              <w:t>/</w:t>
            </w:r>
            <w:r w:rsidRPr="00A902EE">
              <w:rPr>
                <w:rStyle w:val="af5"/>
                <w:noProof/>
                <w:lang w:eastAsia="zh-CN"/>
              </w:rPr>
              <w:t>变量配置区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_Toc93488662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3C4AA" w14:textId="2C636B2D" w:rsidR="009C5A25" w:rsidRDefault="009C5A25">
          <w:pPr>
            <w:pStyle w:val="TOC2"/>
            <w:tabs>
              <w:tab w:val="left" w:pos="1260"/>
              <w:tab w:val="right" w:leader="dot" w:pos="8630"/>
            </w:tabs>
            <w:ind w:left="480"/>
            <w:rPr>
              <w:noProof/>
              <w:kern w:val="2"/>
              <w:sz w:val="21"/>
              <w:szCs w:val="22"/>
              <w:lang w:eastAsia="zh-CN"/>
            </w:rPr>
          </w:pPr>
          <w:hyperlink w:anchor="_Toc93488663" w:history="1">
            <w:r w:rsidRPr="00A902EE">
              <w:rPr>
                <w:rStyle w:val="af5"/>
                <w:noProof/>
                <w:lang w:eastAsia="zh-CN"/>
              </w:rPr>
              <w:t>4.5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A902EE">
              <w:rPr>
                <w:rStyle w:val="af5"/>
                <w:noProof/>
                <w:lang w:eastAsia="zh-CN"/>
              </w:rPr>
              <w:t>工具栏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_Toc93488663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C8918" w14:textId="093715FF" w:rsidR="009C5A25" w:rsidRDefault="009C5A25">
          <w:pPr>
            <w:pStyle w:val="TOC3"/>
            <w:tabs>
              <w:tab w:val="left" w:pos="1680"/>
              <w:tab w:val="right" w:leader="dot" w:pos="8630"/>
            </w:tabs>
            <w:ind w:left="960"/>
            <w:rPr>
              <w:noProof/>
              <w:kern w:val="2"/>
              <w:sz w:val="21"/>
              <w:szCs w:val="22"/>
              <w:lang w:eastAsia="zh-CN"/>
            </w:rPr>
          </w:pPr>
          <w:hyperlink w:anchor="_Toc93488664" w:history="1">
            <w:r w:rsidRPr="00A902EE">
              <w:rPr>
                <w:rStyle w:val="af5"/>
                <w:noProof/>
                <w:lang w:eastAsia="zh-CN"/>
              </w:rPr>
              <w:t>4.5.1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A902EE">
              <w:rPr>
                <w:rStyle w:val="af5"/>
                <w:noProof/>
                <w:lang w:eastAsia="zh-CN"/>
              </w:rPr>
              <w:t>Mage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_Toc93488664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447AB" w14:textId="19D3E69A" w:rsidR="009C5A25" w:rsidRDefault="009C5A25">
          <w:pPr>
            <w:pStyle w:val="TOC3"/>
            <w:tabs>
              <w:tab w:val="left" w:pos="1680"/>
              <w:tab w:val="right" w:leader="dot" w:pos="8630"/>
            </w:tabs>
            <w:ind w:left="960"/>
            <w:rPr>
              <w:noProof/>
              <w:kern w:val="2"/>
              <w:sz w:val="21"/>
              <w:szCs w:val="22"/>
              <w:lang w:eastAsia="zh-CN"/>
            </w:rPr>
          </w:pPr>
          <w:hyperlink w:anchor="_Toc93488665" w:history="1">
            <w:r w:rsidRPr="00A902EE">
              <w:rPr>
                <w:rStyle w:val="af5"/>
                <w:noProof/>
                <w:lang w:eastAsia="zh-CN"/>
              </w:rPr>
              <w:t>4.5.2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A902EE">
              <w:rPr>
                <w:rStyle w:val="af5"/>
                <w:noProof/>
                <w:lang w:eastAsia="zh-CN"/>
              </w:rPr>
              <w:t>数据抓取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_Toc93488665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E3ED1" w14:textId="65328495" w:rsidR="009C5A25" w:rsidRDefault="009C5A25">
          <w:pPr>
            <w:pStyle w:val="TOC3"/>
            <w:tabs>
              <w:tab w:val="left" w:pos="1680"/>
              <w:tab w:val="right" w:leader="dot" w:pos="8630"/>
            </w:tabs>
            <w:ind w:left="960"/>
            <w:rPr>
              <w:noProof/>
              <w:kern w:val="2"/>
              <w:sz w:val="21"/>
              <w:szCs w:val="22"/>
              <w:lang w:eastAsia="zh-CN"/>
            </w:rPr>
          </w:pPr>
          <w:hyperlink w:anchor="_Toc93488666" w:history="1">
            <w:r w:rsidRPr="00A902EE">
              <w:rPr>
                <w:rStyle w:val="af5"/>
                <w:noProof/>
                <w:lang w:eastAsia="zh-CN"/>
              </w:rPr>
              <w:t>4.5.3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A902EE">
              <w:rPr>
                <w:rStyle w:val="af5"/>
                <w:noProof/>
                <w:lang w:eastAsia="zh-CN"/>
              </w:rPr>
              <w:t>UI</w:t>
            </w:r>
            <w:r w:rsidRPr="00A902EE">
              <w:rPr>
                <w:rStyle w:val="af5"/>
                <w:noProof/>
                <w:lang w:eastAsia="zh-CN"/>
              </w:rPr>
              <w:t>分析器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_Toc93488666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CADA5" w14:textId="474DF78C" w:rsidR="009C5A25" w:rsidRDefault="009C5A25">
          <w:pPr>
            <w:pStyle w:val="TOC1"/>
            <w:tabs>
              <w:tab w:val="left" w:pos="420"/>
              <w:tab w:val="right" w:leader="dot" w:pos="8630"/>
            </w:tabs>
            <w:rPr>
              <w:noProof/>
              <w:kern w:val="2"/>
              <w:sz w:val="21"/>
              <w:szCs w:val="22"/>
              <w:lang w:eastAsia="zh-CN"/>
            </w:rPr>
          </w:pPr>
          <w:hyperlink w:anchor="_Toc93488667" w:history="1">
            <w:r w:rsidRPr="00A902EE">
              <w:rPr>
                <w:rStyle w:val="af5"/>
                <w:noProof/>
                <w:lang w:eastAsia="zh-CN"/>
              </w:rPr>
              <w:t>5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A902EE">
              <w:rPr>
                <w:rStyle w:val="af5"/>
                <w:noProof/>
                <w:lang w:eastAsia="zh-CN"/>
              </w:rPr>
              <w:t>项目中的零代码最佳实践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_Toc93488667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E64FE" w14:textId="5E3F2FEA" w:rsidR="009C5A25" w:rsidRDefault="009C5A25">
          <w:pPr>
            <w:pStyle w:val="TOC2"/>
            <w:tabs>
              <w:tab w:val="left" w:pos="1260"/>
              <w:tab w:val="right" w:leader="dot" w:pos="8630"/>
            </w:tabs>
            <w:ind w:left="480"/>
            <w:rPr>
              <w:noProof/>
              <w:kern w:val="2"/>
              <w:sz w:val="21"/>
              <w:szCs w:val="22"/>
              <w:lang w:eastAsia="zh-CN"/>
            </w:rPr>
          </w:pPr>
          <w:hyperlink w:anchor="_Toc93488668" w:history="1">
            <w:r w:rsidRPr="00A902EE">
              <w:rPr>
                <w:rStyle w:val="af5"/>
                <w:noProof/>
                <w:lang w:eastAsia="zh-CN"/>
              </w:rPr>
              <w:t>5.1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A902EE">
              <w:rPr>
                <w:rStyle w:val="af5"/>
                <w:noProof/>
                <w:lang w:eastAsia="zh-CN"/>
              </w:rPr>
              <w:t>开发规范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_Toc93488668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513C7" w14:textId="068F1EA6" w:rsidR="009C5A25" w:rsidRDefault="009C5A25">
          <w:pPr>
            <w:pStyle w:val="TOC3"/>
            <w:tabs>
              <w:tab w:val="left" w:pos="1680"/>
              <w:tab w:val="right" w:leader="dot" w:pos="8630"/>
            </w:tabs>
            <w:ind w:left="960"/>
            <w:rPr>
              <w:noProof/>
              <w:kern w:val="2"/>
              <w:sz w:val="21"/>
              <w:szCs w:val="22"/>
              <w:lang w:eastAsia="zh-CN"/>
            </w:rPr>
          </w:pPr>
          <w:hyperlink w:anchor="_Toc93488669" w:history="1">
            <w:r w:rsidRPr="00A902EE">
              <w:rPr>
                <w:rStyle w:val="af5"/>
                <w:noProof/>
                <w:lang w:eastAsia="zh-CN"/>
              </w:rPr>
              <w:t>5.1.1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A902EE">
              <w:rPr>
                <w:rStyle w:val="af5"/>
                <w:noProof/>
                <w:lang w:eastAsia="zh-CN"/>
              </w:rPr>
              <w:t>变量命名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_Toc93488669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49946" w14:textId="4CA42698" w:rsidR="009C5A25" w:rsidRDefault="009C5A25">
          <w:pPr>
            <w:pStyle w:val="TOC3"/>
            <w:tabs>
              <w:tab w:val="left" w:pos="1680"/>
              <w:tab w:val="right" w:leader="dot" w:pos="8630"/>
            </w:tabs>
            <w:ind w:left="960"/>
            <w:rPr>
              <w:noProof/>
              <w:kern w:val="2"/>
              <w:sz w:val="21"/>
              <w:szCs w:val="22"/>
              <w:lang w:eastAsia="zh-CN"/>
            </w:rPr>
          </w:pPr>
          <w:hyperlink w:anchor="_Toc93488670" w:history="1">
            <w:r w:rsidRPr="00A902EE">
              <w:rPr>
                <w:rStyle w:val="af5"/>
                <w:noProof/>
                <w:lang w:eastAsia="zh-CN"/>
              </w:rPr>
              <w:t>5.1.2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A902EE">
              <w:rPr>
                <w:rStyle w:val="af5"/>
                <w:noProof/>
                <w:lang w:eastAsia="zh-CN"/>
              </w:rPr>
              <w:t>注释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_Toc93488670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9066C" w14:textId="6F23B16F" w:rsidR="009C5A25" w:rsidRDefault="009C5A25">
          <w:pPr>
            <w:pStyle w:val="TOC3"/>
            <w:tabs>
              <w:tab w:val="left" w:pos="1680"/>
              <w:tab w:val="right" w:leader="dot" w:pos="8630"/>
            </w:tabs>
            <w:ind w:left="960"/>
            <w:rPr>
              <w:noProof/>
              <w:kern w:val="2"/>
              <w:sz w:val="21"/>
              <w:szCs w:val="22"/>
              <w:lang w:eastAsia="zh-CN"/>
            </w:rPr>
          </w:pPr>
          <w:hyperlink w:anchor="_Toc93488671" w:history="1">
            <w:r w:rsidRPr="00A902EE">
              <w:rPr>
                <w:rStyle w:val="af5"/>
                <w:noProof/>
                <w:lang w:eastAsia="zh-CN"/>
              </w:rPr>
              <w:t>5.1.3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A902EE">
              <w:rPr>
                <w:rStyle w:val="af5"/>
                <w:noProof/>
                <w:lang w:eastAsia="zh-CN"/>
              </w:rPr>
              <w:t>日志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_Toc93488671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8179B" w14:textId="6B5C2532" w:rsidR="009C5A25" w:rsidRDefault="009C5A25">
          <w:pPr>
            <w:pStyle w:val="TOC3"/>
            <w:tabs>
              <w:tab w:val="left" w:pos="1680"/>
              <w:tab w:val="right" w:leader="dot" w:pos="8630"/>
            </w:tabs>
            <w:ind w:left="960"/>
            <w:rPr>
              <w:noProof/>
              <w:kern w:val="2"/>
              <w:sz w:val="21"/>
              <w:szCs w:val="22"/>
              <w:lang w:eastAsia="zh-CN"/>
            </w:rPr>
          </w:pPr>
          <w:hyperlink w:anchor="_Toc93488672" w:history="1">
            <w:r w:rsidRPr="00A902EE">
              <w:rPr>
                <w:rStyle w:val="af5"/>
                <w:noProof/>
                <w:lang w:eastAsia="zh-CN"/>
              </w:rPr>
              <w:t>5.1.4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A902EE">
              <w:rPr>
                <w:rStyle w:val="af5"/>
                <w:noProof/>
                <w:lang w:eastAsia="zh-CN"/>
              </w:rPr>
              <w:t>子程序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_Toc93488672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E5BE5" w14:textId="3BB83C0F" w:rsidR="009C5A25" w:rsidRDefault="009C5A25">
          <w:pPr>
            <w:pStyle w:val="TOC2"/>
            <w:tabs>
              <w:tab w:val="left" w:pos="1260"/>
              <w:tab w:val="right" w:leader="dot" w:pos="8630"/>
            </w:tabs>
            <w:ind w:left="480"/>
            <w:rPr>
              <w:noProof/>
              <w:kern w:val="2"/>
              <w:sz w:val="21"/>
              <w:szCs w:val="22"/>
              <w:lang w:eastAsia="zh-CN"/>
            </w:rPr>
          </w:pPr>
          <w:hyperlink w:anchor="_Toc93488673" w:history="1">
            <w:r w:rsidRPr="00A902EE">
              <w:rPr>
                <w:rStyle w:val="af5"/>
                <w:noProof/>
                <w:lang w:eastAsia="zh-CN"/>
              </w:rPr>
              <w:t>5.2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A902EE">
              <w:rPr>
                <w:rStyle w:val="af5"/>
                <w:noProof/>
                <w:lang w:eastAsia="zh-CN"/>
              </w:rPr>
              <w:t>企业级框架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_Toc93488673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817B7" w14:textId="3E7E6E7F" w:rsidR="009C5A25" w:rsidRDefault="009C5A25">
          <w:pPr>
            <w:pStyle w:val="TOC3"/>
            <w:tabs>
              <w:tab w:val="left" w:pos="1680"/>
              <w:tab w:val="right" w:leader="dot" w:pos="8630"/>
            </w:tabs>
            <w:ind w:left="960"/>
            <w:rPr>
              <w:noProof/>
              <w:kern w:val="2"/>
              <w:sz w:val="21"/>
              <w:szCs w:val="22"/>
              <w:lang w:eastAsia="zh-CN"/>
            </w:rPr>
          </w:pPr>
          <w:hyperlink w:anchor="_Toc93488674" w:history="1">
            <w:r w:rsidRPr="00A902EE">
              <w:rPr>
                <w:rStyle w:val="af5"/>
                <w:noProof/>
                <w:lang w:eastAsia="zh-CN"/>
              </w:rPr>
              <w:t>5.2.1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A902EE">
              <w:rPr>
                <w:rStyle w:val="af5"/>
                <w:noProof/>
                <w:lang w:eastAsia="zh-CN"/>
              </w:rPr>
              <w:t>异常处理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_Toc93488674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291CF" w14:textId="6BC11B61" w:rsidR="009C5A25" w:rsidRDefault="009C5A25">
          <w:pPr>
            <w:pStyle w:val="TOC3"/>
            <w:tabs>
              <w:tab w:val="left" w:pos="1680"/>
              <w:tab w:val="right" w:leader="dot" w:pos="8630"/>
            </w:tabs>
            <w:ind w:left="960"/>
            <w:rPr>
              <w:noProof/>
              <w:kern w:val="2"/>
              <w:sz w:val="21"/>
              <w:szCs w:val="22"/>
              <w:lang w:eastAsia="zh-CN"/>
            </w:rPr>
          </w:pPr>
          <w:hyperlink w:anchor="_Toc93488675" w:history="1">
            <w:r w:rsidRPr="00A902EE">
              <w:rPr>
                <w:rStyle w:val="af5"/>
                <w:noProof/>
                <w:lang w:eastAsia="zh-CN"/>
              </w:rPr>
              <w:t>5.2.2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A902EE">
              <w:rPr>
                <w:rStyle w:val="af5"/>
                <w:noProof/>
                <w:lang w:eastAsia="zh-CN"/>
              </w:rPr>
              <w:t>重试机制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_Toc93488675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0933C" w14:textId="35EFD004" w:rsidR="009C5A25" w:rsidRDefault="009C5A25">
          <w:pPr>
            <w:pStyle w:val="TOC2"/>
            <w:tabs>
              <w:tab w:val="left" w:pos="1260"/>
              <w:tab w:val="right" w:leader="dot" w:pos="8630"/>
            </w:tabs>
            <w:ind w:left="480"/>
            <w:rPr>
              <w:noProof/>
              <w:kern w:val="2"/>
              <w:sz w:val="21"/>
              <w:szCs w:val="22"/>
              <w:lang w:eastAsia="zh-CN"/>
            </w:rPr>
          </w:pPr>
          <w:hyperlink w:anchor="_Toc93488676" w:history="1">
            <w:r w:rsidRPr="00A902EE">
              <w:rPr>
                <w:rStyle w:val="af5"/>
                <w:noProof/>
                <w:lang w:eastAsia="zh-CN"/>
              </w:rPr>
              <w:t>5.3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A902EE">
              <w:rPr>
                <w:rStyle w:val="af5"/>
                <w:noProof/>
                <w:lang w:eastAsia="zh-CN"/>
              </w:rPr>
              <w:t>零代码开发中的问题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_Toc93488676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D20E4" w14:textId="2174AC21" w:rsidR="009C5A25" w:rsidRDefault="009C5A25">
          <w:pPr>
            <w:pStyle w:val="TOC3"/>
            <w:tabs>
              <w:tab w:val="left" w:pos="1680"/>
              <w:tab w:val="right" w:leader="dot" w:pos="8630"/>
            </w:tabs>
            <w:ind w:left="960"/>
            <w:rPr>
              <w:noProof/>
              <w:kern w:val="2"/>
              <w:sz w:val="21"/>
              <w:szCs w:val="22"/>
              <w:lang w:eastAsia="zh-CN"/>
            </w:rPr>
          </w:pPr>
          <w:hyperlink w:anchor="_Toc93488677" w:history="1">
            <w:r w:rsidRPr="00A902EE">
              <w:rPr>
                <w:rStyle w:val="af5"/>
                <w:noProof/>
                <w:lang w:eastAsia="zh-CN"/>
              </w:rPr>
              <w:t>5.3.1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A902EE">
              <w:rPr>
                <w:rStyle w:val="af5"/>
                <w:noProof/>
                <w:lang w:eastAsia="zh-CN"/>
              </w:rPr>
              <w:t>查找目标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_Toc93488677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3983B" w14:textId="61B4BC2A" w:rsidR="009C5A25" w:rsidRDefault="009C5A25">
          <w:pPr>
            <w:pStyle w:val="TOC3"/>
            <w:tabs>
              <w:tab w:val="left" w:pos="1680"/>
              <w:tab w:val="right" w:leader="dot" w:pos="8630"/>
            </w:tabs>
            <w:ind w:left="960"/>
            <w:rPr>
              <w:noProof/>
              <w:kern w:val="2"/>
              <w:sz w:val="21"/>
              <w:szCs w:val="22"/>
              <w:lang w:eastAsia="zh-CN"/>
            </w:rPr>
          </w:pPr>
          <w:hyperlink w:anchor="_Toc93488678" w:history="1">
            <w:r w:rsidRPr="00A902EE">
              <w:rPr>
                <w:rStyle w:val="af5"/>
                <w:noProof/>
                <w:lang w:eastAsia="zh-CN"/>
              </w:rPr>
              <w:t>5.3.2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A902EE">
              <w:rPr>
                <w:rStyle w:val="af5"/>
                <w:noProof/>
                <w:lang w:eastAsia="zh-CN"/>
              </w:rPr>
              <w:t>第三方插件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_Toc93488678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3DB43" w14:textId="17437AB9" w:rsidR="009C5A25" w:rsidRDefault="009C5A25">
          <w:pPr>
            <w:pStyle w:val="TOC1"/>
            <w:tabs>
              <w:tab w:val="left" w:pos="420"/>
              <w:tab w:val="right" w:leader="dot" w:pos="8630"/>
            </w:tabs>
            <w:rPr>
              <w:noProof/>
              <w:kern w:val="2"/>
              <w:sz w:val="21"/>
              <w:szCs w:val="22"/>
              <w:lang w:eastAsia="zh-CN"/>
            </w:rPr>
          </w:pPr>
          <w:hyperlink w:anchor="_Toc93488679" w:history="1">
            <w:r w:rsidRPr="00A902EE">
              <w:rPr>
                <w:rStyle w:val="af5"/>
                <w:noProof/>
                <w:lang w:eastAsia="zh-CN"/>
              </w:rPr>
              <w:t>6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A902EE">
              <w:rPr>
                <w:rStyle w:val="af5"/>
                <w:noProof/>
                <w:lang w:eastAsia="zh-CN"/>
              </w:rPr>
              <w:t>总结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_Toc93488679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309E1" w14:textId="0D4F6C4A" w:rsidR="009D3179" w:rsidRDefault="001868BA">
          <w:pPr>
            <w:pStyle w:val="a0"/>
            <w:spacing w:after="0" w:line="360" w:lineRule="auto"/>
            <w:jc w:val="both"/>
            <w:rPr>
              <w:lang w:eastAsia="zh-CN"/>
            </w:rPr>
          </w:pPr>
          <w:r>
            <w:rPr>
              <w:lang w:eastAsia="zh-CN"/>
            </w:rPr>
            <w:fldChar w:fldCharType="end"/>
          </w:r>
        </w:p>
      </w:sdtContent>
    </w:sdt>
    <w:p w14:paraId="0CDEB71C" w14:textId="77777777" w:rsidR="009D3179" w:rsidRDefault="001868BA">
      <w:pPr>
        <w:spacing w:after="0"/>
        <w:rPr>
          <w:lang w:eastAsia="zh-CN"/>
        </w:rPr>
      </w:pPr>
      <w:r>
        <w:rPr>
          <w:lang w:eastAsia="zh-CN"/>
        </w:rPr>
        <w:br w:type="page"/>
      </w:r>
    </w:p>
    <w:p w14:paraId="572373C1" w14:textId="77777777" w:rsidR="009D3179" w:rsidRDefault="001868BA">
      <w:pPr>
        <w:pStyle w:val="1"/>
        <w:spacing w:before="0" w:after="0"/>
        <w:ind w:left="431" w:hanging="431"/>
        <w:rPr>
          <w:lang w:eastAsia="zh-CN"/>
        </w:rPr>
      </w:pPr>
      <w:bookmarkStart w:id="1" w:name="_Toc93488648"/>
      <w:bookmarkEnd w:id="0"/>
      <w:r>
        <w:rPr>
          <w:lang w:eastAsia="zh-CN"/>
        </w:rPr>
        <w:lastRenderedPageBreak/>
        <w:t>引言</w:t>
      </w:r>
      <w:bookmarkEnd w:id="1"/>
    </w:p>
    <w:p w14:paraId="061C9101" w14:textId="77777777" w:rsidR="009D3179" w:rsidRDefault="001868BA">
      <w:pPr>
        <w:pStyle w:val="a0"/>
        <w:spacing w:after="0" w:line="360" w:lineRule="auto"/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RPA</w:t>
      </w:r>
      <w:r>
        <w:rPr>
          <w:rFonts w:hint="eastAsia"/>
          <w:lang w:eastAsia="zh-CN"/>
        </w:rPr>
        <w:t>项目讲究是快速落地，即：短平快，而</w:t>
      </w:r>
      <w:r>
        <w:rPr>
          <w:rFonts w:hint="eastAsia"/>
          <w:lang w:eastAsia="zh-CN"/>
        </w:rPr>
        <w:t>RPA</w:t>
      </w:r>
      <w:r>
        <w:rPr>
          <w:rFonts w:hint="eastAsia"/>
          <w:lang w:eastAsia="zh-CN"/>
        </w:rPr>
        <w:t>产品上手使用的门槛越低也就越好，这就好像</w:t>
      </w:r>
      <w:r>
        <w:rPr>
          <w:rFonts w:hint="eastAsia"/>
          <w:lang w:eastAsia="zh-CN"/>
        </w:rPr>
        <w:t>PPT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EXCEL</w:t>
      </w:r>
      <w:r>
        <w:rPr>
          <w:rFonts w:hint="eastAsia"/>
          <w:lang w:eastAsia="zh-CN"/>
        </w:rPr>
        <w:t>这类日常办公必备工具一样，轻松安装，打开即用，完全不会给用户带来心理上的抵触。</w:t>
      </w:r>
    </w:p>
    <w:p w14:paraId="10F37755" w14:textId="77777777" w:rsidR="009D3179" w:rsidRDefault="001868BA">
      <w:pPr>
        <w:pStyle w:val="a0"/>
        <w:spacing w:before="0" w:after="0" w:line="360" w:lineRule="auto"/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在</w:t>
      </w:r>
      <w:r>
        <w:rPr>
          <w:rFonts w:hint="eastAsia"/>
          <w:lang w:eastAsia="zh-CN"/>
        </w:rPr>
        <w:t>RPA</w:t>
      </w:r>
      <w:r>
        <w:rPr>
          <w:rFonts w:hint="eastAsia"/>
          <w:lang w:eastAsia="zh-CN"/>
        </w:rPr>
        <w:t>行业中，国内外的</w:t>
      </w:r>
      <w:r>
        <w:rPr>
          <w:rFonts w:hint="eastAsia"/>
          <w:lang w:eastAsia="zh-CN"/>
        </w:rPr>
        <w:t>RPA</w:t>
      </w:r>
      <w:r>
        <w:rPr>
          <w:rFonts w:hint="eastAsia"/>
          <w:lang w:eastAsia="zh-CN"/>
        </w:rPr>
        <w:t>厂商，几乎都是功能组件“拖拽式”，全部可视化配置，几乎不需要培训，很短的时间内即可配置成可用</w:t>
      </w:r>
      <w:r>
        <w:rPr>
          <w:rFonts w:hint="eastAsia"/>
          <w:lang w:eastAsia="zh-CN"/>
        </w:rPr>
        <w:t>RPA</w:t>
      </w:r>
      <w:r>
        <w:rPr>
          <w:rFonts w:hint="eastAsia"/>
          <w:lang w:eastAsia="zh-CN"/>
        </w:rPr>
        <w:t>程序流程。这种“傻瓜式”的零代码操作，使得流程实施者使用</w:t>
      </w:r>
      <w:r>
        <w:rPr>
          <w:rFonts w:hint="eastAsia"/>
          <w:lang w:eastAsia="zh-CN"/>
        </w:rPr>
        <w:t>RPA</w:t>
      </w:r>
      <w:r>
        <w:rPr>
          <w:rFonts w:hint="eastAsia"/>
          <w:lang w:eastAsia="zh-CN"/>
        </w:rPr>
        <w:t>产品上手周期短——“零门槛”，并且足够简单——全都是可配置，同时也可以更加高效的进行流程开发，使得</w:t>
      </w:r>
      <w:r>
        <w:rPr>
          <w:rFonts w:hint="eastAsia"/>
          <w:lang w:eastAsia="zh-CN"/>
        </w:rPr>
        <w:t>RPA</w:t>
      </w:r>
      <w:r>
        <w:rPr>
          <w:rFonts w:hint="eastAsia"/>
          <w:lang w:eastAsia="zh-CN"/>
        </w:rPr>
        <w:t>项目快速落地。零代码开发流程成为</w:t>
      </w:r>
      <w:r>
        <w:rPr>
          <w:rFonts w:hint="eastAsia"/>
          <w:lang w:eastAsia="zh-CN"/>
        </w:rPr>
        <w:t>R</w:t>
      </w:r>
      <w:r>
        <w:rPr>
          <w:rFonts w:hint="eastAsia"/>
          <w:lang w:eastAsia="zh-CN"/>
        </w:rPr>
        <w:t>PA</w:t>
      </w:r>
      <w:r>
        <w:rPr>
          <w:rFonts w:hint="eastAsia"/>
          <w:lang w:eastAsia="zh-CN"/>
        </w:rPr>
        <w:t>流程快速落地的核心理念。</w:t>
      </w:r>
    </w:p>
    <w:p w14:paraId="6735B28C" w14:textId="77777777" w:rsidR="009D3179" w:rsidRDefault="001868BA">
      <w:pPr>
        <w:pStyle w:val="a0"/>
        <w:spacing w:before="0" w:line="360" w:lineRule="auto"/>
        <w:ind w:firstLineChars="200" w:firstLine="480"/>
        <w:rPr>
          <w:lang w:eastAsia="zh-CN"/>
        </w:rPr>
      </w:pPr>
      <w:proofErr w:type="spellStart"/>
      <w:r>
        <w:rPr>
          <w:rFonts w:hint="eastAsia"/>
          <w:lang w:eastAsia="zh-CN"/>
        </w:rPr>
        <w:t>UiBot</w:t>
      </w:r>
      <w:proofErr w:type="spellEnd"/>
      <w:r>
        <w:rPr>
          <w:rFonts w:hint="eastAsia"/>
          <w:lang w:eastAsia="zh-CN"/>
        </w:rPr>
        <w:t>同样也有功能组件“拖拽”的功能，并且在可视化视图中有</w:t>
      </w:r>
      <w:r>
        <w:rPr>
          <w:rFonts w:hint="eastAsia"/>
          <w:lang w:eastAsia="zh-CN"/>
        </w:rPr>
        <w:t>500</w:t>
      </w:r>
      <w:r>
        <w:rPr>
          <w:rFonts w:hint="eastAsia"/>
          <w:lang w:eastAsia="zh-CN"/>
        </w:rPr>
        <w:t>多个组件可供选择，基本上涵盖所有</w:t>
      </w:r>
      <w:r>
        <w:rPr>
          <w:rFonts w:hint="eastAsia"/>
          <w:lang w:eastAsia="zh-CN"/>
        </w:rPr>
        <w:t>RPA</w:t>
      </w:r>
      <w:r>
        <w:rPr>
          <w:rFonts w:hint="eastAsia"/>
          <w:lang w:eastAsia="zh-CN"/>
        </w:rPr>
        <w:t>场景应用，可选择性强非常丰富，完全能够满足日常的流程开发。不仅仅如此</w:t>
      </w:r>
      <w:proofErr w:type="spellStart"/>
      <w:r>
        <w:rPr>
          <w:rFonts w:hint="eastAsia"/>
          <w:lang w:eastAsia="zh-CN"/>
        </w:rPr>
        <w:t>UiBot</w:t>
      </w:r>
      <w:proofErr w:type="spellEnd"/>
      <w:r>
        <w:rPr>
          <w:rFonts w:hint="eastAsia"/>
          <w:lang w:eastAsia="zh-CN"/>
        </w:rPr>
        <w:t>还提供源代码视图，可作为辅助，方便灵活。</w:t>
      </w:r>
    </w:p>
    <w:p w14:paraId="120F8751" w14:textId="77777777" w:rsidR="009D3179" w:rsidRDefault="001868BA">
      <w:pPr>
        <w:pStyle w:val="1"/>
        <w:spacing w:before="0" w:after="0"/>
        <w:ind w:left="431" w:hanging="431"/>
        <w:rPr>
          <w:lang w:eastAsia="zh-CN"/>
        </w:rPr>
      </w:pPr>
      <w:bookmarkStart w:id="2" w:name="_Toc93488649"/>
      <w:r>
        <w:rPr>
          <w:rFonts w:hint="eastAsia"/>
          <w:lang w:eastAsia="zh-CN"/>
        </w:rPr>
        <w:t>概述</w:t>
      </w:r>
      <w:bookmarkEnd w:id="2"/>
    </w:p>
    <w:p w14:paraId="78C6FBD3" w14:textId="77777777" w:rsidR="009D3179" w:rsidRDefault="001868BA">
      <w:pPr>
        <w:pStyle w:val="2"/>
        <w:rPr>
          <w:lang w:eastAsia="zh-CN"/>
        </w:rPr>
      </w:pPr>
      <w:bookmarkStart w:id="3" w:name="_Toc93488650"/>
      <w:r>
        <w:rPr>
          <w:rFonts w:hint="eastAsia"/>
          <w:lang w:eastAsia="zh-CN"/>
        </w:rPr>
        <w:t>目的</w:t>
      </w:r>
      <w:bookmarkEnd w:id="3"/>
    </w:p>
    <w:p w14:paraId="04B7BFD9" w14:textId="77777777" w:rsidR="009D3179" w:rsidRDefault="001868BA">
      <w:pPr>
        <w:pStyle w:val="a0"/>
        <w:spacing w:after="0" w:line="360" w:lineRule="auto"/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为了帮助开发者，特别是没有代码基础的开发者，如何通过可视化界面完成流程的开发做出指导（</w:t>
      </w:r>
      <w:proofErr w:type="spellStart"/>
      <w:r>
        <w:rPr>
          <w:rFonts w:hint="eastAsia"/>
          <w:lang w:eastAsia="zh-CN"/>
        </w:rPr>
        <w:t>UiBot</w:t>
      </w:r>
      <w:proofErr w:type="spellEnd"/>
      <w:r>
        <w:rPr>
          <w:rFonts w:hint="eastAsia"/>
          <w:lang w:eastAsia="zh-CN"/>
        </w:rPr>
        <w:t>零代码开发流程指的就是在可视化视图下进行开发）。</w:t>
      </w:r>
    </w:p>
    <w:p w14:paraId="1847946B" w14:textId="77777777" w:rsidR="009D3179" w:rsidRDefault="001868BA">
      <w:pPr>
        <w:pStyle w:val="a0"/>
        <w:spacing w:before="0" w:line="360" w:lineRule="auto"/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RPA</w:t>
      </w:r>
      <w:r>
        <w:rPr>
          <w:rFonts w:hint="eastAsia"/>
          <w:lang w:eastAsia="zh-CN"/>
        </w:rPr>
        <w:t>流程开发需要使用</w:t>
      </w:r>
      <w:proofErr w:type="spellStart"/>
      <w:r>
        <w:rPr>
          <w:rFonts w:hint="eastAsia"/>
          <w:lang w:eastAsia="zh-CN"/>
        </w:rPr>
        <w:t>UiBot</w:t>
      </w:r>
      <w:proofErr w:type="spellEnd"/>
      <w:r>
        <w:rPr>
          <w:rFonts w:hint="eastAsia"/>
          <w:lang w:eastAsia="zh-CN"/>
        </w:rPr>
        <w:t xml:space="preserve"> Creator</w:t>
      </w:r>
      <w:r>
        <w:rPr>
          <w:rFonts w:hint="eastAsia"/>
          <w:lang w:eastAsia="zh-CN"/>
        </w:rPr>
        <w:t>完成流程的编写，因此分为流程图视图、可视化视图和使</w:t>
      </w:r>
      <w:r>
        <w:rPr>
          <w:rFonts w:hint="eastAsia"/>
          <w:lang w:eastAsia="zh-CN"/>
        </w:rPr>
        <w:t>用技巧进行分别讲述。</w:t>
      </w:r>
    </w:p>
    <w:p w14:paraId="0D158346" w14:textId="77777777" w:rsidR="009D3179" w:rsidRDefault="001868BA">
      <w:pPr>
        <w:pStyle w:val="2"/>
        <w:spacing w:before="0" w:line="360" w:lineRule="auto"/>
        <w:ind w:left="578" w:hanging="578"/>
        <w:rPr>
          <w:lang w:eastAsia="zh-CN"/>
        </w:rPr>
      </w:pPr>
      <w:bookmarkStart w:id="4" w:name="_Toc93488651"/>
      <w:r>
        <w:rPr>
          <w:rFonts w:hint="eastAsia"/>
          <w:lang w:eastAsia="zh-CN"/>
        </w:rPr>
        <w:t>阅读人员</w:t>
      </w:r>
      <w:bookmarkEnd w:id="4"/>
    </w:p>
    <w:p w14:paraId="0D59C2F7" w14:textId="77777777" w:rsidR="009D3179" w:rsidRDefault="001868BA">
      <w:pPr>
        <w:pStyle w:val="a0"/>
        <w:numPr>
          <w:ilvl w:val="0"/>
          <w:numId w:val="2"/>
        </w:numPr>
        <w:spacing w:before="0" w:after="0" w:line="360" w:lineRule="auto"/>
        <w:ind w:leftChars="200" w:left="480" w:firstLine="0"/>
        <w:rPr>
          <w:lang w:eastAsia="zh-CN"/>
        </w:rPr>
      </w:pPr>
      <w:r>
        <w:rPr>
          <w:rFonts w:hint="eastAsia"/>
          <w:lang w:eastAsia="zh-CN"/>
        </w:rPr>
        <w:t>RPA</w:t>
      </w:r>
      <w:r>
        <w:rPr>
          <w:rFonts w:hint="eastAsia"/>
          <w:lang w:eastAsia="zh-CN"/>
        </w:rPr>
        <w:t>开发者</w:t>
      </w:r>
      <w:r>
        <w:rPr>
          <w:rFonts w:hint="eastAsia"/>
          <w:lang w:eastAsia="zh-CN"/>
        </w:rPr>
        <w:t xml:space="preserve"> </w:t>
      </w:r>
    </w:p>
    <w:p w14:paraId="4799297D" w14:textId="77777777" w:rsidR="009D3179" w:rsidRDefault="001868BA">
      <w:pPr>
        <w:pStyle w:val="a0"/>
        <w:numPr>
          <w:ilvl w:val="0"/>
          <w:numId w:val="2"/>
        </w:numPr>
        <w:spacing w:before="0" w:after="0" w:line="360" w:lineRule="auto"/>
        <w:ind w:leftChars="200" w:left="480" w:firstLine="0"/>
        <w:rPr>
          <w:lang w:eastAsia="zh-CN"/>
        </w:rPr>
      </w:pPr>
      <w:r>
        <w:rPr>
          <w:rFonts w:hint="eastAsia"/>
          <w:lang w:eastAsia="zh-CN"/>
        </w:rPr>
        <w:t>RPA</w:t>
      </w:r>
      <w:r>
        <w:rPr>
          <w:rFonts w:hint="eastAsia"/>
          <w:lang w:eastAsia="zh-CN"/>
        </w:rPr>
        <w:t>运维</w:t>
      </w:r>
    </w:p>
    <w:p w14:paraId="59D97D3F" w14:textId="77777777" w:rsidR="009D3179" w:rsidRDefault="001868BA">
      <w:pPr>
        <w:pStyle w:val="1"/>
        <w:spacing w:before="0" w:after="0"/>
        <w:ind w:left="431" w:hanging="431"/>
        <w:rPr>
          <w:lang w:eastAsia="zh-CN"/>
        </w:rPr>
      </w:pPr>
      <w:bookmarkStart w:id="5" w:name="_Toc93488652"/>
      <w:r>
        <w:rPr>
          <w:rFonts w:hint="eastAsia"/>
          <w:lang w:eastAsia="zh-CN"/>
        </w:rPr>
        <w:lastRenderedPageBreak/>
        <w:t>流程图视图</w:t>
      </w:r>
      <w:bookmarkEnd w:id="5"/>
    </w:p>
    <w:p w14:paraId="07A6B5C1" w14:textId="77777777" w:rsidR="009D3179" w:rsidRDefault="001868BA">
      <w:pPr>
        <w:pStyle w:val="a0"/>
        <w:spacing w:line="360" w:lineRule="auto"/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当新建一个流程时，首先看到的是流程图编辑界面，即流程图视图，通过拖拽左侧的流程图组件就可以开始搭建我们的流程。下图为流程图视图界面，以及各区域的分布。</w:t>
      </w:r>
    </w:p>
    <w:p w14:paraId="219754C1" w14:textId="77777777" w:rsidR="009D3179" w:rsidRDefault="001868BA">
      <w:pPr>
        <w:pStyle w:val="a0"/>
      </w:pPr>
      <w:r>
        <w:rPr>
          <w:noProof/>
        </w:rPr>
        <w:drawing>
          <wp:inline distT="0" distB="0" distL="114300" distR="114300" wp14:anchorId="0B137AD5" wp14:editId="055BED43">
            <wp:extent cx="5477510" cy="3272155"/>
            <wp:effectExtent l="0" t="0" r="889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327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B26F6" w14:textId="77777777" w:rsidR="009D3179" w:rsidRDefault="001868BA">
      <w:pPr>
        <w:pStyle w:val="2"/>
        <w:rPr>
          <w:lang w:eastAsia="zh-CN"/>
        </w:rPr>
      </w:pPr>
      <w:bookmarkStart w:id="6" w:name="_Toc93488653"/>
      <w:r>
        <w:rPr>
          <w:rFonts w:hint="eastAsia"/>
          <w:lang w:eastAsia="zh-CN"/>
        </w:rPr>
        <w:t>流程图组件</w:t>
      </w:r>
      <w:bookmarkEnd w:id="6"/>
    </w:p>
    <w:p w14:paraId="6C3283B5" w14:textId="77777777" w:rsidR="009D3179" w:rsidRDefault="001868BA">
      <w:pPr>
        <w:pStyle w:val="a0"/>
        <w:spacing w:after="0" w:line="360" w:lineRule="auto"/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流程图组件有：【辅助流程开始】、【流程块】、【判断】、【子流程】、【结束】五个组件。</w:t>
      </w:r>
    </w:p>
    <w:p w14:paraId="68F39683" w14:textId="77777777" w:rsidR="009D3179" w:rsidRDefault="001868BA">
      <w:pPr>
        <w:pStyle w:val="a0"/>
        <w:spacing w:before="0" w:after="0" w:line="360" w:lineRule="auto"/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大部分场景下我们只需要用到【流程块】、【判断】、【结束】三个组件，通过【流程块】与【判断】组件的组合能够完成一些判断分支以及循环的逻辑。</w:t>
      </w:r>
    </w:p>
    <w:p w14:paraId="63E1FED2" w14:textId="77777777" w:rsidR="009D3179" w:rsidRDefault="001868BA">
      <w:pPr>
        <w:pStyle w:val="a0"/>
        <w:spacing w:before="0" w:line="360" w:lineRule="auto"/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例如：我们第一个流程块是在一个</w:t>
      </w:r>
      <w:r>
        <w:rPr>
          <w:rFonts w:hint="eastAsia"/>
          <w:lang w:eastAsia="zh-CN"/>
        </w:rPr>
        <w:t>Excel</w:t>
      </w:r>
      <w:r>
        <w:rPr>
          <w:rFonts w:hint="eastAsia"/>
          <w:lang w:eastAsia="zh-CN"/>
        </w:rPr>
        <w:t>文件中读取数据，并将读取的每行数据依次</w:t>
      </w:r>
      <w:proofErr w:type="gramStart"/>
      <w:r>
        <w:rPr>
          <w:rFonts w:hint="eastAsia"/>
          <w:lang w:eastAsia="zh-CN"/>
        </w:rPr>
        <w:t>填入某</w:t>
      </w:r>
      <w:proofErr w:type="gramEnd"/>
      <w:r>
        <w:rPr>
          <w:rFonts w:hint="eastAsia"/>
          <w:lang w:eastAsia="zh-CN"/>
        </w:rPr>
        <w:t>系统。</w:t>
      </w:r>
    </w:p>
    <w:p w14:paraId="6FF9B952" w14:textId="77777777" w:rsidR="009D3179" w:rsidRDefault="001868BA">
      <w:pPr>
        <w:pStyle w:val="a0"/>
        <w:spacing w:before="0" w:after="0" w:line="360" w:lineRule="auto"/>
        <w:ind w:firstLineChars="200" w:firstLine="480"/>
      </w:pPr>
      <w:r>
        <w:rPr>
          <w:noProof/>
        </w:rPr>
        <w:lastRenderedPageBreak/>
        <w:drawing>
          <wp:inline distT="0" distB="0" distL="114300" distR="114300" wp14:anchorId="32A9D970" wp14:editId="39077D12">
            <wp:extent cx="4236085" cy="2743200"/>
            <wp:effectExtent l="0" t="0" r="12065" b="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608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7625E" w14:textId="77777777" w:rsidR="009D3179" w:rsidRDefault="001868BA">
      <w:pPr>
        <w:pStyle w:val="3"/>
        <w:rPr>
          <w:lang w:eastAsia="zh-CN"/>
        </w:rPr>
      </w:pPr>
      <w:bookmarkStart w:id="7" w:name="_Toc93488654"/>
      <w:r>
        <w:rPr>
          <w:rFonts w:hint="eastAsia"/>
          <w:lang w:eastAsia="zh-CN"/>
        </w:rPr>
        <w:t>辅助流程</w:t>
      </w:r>
      <w:bookmarkEnd w:id="7"/>
    </w:p>
    <w:p w14:paraId="7F95996B" w14:textId="77777777" w:rsidR="009D3179" w:rsidRDefault="001868BA">
      <w:pPr>
        <w:pStyle w:val="a0"/>
        <w:spacing w:after="0" w:line="360" w:lineRule="auto"/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辅助流程，适用于在主流程正常运行的同时进行一些重复、简单且不影响“主流程”正常运行的工作流程。在一些场景下我们可以利用辅助流程的这个特性完成一些任务。</w:t>
      </w:r>
    </w:p>
    <w:p w14:paraId="292BA5F1" w14:textId="77777777" w:rsidR="009D3179" w:rsidRDefault="001868BA">
      <w:pPr>
        <w:pStyle w:val="a0"/>
        <w:spacing w:before="0" w:line="360" w:lineRule="auto"/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例如：处理弹窗，在大部分开发中会遇到业务系统出现的各种弹窗，如果我们设计利用辅助流程来</w:t>
      </w:r>
      <w:proofErr w:type="gramStart"/>
      <w:r>
        <w:rPr>
          <w:rFonts w:hint="eastAsia"/>
          <w:lang w:eastAsia="zh-CN"/>
        </w:rPr>
        <w:t>检测弹窗的</w:t>
      </w:r>
      <w:proofErr w:type="gramEnd"/>
      <w:r>
        <w:rPr>
          <w:rFonts w:hint="eastAsia"/>
          <w:lang w:eastAsia="zh-CN"/>
        </w:rPr>
        <w:t>出现，并进行关闭。那</w:t>
      </w:r>
      <w:r>
        <w:rPr>
          <w:rFonts w:hint="eastAsia"/>
          <w:lang w:eastAsia="zh-CN"/>
        </w:rPr>
        <w:t>么我们可以在后续出现新</w:t>
      </w:r>
      <w:proofErr w:type="gramStart"/>
      <w:r>
        <w:rPr>
          <w:rFonts w:hint="eastAsia"/>
          <w:lang w:eastAsia="zh-CN"/>
        </w:rPr>
        <w:t>的弹窗时</w:t>
      </w:r>
      <w:proofErr w:type="gramEnd"/>
      <w:r>
        <w:rPr>
          <w:rFonts w:hint="eastAsia"/>
          <w:lang w:eastAsia="zh-CN"/>
        </w:rPr>
        <w:t>，只需要增加辅助流程中的弹窗，不再需要去主流程中</w:t>
      </w:r>
      <w:proofErr w:type="gramStart"/>
      <w:r>
        <w:rPr>
          <w:rFonts w:hint="eastAsia"/>
          <w:lang w:eastAsia="zh-CN"/>
        </w:rPr>
        <w:t>去相应</w:t>
      </w:r>
      <w:proofErr w:type="gramEnd"/>
      <w:r>
        <w:rPr>
          <w:rFonts w:hint="eastAsia"/>
          <w:lang w:eastAsia="zh-CN"/>
        </w:rPr>
        <w:t>的位置进行修改。</w:t>
      </w:r>
      <w:r>
        <w:rPr>
          <w:noProof/>
        </w:rPr>
        <w:drawing>
          <wp:inline distT="0" distB="0" distL="114300" distR="114300" wp14:anchorId="6F55FE24" wp14:editId="5103ACC7">
            <wp:extent cx="5191760" cy="2715260"/>
            <wp:effectExtent l="0" t="0" r="8890" b="889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1760" cy="271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9E300" w14:textId="77777777" w:rsidR="009D3179" w:rsidRDefault="001868BA">
      <w:pPr>
        <w:pStyle w:val="3"/>
        <w:rPr>
          <w:lang w:eastAsia="zh-CN"/>
        </w:rPr>
      </w:pPr>
      <w:bookmarkStart w:id="8" w:name="_Toc93488655"/>
      <w:r>
        <w:rPr>
          <w:rFonts w:hint="eastAsia"/>
          <w:lang w:eastAsia="zh-CN"/>
        </w:rPr>
        <w:lastRenderedPageBreak/>
        <w:t>子流程</w:t>
      </w:r>
      <w:bookmarkEnd w:id="8"/>
    </w:p>
    <w:p w14:paraId="66D61F4F" w14:textId="77777777" w:rsidR="009D3179" w:rsidRDefault="001868BA">
      <w:pPr>
        <w:pStyle w:val="a0"/>
        <w:spacing w:after="0" w:line="360" w:lineRule="auto"/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当流程过于复杂，涉及的系统过多时，为了让流程图更加</w:t>
      </w:r>
      <w:proofErr w:type="gramStart"/>
      <w:r>
        <w:rPr>
          <w:rFonts w:hint="eastAsia"/>
          <w:lang w:eastAsia="zh-CN"/>
        </w:rPr>
        <w:t>清晰有</w:t>
      </w:r>
      <w:proofErr w:type="gramEnd"/>
      <w:r>
        <w:rPr>
          <w:rFonts w:hint="eastAsia"/>
          <w:lang w:eastAsia="zh-CN"/>
        </w:rPr>
        <w:t>条理，这个时候我们可以借助子流程，将部分流程提取到子流程中。</w:t>
      </w:r>
    </w:p>
    <w:p w14:paraId="3F7C0F43" w14:textId="77777777" w:rsidR="009D3179" w:rsidRDefault="001868BA">
      <w:pPr>
        <w:pStyle w:val="a0"/>
        <w:spacing w:before="0" w:after="0" w:line="360" w:lineRule="auto"/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例如：流程有分支时，当情况</w:t>
      </w:r>
      <w:r>
        <w:rPr>
          <w:rFonts w:hint="eastAsia"/>
          <w:lang w:eastAsia="zh-CN"/>
        </w:rPr>
        <w:t>A</w:t>
      </w:r>
      <w:r>
        <w:rPr>
          <w:rFonts w:hint="eastAsia"/>
          <w:lang w:eastAsia="zh-CN"/>
        </w:rPr>
        <w:t>下需要处理</w:t>
      </w:r>
      <w:r>
        <w:rPr>
          <w:rFonts w:hint="eastAsia"/>
          <w:lang w:eastAsia="zh-CN"/>
        </w:rPr>
        <w:t>A</w:t>
      </w:r>
      <w:r>
        <w:rPr>
          <w:rFonts w:hint="eastAsia"/>
          <w:lang w:eastAsia="zh-CN"/>
        </w:rPr>
        <w:t>流程操作，</w:t>
      </w:r>
      <w:proofErr w:type="gramStart"/>
      <w:r>
        <w:rPr>
          <w:rFonts w:hint="eastAsia"/>
          <w:lang w:eastAsia="zh-CN"/>
        </w:rPr>
        <w:t>否处理</w:t>
      </w:r>
      <w:proofErr w:type="gramEnd"/>
      <w:r>
        <w:rPr>
          <w:rFonts w:hint="eastAsia"/>
          <w:lang w:eastAsia="zh-CN"/>
        </w:rPr>
        <w:t>B</w:t>
      </w:r>
      <w:r>
        <w:rPr>
          <w:rFonts w:hint="eastAsia"/>
          <w:lang w:eastAsia="zh-CN"/>
        </w:rPr>
        <w:t>流程操作，这个时候就可以使用子流程的特性，将</w:t>
      </w:r>
      <w:r>
        <w:rPr>
          <w:rFonts w:hint="eastAsia"/>
          <w:lang w:eastAsia="zh-CN"/>
        </w:rPr>
        <w:t>A</w:t>
      </w:r>
      <w:r>
        <w:rPr>
          <w:rFonts w:hint="eastAsia"/>
          <w:lang w:eastAsia="zh-CN"/>
        </w:rPr>
        <w:t>流程与</w:t>
      </w:r>
      <w:r>
        <w:rPr>
          <w:rFonts w:hint="eastAsia"/>
          <w:lang w:eastAsia="zh-CN"/>
        </w:rPr>
        <w:t>B</w:t>
      </w:r>
      <w:r>
        <w:rPr>
          <w:rFonts w:hint="eastAsia"/>
          <w:lang w:eastAsia="zh-CN"/>
        </w:rPr>
        <w:t>流程进行划分。</w:t>
      </w:r>
    </w:p>
    <w:p w14:paraId="156256F5" w14:textId="77777777" w:rsidR="009D3179" w:rsidRDefault="001868BA">
      <w:pPr>
        <w:pStyle w:val="a0"/>
        <w:spacing w:before="0" w:line="360" w:lineRule="auto"/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主流程如下图所示：</w:t>
      </w:r>
    </w:p>
    <w:p w14:paraId="78AEB1C5" w14:textId="77777777" w:rsidR="009D3179" w:rsidRDefault="001868BA">
      <w:pPr>
        <w:pStyle w:val="a0"/>
        <w:spacing w:before="0" w:line="360" w:lineRule="auto"/>
        <w:ind w:firstLineChars="200" w:firstLine="480"/>
      </w:pPr>
      <w:r>
        <w:rPr>
          <w:noProof/>
        </w:rPr>
        <w:drawing>
          <wp:inline distT="0" distB="0" distL="114300" distR="114300" wp14:anchorId="15083852" wp14:editId="77655616">
            <wp:extent cx="4842510" cy="3433445"/>
            <wp:effectExtent l="0" t="0" r="15240" b="14605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2510" cy="343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6B851" w14:textId="77777777" w:rsidR="009D3179" w:rsidRDefault="001868BA">
      <w:pPr>
        <w:pStyle w:val="a0"/>
        <w:spacing w:before="0" w:line="360" w:lineRule="auto"/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子流程图如下：</w:t>
      </w:r>
    </w:p>
    <w:p w14:paraId="0E39EF0B" w14:textId="77777777" w:rsidR="009D3179" w:rsidRDefault="001868BA">
      <w:pPr>
        <w:pStyle w:val="a0"/>
        <w:spacing w:before="0" w:line="360" w:lineRule="auto"/>
        <w:ind w:firstLineChars="200" w:firstLine="480"/>
      </w:pPr>
      <w:r>
        <w:rPr>
          <w:noProof/>
        </w:rPr>
        <w:lastRenderedPageBreak/>
        <w:drawing>
          <wp:inline distT="0" distB="0" distL="114300" distR="114300" wp14:anchorId="05A481F5" wp14:editId="131A4024">
            <wp:extent cx="5022215" cy="4047490"/>
            <wp:effectExtent l="0" t="0" r="6985" b="10160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2215" cy="404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436E3" w14:textId="77777777" w:rsidR="009D3179" w:rsidRDefault="001868BA">
      <w:pPr>
        <w:rPr>
          <w:lang w:eastAsia="zh-CN"/>
        </w:rPr>
      </w:pPr>
      <w:r>
        <w:rPr>
          <w:lang w:eastAsia="zh-CN"/>
        </w:rPr>
        <w:br w:type="page"/>
      </w:r>
    </w:p>
    <w:p w14:paraId="540A7DA7" w14:textId="77777777" w:rsidR="009D3179" w:rsidRDefault="001868BA">
      <w:pPr>
        <w:pStyle w:val="2"/>
        <w:rPr>
          <w:lang w:eastAsia="zh-CN"/>
        </w:rPr>
      </w:pPr>
      <w:bookmarkStart w:id="9" w:name="_Toc93488656"/>
      <w:r>
        <w:rPr>
          <w:rFonts w:hint="eastAsia"/>
          <w:lang w:eastAsia="zh-CN"/>
        </w:rPr>
        <w:lastRenderedPageBreak/>
        <w:t>流程图编辑区</w:t>
      </w:r>
      <w:bookmarkEnd w:id="9"/>
    </w:p>
    <w:p w14:paraId="31834BAE" w14:textId="77777777" w:rsidR="009D3179" w:rsidRDefault="001868BA">
      <w:pPr>
        <w:pStyle w:val="a0"/>
        <w:spacing w:after="0" w:line="360" w:lineRule="auto"/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在编写流程之前，我们</w:t>
      </w:r>
      <w:proofErr w:type="gramStart"/>
      <w:r>
        <w:rPr>
          <w:rFonts w:hint="eastAsia"/>
          <w:lang w:eastAsia="zh-CN"/>
        </w:rPr>
        <w:t>先建议</w:t>
      </w:r>
      <w:proofErr w:type="gramEnd"/>
      <w:r>
        <w:rPr>
          <w:rFonts w:hint="eastAsia"/>
          <w:lang w:eastAsia="zh-CN"/>
        </w:rPr>
        <w:t>先将流程进行拆解，将流程图构建好再去编写流程，可以是按业务系统的操作进行拆解，也可以按照业务的模块进行拆解。</w:t>
      </w:r>
    </w:p>
    <w:p w14:paraId="14FB2E27" w14:textId="77777777" w:rsidR="009D3179" w:rsidRDefault="001868BA">
      <w:pPr>
        <w:pStyle w:val="a0"/>
        <w:spacing w:before="0" w:after="0" w:line="360" w:lineRule="auto"/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例如：现在有</w:t>
      </w:r>
      <w:proofErr w:type="gramStart"/>
      <w:r>
        <w:rPr>
          <w:rFonts w:hint="eastAsia"/>
          <w:lang w:eastAsia="zh-CN"/>
        </w:rPr>
        <w:t>个需求</w:t>
      </w:r>
      <w:proofErr w:type="gramEnd"/>
      <w:r>
        <w:rPr>
          <w:rFonts w:hint="eastAsia"/>
          <w:lang w:eastAsia="zh-CN"/>
        </w:rPr>
        <w:t>是需要将</w:t>
      </w:r>
      <w:r>
        <w:rPr>
          <w:rFonts w:hint="eastAsia"/>
          <w:lang w:eastAsia="zh-CN"/>
        </w:rPr>
        <w:t>Excel</w:t>
      </w:r>
      <w:r>
        <w:rPr>
          <w:rFonts w:hint="eastAsia"/>
          <w:lang w:eastAsia="zh-CN"/>
        </w:rPr>
        <w:t>表格中的所有商品在京东商城进行搜索，去抓取商品的相关信息，在将商品存入</w:t>
      </w:r>
      <w:r>
        <w:rPr>
          <w:rFonts w:hint="eastAsia"/>
          <w:lang w:eastAsia="zh-CN"/>
        </w:rPr>
        <w:t>Excel</w:t>
      </w:r>
      <w:r>
        <w:rPr>
          <w:rFonts w:hint="eastAsia"/>
          <w:lang w:eastAsia="zh-CN"/>
        </w:rPr>
        <w:t>表格中，并按照价格进行从降序排序。</w:t>
      </w:r>
    </w:p>
    <w:p w14:paraId="03263CC7" w14:textId="77777777" w:rsidR="009D3179" w:rsidRDefault="001868BA">
      <w:pPr>
        <w:pStyle w:val="a0"/>
        <w:spacing w:before="0" w:after="0" w:line="360" w:lineRule="auto"/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其实我们就可以将流程划分为以下几个步骤：</w:t>
      </w:r>
    </w:p>
    <w:p w14:paraId="6CF65104" w14:textId="77777777" w:rsidR="009D3179" w:rsidRDefault="001868BA">
      <w:pPr>
        <w:pStyle w:val="a0"/>
        <w:numPr>
          <w:ilvl w:val="0"/>
          <w:numId w:val="3"/>
        </w:numPr>
        <w:spacing w:before="0" w:after="0" w:line="360" w:lineRule="auto"/>
        <w:ind w:firstLine="55"/>
        <w:rPr>
          <w:lang w:eastAsia="zh-CN"/>
        </w:rPr>
      </w:pPr>
      <w:r>
        <w:rPr>
          <w:rFonts w:hint="eastAsia"/>
          <w:lang w:eastAsia="zh-CN"/>
        </w:rPr>
        <w:t>登录京东商城</w:t>
      </w:r>
    </w:p>
    <w:p w14:paraId="408F0589" w14:textId="77777777" w:rsidR="009D3179" w:rsidRDefault="001868BA">
      <w:pPr>
        <w:pStyle w:val="a0"/>
        <w:numPr>
          <w:ilvl w:val="0"/>
          <w:numId w:val="3"/>
        </w:numPr>
        <w:spacing w:before="0" w:after="0" w:line="360" w:lineRule="auto"/>
        <w:ind w:firstLine="55"/>
        <w:rPr>
          <w:lang w:eastAsia="zh-CN"/>
        </w:rPr>
      </w:pPr>
      <w:r>
        <w:rPr>
          <w:rFonts w:hint="eastAsia"/>
          <w:lang w:eastAsia="zh-CN"/>
        </w:rPr>
        <w:t>读取</w:t>
      </w:r>
      <w:r>
        <w:rPr>
          <w:rFonts w:hint="eastAsia"/>
          <w:lang w:eastAsia="zh-CN"/>
        </w:rPr>
        <w:t>Excel</w:t>
      </w:r>
      <w:r>
        <w:rPr>
          <w:rFonts w:hint="eastAsia"/>
          <w:lang w:eastAsia="zh-CN"/>
        </w:rPr>
        <w:t>表格信息</w:t>
      </w:r>
    </w:p>
    <w:p w14:paraId="49D425B8" w14:textId="77777777" w:rsidR="009D3179" w:rsidRDefault="001868BA">
      <w:pPr>
        <w:pStyle w:val="a0"/>
        <w:numPr>
          <w:ilvl w:val="0"/>
          <w:numId w:val="3"/>
        </w:numPr>
        <w:spacing w:before="0" w:after="0" w:line="360" w:lineRule="auto"/>
        <w:ind w:firstLine="55"/>
        <w:rPr>
          <w:lang w:eastAsia="zh-CN"/>
        </w:rPr>
      </w:pPr>
      <w:r>
        <w:rPr>
          <w:rFonts w:hint="eastAsia"/>
          <w:lang w:eastAsia="zh-CN"/>
        </w:rPr>
        <w:t>查询商品信息</w:t>
      </w:r>
    </w:p>
    <w:p w14:paraId="6AB7F296" w14:textId="77777777" w:rsidR="009D3179" w:rsidRDefault="001868BA">
      <w:pPr>
        <w:pStyle w:val="a0"/>
        <w:numPr>
          <w:ilvl w:val="0"/>
          <w:numId w:val="3"/>
        </w:numPr>
        <w:spacing w:before="0" w:after="0" w:line="360" w:lineRule="auto"/>
        <w:ind w:firstLine="55"/>
        <w:rPr>
          <w:lang w:eastAsia="zh-CN"/>
        </w:rPr>
      </w:pPr>
      <w:r>
        <w:rPr>
          <w:rFonts w:hint="eastAsia"/>
          <w:lang w:eastAsia="zh-CN"/>
        </w:rPr>
        <w:t>按商品价格进行排序</w:t>
      </w:r>
    </w:p>
    <w:p w14:paraId="2DE2502A" w14:textId="77777777" w:rsidR="009D3179" w:rsidRDefault="001868BA">
      <w:pPr>
        <w:pStyle w:val="a0"/>
        <w:numPr>
          <w:ilvl w:val="0"/>
          <w:numId w:val="3"/>
        </w:numPr>
        <w:spacing w:before="0" w:line="360" w:lineRule="auto"/>
        <w:ind w:firstLine="57"/>
        <w:rPr>
          <w:lang w:eastAsia="zh-CN"/>
        </w:rPr>
      </w:pPr>
      <w:r>
        <w:rPr>
          <w:rFonts w:hint="eastAsia"/>
          <w:lang w:eastAsia="zh-CN"/>
        </w:rPr>
        <w:t>写入</w:t>
      </w:r>
      <w:r>
        <w:rPr>
          <w:rFonts w:hint="eastAsia"/>
          <w:lang w:eastAsia="zh-CN"/>
        </w:rPr>
        <w:t>Excel</w:t>
      </w:r>
      <w:r>
        <w:rPr>
          <w:rFonts w:hint="eastAsia"/>
          <w:lang w:eastAsia="zh-CN"/>
        </w:rPr>
        <w:t>表格</w:t>
      </w:r>
    </w:p>
    <w:p w14:paraId="5E2A35C5" w14:textId="77777777" w:rsidR="009D3179" w:rsidRDefault="001868BA">
      <w:pPr>
        <w:pStyle w:val="a0"/>
        <w:spacing w:before="0" w:after="0" w:line="360" w:lineRule="auto"/>
      </w:pPr>
      <w:r>
        <w:rPr>
          <w:noProof/>
        </w:rPr>
        <w:drawing>
          <wp:inline distT="0" distB="0" distL="114300" distR="114300" wp14:anchorId="711B5807" wp14:editId="410CF22A">
            <wp:extent cx="5485765" cy="3983355"/>
            <wp:effectExtent l="0" t="0" r="635" b="1714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98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DB098" w14:textId="77777777" w:rsidR="009D3179" w:rsidRDefault="009D3179">
      <w:pPr>
        <w:pStyle w:val="a0"/>
        <w:spacing w:after="0" w:line="360" w:lineRule="auto"/>
      </w:pPr>
    </w:p>
    <w:p w14:paraId="694C6B84" w14:textId="77777777" w:rsidR="009D3179" w:rsidRDefault="001868BA">
      <w:pPr>
        <w:pStyle w:val="2"/>
        <w:spacing w:before="0" w:line="360" w:lineRule="auto"/>
        <w:ind w:left="578" w:hanging="578"/>
        <w:rPr>
          <w:lang w:eastAsia="zh-CN"/>
        </w:rPr>
      </w:pPr>
      <w:bookmarkStart w:id="10" w:name="_Toc93488657"/>
      <w:r>
        <w:rPr>
          <w:rFonts w:hint="eastAsia"/>
          <w:lang w:eastAsia="zh-CN"/>
        </w:rPr>
        <w:lastRenderedPageBreak/>
        <w:t>流程图变量</w:t>
      </w:r>
      <w:bookmarkEnd w:id="10"/>
    </w:p>
    <w:p w14:paraId="33C59EEA" w14:textId="77777777" w:rsidR="009D3179" w:rsidRDefault="001868BA">
      <w:pPr>
        <w:pStyle w:val="a0"/>
        <w:spacing w:after="0" w:line="360" w:lineRule="auto"/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流程图变量可以在整个流程图的流程块中使用。当有</w:t>
      </w:r>
      <w:proofErr w:type="gramStart"/>
      <w:r>
        <w:rPr>
          <w:rFonts w:hint="eastAsia"/>
          <w:lang w:eastAsia="zh-CN"/>
        </w:rPr>
        <w:t>值需要</w:t>
      </w:r>
      <w:proofErr w:type="gramEnd"/>
      <w:r>
        <w:rPr>
          <w:rFonts w:hint="eastAsia"/>
          <w:lang w:eastAsia="zh-CN"/>
        </w:rPr>
        <w:t>在多个流程块中进行传递使用时，我们建议使用流程图变量。合理的使用流程图变量，流程块之间能够更好的传递数据。</w:t>
      </w:r>
    </w:p>
    <w:p w14:paraId="3F6E496E" w14:textId="77777777" w:rsidR="009D3179" w:rsidRDefault="001868BA">
      <w:pPr>
        <w:pStyle w:val="a0"/>
        <w:spacing w:before="0" w:line="360" w:lineRule="auto"/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例如：上面说到的京东商城数据抓取的案例，在</w:t>
      </w:r>
      <w:r>
        <w:rPr>
          <w:rFonts w:hint="eastAsia"/>
          <w:lang w:eastAsia="zh-CN"/>
        </w:rPr>
        <w:t>Excel</w:t>
      </w:r>
      <w:r>
        <w:rPr>
          <w:rFonts w:hint="eastAsia"/>
          <w:lang w:eastAsia="zh-CN"/>
        </w:rPr>
        <w:t>中读取出的数据，我们可以定义流程图变量进行接收。就能在“查询商品信息”流程块中使用到读取出的数据，并且在“判断”组件中使用。</w:t>
      </w:r>
    </w:p>
    <w:p w14:paraId="0503D350" w14:textId="77777777" w:rsidR="009D3179" w:rsidRDefault="001868BA">
      <w:pPr>
        <w:pStyle w:val="a0"/>
        <w:spacing w:before="0" w:after="0" w:line="360" w:lineRule="auto"/>
        <w:ind w:firstLineChars="200" w:firstLine="480"/>
        <w:jc w:val="center"/>
      </w:pPr>
      <w:r>
        <w:rPr>
          <w:noProof/>
        </w:rPr>
        <w:drawing>
          <wp:inline distT="0" distB="0" distL="114300" distR="114300" wp14:anchorId="28B30535" wp14:editId="76DB94D2">
            <wp:extent cx="1991995" cy="1536700"/>
            <wp:effectExtent l="0" t="0" r="8255" b="6350"/>
            <wp:docPr id="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91995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E4913" w14:textId="77777777" w:rsidR="009D3179" w:rsidRDefault="001868BA">
      <w:r>
        <w:br w:type="page"/>
      </w:r>
    </w:p>
    <w:p w14:paraId="4AD653C4" w14:textId="77777777" w:rsidR="009D3179" w:rsidRDefault="001868BA">
      <w:pPr>
        <w:pStyle w:val="1"/>
        <w:spacing w:before="0" w:after="0"/>
        <w:ind w:left="431" w:hanging="431"/>
        <w:rPr>
          <w:lang w:eastAsia="zh-CN"/>
        </w:rPr>
      </w:pPr>
      <w:bookmarkStart w:id="11" w:name="_Toc93488658"/>
      <w:r>
        <w:rPr>
          <w:rFonts w:hint="eastAsia"/>
          <w:lang w:eastAsia="zh-CN"/>
        </w:rPr>
        <w:lastRenderedPageBreak/>
        <w:t>可视化视图</w:t>
      </w:r>
      <w:bookmarkEnd w:id="11"/>
    </w:p>
    <w:p w14:paraId="1B585568" w14:textId="77777777" w:rsidR="009D3179" w:rsidRDefault="001868BA">
      <w:pPr>
        <w:pStyle w:val="HTML"/>
        <w:shd w:val="clear" w:color="auto" w:fill="FFFFFF"/>
        <w:spacing w:before="180" w:after="180" w:line="360" w:lineRule="auto"/>
        <w:ind w:firstLineChars="200" w:firstLine="480"/>
        <w:rPr>
          <w:rFonts w:ascii="微软雅黑" w:eastAsia="微软雅黑" w:hAnsi="微软雅黑" w:cs="微软雅黑" w:hint="default"/>
          <w:color w:val="000000"/>
          <w:sz w:val="18"/>
          <w:szCs w:val="18"/>
        </w:rPr>
      </w:pPr>
      <w:r>
        <w:t>如下图所示，主要分为六个区域。【命令栏】、【可视化</w:t>
      </w:r>
      <w:r>
        <w:t>/</w:t>
      </w:r>
      <w:r>
        <w:t>源代码编辑区】、【输出</w:t>
      </w:r>
      <w:r>
        <w:t>/</w:t>
      </w:r>
      <w:r>
        <w:t>调试区】、【属性</w:t>
      </w:r>
      <w:r>
        <w:t>/</w:t>
      </w:r>
      <w:r>
        <w:t>变量配置区】、【工具栏】、【菜单栏】。</w:t>
      </w:r>
    </w:p>
    <w:p w14:paraId="42AC3706" w14:textId="77777777" w:rsidR="009D3179" w:rsidRDefault="001868BA">
      <w:pPr>
        <w:pStyle w:val="HTML"/>
        <w:shd w:val="clear" w:color="auto" w:fill="FFFFFF"/>
        <w:spacing w:after="0"/>
        <w:rPr>
          <w:rFonts w:ascii="微软雅黑" w:eastAsia="微软雅黑" w:hAnsi="微软雅黑" w:cs="微软雅黑" w:hint="default"/>
          <w:color w:val="000000"/>
          <w:sz w:val="18"/>
          <w:szCs w:val="18"/>
        </w:rPr>
      </w:pPr>
      <w:r>
        <w:rPr>
          <w:rFonts w:ascii="微软雅黑" w:eastAsia="微软雅黑" w:hAnsi="微软雅黑" w:cs="微软雅黑"/>
          <w:noProof/>
          <w:color w:val="000000"/>
          <w:sz w:val="18"/>
          <w:szCs w:val="18"/>
        </w:rPr>
        <w:drawing>
          <wp:inline distT="0" distB="0" distL="114300" distR="114300" wp14:anchorId="60E942EF" wp14:editId="6FB9B465">
            <wp:extent cx="5591175" cy="3031490"/>
            <wp:effectExtent l="0" t="0" r="9525" b="16510"/>
            <wp:docPr id="5" name="图片 5" descr="无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无标题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7AE47" w14:textId="77777777" w:rsidR="009D3179" w:rsidRDefault="001868BA">
      <w:pPr>
        <w:pStyle w:val="2"/>
        <w:rPr>
          <w:lang w:eastAsia="zh-CN"/>
        </w:rPr>
      </w:pPr>
      <w:bookmarkStart w:id="12" w:name="_Toc93488659"/>
      <w:r>
        <w:rPr>
          <w:rFonts w:hint="eastAsia"/>
          <w:lang w:eastAsia="zh-CN"/>
        </w:rPr>
        <w:t>命令栏</w:t>
      </w:r>
      <w:bookmarkEnd w:id="12"/>
    </w:p>
    <w:p w14:paraId="7E75D678" w14:textId="77777777" w:rsidR="009D3179" w:rsidRDefault="001868BA">
      <w:pPr>
        <w:pStyle w:val="a0"/>
        <w:spacing w:after="0" w:line="360" w:lineRule="auto"/>
        <w:ind w:firstLineChars="200" w:firstLine="480"/>
        <w:rPr>
          <w:lang w:eastAsia="zh-CN"/>
        </w:rPr>
      </w:pPr>
      <w:proofErr w:type="spellStart"/>
      <w:r>
        <w:rPr>
          <w:rFonts w:hint="eastAsia"/>
          <w:lang w:eastAsia="zh-CN"/>
        </w:rPr>
        <w:t>UiBot</w:t>
      </w:r>
      <w:proofErr w:type="spellEnd"/>
      <w:r>
        <w:rPr>
          <w:rFonts w:hint="eastAsia"/>
          <w:lang w:eastAsia="zh-CN"/>
        </w:rPr>
        <w:t xml:space="preserve"> Creator</w:t>
      </w:r>
      <w:r>
        <w:rPr>
          <w:rFonts w:hint="eastAsia"/>
          <w:lang w:eastAsia="zh-CN"/>
        </w:rPr>
        <w:t>中预置</w:t>
      </w:r>
      <w:r>
        <w:rPr>
          <w:rFonts w:hint="eastAsia"/>
          <w:lang w:eastAsia="zh-CN"/>
        </w:rPr>
        <w:t>500+</w:t>
      </w:r>
      <w:proofErr w:type="gramStart"/>
      <w:r>
        <w:rPr>
          <w:rFonts w:hint="eastAsia"/>
          <w:lang w:eastAsia="zh-CN"/>
        </w:rPr>
        <w:t>个</w:t>
      </w:r>
      <w:proofErr w:type="gramEnd"/>
      <w:r>
        <w:rPr>
          <w:rFonts w:hint="eastAsia"/>
          <w:lang w:eastAsia="zh-CN"/>
        </w:rPr>
        <w:t>命令，基本涵盖了大部分</w:t>
      </w:r>
      <w:r>
        <w:rPr>
          <w:rFonts w:hint="eastAsia"/>
          <w:lang w:eastAsia="zh-CN"/>
        </w:rPr>
        <w:t>RPA</w:t>
      </w:r>
      <w:r>
        <w:rPr>
          <w:rFonts w:hint="eastAsia"/>
          <w:lang w:eastAsia="zh-CN"/>
        </w:rPr>
        <w:t>中所需要的操作。因此我们需要快速熟悉内置的命令，了解每个命令的功能，以便于在流程开发中能迅速找到对应的命令。</w:t>
      </w:r>
    </w:p>
    <w:p w14:paraId="09B1C364" w14:textId="77777777" w:rsidR="009D3179" w:rsidRDefault="001868BA">
      <w:pPr>
        <w:pStyle w:val="a0"/>
        <w:spacing w:before="0" w:line="360" w:lineRule="auto"/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当不清楚是否有类似命令时，也可以在搜索栏中，搜索关键字来查找。例如当需要获取当前屏幕截图时，我们可以尝试搜索“截图”关键字，找到需要的命令：</w:t>
      </w:r>
    </w:p>
    <w:p w14:paraId="03A1884E" w14:textId="77777777" w:rsidR="009D3179" w:rsidRDefault="001868BA">
      <w:pPr>
        <w:pStyle w:val="a0"/>
        <w:spacing w:before="0" w:line="360" w:lineRule="auto"/>
        <w:ind w:firstLineChars="200" w:firstLine="480"/>
        <w:jc w:val="center"/>
      </w:pPr>
      <w:r>
        <w:rPr>
          <w:noProof/>
        </w:rPr>
        <w:drawing>
          <wp:inline distT="0" distB="0" distL="114300" distR="114300" wp14:anchorId="424A8445" wp14:editId="3FC13564">
            <wp:extent cx="1470660" cy="1817370"/>
            <wp:effectExtent l="0" t="0" r="15240" b="11430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70660" cy="181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6DBEB" w14:textId="77777777" w:rsidR="009D3179" w:rsidRDefault="001868BA">
      <w:pPr>
        <w:pStyle w:val="2"/>
        <w:rPr>
          <w:lang w:eastAsia="zh-CN"/>
        </w:rPr>
      </w:pPr>
      <w:bookmarkStart w:id="13" w:name="_Toc93488660"/>
      <w:r>
        <w:rPr>
          <w:rFonts w:hint="eastAsia"/>
          <w:lang w:eastAsia="zh-CN"/>
        </w:rPr>
        <w:lastRenderedPageBreak/>
        <w:t>可视化编辑区</w:t>
      </w:r>
      <w:bookmarkEnd w:id="13"/>
    </w:p>
    <w:p w14:paraId="275FC06E" w14:textId="77777777" w:rsidR="009D3179" w:rsidRDefault="001868BA">
      <w:pPr>
        <w:pStyle w:val="a0"/>
        <w:spacing w:after="0" w:line="360" w:lineRule="auto"/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通过拖拉或双击左侧的</w:t>
      </w:r>
      <w:r>
        <w:rPr>
          <w:rFonts w:hint="eastAsia"/>
          <w:lang w:eastAsia="zh-CN"/>
        </w:rPr>
        <w:t>命令完成流程的编写，根据流程业务的逻辑顺序，转化为对应的命令进行组合使用。</w:t>
      </w:r>
    </w:p>
    <w:p w14:paraId="1F6611AE" w14:textId="77777777" w:rsidR="009D3179" w:rsidRDefault="001868BA">
      <w:pPr>
        <w:pStyle w:val="a0"/>
        <w:spacing w:before="0" w:line="360" w:lineRule="auto"/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例如：登录京东商城，则先需要打开浏览器，再输入账号、密码，点击登录按钮，如果有验证码，还需要判断是否有验证码的情况。</w:t>
      </w:r>
    </w:p>
    <w:p w14:paraId="29C11242" w14:textId="77777777" w:rsidR="009D3179" w:rsidRDefault="001868BA">
      <w:pPr>
        <w:pStyle w:val="a0"/>
        <w:spacing w:before="0" w:after="0" w:line="360" w:lineRule="auto"/>
        <w:ind w:firstLineChars="200" w:firstLine="480"/>
      </w:pPr>
      <w:r>
        <w:rPr>
          <w:noProof/>
        </w:rPr>
        <w:drawing>
          <wp:inline distT="0" distB="0" distL="114300" distR="114300" wp14:anchorId="722A0D80" wp14:editId="5254CEFA">
            <wp:extent cx="5477510" cy="1045210"/>
            <wp:effectExtent l="0" t="0" r="8890" b="2540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104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643D8" w14:textId="77777777" w:rsidR="009D3179" w:rsidRDefault="001868BA">
      <w:pPr>
        <w:pStyle w:val="a0"/>
        <w:spacing w:after="0" w:line="360" w:lineRule="auto"/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当然在</w:t>
      </w:r>
      <w:r>
        <w:rPr>
          <w:rFonts w:hint="eastAsia"/>
          <w:lang w:eastAsia="zh-CN"/>
        </w:rPr>
        <w:t>RPA</w:t>
      </w:r>
      <w:r>
        <w:rPr>
          <w:rFonts w:hint="eastAsia"/>
          <w:lang w:eastAsia="zh-CN"/>
        </w:rPr>
        <w:t>流程编写时，我们往往还要考虑到异常情况：</w:t>
      </w:r>
    </w:p>
    <w:p w14:paraId="12C59574" w14:textId="77777777" w:rsidR="009D3179" w:rsidRDefault="001868BA">
      <w:pPr>
        <w:pStyle w:val="a0"/>
        <w:spacing w:before="0" w:line="360" w:lineRule="auto"/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例如：网络延迟，账号密码输入有误，或者界面元素发生变化等等，这部分将在第五章进行讲解。</w:t>
      </w:r>
    </w:p>
    <w:p w14:paraId="410350D7" w14:textId="77777777" w:rsidR="009D3179" w:rsidRDefault="001868BA">
      <w:pPr>
        <w:pStyle w:val="2"/>
        <w:rPr>
          <w:lang w:eastAsia="zh-CN"/>
        </w:rPr>
      </w:pPr>
      <w:bookmarkStart w:id="14" w:name="_Toc93488661"/>
      <w:r>
        <w:rPr>
          <w:rFonts w:hint="eastAsia"/>
          <w:lang w:eastAsia="zh-CN"/>
        </w:rPr>
        <w:t>输出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调试区</w:t>
      </w:r>
      <w:bookmarkEnd w:id="14"/>
    </w:p>
    <w:p w14:paraId="37412FCF" w14:textId="77777777" w:rsidR="009D3179" w:rsidRDefault="001868BA">
      <w:pPr>
        <w:pStyle w:val="a0"/>
        <w:spacing w:after="0" w:line="360" w:lineRule="auto"/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通常在编写流程的过程中需要进行输出调试，通过使用【输出调试信息】命令，在输出</w:t>
      </w:r>
      <w:r>
        <w:rPr>
          <w:rFonts w:hint="eastAsia"/>
          <w:lang w:eastAsia="zh-CN"/>
        </w:rPr>
        <w:t>/</w:t>
      </w:r>
      <w:proofErr w:type="gramStart"/>
      <w:r>
        <w:rPr>
          <w:rFonts w:hint="eastAsia"/>
          <w:lang w:eastAsia="zh-CN"/>
        </w:rPr>
        <w:t>调试区打印</w:t>
      </w:r>
      <w:proofErr w:type="gramEnd"/>
      <w:r>
        <w:rPr>
          <w:rFonts w:hint="eastAsia"/>
          <w:lang w:eastAsia="zh-CN"/>
        </w:rPr>
        <w:t>出调试信息。</w:t>
      </w:r>
    </w:p>
    <w:p w14:paraId="5AD3DAA9" w14:textId="77777777" w:rsidR="009D3179" w:rsidRDefault="001868BA">
      <w:pPr>
        <w:pStyle w:val="a0"/>
        <w:spacing w:before="0" w:line="360" w:lineRule="auto"/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当流程运行的结果与期望不一致时，建议通过【输出调试信息】命令在流程中进行调试输出信息，进行排查错误。</w:t>
      </w:r>
    </w:p>
    <w:p w14:paraId="0C7863A8" w14:textId="77777777" w:rsidR="009D3179" w:rsidRDefault="001868BA">
      <w:pPr>
        <w:pStyle w:val="a0"/>
        <w:spacing w:line="360" w:lineRule="auto"/>
        <w:ind w:firstLineChars="200" w:firstLine="480"/>
      </w:pPr>
      <w:r>
        <w:rPr>
          <w:noProof/>
        </w:rPr>
        <w:drawing>
          <wp:inline distT="0" distB="0" distL="114300" distR="114300" wp14:anchorId="1A9520D1" wp14:editId="6618BD27">
            <wp:extent cx="5219700" cy="2143125"/>
            <wp:effectExtent l="0" t="0" r="0" b="9525"/>
            <wp:docPr id="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3EAD8" w14:textId="77777777" w:rsidR="009D3179" w:rsidRDefault="001868BA">
      <w:pPr>
        <w:pStyle w:val="2"/>
        <w:rPr>
          <w:lang w:eastAsia="zh-CN"/>
        </w:rPr>
      </w:pPr>
      <w:bookmarkStart w:id="15" w:name="_Toc93488662"/>
      <w:r>
        <w:rPr>
          <w:rFonts w:hint="eastAsia"/>
          <w:lang w:eastAsia="zh-CN"/>
        </w:rPr>
        <w:lastRenderedPageBreak/>
        <w:t>属性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变量配置区</w:t>
      </w:r>
      <w:bookmarkEnd w:id="15"/>
    </w:p>
    <w:p w14:paraId="22A50689" w14:textId="77777777" w:rsidR="009D3179" w:rsidRDefault="001868BA">
      <w:pPr>
        <w:pStyle w:val="a0"/>
        <w:spacing w:line="360" w:lineRule="auto"/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在属性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变量</w:t>
      </w:r>
      <w:proofErr w:type="gramStart"/>
      <w:r>
        <w:rPr>
          <w:rFonts w:hint="eastAsia"/>
          <w:lang w:eastAsia="zh-CN"/>
        </w:rPr>
        <w:t>配置区</w:t>
      </w:r>
      <w:proofErr w:type="gramEnd"/>
      <w:r>
        <w:rPr>
          <w:rFonts w:hint="eastAsia"/>
          <w:lang w:eastAsia="zh-CN"/>
        </w:rPr>
        <w:t>可以进行命令的属性输入和修改，也可以定义流程块变量，当有变量未定义而使用时，在流程运行时，在输出</w:t>
      </w:r>
      <w:r>
        <w:rPr>
          <w:rFonts w:hint="eastAsia"/>
          <w:lang w:eastAsia="zh-CN"/>
        </w:rPr>
        <w:t>/</w:t>
      </w:r>
      <w:proofErr w:type="gramStart"/>
      <w:r>
        <w:rPr>
          <w:rFonts w:hint="eastAsia"/>
          <w:lang w:eastAsia="zh-CN"/>
        </w:rPr>
        <w:t>调试区</w:t>
      </w:r>
      <w:proofErr w:type="gramEnd"/>
      <w:r>
        <w:rPr>
          <w:rFonts w:hint="eastAsia"/>
          <w:lang w:eastAsia="zh-CN"/>
        </w:rPr>
        <w:t>会有橙色提示输出。在变量</w:t>
      </w:r>
      <w:proofErr w:type="gramStart"/>
      <w:r>
        <w:rPr>
          <w:rFonts w:hint="eastAsia"/>
          <w:lang w:eastAsia="zh-CN"/>
        </w:rPr>
        <w:t>配置区</w:t>
      </w:r>
      <w:proofErr w:type="gramEnd"/>
      <w:r>
        <w:rPr>
          <w:rFonts w:hint="eastAsia"/>
          <w:lang w:eastAsia="zh-CN"/>
        </w:rPr>
        <w:t>进行定义即可。</w:t>
      </w:r>
    </w:p>
    <w:p w14:paraId="2FF873BD" w14:textId="77777777" w:rsidR="009D3179" w:rsidRDefault="001868BA">
      <w:pPr>
        <w:pStyle w:val="a0"/>
      </w:pPr>
      <w:r>
        <w:rPr>
          <w:noProof/>
        </w:rPr>
        <w:drawing>
          <wp:inline distT="0" distB="0" distL="114300" distR="114300" wp14:anchorId="5E1D6918" wp14:editId="29559516">
            <wp:extent cx="4333875" cy="790575"/>
            <wp:effectExtent l="0" t="0" r="9525" b="9525"/>
            <wp:docPr id="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CE0F4" w14:textId="77777777" w:rsidR="009D3179" w:rsidRDefault="001868BA">
      <w:pPr>
        <w:pStyle w:val="a0"/>
        <w:spacing w:line="360" w:lineRule="auto"/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由于</w:t>
      </w:r>
      <w:proofErr w:type="spellStart"/>
      <w:r>
        <w:rPr>
          <w:rFonts w:hint="eastAsia"/>
          <w:lang w:eastAsia="zh-CN"/>
        </w:rPr>
        <w:t>UiBot</w:t>
      </w:r>
      <w:proofErr w:type="spellEnd"/>
      <w:r>
        <w:rPr>
          <w:rFonts w:hint="eastAsia"/>
          <w:lang w:eastAsia="zh-CN"/>
        </w:rPr>
        <w:t>无需声明变量类型，可以任意转化类型。但在定义变量初始化值时还建议赋值所需类型的初始值，初始值根据流程的需要进行设置。</w:t>
      </w:r>
    </w:p>
    <w:p w14:paraId="76CED72D" w14:textId="77777777" w:rsidR="009D3179" w:rsidRDefault="001868BA">
      <w:pPr>
        <w:pStyle w:val="a0"/>
        <w:spacing w:line="360" w:lineRule="auto"/>
        <w:ind w:firstLineChars="200" w:firstLine="480"/>
        <w:jc w:val="center"/>
      </w:pPr>
      <w:r>
        <w:rPr>
          <w:noProof/>
        </w:rPr>
        <w:drawing>
          <wp:inline distT="0" distB="0" distL="114300" distR="114300" wp14:anchorId="53453EE3" wp14:editId="228A78C3">
            <wp:extent cx="2609850" cy="2419350"/>
            <wp:effectExtent l="0" t="0" r="0" b="0"/>
            <wp:docPr id="2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1DC78" w14:textId="77777777" w:rsidR="009D3179" w:rsidRDefault="001868BA">
      <w:pPr>
        <w:pStyle w:val="2"/>
        <w:rPr>
          <w:lang w:eastAsia="zh-CN"/>
        </w:rPr>
      </w:pPr>
      <w:bookmarkStart w:id="16" w:name="_Toc93488663"/>
      <w:r>
        <w:rPr>
          <w:rFonts w:hint="eastAsia"/>
          <w:lang w:eastAsia="zh-CN"/>
        </w:rPr>
        <w:t>工具栏</w:t>
      </w:r>
      <w:bookmarkEnd w:id="16"/>
    </w:p>
    <w:p w14:paraId="4613E300" w14:textId="77777777" w:rsidR="009D3179" w:rsidRDefault="001868BA">
      <w:pPr>
        <w:pStyle w:val="a0"/>
        <w:spacing w:line="360" w:lineRule="auto"/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在实际开发过程中，除了使用左侧的预置命令外，还可以使用工具栏的功能进行开发。</w:t>
      </w:r>
    </w:p>
    <w:p w14:paraId="03F85723" w14:textId="77777777" w:rsidR="009D3179" w:rsidRDefault="001868BA">
      <w:pPr>
        <w:pStyle w:val="3"/>
        <w:rPr>
          <w:lang w:eastAsia="zh-CN"/>
        </w:rPr>
      </w:pPr>
      <w:bookmarkStart w:id="17" w:name="_Toc93488664"/>
      <w:r>
        <w:rPr>
          <w:rFonts w:hint="eastAsia"/>
          <w:lang w:eastAsia="zh-CN"/>
        </w:rPr>
        <w:t>Mage AI</w:t>
      </w:r>
      <w:bookmarkEnd w:id="17"/>
    </w:p>
    <w:p w14:paraId="69338EE9" w14:textId="77777777" w:rsidR="009D3179" w:rsidRDefault="001868BA">
      <w:pPr>
        <w:pStyle w:val="a0"/>
        <w:spacing w:line="360" w:lineRule="auto"/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当我们使用</w:t>
      </w:r>
      <w:r>
        <w:rPr>
          <w:rFonts w:hint="eastAsia"/>
          <w:lang w:eastAsia="zh-CN"/>
        </w:rPr>
        <w:t>Mage AI</w:t>
      </w:r>
      <w:r>
        <w:rPr>
          <w:rFonts w:hint="eastAsia"/>
          <w:lang w:eastAsia="zh-CN"/>
        </w:rPr>
        <w:t>功能时，建议使用工具栏中的</w:t>
      </w:r>
      <w:r>
        <w:rPr>
          <w:rFonts w:hint="eastAsia"/>
          <w:lang w:eastAsia="zh-CN"/>
        </w:rPr>
        <w:t>Mage AI</w:t>
      </w:r>
      <w:r>
        <w:rPr>
          <w:rFonts w:hint="eastAsia"/>
          <w:lang w:eastAsia="zh-CN"/>
        </w:rPr>
        <w:t>模块进行使用，功能上与左侧的</w:t>
      </w:r>
      <w:r>
        <w:rPr>
          <w:rFonts w:hint="eastAsia"/>
          <w:lang w:eastAsia="zh-CN"/>
        </w:rPr>
        <w:t>Mage AI</w:t>
      </w:r>
      <w:r>
        <w:rPr>
          <w:rFonts w:hint="eastAsia"/>
          <w:lang w:eastAsia="zh-CN"/>
        </w:rPr>
        <w:t>命令功能完全一致。但工具栏中的</w:t>
      </w:r>
      <w:r>
        <w:rPr>
          <w:rFonts w:hint="eastAsia"/>
          <w:lang w:eastAsia="zh-CN"/>
        </w:rPr>
        <w:t>Mage AI</w:t>
      </w:r>
      <w:r>
        <w:rPr>
          <w:rFonts w:hint="eastAsia"/>
          <w:lang w:eastAsia="zh-CN"/>
        </w:rPr>
        <w:t>是通过引导的方式去使用，帮助快速完成搭建。</w:t>
      </w:r>
    </w:p>
    <w:p w14:paraId="79FE7F7F" w14:textId="77777777" w:rsidR="009D3179" w:rsidRDefault="001868BA">
      <w:pPr>
        <w:pStyle w:val="3"/>
        <w:rPr>
          <w:lang w:eastAsia="zh-CN"/>
        </w:rPr>
      </w:pPr>
      <w:bookmarkStart w:id="18" w:name="_Toc93488665"/>
      <w:r>
        <w:rPr>
          <w:rFonts w:hint="eastAsia"/>
          <w:lang w:eastAsia="zh-CN"/>
        </w:rPr>
        <w:lastRenderedPageBreak/>
        <w:t>数据抓取</w:t>
      </w:r>
      <w:bookmarkEnd w:id="18"/>
    </w:p>
    <w:p w14:paraId="336E18D5" w14:textId="77777777" w:rsidR="009D3179" w:rsidRDefault="001868BA">
      <w:pPr>
        <w:pStyle w:val="a0"/>
        <w:spacing w:line="360" w:lineRule="auto"/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需要批量抓取表格格式的信息时，不管是抓取整个表格或者是抓取某一列，我们</w:t>
      </w:r>
      <w:r>
        <w:rPr>
          <w:rFonts w:hint="eastAsia"/>
          <w:lang w:eastAsia="zh-CN"/>
        </w:rPr>
        <w:t>可以直接使用数据抓取功能，完成对表格信息的快速抓取。也是通过引导的方式去完成数据抓取。当然不是所有“表格”都能使用数据抓取完成的，有些界面看起来像是表格，但实际的前端代码并非</w:t>
      </w:r>
      <w:r>
        <w:rPr>
          <w:rFonts w:hint="eastAsia"/>
          <w:lang w:eastAsia="zh-CN"/>
        </w:rPr>
        <w:t>Table</w:t>
      </w:r>
      <w:r>
        <w:rPr>
          <w:rFonts w:hint="eastAsia"/>
          <w:lang w:eastAsia="zh-CN"/>
        </w:rPr>
        <w:t>结构。遇到这总情况我们可以考虑使用循环遍历的方式去逐行抓取。</w:t>
      </w:r>
    </w:p>
    <w:p w14:paraId="21BB7A39" w14:textId="77777777" w:rsidR="009D3179" w:rsidRDefault="001868BA">
      <w:pPr>
        <w:pStyle w:val="3"/>
        <w:rPr>
          <w:lang w:eastAsia="zh-CN"/>
        </w:rPr>
      </w:pPr>
      <w:bookmarkStart w:id="19" w:name="_Toc93488666"/>
      <w:r>
        <w:rPr>
          <w:rFonts w:hint="eastAsia"/>
          <w:lang w:eastAsia="zh-CN"/>
        </w:rPr>
        <w:t>UI</w:t>
      </w:r>
      <w:r>
        <w:rPr>
          <w:rFonts w:hint="eastAsia"/>
          <w:lang w:eastAsia="zh-CN"/>
        </w:rPr>
        <w:t>分析器</w:t>
      </w:r>
      <w:bookmarkEnd w:id="19"/>
    </w:p>
    <w:p w14:paraId="304CA431" w14:textId="77777777" w:rsidR="009D3179" w:rsidRDefault="001868BA">
      <w:pPr>
        <w:pStyle w:val="a0"/>
        <w:spacing w:line="360" w:lineRule="auto"/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在编写流程中，大部分都是通过目标元素进行定位，有时元素复杂多变，这个时候我们可以使用</w:t>
      </w:r>
      <w:r>
        <w:rPr>
          <w:rFonts w:hint="eastAsia"/>
          <w:lang w:eastAsia="zh-CN"/>
        </w:rPr>
        <w:t>UI</w:t>
      </w:r>
      <w:r>
        <w:rPr>
          <w:rFonts w:hint="eastAsia"/>
          <w:lang w:eastAsia="zh-CN"/>
        </w:rPr>
        <w:t>分析器来辅助解决这类问题。通过找到不变的元素属性进行替换，或通过上下级的层级进行定位。</w:t>
      </w:r>
    </w:p>
    <w:p w14:paraId="0743AA38" w14:textId="77777777" w:rsidR="009D3179" w:rsidRDefault="001868BA">
      <w:pPr>
        <w:rPr>
          <w:lang w:eastAsia="zh-CN"/>
        </w:rPr>
      </w:pPr>
      <w:r>
        <w:rPr>
          <w:rFonts w:hint="eastAsia"/>
          <w:lang w:eastAsia="zh-CN"/>
        </w:rPr>
        <w:br w:type="page"/>
      </w:r>
    </w:p>
    <w:p w14:paraId="49E5E595" w14:textId="77777777" w:rsidR="009D3179" w:rsidRDefault="001868BA">
      <w:pPr>
        <w:pStyle w:val="1"/>
        <w:spacing w:before="0" w:after="0"/>
        <w:ind w:left="431" w:hanging="431"/>
        <w:rPr>
          <w:lang w:eastAsia="zh-CN"/>
        </w:rPr>
      </w:pPr>
      <w:bookmarkStart w:id="20" w:name="_Toc93488667"/>
      <w:r>
        <w:rPr>
          <w:rFonts w:hint="eastAsia"/>
          <w:lang w:eastAsia="zh-CN"/>
        </w:rPr>
        <w:lastRenderedPageBreak/>
        <w:t>项目中的零代码最佳实践</w:t>
      </w:r>
      <w:bookmarkEnd w:id="20"/>
    </w:p>
    <w:p w14:paraId="13A56AA9" w14:textId="77777777" w:rsidR="009D3179" w:rsidRDefault="001868BA">
      <w:pPr>
        <w:pStyle w:val="a0"/>
        <w:spacing w:line="360" w:lineRule="auto"/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上述部分讲解了流程图视图和可视化视图各个模块单元的最佳实践。本章节根据实际项目中，如何通过“零代码”完成</w:t>
      </w:r>
      <w:r>
        <w:rPr>
          <w:rFonts w:hint="eastAsia"/>
          <w:lang w:eastAsia="zh-CN"/>
        </w:rPr>
        <w:t>RPA</w:t>
      </w:r>
      <w:r>
        <w:rPr>
          <w:rFonts w:hint="eastAsia"/>
          <w:lang w:eastAsia="zh-CN"/>
        </w:rPr>
        <w:t>的流程开发。打造出</w:t>
      </w:r>
      <w:proofErr w:type="gramStart"/>
      <w:r>
        <w:rPr>
          <w:rFonts w:hint="eastAsia"/>
          <w:lang w:eastAsia="zh-CN"/>
        </w:rPr>
        <w:t>稳定容维护</w:t>
      </w:r>
      <w:proofErr w:type="gramEnd"/>
      <w:r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RPA</w:t>
      </w:r>
      <w:r>
        <w:rPr>
          <w:rFonts w:hint="eastAsia"/>
          <w:lang w:eastAsia="zh-CN"/>
        </w:rPr>
        <w:t>流程。</w:t>
      </w:r>
    </w:p>
    <w:p w14:paraId="4BF98D97" w14:textId="77777777" w:rsidR="009D3179" w:rsidRDefault="001868BA">
      <w:pPr>
        <w:pStyle w:val="2"/>
        <w:rPr>
          <w:lang w:eastAsia="zh-CN"/>
        </w:rPr>
      </w:pPr>
      <w:bookmarkStart w:id="21" w:name="_Toc93488668"/>
      <w:r>
        <w:rPr>
          <w:rFonts w:hint="eastAsia"/>
          <w:lang w:eastAsia="zh-CN"/>
        </w:rPr>
        <w:t>开发规范</w:t>
      </w:r>
      <w:bookmarkEnd w:id="21"/>
    </w:p>
    <w:p w14:paraId="3FB9BC89" w14:textId="77777777" w:rsidR="009D3179" w:rsidRDefault="001868BA">
      <w:pPr>
        <w:pStyle w:val="a0"/>
        <w:spacing w:line="360" w:lineRule="auto"/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为了更容易的维护我们的</w:t>
      </w:r>
      <w:r>
        <w:rPr>
          <w:rFonts w:hint="eastAsia"/>
          <w:lang w:eastAsia="zh-CN"/>
        </w:rPr>
        <w:t>RPA</w:t>
      </w:r>
      <w:r>
        <w:rPr>
          <w:rFonts w:hint="eastAsia"/>
          <w:lang w:eastAsia="zh-CN"/>
        </w:rPr>
        <w:t>流程，因此我们需要有良好的</w:t>
      </w:r>
      <w:r>
        <w:rPr>
          <w:rFonts w:hint="eastAsia"/>
          <w:lang w:eastAsia="zh-CN"/>
        </w:rPr>
        <w:t>RPA</w:t>
      </w:r>
      <w:r>
        <w:rPr>
          <w:rFonts w:hint="eastAsia"/>
          <w:lang w:eastAsia="zh-CN"/>
        </w:rPr>
        <w:t>流程开发规范。在出现异常、流程变更等需要维护流程时，能快速定位到需要修改的位置。</w:t>
      </w:r>
    </w:p>
    <w:p w14:paraId="5382B613" w14:textId="77777777" w:rsidR="009D3179" w:rsidRDefault="001868BA">
      <w:pPr>
        <w:pStyle w:val="3"/>
        <w:rPr>
          <w:lang w:eastAsia="zh-CN"/>
        </w:rPr>
      </w:pPr>
      <w:bookmarkStart w:id="22" w:name="_Toc93488669"/>
      <w:r>
        <w:rPr>
          <w:rFonts w:hint="eastAsia"/>
          <w:lang w:eastAsia="zh-CN"/>
        </w:rPr>
        <w:t>变量命名</w:t>
      </w:r>
      <w:bookmarkEnd w:id="22"/>
    </w:p>
    <w:p w14:paraId="588FDCBB" w14:textId="77777777" w:rsidR="009D3179" w:rsidRDefault="001868BA">
      <w:pPr>
        <w:pStyle w:val="a0"/>
        <w:spacing w:after="0" w:line="360" w:lineRule="auto"/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在搭建流程时变量的命名要能见名知意，虽然在拖拽命令时，</w:t>
      </w:r>
      <w:proofErr w:type="spellStart"/>
      <w:r>
        <w:rPr>
          <w:rFonts w:hint="eastAsia"/>
          <w:lang w:eastAsia="zh-CN"/>
        </w:rPr>
        <w:t>UiBot</w:t>
      </w:r>
      <w:proofErr w:type="spellEnd"/>
      <w:r>
        <w:rPr>
          <w:rFonts w:hint="eastAsia"/>
          <w:lang w:eastAsia="zh-CN"/>
        </w:rPr>
        <w:t>会给一个初始的变量名称，但是为了能够进行区分和利用，我们建议重新命名，可以是以英文或者中文进行命名，只要能表达变量的含义。</w:t>
      </w:r>
    </w:p>
    <w:p w14:paraId="2213C601" w14:textId="77777777" w:rsidR="009D3179" w:rsidRDefault="001868BA">
      <w:pPr>
        <w:pStyle w:val="a0"/>
        <w:spacing w:before="0" w:line="360" w:lineRule="auto"/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例如：在</w:t>
      </w:r>
      <w:r>
        <w:rPr>
          <w:rFonts w:hint="eastAsia"/>
          <w:lang w:eastAsia="zh-CN"/>
        </w:rPr>
        <w:t>使用【获取时间】命令时，默认的接收变量名为“</w:t>
      </w:r>
      <w:proofErr w:type="spellStart"/>
      <w:r>
        <w:rPr>
          <w:rFonts w:hint="eastAsia"/>
          <w:lang w:eastAsia="zh-CN"/>
        </w:rPr>
        <w:t>dTime</w:t>
      </w:r>
      <w:proofErr w:type="spellEnd"/>
      <w:r>
        <w:rPr>
          <w:rFonts w:hint="eastAsia"/>
          <w:lang w:eastAsia="zh-CN"/>
        </w:rPr>
        <w:t>”，我们建议修改为“</w:t>
      </w:r>
      <w:proofErr w:type="spellStart"/>
      <w:r>
        <w:rPr>
          <w:rFonts w:hint="eastAsia"/>
          <w:lang w:eastAsia="zh-CN"/>
        </w:rPr>
        <w:t>timeNow</w:t>
      </w:r>
      <w:proofErr w:type="spellEnd"/>
      <w:r>
        <w:rPr>
          <w:rFonts w:hint="eastAsia"/>
          <w:lang w:eastAsia="zh-CN"/>
        </w:rPr>
        <w:t>”或者“当前时间”。</w:t>
      </w:r>
    </w:p>
    <w:p w14:paraId="6B9FE68F" w14:textId="77777777" w:rsidR="009D3179" w:rsidRDefault="001868BA">
      <w:pPr>
        <w:pStyle w:val="a0"/>
        <w:jc w:val="center"/>
      </w:pPr>
      <w:r>
        <w:rPr>
          <w:noProof/>
        </w:rPr>
        <w:drawing>
          <wp:inline distT="0" distB="0" distL="114300" distR="114300" wp14:anchorId="354792B4" wp14:editId="15D3D045">
            <wp:extent cx="4820920" cy="1295400"/>
            <wp:effectExtent l="0" t="0" r="17780" b="0"/>
            <wp:docPr id="2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2092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CDFC0" w14:textId="77777777" w:rsidR="009D3179" w:rsidRDefault="001868BA">
      <w:pPr>
        <w:pStyle w:val="3"/>
        <w:rPr>
          <w:lang w:eastAsia="zh-CN"/>
        </w:rPr>
      </w:pPr>
      <w:bookmarkStart w:id="23" w:name="_Toc93488670"/>
      <w:r>
        <w:rPr>
          <w:rFonts w:hint="eastAsia"/>
          <w:lang w:eastAsia="zh-CN"/>
        </w:rPr>
        <w:t>注释</w:t>
      </w:r>
      <w:bookmarkEnd w:id="23"/>
    </w:p>
    <w:p w14:paraId="3600C6DB" w14:textId="77777777" w:rsidR="009D3179" w:rsidRDefault="001868BA">
      <w:pPr>
        <w:pStyle w:val="a0"/>
        <w:spacing w:line="360" w:lineRule="auto"/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除了有合理的变量命名外，我们通常还需要使用注释命令进行流程步骤的描述，目的是为了在维护过程中，能够通过注释精准的找到需要维护的命令。并且也能够通过注释清楚的了解到流程的业务逻辑。因此我们建议对流程步骤进行注释描述，步骤的粒度不宜过细也不宜过大，通过注释从上至下能够清楚的描述业务逻辑即可。</w:t>
      </w:r>
    </w:p>
    <w:p w14:paraId="56D98E02" w14:textId="77777777" w:rsidR="009D3179" w:rsidRDefault="001868BA">
      <w:pPr>
        <w:pStyle w:val="a0"/>
        <w:spacing w:line="360" w:lineRule="auto"/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lastRenderedPageBreak/>
        <w:t>以登录京东商城为例：</w:t>
      </w:r>
      <w:r>
        <w:rPr>
          <w:noProof/>
        </w:rPr>
        <w:drawing>
          <wp:inline distT="0" distB="0" distL="114300" distR="114300" wp14:anchorId="79E9A87A" wp14:editId="13F1401E">
            <wp:extent cx="5486400" cy="1816100"/>
            <wp:effectExtent l="0" t="0" r="0" b="12700"/>
            <wp:docPr id="2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9C362" w14:textId="77777777" w:rsidR="009D3179" w:rsidRDefault="001868BA">
      <w:pPr>
        <w:pStyle w:val="3"/>
        <w:rPr>
          <w:lang w:eastAsia="zh-CN"/>
        </w:rPr>
      </w:pPr>
      <w:bookmarkStart w:id="24" w:name="_Toc93488671"/>
      <w:r>
        <w:rPr>
          <w:rFonts w:hint="eastAsia"/>
          <w:lang w:eastAsia="zh-CN"/>
        </w:rPr>
        <w:t>日志</w:t>
      </w:r>
      <w:bookmarkEnd w:id="24"/>
    </w:p>
    <w:p w14:paraId="24396C95" w14:textId="77777777" w:rsidR="009D3179" w:rsidRDefault="001868BA">
      <w:pPr>
        <w:pStyle w:val="a0"/>
        <w:spacing w:line="360" w:lineRule="auto"/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在日常维护过程中，将一些关键信息写入日志是非常有必要的，通过排查日志信息</w:t>
      </w:r>
      <w:r>
        <w:rPr>
          <w:rFonts w:hint="eastAsia"/>
          <w:lang w:eastAsia="zh-CN"/>
        </w:rPr>
        <w:t>去定位到流程异常原因。一般我们建议将日志级别设置为“输出信息、错误和警告”。</w:t>
      </w:r>
    </w:p>
    <w:p w14:paraId="4A074BD9" w14:textId="77777777" w:rsidR="009D3179" w:rsidRDefault="001868BA">
      <w:pPr>
        <w:pStyle w:val="a0"/>
        <w:jc w:val="center"/>
      </w:pPr>
      <w:r>
        <w:rPr>
          <w:noProof/>
        </w:rPr>
        <w:drawing>
          <wp:inline distT="0" distB="0" distL="114300" distR="114300" wp14:anchorId="293572AD" wp14:editId="027D1E09">
            <wp:extent cx="2255520" cy="1756410"/>
            <wp:effectExtent l="0" t="0" r="11430" b="15240"/>
            <wp:docPr id="2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55520" cy="175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594C2" w14:textId="77777777" w:rsidR="009D3179" w:rsidRDefault="001868BA">
      <w:pPr>
        <w:pStyle w:val="a0"/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建议将流程的关键步骤使用【写入一般日志信息】命令写入日志中。例如：流程块步入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步出信息，流程中关键的动作信息。但不建议将流程中获取的数据信息、凭据等隐私信息写入日志。</w:t>
      </w:r>
    </w:p>
    <w:p w14:paraId="2C58908C" w14:textId="77777777" w:rsidR="009D3179" w:rsidRDefault="001868BA">
      <w:pPr>
        <w:pStyle w:val="a0"/>
        <w:spacing w:before="0" w:line="360" w:lineRule="auto"/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建议将捕获的流程异常信息使用【写入错误日志】命令写入日志中。</w:t>
      </w:r>
    </w:p>
    <w:p w14:paraId="5CAE1BEE" w14:textId="77777777" w:rsidR="009D3179" w:rsidRDefault="001868BA">
      <w:pPr>
        <w:pStyle w:val="3"/>
        <w:rPr>
          <w:lang w:eastAsia="zh-CN"/>
        </w:rPr>
      </w:pPr>
      <w:bookmarkStart w:id="25" w:name="_Toc93488672"/>
      <w:r>
        <w:rPr>
          <w:rFonts w:hint="eastAsia"/>
          <w:lang w:eastAsia="zh-CN"/>
        </w:rPr>
        <w:t>子程序</w:t>
      </w:r>
      <w:bookmarkEnd w:id="25"/>
    </w:p>
    <w:p w14:paraId="1E7267D5" w14:textId="77777777" w:rsidR="009D3179" w:rsidRDefault="001868BA">
      <w:pPr>
        <w:pStyle w:val="a0"/>
        <w:spacing w:after="0" w:line="360" w:lineRule="auto"/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当流程中有重复的功能流程时，可以通过子程序将这部分的代码进行封装，便于在多个地方复用，减少流程的冗余。子程序的命名也需要能够见名知意；子流程</w:t>
      </w:r>
      <w:r>
        <w:rPr>
          <w:rFonts w:hint="eastAsia"/>
          <w:lang w:eastAsia="zh-CN"/>
        </w:rPr>
        <w:lastRenderedPageBreak/>
        <w:t>的功能需要进行注释说明，描述子程序的功能和作用；传入</w:t>
      </w:r>
      <w:r>
        <w:rPr>
          <w:rFonts w:hint="eastAsia"/>
          <w:lang w:eastAsia="zh-CN"/>
        </w:rPr>
        <w:t>的参数也应当进行注释说明。</w:t>
      </w:r>
    </w:p>
    <w:p w14:paraId="26061F36" w14:textId="77777777" w:rsidR="009D3179" w:rsidRDefault="001868BA">
      <w:pPr>
        <w:pStyle w:val="a0"/>
        <w:spacing w:before="0" w:line="360" w:lineRule="auto"/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例如：邮件发送功能，在多处需要进行发送邮件通知，那么我们可以将发送邮件的这部分功能用子程序进行封装，只需要调用就能重复实现。</w:t>
      </w:r>
    </w:p>
    <w:p w14:paraId="53E8235F" w14:textId="77777777" w:rsidR="009D3179" w:rsidRDefault="001868BA">
      <w:pPr>
        <w:pStyle w:val="a0"/>
        <w:spacing w:before="0" w:line="360" w:lineRule="auto"/>
        <w:ind w:firstLineChars="200" w:firstLine="480"/>
        <w:rPr>
          <w:lang w:eastAsia="zh-CN"/>
        </w:rPr>
      </w:pPr>
      <w:r>
        <w:rPr>
          <w:noProof/>
        </w:rPr>
        <w:drawing>
          <wp:inline distT="0" distB="0" distL="114300" distR="114300" wp14:anchorId="14F5E1D0" wp14:editId="37E4B84A">
            <wp:extent cx="5486400" cy="4163695"/>
            <wp:effectExtent l="0" t="0" r="0" b="8255"/>
            <wp:docPr id="2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6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1DBAA" w14:textId="77777777" w:rsidR="009D3179" w:rsidRDefault="001868BA">
      <w:pPr>
        <w:pStyle w:val="a0"/>
        <w:spacing w:line="360" w:lineRule="auto"/>
        <w:ind w:firstLineChars="200" w:firstLine="480"/>
        <w:rPr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注：由于在右侧的【属性</w:t>
      </w:r>
      <w:r>
        <w:rPr>
          <w:rFonts w:hint="eastAsia"/>
          <w:color w:val="FF0000"/>
          <w:lang w:eastAsia="zh-CN"/>
        </w:rPr>
        <w:t>/</w:t>
      </w:r>
      <w:r>
        <w:rPr>
          <w:rFonts w:hint="eastAsia"/>
          <w:color w:val="FF0000"/>
          <w:lang w:eastAsia="zh-CN"/>
        </w:rPr>
        <w:t>变量配置区】定义的变量为流程块变量，无法定义子程序的局部变量，所以在定义子程序的局部变量时需要切换到源代码界面，在子流程的作用域中进行手动添加。</w:t>
      </w:r>
    </w:p>
    <w:p w14:paraId="5B74CEAA" w14:textId="77777777" w:rsidR="009D3179" w:rsidRDefault="001868BA">
      <w:pPr>
        <w:rPr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br w:type="page"/>
      </w:r>
    </w:p>
    <w:p w14:paraId="2B293BA8" w14:textId="77777777" w:rsidR="009D3179" w:rsidRDefault="001868BA">
      <w:pPr>
        <w:pStyle w:val="2"/>
        <w:rPr>
          <w:lang w:eastAsia="zh-CN"/>
        </w:rPr>
      </w:pPr>
      <w:bookmarkStart w:id="26" w:name="_Toc93488673"/>
      <w:r>
        <w:rPr>
          <w:rFonts w:hint="eastAsia"/>
          <w:lang w:eastAsia="zh-CN"/>
        </w:rPr>
        <w:lastRenderedPageBreak/>
        <w:t>企业级框架</w:t>
      </w:r>
      <w:bookmarkEnd w:id="26"/>
    </w:p>
    <w:p w14:paraId="67E26516" w14:textId="77777777" w:rsidR="009D3179" w:rsidRDefault="001868BA">
      <w:pPr>
        <w:pStyle w:val="a0"/>
        <w:spacing w:after="0" w:line="360" w:lineRule="auto"/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企业级框架可以直接选择</w:t>
      </w:r>
      <w:proofErr w:type="spellStart"/>
      <w:r>
        <w:rPr>
          <w:rFonts w:hint="eastAsia"/>
          <w:lang w:eastAsia="zh-CN"/>
        </w:rPr>
        <w:t>UiBot</w:t>
      </w:r>
      <w:proofErr w:type="spellEnd"/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Creator</w:t>
      </w:r>
      <w:r>
        <w:rPr>
          <w:rFonts w:hint="eastAsia"/>
          <w:lang w:eastAsia="zh-CN"/>
        </w:rPr>
        <w:t>中自带的模板（</w:t>
      </w:r>
      <w:r>
        <w:rPr>
          <w:rFonts w:hint="eastAsia"/>
          <w:lang w:eastAsia="zh-CN"/>
        </w:rPr>
        <w:t>5.3.0</w:t>
      </w:r>
      <w:r>
        <w:rPr>
          <w:rFonts w:hint="eastAsia"/>
          <w:lang w:eastAsia="zh-CN"/>
        </w:rPr>
        <w:t>版本之后才有），具体的使用可以参照《企业级框架说明手册》。</w:t>
      </w:r>
    </w:p>
    <w:p w14:paraId="734CDAA6" w14:textId="77777777" w:rsidR="009D3179" w:rsidRDefault="001868BA">
      <w:pPr>
        <w:pStyle w:val="a0"/>
        <w:spacing w:before="0" w:after="0" w:line="360" w:lineRule="auto"/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这里主要讲述如果自定义企业级框架，我们知道网络环境、界面元素等因素的不稳定都会影响到</w:t>
      </w:r>
      <w:r>
        <w:rPr>
          <w:rFonts w:hint="eastAsia"/>
          <w:lang w:eastAsia="zh-CN"/>
        </w:rPr>
        <w:t>RPA</w:t>
      </w:r>
      <w:r>
        <w:rPr>
          <w:rFonts w:hint="eastAsia"/>
          <w:lang w:eastAsia="zh-CN"/>
        </w:rPr>
        <w:t>流程的稳定性，除了我们选择合适的命令去提高流程的稳定性外，我们还需要通过异常处理、重试机制来进行完善。</w:t>
      </w:r>
    </w:p>
    <w:p w14:paraId="666D1474" w14:textId="77777777" w:rsidR="009D3179" w:rsidRDefault="001868BA">
      <w:pPr>
        <w:pStyle w:val="a0"/>
        <w:spacing w:before="0" w:after="0" w:line="360" w:lineRule="auto"/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自动定义企业级框架：</w:t>
      </w:r>
    </w:p>
    <w:p w14:paraId="01B6939D" w14:textId="77777777" w:rsidR="009D3179" w:rsidRDefault="001868BA">
      <w:pPr>
        <w:pStyle w:val="a0"/>
        <w:spacing w:before="0" w:after="0" w:line="360" w:lineRule="auto"/>
        <w:ind w:firstLineChars="200" w:firstLine="480"/>
        <w:rPr>
          <w:lang w:eastAsia="zh-CN"/>
        </w:rPr>
      </w:pPr>
      <w:r>
        <w:rPr>
          <w:noProof/>
        </w:rPr>
        <w:drawing>
          <wp:inline distT="0" distB="0" distL="114300" distR="114300" wp14:anchorId="5C7EC38D" wp14:editId="0620DBCE">
            <wp:extent cx="5485130" cy="5153025"/>
            <wp:effectExtent l="0" t="0" r="1270" b="952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515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9AFF9" w14:textId="77777777" w:rsidR="009D3179" w:rsidRDefault="001868BA">
      <w:pPr>
        <w:pStyle w:val="3"/>
        <w:rPr>
          <w:lang w:eastAsia="zh-CN"/>
        </w:rPr>
      </w:pPr>
      <w:bookmarkStart w:id="27" w:name="_Toc93488674"/>
      <w:r>
        <w:rPr>
          <w:rFonts w:hint="eastAsia"/>
          <w:lang w:eastAsia="zh-CN"/>
        </w:rPr>
        <w:lastRenderedPageBreak/>
        <w:t>异常处理</w:t>
      </w:r>
      <w:bookmarkEnd w:id="27"/>
    </w:p>
    <w:p w14:paraId="29F0B74E" w14:textId="77777777" w:rsidR="009D3179" w:rsidRDefault="001868BA">
      <w:pPr>
        <w:pStyle w:val="a0"/>
        <w:spacing w:after="0" w:line="360" w:lineRule="auto"/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当流程出现异常时，如果我们不采取任何处理，那么我们的流程就会直接抛出异常，流程将运行失败。为了增加流程更多的容错，我们需要主动捕获异常，并进行对应的处理。上面的章节也描述了我们需要将异</w:t>
      </w:r>
      <w:r>
        <w:rPr>
          <w:rFonts w:hint="eastAsia"/>
          <w:lang w:eastAsia="zh-CN"/>
        </w:rPr>
        <w:t>常信息添加至异常日志中，除此之外，我们还应当对异常的步骤进行补救措施。</w:t>
      </w:r>
    </w:p>
    <w:p w14:paraId="12B4FFA2" w14:textId="77777777" w:rsidR="009D3179" w:rsidRDefault="001868BA">
      <w:pPr>
        <w:pStyle w:val="a0"/>
        <w:spacing w:before="0" w:after="0" w:line="360" w:lineRule="auto"/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当有页面进行加载、跳转的情况时，我们需要通过延时来缓解网络响应的时长。这个时候我们应该使用【等待元素】命令，可以等待跳转后的某一个元素出现再进行下一步的操作。</w:t>
      </w:r>
    </w:p>
    <w:p w14:paraId="08003A4D" w14:textId="77777777" w:rsidR="009D3179" w:rsidRDefault="001868BA">
      <w:pPr>
        <w:pStyle w:val="a0"/>
        <w:spacing w:before="0" w:line="360" w:lineRule="auto"/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利用流程图视图的异常虚线将异常进行捕获，并在异常处理流程块中进行处理。</w:t>
      </w:r>
    </w:p>
    <w:p w14:paraId="0BC94E7A" w14:textId="77777777" w:rsidR="009D3179" w:rsidRDefault="001868BA">
      <w:pPr>
        <w:pStyle w:val="a0"/>
        <w:spacing w:before="0" w:line="360" w:lineRule="auto"/>
        <w:ind w:firstLineChars="200" w:firstLine="480"/>
        <w:jc w:val="center"/>
      </w:pPr>
      <w:r>
        <w:rPr>
          <w:noProof/>
        </w:rPr>
        <w:drawing>
          <wp:inline distT="0" distB="0" distL="114300" distR="114300" wp14:anchorId="359D30AC" wp14:editId="6A611138">
            <wp:extent cx="3364230" cy="3384550"/>
            <wp:effectExtent l="0" t="0" r="7620" b="6350"/>
            <wp:docPr id="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64230" cy="338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46221" w14:textId="77777777" w:rsidR="009D3179" w:rsidRDefault="001868BA">
      <w:pPr>
        <w:pStyle w:val="a0"/>
        <w:spacing w:before="0" w:line="360" w:lineRule="auto"/>
        <w:ind w:firstLineChars="200" w:firstLine="480"/>
        <w:jc w:val="center"/>
        <w:rPr>
          <w:lang w:eastAsia="zh-CN"/>
        </w:rPr>
      </w:pPr>
      <w:r>
        <w:rPr>
          <w:noProof/>
        </w:rPr>
        <w:drawing>
          <wp:inline distT="0" distB="0" distL="114300" distR="114300" wp14:anchorId="28DE9046" wp14:editId="7D519BBA">
            <wp:extent cx="5480685" cy="981710"/>
            <wp:effectExtent l="0" t="0" r="5715" b="8890"/>
            <wp:docPr id="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98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57497" w14:textId="77777777" w:rsidR="009D3179" w:rsidRDefault="001868BA">
      <w:pPr>
        <w:pStyle w:val="a0"/>
        <w:spacing w:before="0" w:line="360" w:lineRule="auto"/>
        <w:ind w:firstLineChars="200" w:firstLine="480"/>
        <w:rPr>
          <w:lang w:eastAsia="zh-CN"/>
        </w:rPr>
      </w:pPr>
      <w:r>
        <w:rPr>
          <w:noProof/>
        </w:rPr>
        <w:lastRenderedPageBreak/>
        <w:drawing>
          <wp:inline distT="0" distB="0" distL="114300" distR="114300" wp14:anchorId="3ED027A8" wp14:editId="528E1FE3">
            <wp:extent cx="5485765" cy="2291715"/>
            <wp:effectExtent l="0" t="0" r="635" b="1333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29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68E37" w14:textId="77777777" w:rsidR="009D3179" w:rsidRDefault="001868BA">
      <w:pPr>
        <w:pStyle w:val="3"/>
        <w:rPr>
          <w:lang w:eastAsia="zh-CN"/>
        </w:rPr>
      </w:pPr>
      <w:bookmarkStart w:id="28" w:name="_Toc93488675"/>
      <w:r>
        <w:rPr>
          <w:rFonts w:hint="eastAsia"/>
          <w:lang w:eastAsia="zh-CN"/>
        </w:rPr>
        <w:t>重试机制</w:t>
      </w:r>
      <w:bookmarkEnd w:id="28"/>
    </w:p>
    <w:p w14:paraId="585A80C9" w14:textId="77777777" w:rsidR="009D3179" w:rsidRDefault="001868BA">
      <w:pPr>
        <w:pStyle w:val="a0"/>
        <w:spacing w:after="0" w:line="360" w:lineRule="auto"/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除了异常处理之外，我们还需要对异常的流程进行重试。因为大部分流程都是无人值守的方式执行的。当流程发生异常终止时，这个时候我们并不能迅速的重启流程进行再次运行，那么我们就可以通过设计，当流程出现异常时，让流程重新再次运行，保证业务流程的完成。</w:t>
      </w:r>
    </w:p>
    <w:p w14:paraId="230B90B0" w14:textId="77777777" w:rsidR="009D3179" w:rsidRDefault="001868BA">
      <w:pPr>
        <w:pStyle w:val="a0"/>
        <w:spacing w:before="0" w:after="0" w:line="360" w:lineRule="auto"/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重试可以是局部的重试，也可以是整体的重试。这需要更具业务的情况而定。</w:t>
      </w:r>
    </w:p>
    <w:p w14:paraId="0DBA7879" w14:textId="77777777" w:rsidR="009D3179" w:rsidRDefault="001868BA">
      <w:pPr>
        <w:pStyle w:val="a0"/>
        <w:spacing w:before="0" w:after="0" w:line="360" w:lineRule="auto"/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例如：流程</w:t>
      </w:r>
      <w:r>
        <w:rPr>
          <w:rFonts w:hint="eastAsia"/>
          <w:lang w:eastAsia="zh-CN"/>
        </w:rPr>
        <w:t>A</w:t>
      </w:r>
      <w:r>
        <w:rPr>
          <w:rFonts w:hint="eastAsia"/>
          <w:lang w:eastAsia="zh-CN"/>
        </w:rPr>
        <w:t>中由于信息系统的不稳定，导致信息系统出现无响应的状态，这个时候可能需要重启浏览器或者应用程序，那么这个时候我们就可以采取整体重试的方式。但这种方式需要注意，重试之前需要考虑异常，上次的异常</w:t>
      </w:r>
      <w:r>
        <w:rPr>
          <w:rFonts w:hint="eastAsia"/>
          <w:lang w:eastAsia="zh-CN"/>
        </w:rPr>
        <w:t>情况是否会影响下次重试，例如需要杀死某些进程或者删除某些文件等</w:t>
      </w:r>
      <w:r>
        <w:rPr>
          <w:rFonts w:hint="eastAsia"/>
          <w:lang w:eastAsia="zh-CN"/>
        </w:rPr>
        <w:t>等。</w:t>
      </w:r>
    </w:p>
    <w:p w14:paraId="01F21861" w14:textId="77777777" w:rsidR="009D3179" w:rsidRDefault="001868BA">
      <w:pPr>
        <w:pStyle w:val="a0"/>
        <w:spacing w:before="0" w:after="0" w:line="360" w:lineRule="auto"/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可以参照</w:t>
      </w:r>
      <w:r>
        <w:rPr>
          <w:rFonts w:hint="eastAsia"/>
          <w:lang w:eastAsia="zh-CN"/>
        </w:rPr>
        <w:t>5.2</w:t>
      </w:r>
      <w:r>
        <w:rPr>
          <w:rFonts w:hint="eastAsia"/>
          <w:lang w:eastAsia="zh-CN"/>
        </w:rPr>
        <w:t>中自定义企业级框架进行搭建流程</w:t>
      </w:r>
    </w:p>
    <w:p w14:paraId="3F9E05A6" w14:textId="77777777" w:rsidR="009D3179" w:rsidRDefault="001868BA">
      <w:pPr>
        <w:pStyle w:val="a0"/>
        <w:spacing w:before="0" w:after="0" w:line="360" w:lineRule="auto"/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例如：流程</w:t>
      </w:r>
      <w:r>
        <w:rPr>
          <w:rFonts w:hint="eastAsia"/>
          <w:lang w:eastAsia="zh-CN"/>
        </w:rPr>
        <w:t>B</w:t>
      </w:r>
      <w:r>
        <w:rPr>
          <w:rFonts w:hint="eastAsia"/>
          <w:lang w:eastAsia="zh-CN"/>
        </w:rPr>
        <w:t>中再最后几个步骤，由于信息系统的不稳定，有时候会信息加载失败，这个时候需要进行刷新网页等操作。那么这个时候就可以在这个步骤中进行重试操作，就不需要在进行整体重试。</w:t>
      </w:r>
    </w:p>
    <w:p w14:paraId="2C4B84EE" w14:textId="77777777" w:rsidR="009D3179" w:rsidRDefault="001868BA" w:rsidP="009C5A25">
      <w:pPr>
        <w:pStyle w:val="a0"/>
        <w:spacing w:before="0" w:after="0" w:line="360" w:lineRule="auto"/>
        <w:ind w:firstLineChars="200" w:firstLine="480"/>
        <w:jc w:val="center"/>
        <w:rPr>
          <w:lang w:eastAsia="zh-CN"/>
        </w:rPr>
      </w:pPr>
      <w:r>
        <w:rPr>
          <w:noProof/>
        </w:rPr>
        <w:lastRenderedPageBreak/>
        <w:drawing>
          <wp:inline distT="0" distB="0" distL="114300" distR="114300" wp14:anchorId="316A28B9" wp14:editId="50A91234">
            <wp:extent cx="5486400" cy="3086100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75DD9" w14:textId="77777777" w:rsidR="009D3179" w:rsidRDefault="001868BA">
      <w:pPr>
        <w:pStyle w:val="a0"/>
        <w:spacing w:before="0" w:line="360" w:lineRule="auto"/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因此在编写流程时，尽量的识别流程容易出现的异常情况，从而采取对应的补救方式。</w:t>
      </w:r>
    </w:p>
    <w:p w14:paraId="2F18414C" w14:textId="77777777" w:rsidR="009D3179" w:rsidRDefault="001868BA">
      <w:pPr>
        <w:pStyle w:val="2"/>
        <w:rPr>
          <w:lang w:eastAsia="zh-CN"/>
        </w:rPr>
      </w:pPr>
      <w:bookmarkStart w:id="29" w:name="_Toc93488676"/>
      <w:r>
        <w:rPr>
          <w:rFonts w:hint="eastAsia"/>
          <w:lang w:eastAsia="zh-CN"/>
        </w:rPr>
        <w:t>零代码开发中的问题</w:t>
      </w:r>
      <w:bookmarkEnd w:id="29"/>
    </w:p>
    <w:p w14:paraId="508DD6ED" w14:textId="77777777" w:rsidR="009D3179" w:rsidRDefault="001868BA">
      <w:pPr>
        <w:pStyle w:val="a0"/>
        <w:spacing w:after="0" w:line="360" w:lineRule="auto"/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实际在使用零代码开发中，还是有部分情况需要借助源代码视图辅助完成流程的编写，下面依次进行描述。</w:t>
      </w:r>
    </w:p>
    <w:p w14:paraId="6C7B2586" w14:textId="77777777" w:rsidR="009D3179" w:rsidRDefault="001868BA">
      <w:pPr>
        <w:pStyle w:val="3"/>
        <w:rPr>
          <w:lang w:eastAsia="zh-CN"/>
        </w:rPr>
      </w:pPr>
      <w:bookmarkStart w:id="30" w:name="_Toc93488677"/>
      <w:r>
        <w:rPr>
          <w:rFonts w:hint="eastAsia"/>
          <w:lang w:eastAsia="zh-CN"/>
        </w:rPr>
        <w:t>查找目标</w:t>
      </w:r>
      <w:bookmarkEnd w:id="30"/>
    </w:p>
    <w:p w14:paraId="4B5B874E" w14:textId="77777777" w:rsidR="009D3179" w:rsidRDefault="001868BA">
      <w:pPr>
        <w:pStyle w:val="a0"/>
        <w:spacing w:after="0" w:line="360" w:lineRule="auto"/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查找目标是在</w:t>
      </w:r>
      <w:r>
        <w:rPr>
          <w:rFonts w:hint="eastAsia"/>
          <w:lang w:eastAsia="zh-CN"/>
        </w:rPr>
        <w:t>RPA</w:t>
      </w:r>
      <w:r>
        <w:rPr>
          <w:rFonts w:hint="eastAsia"/>
          <w:lang w:eastAsia="zh-CN"/>
        </w:rPr>
        <w:t>开发过程中使用频率最高的功能。无论是目标操作还是界面元素操作都需要依赖查找目标。在部分情况下通过直接选用查找目标去选择的元素，在下次运行时就发生异常，提示元素未找到。这个时候很有可能是自动选择的元素属性有些是动态变化的，我们可以尝试以下方式进行调试。</w:t>
      </w:r>
    </w:p>
    <w:p w14:paraId="11629E78" w14:textId="77777777" w:rsidR="009D3179" w:rsidRDefault="001868BA">
      <w:pPr>
        <w:pStyle w:val="a0"/>
        <w:numPr>
          <w:ilvl w:val="0"/>
          <w:numId w:val="4"/>
        </w:numPr>
        <w:spacing w:before="0" w:after="0" w:line="360" w:lineRule="auto"/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通过使用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（通配符）替换变动的部分</w:t>
      </w:r>
    </w:p>
    <w:p w14:paraId="0F6620FD" w14:textId="77777777" w:rsidR="009D3179" w:rsidRDefault="001868BA">
      <w:pPr>
        <w:pStyle w:val="a0"/>
        <w:numPr>
          <w:ilvl w:val="0"/>
          <w:numId w:val="4"/>
        </w:numPr>
        <w:spacing w:before="0" w:after="0" w:line="360" w:lineRule="auto"/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Chrome</w:t>
      </w:r>
      <w:r>
        <w:rPr>
          <w:rFonts w:hint="eastAsia"/>
          <w:lang w:eastAsia="zh-CN"/>
        </w:rPr>
        <w:t>浏览器下可以使用</w:t>
      </w:r>
      <w:r>
        <w:rPr>
          <w:rFonts w:hint="eastAsia"/>
          <w:lang w:eastAsia="zh-CN"/>
        </w:rPr>
        <w:t>CSS-Selector</w:t>
      </w:r>
      <w:r>
        <w:rPr>
          <w:rFonts w:hint="eastAsia"/>
          <w:lang w:eastAsia="zh-CN"/>
        </w:rPr>
        <w:t>通过位置进行定位</w:t>
      </w:r>
    </w:p>
    <w:p w14:paraId="5C0C30A6" w14:textId="77777777" w:rsidR="009D3179" w:rsidRDefault="001868BA">
      <w:pPr>
        <w:pStyle w:val="a0"/>
        <w:numPr>
          <w:ilvl w:val="0"/>
          <w:numId w:val="4"/>
        </w:numPr>
        <w:spacing w:before="0" w:after="0" w:line="360" w:lineRule="auto"/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通过不变的父级、子集元素经层级</w:t>
      </w:r>
      <w:r>
        <w:rPr>
          <w:rFonts w:hint="eastAsia"/>
          <w:lang w:eastAsia="zh-CN"/>
        </w:rPr>
        <w:t>关系定位</w:t>
      </w:r>
    </w:p>
    <w:p w14:paraId="5AB3269F" w14:textId="77777777" w:rsidR="009D3179" w:rsidRDefault="001868BA">
      <w:pPr>
        <w:pStyle w:val="a0"/>
        <w:numPr>
          <w:ilvl w:val="0"/>
          <w:numId w:val="4"/>
        </w:numPr>
        <w:spacing w:before="0" w:after="0" w:line="360" w:lineRule="auto"/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使用查找目标时通过按</w:t>
      </w:r>
      <w:r>
        <w:rPr>
          <w:rFonts w:hint="eastAsia"/>
          <w:lang w:eastAsia="zh-CN"/>
        </w:rPr>
        <w:t>F3</w:t>
      </w:r>
      <w:r>
        <w:rPr>
          <w:rFonts w:hint="eastAsia"/>
          <w:lang w:eastAsia="zh-CN"/>
        </w:rPr>
        <w:t>切换框架模式</w:t>
      </w:r>
    </w:p>
    <w:p w14:paraId="25DD8532" w14:textId="77777777" w:rsidR="009D3179" w:rsidRDefault="001868BA">
      <w:pPr>
        <w:pStyle w:val="a0"/>
        <w:spacing w:before="0" w:line="360" w:lineRule="auto"/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当以上方式都不管用时，那么这个时候就需要通过其他的元素属性进行定位了，这个时候就需要借助源代码界面进行增加元素属性。</w:t>
      </w:r>
    </w:p>
    <w:p w14:paraId="3E4B8410" w14:textId="77777777" w:rsidR="009D3179" w:rsidRDefault="001868BA">
      <w:pPr>
        <w:pStyle w:val="3"/>
        <w:rPr>
          <w:lang w:eastAsia="zh-CN"/>
        </w:rPr>
      </w:pPr>
      <w:bookmarkStart w:id="31" w:name="_Toc93488678"/>
      <w:r>
        <w:rPr>
          <w:rFonts w:hint="eastAsia"/>
          <w:lang w:eastAsia="zh-CN"/>
        </w:rPr>
        <w:lastRenderedPageBreak/>
        <w:t>第三方插件</w:t>
      </w:r>
      <w:bookmarkEnd w:id="31"/>
    </w:p>
    <w:p w14:paraId="72163CCA" w14:textId="77777777" w:rsidR="009D3179" w:rsidRDefault="001868BA">
      <w:pPr>
        <w:shd w:val="clear" w:color="auto" w:fill="FFFFFE"/>
        <w:spacing w:before="180" w:after="0" w:line="360" w:lineRule="auto"/>
        <w:ind w:firstLineChars="200" w:firstLine="480"/>
        <w:rPr>
          <w:lang w:eastAsia="zh-CN"/>
        </w:rPr>
      </w:pPr>
      <w:proofErr w:type="spellStart"/>
      <w:r>
        <w:rPr>
          <w:rFonts w:hint="eastAsia"/>
          <w:lang w:eastAsia="zh-CN"/>
        </w:rPr>
        <w:t>UiBot</w:t>
      </w:r>
      <w:proofErr w:type="spellEnd"/>
      <w:r>
        <w:rPr>
          <w:rFonts w:hint="eastAsia"/>
          <w:lang w:eastAsia="zh-CN"/>
        </w:rPr>
        <w:t>能够支持</w:t>
      </w:r>
      <w:r>
        <w:rPr>
          <w:rFonts w:hint="eastAsia"/>
          <w:lang w:eastAsia="zh-CN"/>
        </w:rPr>
        <w:t>Python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Java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C#</w:t>
      </w:r>
      <w:r>
        <w:rPr>
          <w:rFonts w:hint="eastAsia"/>
          <w:lang w:eastAsia="zh-CN"/>
        </w:rPr>
        <w:t>和</w:t>
      </w:r>
      <w:r>
        <w:rPr>
          <w:rFonts w:hint="eastAsia"/>
          <w:lang w:eastAsia="zh-CN"/>
        </w:rPr>
        <w:t>C/C++</w:t>
      </w:r>
      <w:r>
        <w:rPr>
          <w:rFonts w:hint="eastAsia"/>
          <w:lang w:eastAsia="zh-CN"/>
        </w:rPr>
        <w:t>语言编写的插件在流程中进行无缝衔接。</w:t>
      </w:r>
    </w:p>
    <w:p w14:paraId="5A270F90" w14:textId="77777777" w:rsidR="009D3179" w:rsidRDefault="001868BA">
      <w:pPr>
        <w:shd w:val="clear" w:color="auto" w:fill="FFFFFE"/>
        <w:spacing w:after="180" w:line="360" w:lineRule="auto"/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在可视化界面无法直接调用第三方插件，我们可以借助源代码视图直接通过【插件名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方法名</w:t>
      </w:r>
      <w:r>
        <w:rPr>
          <w:rFonts w:hint="eastAsia"/>
          <w:lang w:eastAsia="zh-CN"/>
        </w:rPr>
        <w:t>(</w:t>
      </w:r>
      <w:r>
        <w:rPr>
          <w:rFonts w:hint="eastAsia"/>
          <w:lang w:eastAsia="zh-CN"/>
        </w:rPr>
        <w:t>参数</w:t>
      </w:r>
      <w:r>
        <w:rPr>
          <w:rFonts w:hint="eastAsia"/>
          <w:lang w:eastAsia="zh-CN"/>
        </w:rPr>
        <w:t>1,</w:t>
      </w:r>
      <w:r>
        <w:rPr>
          <w:rFonts w:hint="eastAsia"/>
          <w:lang w:eastAsia="zh-CN"/>
        </w:rPr>
        <w:t>参数</w:t>
      </w:r>
      <w:r>
        <w:rPr>
          <w:rFonts w:hint="eastAsia"/>
          <w:lang w:eastAsia="zh-CN"/>
        </w:rPr>
        <w:t>2)</w:t>
      </w:r>
      <w:r>
        <w:rPr>
          <w:rFonts w:hint="eastAsia"/>
          <w:lang w:eastAsia="zh-CN"/>
        </w:rPr>
        <w:t>】的方式调用。调用前建议先使用</w:t>
      </w:r>
      <w:r>
        <w:rPr>
          <w:rFonts w:hint="eastAsia"/>
          <w:lang w:eastAsia="zh-CN"/>
        </w:rPr>
        <w:t xml:space="preserve">Import </w:t>
      </w:r>
      <w:proofErr w:type="gramStart"/>
      <w:r>
        <w:rPr>
          <w:rFonts w:hint="eastAsia"/>
          <w:lang w:eastAsia="zh-CN"/>
        </w:rPr>
        <w:t>插件名</w:t>
      </w:r>
      <w:proofErr w:type="gramEnd"/>
      <w:r>
        <w:rPr>
          <w:rFonts w:hint="eastAsia"/>
          <w:lang w:eastAsia="zh-CN"/>
        </w:rPr>
        <w:t>先导入插件。</w:t>
      </w:r>
    </w:p>
    <w:p w14:paraId="278CDCA8" w14:textId="77777777" w:rsidR="009D3179" w:rsidRDefault="001868BA">
      <w:pPr>
        <w:shd w:val="clear" w:color="auto" w:fill="FFFFFE"/>
        <w:spacing w:after="180" w:line="360" w:lineRule="auto"/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也可以在命令中心新增自定义插件后，在拓展命令中拖拽编写的第三方插件。</w:t>
      </w:r>
    </w:p>
    <w:p w14:paraId="61F9EE99" w14:textId="77777777" w:rsidR="009D3179" w:rsidRDefault="001868BA">
      <w:pPr>
        <w:shd w:val="clear" w:color="auto" w:fill="FFFFFE"/>
        <w:spacing w:after="180" w:line="360" w:lineRule="auto"/>
        <w:ind w:firstLineChars="200" w:firstLine="480"/>
        <w:jc w:val="center"/>
        <w:rPr>
          <w:lang w:eastAsia="zh-CN"/>
        </w:rPr>
      </w:pPr>
      <w:r>
        <w:rPr>
          <w:noProof/>
        </w:rPr>
        <w:drawing>
          <wp:inline distT="0" distB="0" distL="114300" distR="114300" wp14:anchorId="012C3C4C" wp14:editId="1911D633">
            <wp:extent cx="2600325" cy="4248150"/>
            <wp:effectExtent l="0" t="0" r="9525" b="0"/>
            <wp:docPr id="2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34E0E" w14:textId="77777777" w:rsidR="009D3179" w:rsidRDefault="001868BA">
      <w:pPr>
        <w:pStyle w:val="1"/>
        <w:rPr>
          <w:lang w:eastAsia="zh-CN"/>
        </w:rPr>
      </w:pPr>
      <w:bookmarkStart w:id="32" w:name="_Toc93488679"/>
      <w:r>
        <w:rPr>
          <w:rFonts w:hint="eastAsia"/>
          <w:lang w:eastAsia="zh-CN"/>
        </w:rPr>
        <w:t>总结</w:t>
      </w:r>
      <w:bookmarkEnd w:id="32"/>
    </w:p>
    <w:p w14:paraId="4D164D32" w14:textId="77777777" w:rsidR="009D3179" w:rsidRDefault="001868BA">
      <w:pPr>
        <w:pStyle w:val="a0"/>
        <w:spacing w:after="0" w:line="360" w:lineRule="auto"/>
        <w:ind w:firstLineChars="200" w:firstLine="480"/>
        <w:rPr>
          <w:rFonts w:asciiTheme="minorEastAsia" w:hAnsiTheme="minorEastAsia"/>
          <w:lang w:eastAsia="zh-CN"/>
        </w:rPr>
      </w:pPr>
      <w:r>
        <w:rPr>
          <w:rFonts w:asciiTheme="minorEastAsia" w:hAnsiTheme="minorEastAsia" w:hint="eastAsia"/>
          <w:lang w:eastAsia="zh-CN"/>
        </w:rPr>
        <w:t>此版本零代码最佳实践是基于</w:t>
      </w:r>
      <w:proofErr w:type="spellStart"/>
      <w:r>
        <w:rPr>
          <w:rFonts w:asciiTheme="minorEastAsia" w:hAnsiTheme="minorEastAsia" w:hint="eastAsia"/>
          <w:lang w:eastAsia="zh-CN"/>
        </w:rPr>
        <w:t>UiBot</w:t>
      </w:r>
      <w:proofErr w:type="spellEnd"/>
      <w:r>
        <w:rPr>
          <w:rFonts w:asciiTheme="minorEastAsia" w:hAnsiTheme="minorEastAsia" w:hint="eastAsia"/>
          <w:lang w:eastAsia="zh-CN"/>
        </w:rPr>
        <w:t xml:space="preserve"> Creator 5.6.0</w:t>
      </w:r>
      <w:r>
        <w:rPr>
          <w:rFonts w:asciiTheme="minorEastAsia" w:hAnsiTheme="minorEastAsia" w:hint="eastAsia"/>
          <w:lang w:eastAsia="zh-CN"/>
        </w:rPr>
        <w:t>版本，分为流程图最佳实践、可视化视图最佳实践以及项目中的最佳实践。其中流程图视图最佳实践就如何合理的搭建流程图进行讲述；可视化视图最佳实践讲述如何利用各个组件进行搭建</w:t>
      </w:r>
      <w:r>
        <w:rPr>
          <w:rFonts w:asciiTheme="minorEastAsia" w:hAnsiTheme="minorEastAsia" w:hint="eastAsia"/>
          <w:lang w:eastAsia="zh-CN"/>
        </w:rPr>
        <w:lastRenderedPageBreak/>
        <w:t>流程；项目中的零代码最佳实践，讲述了如果打造稳定、易维护的</w:t>
      </w:r>
      <w:r>
        <w:rPr>
          <w:rFonts w:asciiTheme="minorEastAsia" w:hAnsiTheme="minorEastAsia" w:hint="eastAsia"/>
          <w:lang w:eastAsia="zh-CN"/>
        </w:rPr>
        <w:t>RPA</w:t>
      </w:r>
      <w:r>
        <w:rPr>
          <w:rFonts w:asciiTheme="minorEastAsia" w:hAnsiTheme="minorEastAsia" w:hint="eastAsia"/>
          <w:lang w:eastAsia="zh-CN"/>
        </w:rPr>
        <w:t>流程以及常见问题。</w:t>
      </w:r>
    </w:p>
    <w:p w14:paraId="6B9C5665" w14:textId="77777777" w:rsidR="009D3179" w:rsidRDefault="001868BA">
      <w:pPr>
        <w:pStyle w:val="a0"/>
        <w:spacing w:after="0" w:line="360" w:lineRule="auto"/>
        <w:ind w:firstLineChars="200" w:firstLine="480"/>
        <w:rPr>
          <w:lang w:eastAsia="zh-CN"/>
        </w:rPr>
      </w:pPr>
      <w:r>
        <w:rPr>
          <w:rFonts w:asciiTheme="minorEastAsia" w:hAnsiTheme="minorEastAsia" w:hint="eastAsia"/>
          <w:lang w:eastAsia="zh-CN"/>
        </w:rPr>
        <w:t>当然，以上的最佳实践都是我们教官团队在项目当中总结归纳出来的，后续随着</w:t>
      </w:r>
      <w:r>
        <w:rPr>
          <w:rFonts w:asciiTheme="minorEastAsia" w:hAnsiTheme="minorEastAsia" w:hint="eastAsia"/>
          <w:lang w:eastAsia="zh-CN"/>
        </w:rPr>
        <w:t>Creator</w:t>
      </w:r>
      <w:r>
        <w:rPr>
          <w:rFonts w:asciiTheme="minorEastAsia" w:hAnsiTheme="minorEastAsia" w:hint="eastAsia"/>
          <w:lang w:eastAsia="zh-CN"/>
        </w:rPr>
        <w:t>版本的不断更新，项目累计的经验越来越多，我们也会不断迭代此最佳实践。</w:t>
      </w:r>
    </w:p>
    <w:sectPr w:rsidR="009D3179">
      <w:headerReference w:type="default" r:id="rId33"/>
      <w:footerReference w:type="default" r:id="rId34"/>
      <w:headerReference w:type="first" r:id="rId35"/>
      <w:footerReference w:type="first" r:id="rId36"/>
      <w:pgSz w:w="12240" w:h="15840"/>
      <w:pgMar w:top="1440" w:right="1800" w:bottom="1440" w:left="180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E674E1" w14:textId="77777777" w:rsidR="001868BA" w:rsidRDefault="001868BA">
      <w:pPr>
        <w:spacing w:after="0"/>
      </w:pPr>
      <w:r>
        <w:separator/>
      </w:r>
    </w:p>
  </w:endnote>
  <w:endnote w:type="continuationSeparator" w:id="0">
    <w:p w14:paraId="51AE2B0F" w14:textId="77777777" w:rsidR="001868BA" w:rsidRDefault="001868B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945715"/>
    </w:sdtPr>
    <w:sdtEndPr/>
    <w:sdtContent>
      <w:sdt>
        <w:sdtPr>
          <w:id w:val="2101761123"/>
        </w:sdtPr>
        <w:sdtEndPr/>
        <w:sdtContent>
          <w:p w14:paraId="3EB134A5" w14:textId="77777777" w:rsidR="009D3179" w:rsidRDefault="001868BA">
            <w:pPr>
              <w:pStyle w:val="ac"/>
              <w:jc w:val="right"/>
            </w:pPr>
            <w:r>
              <w:rPr>
                <w:lang w:val="zh-CN" w:eastAsia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 w:eastAsia="zh-CN"/>
              </w:rPr>
              <w:t xml:space="preserve"> </w:t>
            </w:r>
            <w:r>
              <w:rPr>
                <w:lang w:val="zh-CN" w:eastAsia="zh-CN"/>
              </w:rPr>
              <w:t xml:space="preserve">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F3D625A" w14:textId="77777777" w:rsidR="009D3179" w:rsidRDefault="009D3179">
    <w:pPr>
      <w:pStyle w:val="ac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69729303"/>
    </w:sdtPr>
    <w:sdtEndPr/>
    <w:sdtContent>
      <w:sdt>
        <w:sdtPr>
          <w:id w:val="1171922580"/>
        </w:sdtPr>
        <w:sdtEndPr/>
        <w:sdtContent>
          <w:p w14:paraId="159ED70B" w14:textId="77777777" w:rsidR="009D3179" w:rsidRDefault="001868BA">
            <w:pPr>
              <w:pStyle w:val="ac"/>
              <w:jc w:val="right"/>
            </w:pPr>
            <w:r>
              <w:rPr>
                <w:lang w:val="zh-CN" w:eastAsia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 w:eastAsia="zh-CN"/>
              </w:rPr>
              <w:t xml:space="preserve"> </w:t>
            </w:r>
            <w:r>
              <w:rPr>
                <w:lang w:val="zh-CN" w:eastAsia="zh-CN"/>
              </w:rPr>
              <w:t xml:space="preserve">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9AC6DCF" w14:textId="77777777" w:rsidR="009D3179" w:rsidRDefault="009D3179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A761B4" w14:textId="77777777" w:rsidR="001868BA" w:rsidRDefault="001868BA">
      <w:pPr>
        <w:spacing w:after="0"/>
      </w:pPr>
      <w:r>
        <w:separator/>
      </w:r>
    </w:p>
  </w:footnote>
  <w:footnote w:type="continuationSeparator" w:id="0">
    <w:p w14:paraId="5F566391" w14:textId="77777777" w:rsidR="001868BA" w:rsidRDefault="001868B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05849C" w14:textId="77777777" w:rsidR="009D3179" w:rsidRDefault="001868BA">
    <w:pPr>
      <w:pStyle w:val="ae"/>
      <w:jc w:val="distribute"/>
      <w:rPr>
        <w:lang w:eastAsia="zh-CN"/>
      </w:rPr>
    </w:pPr>
    <w:r>
      <w:rPr>
        <w:noProof/>
        <w:lang w:eastAsia="zh-CN"/>
      </w:rPr>
      <w:drawing>
        <wp:inline distT="0" distB="0" distL="0" distR="0" wp14:anchorId="5C532AE8" wp14:editId="7DA1FD74">
          <wp:extent cx="837565" cy="198120"/>
          <wp:effectExtent l="0" t="0" r="0" b="0"/>
          <wp:docPr id="4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0759" cy="2274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lang w:eastAsia="zh-CN"/>
      </w:rPr>
      <w:t xml:space="preserve"> </w:t>
    </w:r>
    <w:r>
      <w:rPr>
        <w:lang w:eastAsia="zh-CN"/>
      </w:rPr>
      <w:t xml:space="preserve">                                                                                                 </w:t>
    </w:r>
    <w:proofErr w:type="spellStart"/>
    <w:r>
      <w:rPr>
        <w:rFonts w:hint="eastAsia"/>
        <w:lang w:eastAsia="zh-CN"/>
      </w:rPr>
      <w:t>UiBot</w:t>
    </w:r>
    <w:proofErr w:type="spellEnd"/>
    <w:r>
      <w:rPr>
        <w:rFonts w:hint="eastAsia"/>
        <w:lang w:eastAsia="zh-CN"/>
      </w:rPr>
      <w:t>零代码开发最佳实践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EA3E56" w14:textId="77777777" w:rsidR="009D3179" w:rsidRDefault="009D3179">
    <w:pPr>
      <w:pStyle w:val="ae"/>
      <w:pBdr>
        <w:bottom w:val="none" w:sz="0" w:space="1" w:color="auto"/>
      </w:pBdr>
      <w:jc w:val="distribute"/>
      <w:rPr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D13556E"/>
    <w:multiLevelType w:val="singleLevel"/>
    <w:tmpl w:val="9D13556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C69C797F"/>
    <w:multiLevelType w:val="singleLevel"/>
    <w:tmpl w:val="C69C797F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16184900"/>
    <w:multiLevelType w:val="multilevel"/>
    <w:tmpl w:val="1618490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4A5F7A5B"/>
    <w:multiLevelType w:val="singleLevel"/>
    <w:tmpl w:val="4A5F7A5B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D07"/>
    <w:rsid w:val="0000002C"/>
    <w:rsid w:val="00000589"/>
    <w:rsid w:val="000005EC"/>
    <w:rsid w:val="00000796"/>
    <w:rsid w:val="00000909"/>
    <w:rsid w:val="0000184D"/>
    <w:rsid w:val="00002096"/>
    <w:rsid w:val="000030C4"/>
    <w:rsid w:val="000032D7"/>
    <w:rsid w:val="00003BC7"/>
    <w:rsid w:val="00003ECC"/>
    <w:rsid w:val="00003EEB"/>
    <w:rsid w:val="0000414E"/>
    <w:rsid w:val="0000427A"/>
    <w:rsid w:val="00004C85"/>
    <w:rsid w:val="00005230"/>
    <w:rsid w:val="00005766"/>
    <w:rsid w:val="000057FF"/>
    <w:rsid w:val="0000709D"/>
    <w:rsid w:val="000071ED"/>
    <w:rsid w:val="00007572"/>
    <w:rsid w:val="00007633"/>
    <w:rsid w:val="00007E80"/>
    <w:rsid w:val="00007F5C"/>
    <w:rsid w:val="00007F95"/>
    <w:rsid w:val="00011405"/>
    <w:rsid w:val="00011C8B"/>
    <w:rsid w:val="000127C2"/>
    <w:rsid w:val="00012C99"/>
    <w:rsid w:val="00013667"/>
    <w:rsid w:val="000144BD"/>
    <w:rsid w:val="00014794"/>
    <w:rsid w:val="00014868"/>
    <w:rsid w:val="00014EC3"/>
    <w:rsid w:val="00014F32"/>
    <w:rsid w:val="00015446"/>
    <w:rsid w:val="00016651"/>
    <w:rsid w:val="00016C71"/>
    <w:rsid w:val="000174A8"/>
    <w:rsid w:val="000176E2"/>
    <w:rsid w:val="00017AB4"/>
    <w:rsid w:val="00017ADB"/>
    <w:rsid w:val="00020A80"/>
    <w:rsid w:val="00021369"/>
    <w:rsid w:val="00021A0E"/>
    <w:rsid w:val="00022266"/>
    <w:rsid w:val="000223CC"/>
    <w:rsid w:val="0002241D"/>
    <w:rsid w:val="0002315A"/>
    <w:rsid w:val="0002473A"/>
    <w:rsid w:val="00025094"/>
    <w:rsid w:val="00025563"/>
    <w:rsid w:val="00025D73"/>
    <w:rsid w:val="00026C1B"/>
    <w:rsid w:val="00027336"/>
    <w:rsid w:val="0002786F"/>
    <w:rsid w:val="000279BB"/>
    <w:rsid w:val="00027D62"/>
    <w:rsid w:val="00030FCE"/>
    <w:rsid w:val="00031F6B"/>
    <w:rsid w:val="000330C7"/>
    <w:rsid w:val="0003369B"/>
    <w:rsid w:val="000347A3"/>
    <w:rsid w:val="000349F3"/>
    <w:rsid w:val="00035526"/>
    <w:rsid w:val="00035692"/>
    <w:rsid w:val="00035DDC"/>
    <w:rsid w:val="00036336"/>
    <w:rsid w:val="0003663B"/>
    <w:rsid w:val="00036D54"/>
    <w:rsid w:val="0003729A"/>
    <w:rsid w:val="00037C68"/>
    <w:rsid w:val="00037DD8"/>
    <w:rsid w:val="00040627"/>
    <w:rsid w:val="00040A68"/>
    <w:rsid w:val="00041F4C"/>
    <w:rsid w:val="00043B10"/>
    <w:rsid w:val="00045461"/>
    <w:rsid w:val="00045809"/>
    <w:rsid w:val="00046508"/>
    <w:rsid w:val="00046758"/>
    <w:rsid w:val="0004702D"/>
    <w:rsid w:val="000476B4"/>
    <w:rsid w:val="00047A19"/>
    <w:rsid w:val="0005008D"/>
    <w:rsid w:val="0005021E"/>
    <w:rsid w:val="00050E26"/>
    <w:rsid w:val="0005190E"/>
    <w:rsid w:val="00052331"/>
    <w:rsid w:val="00052A4F"/>
    <w:rsid w:val="00053211"/>
    <w:rsid w:val="000549DA"/>
    <w:rsid w:val="00054B02"/>
    <w:rsid w:val="00056748"/>
    <w:rsid w:val="00056D05"/>
    <w:rsid w:val="000576F1"/>
    <w:rsid w:val="00057A33"/>
    <w:rsid w:val="00057F1E"/>
    <w:rsid w:val="000623FE"/>
    <w:rsid w:val="000638DA"/>
    <w:rsid w:val="0006423F"/>
    <w:rsid w:val="000642B0"/>
    <w:rsid w:val="00064358"/>
    <w:rsid w:val="000658A1"/>
    <w:rsid w:val="000662BB"/>
    <w:rsid w:val="000669DD"/>
    <w:rsid w:val="00066C72"/>
    <w:rsid w:val="0006762E"/>
    <w:rsid w:val="00067820"/>
    <w:rsid w:val="000679B2"/>
    <w:rsid w:val="00070176"/>
    <w:rsid w:val="0007149C"/>
    <w:rsid w:val="0007160B"/>
    <w:rsid w:val="00071BDC"/>
    <w:rsid w:val="00071C15"/>
    <w:rsid w:val="00072EBC"/>
    <w:rsid w:val="000730DC"/>
    <w:rsid w:val="0007336B"/>
    <w:rsid w:val="00073D22"/>
    <w:rsid w:val="00073E13"/>
    <w:rsid w:val="00074017"/>
    <w:rsid w:val="00074F45"/>
    <w:rsid w:val="000761E2"/>
    <w:rsid w:val="00076C47"/>
    <w:rsid w:val="00077D0B"/>
    <w:rsid w:val="00077DAB"/>
    <w:rsid w:val="00080408"/>
    <w:rsid w:val="00080670"/>
    <w:rsid w:val="00080752"/>
    <w:rsid w:val="00080D11"/>
    <w:rsid w:val="00082082"/>
    <w:rsid w:val="00083B8B"/>
    <w:rsid w:val="0008505F"/>
    <w:rsid w:val="00085E7F"/>
    <w:rsid w:val="00086BA4"/>
    <w:rsid w:val="0009003A"/>
    <w:rsid w:val="00090C30"/>
    <w:rsid w:val="00091A88"/>
    <w:rsid w:val="00091C15"/>
    <w:rsid w:val="000920F1"/>
    <w:rsid w:val="0009295F"/>
    <w:rsid w:val="00093301"/>
    <w:rsid w:val="0009347A"/>
    <w:rsid w:val="000968B2"/>
    <w:rsid w:val="00096F62"/>
    <w:rsid w:val="000974C9"/>
    <w:rsid w:val="0009786C"/>
    <w:rsid w:val="000978A9"/>
    <w:rsid w:val="0009796C"/>
    <w:rsid w:val="00097EAE"/>
    <w:rsid w:val="000A0615"/>
    <w:rsid w:val="000A170D"/>
    <w:rsid w:val="000A1F24"/>
    <w:rsid w:val="000A27BB"/>
    <w:rsid w:val="000A2C87"/>
    <w:rsid w:val="000A3BE0"/>
    <w:rsid w:val="000A3F29"/>
    <w:rsid w:val="000A4F2B"/>
    <w:rsid w:val="000A54C4"/>
    <w:rsid w:val="000A5C35"/>
    <w:rsid w:val="000A6692"/>
    <w:rsid w:val="000A6972"/>
    <w:rsid w:val="000A6D03"/>
    <w:rsid w:val="000A7557"/>
    <w:rsid w:val="000A7BC3"/>
    <w:rsid w:val="000A7FE0"/>
    <w:rsid w:val="000B0B82"/>
    <w:rsid w:val="000B0FB9"/>
    <w:rsid w:val="000B1196"/>
    <w:rsid w:val="000B1449"/>
    <w:rsid w:val="000B1CE0"/>
    <w:rsid w:val="000B252E"/>
    <w:rsid w:val="000B2B75"/>
    <w:rsid w:val="000B2EE2"/>
    <w:rsid w:val="000B34D7"/>
    <w:rsid w:val="000B37B5"/>
    <w:rsid w:val="000B39D8"/>
    <w:rsid w:val="000B41DB"/>
    <w:rsid w:val="000B4AB9"/>
    <w:rsid w:val="000B4F2A"/>
    <w:rsid w:val="000B604A"/>
    <w:rsid w:val="000B65F5"/>
    <w:rsid w:val="000B688F"/>
    <w:rsid w:val="000B6EE9"/>
    <w:rsid w:val="000B79BB"/>
    <w:rsid w:val="000B7D8C"/>
    <w:rsid w:val="000B7E56"/>
    <w:rsid w:val="000B7F28"/>
    <w:rsid w:val="000C27C1"/>
    <w:rsid w:val="000C2DD1"/>
    <w:rsid w:val="000C2F96"/>
    <w:rsid w:val="000C304A"/>
    <w:rsid w:val="000C3584"/>
    <w:rsid w:val="000C3FDF"/>
    <w:rsid w:val="000C460C"/>
    <w:rsid w:val="000C4BC7"/>
    <w:rsid w:val="000C59FE"/>
    <w:rsid w:val="000C5FDC"/>
    <w:rsid w:val="000C6008"/>
    <w:rsid w:val="000C6E4A"/>
    <w:rsid w:val="000C7E4B"/>
    <w:rsid w:val="000D0106"/>
    <w:rsid w:val="000D01F9"/>
    <w:rsid w:val="000D0423"/>
    <w:rsid w:val="000D18B7"/>
    <w:rsid w:val="000D1B13"/>
    <w:rsid w:val="000D2204"/>
    <w:rsid w:val="000D2585"/>
    <w:rsid w:val="000D29BB"/>
    <w:rsid w:val="000D3E5C"/>
    <w:rsid w:val="000D43B2"/>
    <w:rsid w:val="000D478C"/>
    <w:rsid w:val="000D4FC6"/>
    <w:rsid w:val="000D672F"/>
    <w:rsid w:val="000D6CDC"/>
    <w:rsid w:val="000D73CC"/>
    <w:rsid w:val="000D760D"/>
    <w:rsid w:val="000D7A65"/>
    <w:rsid w:val="000E03E3"/>
    <w:rsid w:val="000E0DFC"/>
    <w:rsid w:val="000E1334"/>
    <w:rsid w:val="000E14B1"/>
    <w:rsid w:val="000E1A9D"/>
    <w:rsid w:val="000E231B"/>
    <w:rsid w:val="000E2C58"/>
    <w:rsid w:val="000E2E3E"/>
    <w:rsid w:val="000E41F0"/>
    <w:rsid w:val="000E5086"/>
    <w:rsid w:val="000E5439"/>
    <w:rsid w:val="000E60F1"/>
    <w:rsid w:val="000E7240"/>
    <w:rsid w:val="000E72C7"/>
    <w:rsid w:val="000E7463"/>
    <w:rsid w:val="000E7582"/>
    <w:rsid w:val="000E79F3"/>
    <w:rsid w:val="000E7C60"/>
    <w:rsid w:val="000F065D"/>
    <w:rsid w:val="000F159A"/>
    <w:rsid w:val="000F384C"/>
    <w:rsid w:val="000F3C3F"/>
    <w:rsid w:val="000F45C5"/>
    <w:rsid w:val="000F4E4F"/>
    <w:rsid w:val="000F526E"/>
    <w:rsid w:val="000F5628"/>
    <w:rsid w:val="000F5FD5"/>
    <w:rsid w:val="000F64EA"/>
    <w:rsid w:val="000F6CE7"/>
    <w:rsid w:val="000F6E9D"/>
    <w:rsid w:val="000F762B"/>
    <w:rsid w:val="000F7AE4"/>
    <w:rsid w:val="000F7D19"/>
    <w:rsid w:val="0010036C"/>
    <w:rsid w:val="00101639"/>
    <w:rsid w:val="00101D0F"/>
    <w:rsid w:val="00102099"/>
    <w:rsid w:val="0010224B"/>
    <w:rsid w:val="001024AF"/>
    <w:rsid w:val="0010285C"/>
    <w:rsid w:val="00102CA1"/>
    <w:rsid w:val="00102CC5"/>
    <w:rsid w:val="00102CFD"/>
    <w:rsid w:val="00104708"/>
    <w:rsid w:val="00104809"/>
    <w:rsid w:val="00104A1D"/>
    <w:rsid w:val="00104DD8"/>
    <w:rsid w:val="00104E4D"/>
    <w:rsid w:val="0010585B"/>
    <w:rsid w:val="00106324"/>
    <w:rsid w:val="00106A04"/>
    <w:rsid w:val="0011044B"/>
    <w:rsid w:val="00110584"/>
    <w:rsid w:val="00110AC5"/>
    <w:rsid w:val="001118A1"/>
    <w:rsid w:val="001118FE"/>
    <w:rsid w:val="00111E96"/>
    <w:rsid w:val="00113345"/>
    <w:rsid w:val="001133FD"/>
    <w:rsid w:val="001139A6"/>
    <w:rsid w:val="00113D1C"/>
    <w:rsid w:val="001144A5"/>
    <w:rsid w:val="0011486D"/>
    <w:rsid w:val="001166CA"/>
    <w:rsid w:val="00117C92"/>
    <w:rsid w:val="00120153"/>
    <w:rsid w:val="00120CE9"/>
    <w:rsid w:val="00121063"/>
    <w:rsid w:val="0012157A"/>
    <w:rsid w:val="0012161D"/>
    <w:rsid w:val="001231D6"/>
    <w:rsid w:val="001235FD"/>
    <w:rsid w:val="0012550E"/>
    <w:rsid w:val="001257F7"/>
    <w:rsid w:val="0012607B"/>
    <w:rsid w:val="00126618"/>
    <w:rsid w:val="00126A9B"/>
    <w:rsid w:val="00126EEA"/>
    <w:rsid w:val="00127847"/>
    <w:rsid w:val="00130523"/>
    <w:rsid w:val="001305ED"/>
    <w:rsid w:val="001308B2"/>
    <w:rsid w:val="0013098C"/>
    <w:rsid w:val="00130DB0"/>
    <w:rsid w:val="00132F96"/>
    <w:rsid w:val="00134C97"/>
    <w:rsid w:val="00134E1B"/>
    <w:rsid w:val="00134FA8"/>
    <w:rsid w:val="001356B0"/>
    <w:rsid w:val="00136A70"/>
    <w:rsid w:val="0013794E"/>
    <w:rsid w:val="00137DB2"/>
    <w:rsid w:val="00140300"/>
    <w:rsid w:val="00140BD1"/>
    <w:rsid w:val="0014127F"/>
    <w:rsid w:val="00141888"/>
    <w:rsid w:val="00141C80"/>
    <w:rsid w:val="00141F7B"/>
    <w:rsid w:val="00141FB2"/>
    <w:rsid w:val="0014240A"/>
    <w:rsid w:val="0014304A"/>
    <w:rsid w:val="00144710"/>
    <w:rsid w:val="00144E62"/>
    <w:rsid w:val="00144FBE"/>
    <w:rsid w:val="001450EA"/>
    <w:rsid w:val="001460E7"/>
    <w:rsid w:val="00146435"/>
    <w:rsid w:val="001504BB"/>
    <w:rsid w:val="00150522"/>
    <w:rsid w:val="00151502"/>
    <w:rsid w:val="00151744"/>
    <w:rsid w:val="001520D3"/>
    <w:rsid w:val="00152774"/>
    <w:rsid w:val="00152ADC"/>
    <w:rsid w:val="00153338"/>
    <w:rsid w:val="00153938"/>
    <w:rsid w:val="00153B0F"/>
    <w:rsid w:val="00153FC2"/>
    <w:rsid w:val="00154562"/>
    <w:rsid w:val="00155283"/>
    <w:rsid w:val="0015542C"/>
    <w:rsid w:val="001556F1"/>
    <w:rsid w:val="0015586B"/>
    <w:rsid w:val="00155E76"/>
    <w:rsid w:val="00156CAE"/>
    <w:rsid w:val="00157819"/>
    <w:rsid w:val="00157CC5"/>
    <w:rsid w:val="001602A2"/>
    <w:rsid w:val="00160E1B"/>
    <w:rsid w:val="00161346"/>
    <w:rsid w:val="001613B0"/>
    <w:rsid w:val="001615BE"/>
    <w:rsid w:val="00161687"/>
    <w:rsid w:val="001629F3"/>
    <w:rsid w:val="00162B17"/>
    <w:rsid w:val="00162D47"/>
    <w:rsid w:val="00164561"/>
    <w:rsid w:val="00164ECE"/>
    <w:rsid w:val="00165607"/>
    <w:rsid w:val="00165C2B"/>
    <w:rsid w:val="00165CA3"/>
    <w:rsid w:val="00165E0B"/>
    <w:rsid w:val="0016613F"/>
    <w:rsid w:val="00166D3D"/>
    <w:rsid w:val="00170D6A"/>
    <w:rsid w:val="0017111A"/>
    <w:rsid w:val="0017137B"/>
    <w:rsid w:val="00171F2B"/>
    <w:rsid w:val="00172490"/>
    <w:rsid w:val="001728C3"/>
    <w:rsid w:val="0017371F"/>
    <w:rsid w:val="00174B82"/>
    <w:rsid w:val="0017519E"/>
    <w:rsid w:val="00175D56"/>
    <w:rsid w:val="001765B6"/>
    <w:rsid w:val="00176BC3"/>
    <w:rsid w:val="00177E04"/>
    <w:rsid w:val="00180974"/>
    <w:rsid w:val="00180AE9"/>
    <w:rsid w:val="00181E58"/>
    <w:rsid w:val="00182A01"/>
    <w:rsid w:val="00182D44"/>
    <w:rsid w:val="00182E80"/>
    <w:rsid w:val="00183372"/>
    <w:rsid w:val="001834DB"/>
    <w:rsid w:val="00183B95"/>
    <w:rsid w:val="00184881"/>
    <w:rsid w:val="0018504E"/>
    <w:rsid w:val="00185933"/>
    <w:rsid w:val="00185C8B"/>
    <w:rsid w:val="0018650E"/>
    <w:rsid w:val="0018651A"/>
    <w:rsid w:val="001868BA"/>
    <w:rsid w:val="001869E8"/>
    <w:rsid w:val="00187AB0"/>
    <w:rsid w:val="00187C95"/>
    <w:rsid w:val="00190092"/>
    <w:rsid w:val="00191A78"/>
    <w:rsid w:val="0019236E"/>
    <w:rsid w:val="00192E83"/>
    <w:rsid w:val="00192EDD"/>
    <w:rsid w:val="00192F5E"/>
    <w:rsid w:val="00192F69"/>
    <w:rsid w:val="00193431"/>
    <w:rsid w:val="00193A29"/>
    <w:rsid w:val="00193BC8"/>
    <w:rsid w:val="00194308"/>
    <w:rsid w:val="00194ED9"/>
    <w:rsid w:val="0019547F"/>
    <w:rsid w:val="001970D3"/>
    <w:rsid w:val="001971FE"/>
    <w:rsid w:val="0019733C"/>
    <w:rsid w:val="00197E57"/>
    <w:rsid w:val="001A0756"/>
    <w:rsid w:val="001A0E90"/>
    <w:rsid w:val="001A15A3"/>
    <w:rsid w:val="001A2146"/>
    <w:rsid w:val="001A2401"/>
    <w:rsid w:val="001A32C4"/>
    <w:rsid w:val="001A3800"/>
    <w:rsid w:val="001A3EE2"/>
    <w:rsid w:val="001A3FAF"/>
    <w:rsid w:val="001A4138"/>
    <w:rsid w:val="001A4C76"/>
    <w:rsid w:val="001A5D47"/>
    <w:rsid w:val="001A604F"/>
    <w:rsid w:val="001A6928"/>
    <w:rsid w:val="001A6B5D"/>
    <w:rsid w:val="001A7AEF"/>
    <w:rsid w:val="001A7B80"/>
    <w:rsid w:val="001B01AD"/>
    <w:rsid w:val="001B17C2"/>
    <w:rsid w:val="001B19DE"/>
    <w:rsid w:val="001B2009"/>
    <w:rsid w:val="001B27D8"/>
    <w:rsid w:val="001B3E91"/>
    <w:rsid w:val="001B432A"/>
    <w:rsid w:val="001B4721"/>
    <w:rsid w:val="001B4A84"/>
    <w:rsid w:val="001B4C02"/>
    <w:rsid w:val="001B4FBD"/>
    <w:rsid w:val="001B502D"/>
    <w:rsid w:val="001B51BE"/>
    <w:rsid w:val="001B521F"/>
    <w:rsid w:val="001B5588"/>
    <w:rsid w:val="001B57CF"/>
    <w:rsid w:val="001B60DF"/>
    <w:rsid w:val="001B687F"/>
    <w:rsid w:val="001B6C91"/>
    <w:rsid w:val="001B70A3"/>
    <w:rsid w:val="001C116C"/>
    <w:rsid w:val="001C1192"/>
    <w:rsid w:val="001C1BCC"/>
    <w:rsid w:val="001C230B"/>
    <w:rsid w:val="001C28AF"/>
    <w:rsid w:val="001C438A"/>
    <w:rsid w:val="001C545D"/>
    <w:rsid w:val="001C559C"/>
    <w:rsid w:val="001C671D"/>
    <w:rsid w:val="001C6AF2"/>
    <w:rsid w:val="001C7EE2"/>
    <w:rsid w:val="001D04C2"/>
    <w:rsid w:val="001D0D86"/>
    <w:rsid w:val="001D2FD7"/>
    <w:rsid w:val="001D37BD"/>
    <w:rsid w:val="001D3D20"/>
    <w:rsid w:val="001D48CD"/>
    <w:rsid w:val="001D5D7E"/>
    <w:rsid w:val="001D788C"/>
    <w:rsid w:val="001D78C3"/>
    <w:rsid w:val="001D7E7D"/>
    <w:rsid w:val="001E152B"/>
    <w:rsid w:val="001E16A3"/>
    <w:rsid w:val="001E1D79"/>
    <w:rsid w:val="001E2656"/>
    <w:rsid w:val="001E27EA"/>
    <w:rsid w:val="001E314A"/>
    <w:rsid w:val="001E3CCD"/>
    <w:rsid w:val="001E3E46"/>
    <w:rsid w:val="001E4278"/>
    <w:rsid w:val="001E507C"/>
    <w:rsid w:val="001E6744"/>
    <w:rsid w:val="001E7136"/>
    <w:rsid w:val="001F042F"/>
    <w:rsid w:val="001F05C5"/>
    <w:rsid w:val="001F066A"/>
    <w:rsid w:val="001F06A6"/>
    <w:rsid w:val="001F0788"/>
    <w:rsid w:val="001F0864"/>
    <w:rsid w:val="001F0B86"/>
    <w:rsid w:val="001F108A"/>
    <w:rsid w:val="001F166B"/>
    <w:rsid w:val="001F2469"/>
    <w:rsid w:val="001F253D"/>
    <w:rsid w:val="001F2962"/>
    <w:rsid w:val="001F29B3"/>
    <w:rsid w:val="001F2C70"/>
    <w:rsid w:val="001F3B01"/>
    <w:rsid w:val="001F3C1D"/>
    <w:rsid w:val="001F3E41"/>
    <w:rsid w:val="001F4726"/>
    <w:rsid w:val="001F4E27"/>
    <w:rsid w:val="001F5240"/>
    <w:rsid w:val="001F5932"/>
    <w:rsid w:val="001F623D"/>
    <w:rsid w:val="001F6379"/>
    <w:rsid w:val="001F65FC"/>
    <w:rsid w:val="001F6A63"/>
    <w:rsid w:val="001F6D08"/>
    <w:rsid w:val="001F796E"/>
    <w:rsid w:val="001F7C8A"/>
    <w:rsid w:val="002008E5"/>
    <w:rsid w:val="0020177B"/>
    <w:rsid w:val="00201EAE"/>
    <w:rsid w:val="00202506"/>
    <w:rsid w:val="00202950"/>
    <w:rsid w:val="0020441B"/>
    <w:rsid w:val="002059FF"/>
    <w:rsid w:val="00205B0E"/>
    <w:rsid w:val="00205C63"/>
    <w:rsid w:val="00210A18"/>
    <w:rsid w:val="0021148F"/>
    <w:rsid w:val="00211699"/>
    <w:rsid w:val="00211C4F"/>
    <w:rsid w:val="00211DE0"/>
    <w:rsid w:val="00212B08"/>
    <w:rsid w:val="00212DEA"/>
    <w:rsid w:val="00212DF4"/>
    <w:rsid w:val="00213207"/>
    <w:rsid w:val="00213270"/>
    <w:rsid w:val="00213B8C"/>
    <w:rsid w:val="0021409A"/>
    <w:rsid w:val="00214607"/>
    <w:rsid w:val="00214EC3"/>
    <w:rsid w:val="00214FD5"/>
    <w:rsid w:val="002152B9"/>
    <w:rsid w:val="002159EA"/>
    <w:rsid w:val="00215BC1"/>
    <w:rsid w:val="0021612B"/>
    <w:rsid w:val="00216157"/>
    <w:rsid w:val="00216450"/>
    <w:rsid w:val="0021660C"/>
    <w:rsid w:val="0021680E"/>
    <w:rsid w:val="002174BE"/>
    <w:rsid w:val="00217CAA"/>
    <w:rsid w:val="002217FB"/>
    <w:rsid w:val="00221904"/>
    <w:rsid w:val="002227D7"/>
    <w:rsid w:val="002228F6"/>
    <w:rsid w:val="00223291"/>
    <w:rsid w:val="00223CD1"/>
    <w:rsid w:val="00223CD4"/>
    <w:rsid w:val="00225AAD"/>
    <w:rsid w:val="00226EE6"/>
    <w:rsid w:val="00227FBA"/>
    <w:rsid w:val="0023070E"/>
    <w:rsid w:val="0023075E"/>
    <w:rsid w:val="002308B0"/>
    <w:rsid w:val="00230AF6"/>
    <w:rsid w:val="0023146E"/>
    <w:rsid w:val="00231E6D"/>
    <w:rsid w:val="00232592"/>
    <w:rsid w:val="00233A5C"/>
    <w:rsid w:val="00234555"/>
    <w:rsid w:val="0023459C"/>
    <w:rsid w:val="00234A40"/>
    <w:rsid w:val="00234FF5"/>
    <w:rsid w:val="00235145"/>
    <w:rsid w:val="002363A3"/>
    <w:rsid w:val="00236C86"/>
    <w:rsid w:val="002373B8"/>
    <w:rsid w:val="00237C5F"/>
    <w:rsid w:val="00237CD5"/>
    <w:rsid w:val="002408EC"/>
    <w:rsid w:val="00242E11"/>
    <w:rsid w:val="00243EDC"/>
    <w:rsid w:val="0024453C"/>
    <w:rsid w:val="002464E4"/>
    <w:rsid w:val="00246C5C"/>
    <w:rsid w:val="00247002"/>
    <w:rsid w:val="00247E1D"/>
    <w:rsid w:val="00250372"/>
    <w:rsid w:val="002509B2"/>
    <w:rsid w:val="00252127"/>
    <w:rsid w:val="0025238B"/>
    <w:rsid w:val="00252538"/>
    <w:rsid w:val="0025267F"/>
    <w:rsid w:val="0025283C"/>
    <w:rsid w:val="00254393"/>
    <w:rsid w:val="00255E00"/>
    <w:rsid w:val="00257AF5"/>
    <w:rsid w:val="00257B10"/>
    <w:rsid w:val="00257F0B"/>
    <w:rsid w:val="00260A69"/>
    <w:rsid w:val="0026152B"/>
    <w:rsid w:val="00262239"/>
    <w:rsid w:val="00262582"/>
    <w:rsid w:val="0026286C"/>
    <w:rsid w:val="00262BD6"/>
    <w:rsid w:val="00262FC2"/>
    <w:rsid w:val="00263195"/>
    <w:rsid w:val="00264140"/>
    <w:rsid w:val="00264420"/>
    <w:rsid w:val="00266D5B"/>
    <w:rsid w:val="002714BA"/>
    <w:rsid w:val="002723D6"/>
    <w:rsid w:val="0027279E"/>
    <w:rsid w:val="00272CFA"/>
    <w:rsid w:val="00272E89"/>
    <w:rsid w:val="00273383"/>
    <w:rsid w:val="0027355F"/>
    <w:rsid w:val="002735E3"/>
    <w:rsid w:val="00275979"/>
    <w:rsid w:val="00275C5F"/>
    <w:rsid w:val="0027676A"/>
    <w:rsid w:val="00276DC5"/>
    <w:rsid w:val="00276F78"/>
    <w:rsid w:val="002807E7"/>
    <w:rsid w:val="002817FA"/>
    <w:rsid w:val="00281F3C"/>
    <w:rsid w:val="00282B0F"/>
    <w:rsid w:val="00282D21"/>
    <w:rsid w:val="00282E09"/>
    <w:rsid w:val="00282EB3"/>
    <w:rsid w:val="00284672"/>
    <w:rsid w:val="00284960"/>
    <w:rsid w:val="00284C14"/>
    <w:rsid w:val="002858AF"/>
    <w:rsid w:val="002860F1"/>
    <w:rsid w:val="00287554"/>
    <w:rsid w:val="002879D3"/>
    <w:rsid w:val="00287F5B"/>
    <w:rsid w:val="002904B2"/>
    <w:rsid w:val="0029062A"/>
    <w:rsid w:val="00290B89"/>
    <w:rsid w:val="00290D0C"/>
    <w:rsid w:val="00290E8D"/>
    <w:rsid w:val="00290EB1"/>
    <w:rsid w:val="002919F8"/>
    <w:rsid w:val="00291E51"/>
    <w:rsid w:val="00292590"/>
    <w:rsid w:val="00293308"/>
    <w:rsid w:val="00293997"/>
    <w:rsid w:val="00294859"/>
    <w:rsid w:val="00294FB4"/>
    <w:rsid w:val="00295202"/>
    <w:rsid w:val="00295603"/>
    <w:rsid w:val="002965CA"/>
    <w:rsid w:val="002965E3"/>
    <w:rsid w:val="002969C1"/>
    <w:rsid w:val="002969DC"/>
    <w:rsid w:val="00296BDB"/>
    <w:rsid w:val="002A05D5"/>
    <w:rsid w:val="002A075D"/>
    <w:rsid w:val="002A0B5C"/>
    <w:rsid w:val="002A0EF5"/>
    <w:rsid w:val="002A3D61"/>
    <w:rsid w:val="002A4CF6"/>
    <w:rsid w:val="002A5176"/>
    <w:rsid w:val="002A51D5"/>
    <w:rsid w:val="002A583B"/>
    <w:rsid w:val="002A5B61"/>
    <w:rsid w:val="002A5EB2"/>
    <w:rsid w:val="002A611A"/>
    <w:rsid w:val="002A63F9"/>
    <w:rsid w:val="002A651F"/>
    <w:rsid w:val="002A6D9E"/>
    <w:rsid w:val="002A728E"/>
    <w:rsid w:val="002A72E4"/>
    <w:rsid w:val="002B03EB"/>
    <w:rsid w:val="002B04EF"/>
    <w:rsid w:val="002B07A9"/>
    <w:rsid w:val="002B0875"/>
    <w:rsid w:val="002B0A88"/>
    <w:rsid w:val="002B0B8D"/>
    <w:rsid w:val="002B0CBE"/>
    <w:rsid w:val="002B12C8"/>
    <w:rsid w:val="002B176E"/>
    <w:rsid w:val="002B1C56"/>
    <w:rsid w:val="002B2281"/>
    <w:rsid w:val="002B27E3"/>
    <w:rsid w:val="002B2F93"/>
    <w:rsid w:val="002B2FF2"/>
    <w:rsid w:val="002B3D93"/>
    <w:rsid w:val="002B440D"/>
    <w:rsid w:val="002B47DB"/>
    <w:rsid w:val="002B50DD"/>
    <w:rsid w:val="002B50F6"/>
    <w:rsid w:val="002B5320"/>
    <w:rsid w:val="002B60CE"/>
    <w:rsid w:val="002B722C"/>
    <w:rsid w:val="002B73B2"/>
    <w:rsid w:val="002B7BE2"/>
    <w:rsid w:val="002C0385"/>
    <w:rsid w:val="002C0701"/>
    <w:rsid w:val="002C0A45"/>
    <w:rsid w:val="002C0B6C"/>
    <w:rsid w:val="002C12B9"/>
    <w:rsid w:val="002C15C4"/>
    <w:rsid w:val="002C17A2"/>
    <w:rsid w:val="002C17EC"/>
    <w:rsid w:val="002C1EC0"/>
    <w:rsid w:val="002C2CF6"/>
    <w:rsid w:val="002C430D"/>
    <w:rsid w:val="002C45AF"/>
    <w:rsid w:val="002C476E"/>
    <w:rsid w:val="002C5D8A"/>
    <w:rsid w:val="002C5E9A"/>
    <w:rsid w:val="002C5FC2"/>
    <w:rsid w:val="002C6696"/>
    <w:rsid w:val="002C6A11"/>
    <w:rsid w:val="002C7E15"/>
    <w:rsid w:val="002D02FC"/>
    <w:rsid w:val="002D10AC"/>
    <w:rsid w:val="002D3290"/>
    <w:rsid w:val="002D3A15"/>
    <w:rsid w:val="002D5B9A"/>
    <w:rsid w:val="002D5F47"/>
    <w:rsid w:val="002D646C"/>
    <w:rsid w:val="002D7D9D"/>
    <w:rsid w:val="002E0029"/>
    <w:rsid w:val="002E05E3"/>
    <w:rsid w:val="002E067D"/>
    <w:rsid w:val="002E068A"/>
    <w:rsid w:val="002E129D"/>
    <w:rsid w:val="002E193C"/>
    <w:rsid w:val="002E1D39"/>
    <w:rsid w:val="002E3832"/>
    <w:rsid w:val="002E3915"/>
    <w:rsid w:val="002E4A2A"/>
    <w:rsid w:val="002E4E52"/>
    <w:rsid w:val="002E534D"/>
    <w:rsid w:val="002E54BF"/>
    <w:rsid w:val="002E5FE6"/>
    <w:rsid w:val="002E6CC3"/>
    <w:rsid w:val="002E7489"/>
    <w:rsid w:val="002F04FE"/>
    <w:rsid w:val="002F075D"/>
    <w:rsid w:val="002F10B8"/>
    <w:rsid w:val="002F16A0"/>
    <w:rsid w:val="002F1C43"/>
    <w:rsid w:val="002F1E20"/>
    <w:rsid w:val="002F309E"/>
    <w:rsid w:val="002F384A"/>
    <w:rsid w:val="002F515E"/>
    <w:rsid w:val="002F5267"/>
    <w:rsid w:val="002F5FB5"/>
    <w:rsid w:val="002F7314"/>
    <w:rsid w:val="002F75D9"/>
    <w:rsid w:val="00301165"/>
    <w:rsid w:val="00301FBF"/>
    <w:rsid w:val="0030315B"/>
    <w:rsid w:val="00303646"/>
    <w:rsid w:val="00303F3E"/>
    <w:rsid w:val="00304423"/>
    <w:rsid w:val="003049AB"/>
    <w:rsid w:val="00304BC4"/>
    <w:rsid w:val="00305178"/>
    <w:rsid w:val="003051FA"/>
    <w:rsid w:val="003058B7"/>
    <w:rsid w:val="00305C1A"/>
    <w:rsid w:val="0030619D"/>
    <w:rsid w:val="0030692C"/>
    <w:rsid w:val="00306B40"/>
    <w:rsid w:val="00306FCC"/>
    <w:rsid w:val="00307990"/>
    <w:rsid w:val="00310750"/>
    <w:rsid w:val="00310808"/>
    <w:rsid w:val="00310AA0"/>
    <w:rsid w:val="00310CA8"/>
    <w:rsid w:val="0031173F"/>
    <w:rsid w:val="00311A41"/>
    <w:rsid w:val="003127E0"/>
    <w:rsid w:val="0031287B"/>
    <w:rsid w:val="00313570"/>
    <w:rsid w:val="003147CF"/>
    <w:rsid w:val="00314B9C"/>
    <w:rsid w:val="00314E6B"/>
    <w:rsid w:val="0031533E"/>
    <w:rsid w:val="00315FF7"/>
    <w:rsid w:val="003161BC"/>
    <w:rsid w:val="0031678C"/>
    <w:rsid w:val="00316D0E"/>
    <w:rsid w:val="00320ECB"/>
    <w:rsid w:val="0032151C"/>
    <w:rsid w:val="003215B0"/>
    <w:rsid w:val="00321A7F"/>
    <w:rsid w:val="00321DB9"/>
    <w:rsid w:val="00322336"/>
    <w:rsid w:val="003227FF"/>
    <w:rsid w:val="00322863"/>
    <w:rsid w:val="00322DA6"/>
    <w:rsid w:val="00323856"/>
    <w:rsid w:val="00323A53"/>
    <w:rsid w:val="00323B6D"/>
    <w:rsid w:val="00324A3D"/>
    <w:rsid w:val="00324FF8"/>
    <w:rsid w:val="00325702"/>
    <w:rsid w:val="00326203"/>
    <w:rsid w:val="00326899"/>
    <w:rsid w:val="00326CF9"/>
    <w:rsid w:val="00326D17"/>
    <w:rsid w:val="00326EAC"/>
    <w:rsid w:val="003306D3"/>
    <w:rsid w:val="00332F92"/>
    <w:rsid w:val="00333753"/>
    <w:rsid w:val="003337D8"/>
    <w:rsid w:val="00334440"/>
    <w:rsid w:val="003344AD"/>
    <w:rsid w:val="00335259"/>
    <w:rsid w:val="0033549F"/>
    <w:rsid w:val="00335C96"/>
    <w:rsid w:val="00335E86"/>
    <w:rsid w:val="00336117"/>
    <w:rsid w:val="00336272"/>
    <w:rsid w:val="00337B00"/>
    <w:rsid w:val="00337B37"/>
    <w:rsid w:val="003402A5"/>
    <w:rsid w:val="00342A4D"/>
    <w:rsid w:val="003444A2"/>
    <w:rsid w:val="00344AC6"/>
    <w:rsid w:val="00345282"/>
    <w:rsid w:val="003469F2"/>
    <w:rsid w:val="00346AFC"/>
    <w:rsid w:val="00346ED1"/>
    <w:rsid w:val="003476E8"/>
    <w:rsid w:val="00347DCA"/>
    <w:rsid w:val="003501CE"/>
    <w:rsid w:val="00350354"/>
    <w:rsid w:val="00351444"/>
    <w:rsid w:val="00351A9A"/>
    <w:rsid w:val="00351B1C"/>
    <w:rsid w:val="0035204A"/>
    <w:rsid w:val="0035219B"/>
    <w:rsid w:val="00352293"/>
    <w:rsid w:val="00352B5F"/>
    <w:rsid w:val="00354E7A"/>
    <w:rsid w:val="0035546B"/>
    <w:rsid w:val="0035546E"/>
    <w:rsid w:val="00355A7B"/>
    <w:rsid w:val="00355FB8"/>
    <w:rsid w:val="003561C1"/>
    <w:rsid w:val="003568BB"/>
    <w:rsid w:val="00356A7F"/>
    <w:rsid w:val="003573EC"/>
    <w:rsid w:val="00357BC6"/>
    <w:rsid w:val="00357CBE"/>
    <w:rsid w:val="00357F7A"/>
    <w:rsid w:val="00361652"/>
    <w:rsid w:val="00361AD3"/>
    <w:rsid w:val="003638A0"/>
    <w:rsid w:val="00363D11"/>
    <w:rsid w:val="00364686"/>
    <w:rsid w:val="00364B21"/>
    <w:rsid w:val="00364BEA"/>
    <w:rsid w:val="003650C2"/>
    <w:rsid w:val="0036556F"/>
    <w:rsid w:val="0036591E"/>
    <w:rsid w:val="003668B8"/>
    <w:rsid w:val="0036699D"/>
    <w:rsid w:val="00366ECE"/>
    <w:rsid w:val="00367830"/>
    <w:rsid w:val="00367A0F"/>
    <w:rsid w:val="00367A6C"/>
    <w:rsid w:val="0037074B"/>
    <w:rsid w:val="00370D70"/>
    <w:rsid w:val="00371225"/>
    <w:rsid w:val="003712BA"/>
    <w:rsid w:val="00372019"/>
    <w:rsid w:val="0037244C"/>
    <w:rsid w:val="00372B6B"/>
    <w:rsid w:val="00373757"/>
    <w:rsid w:val="0037382C"/>
    <w:rsid w:val="00373C5E"/>
    <w:rsid w:val="0037426A"/>
    <w:rsid w:val="003748CB"/>
    <w:rsid w:val="003757AC"/>
    <w:rsid w:val="00375B1C"/>
    <w:rsid w:val="00376D69"/>
    <w:rsid w:val="0037717F"/>
    <w:rsid w:val="0037743F"/>
    <w:rsid w:val="00377A24"/>
    <w:rsid w:val="00377D74"/>
    <w:rsid w:val="00380B1B"/>
    <w:rsid w:val="0038186A"/>
    <w:rsid w:val="00381BC3"/>
    <w:rsid w:val="00382205"/>
    <w:rsid w:val="003832A3"/>
    <w:rsid w:val="00383565"/>
    <w:rsid w:val="00383F81"/>
    <w:rsid w:val="00384567"/>
    <w:rsid w:val="0038513B"/>
    <w:rsid w:val="00386276"/>
    <w:rsid w:val="00386499"/>
    <w:rsid w:val="00386989"/>
    <w:rsid w:val="00386A5C"/>
    <w:rsid w:val="003875A2"/>
    <w:rsid w:val="0039000A"/>
    <w:rsid w:val="0039084A"/>
    <w:rsid w:val="00391488"/>
    <w:rsid w:val="00391CD6"/>
    <w:rsid w:val="0039210C"/>
    <w:rsid w:val="00392AA7"/>
    <w:rsid w:val="00393487"/>
    <w:rsid w:val="003934AF"/>
    <w:rsid w:val="00393548"/>
    <w:rsid w:val="003938FD"/>
    <w:rsid w:val="003940FD"/>
    <w:rsid w:val="00394AE5"/>
    <w:rsid w:val="003956D8"/>
    <w:rsid w:val="00395D45"/>
    <w:rsid w:val="00396C00"/>
    <w:rsid w:val="0039723C"/>
    <w:rsid w:val="003974BF"/>
    <w:rsid w:val="003A11A6"/>
    <w:rsid w:val="003A2314"/>
    <w:rsid w:val="003A3AA9"/>
    <w:rsid w:val="003A3B58"/>
    <w:rsid w:val="003A4AB7"/>
    <w:rsid w:val="003A51FC"/>
    <w:rsid w:val="003A5E01"/>
    <w:rsid w:val="003A7722"/>
    <w:rsid w:val="003A7C3E"/>
    <w:rsid w:val="003B0872"/>
    <w:rsid w:val="003B0CDB"/>
    <w:rsid w:val="003B14DF"/>
    <w:rsid w:val="003B1833"/>
    <w:rsid w:val="003B2BB3"/>
    <w:rsid w:val="003B41EA"/>
    <w:rsid w:val="003B53F3"/>
    <w:rsid w:val="003B56B1"/>
    <w:rsid w:val="003B5BDD"/>
    <w:rsid w:val="003B69B3"/>
    <w:rsid w:val="003C0620"/>
    <w:rsid w:val="003C0752"/>
    <w:rsid w:val="003C13B3"/>
    <w:rsid w:val="003C1407"/>
    <w:rsid w:val="003C27EF"/>
    <w:rsid w:val="003C376A"/>
    <w:rsid w:val="003C3F40"/>
    <w:rsid w:val="003C4495"/>
    <w:rsid w:val="003C5A4F"/>
    <w:rsid w:val="003C5F65"/>
    <w:rsid w:val="003C60AF"/>
    <w:rsid w:val="003C697B"/>
    <w:rsid w:val="003C7B8A"/>
    <w:rsid w:val="003D0A03"/>
    <w:rsid w:val="003D0E7F"/>
    <w:rsid w:val="003D1252"/>
    <w:rsid w:val="003D1AD6"/>
    <w:rsid w:val="003D1F90"/>
    <w:rsid w:val="003D23F9"/>
    <w:rsid w:val="003D2412"/>
    <w:rsid w:val="003D2A6D"/>
    <w:rsid w:val="003D2D9F"/>
    <w:rsid w:val="003D2F0B"/>
    <w:rsid w:val="003D3089"/>
    <w:rsid w:val="003D33BC"/>
    <w:rsid w:val="003D3EC3"/>
    <w:rsid w:val="003D411F"/>
    <w:rsid w:val="003D41F5"/>
    <w:rsid w:val="003D5654"/>
    <w:rsid w:val="003D5E74"/>
    <w:rsid w:val="003D64FE"/>
    <w:rsid w:val="003D7051"/>
    <w:rsid w:val="003D7F02"/>
    <w:rsid w:val="003E01A1"/>
    <w:rsid w:val="003E0619"/>
    <w:rsid w:val="003E12D7"/>
    <w:rsid w:val="003E2731"/>
    <w:rsid w:val="003E3403"/>
    <w:rsid w:val="003E3409"/>
    <w:rsid w:val="003E3562"/>
    <w:rsid w:val="003E369B"/>
    <w:rsid w:val="003E377E"/>
    <w:rsid w:val="003E3998"/>
    <w:rsid w:val="003E3F38"/>
    <w:rsid w:val="003E40E3"/>
    <w:rsid w:val="003E482C"/>
    <w:rsid w:val="003E4A96"/>
    <w:rsid w:val="003E4EAD"/>
    <w:rsid w:val="003E6036"/>
    <w:rsid w:val="003E6434"/>
    <w:rsid w:val="003E6C0A"/>
    <w:rsid w:val="003E7E01"/>
    <w:rsid w:val="003F0E31"/>
    <w:rsid w:val="003F16C6"/>
    <w:rsid w:val="003F1CA9"/>
    <w:rsid w:val="003F2293"/>
    <w:rsid w:val="003F4362"/>
    <w:rsid w:val="003F43B1"/>
    <w:rsid w:val="003F5B97"/>
    <w:rsid w:val="003F5D81"/>
    <w:rsid w:val="003F5D82"/>
    <w:rsid w:val="003F5EAC"/>
    <w:rsid w:val="003F6B5D"/>
    <w:rsid w:val="003F77C4"/>
    <w:rsid w:val="003F7804"/>
    <w:rsid w:val="003F7929"/>
    <w:rsid w:val="004009BA"/>
    <w:rsid w:val="00400E0C"/>
    <w:rsid w:val="00401713"/>
    <w:rsid w:val="00402482"/>
    <w:rsid w:val="004027D7"/>
    <w:rsid w:val="00402C13"/>
    <w:rsid w:val="00403203"/>
    <w:rsid w:val="004033C8"/>
    <w:rsid w:val="00403852"/>
    <w:rsid w:val="00403DC9"/>
    <w:rsid w:val="00404466"/>
    <w:rsid w:val="00404859"/>
    <w:rsid w:val="004056FF"/>
    <w:rsid w:val="00405BBC"/>
    <w:rsid w:val="00405D5D"/>
    <w:rsid w:val="00405F23"/>
    <w:rsid w:val="00410AC2"/>
    <w:rsid w:val="00410C6F"/>
    <w:rsid w:val="00410DFF"/>
    <w:rsid w:val="00412FC2"/>
    <w:rsid w:val="004135EB"/>
    <w:rsid w:val="00413682"/>
    <w:rsid w:val="00414EA2"/>
    <w:rsid w:val="0041502A"/>
    <w:rsid w:val="00415465"/>
    <w:rsid w:val="00416D72"/>
    <w:rsid w:val="00417779"/>
    <w:rsid w:val="004203DF"/>
    <w:rsid w:val="004205B6"/>
    <w:rsid w:val="00420EC0"/>
    <w:rsid w:val="0042117D"/>
    <w:rsid w:val="004211DF"/>
    <w:rsid w:val="004213B3"/>
    <w:rsid w:val="0042171C"/>
    <w:rsid w:val="00422E1D"/>
    <w:rsid w:val="00423C0B"/>
    <w:rsid w:val="00424189"/>
    <w:rsid w:val="004241FB"/>
    <w:rsid w:val="00424249"/>
    <w:rsid w:val="00424263"/>
    <w:rsid w:val="0042442A"/>
    <w:rsid w:val="00426CB0"/>
    <w:rsid w:val="00426CBA"/>
    <w:rsid w:val="00427656"/>
    <w:rsid w:val="00427C81"/>
    <w:rsid w:val="00427C9C"/>
    <w:rsid w:val="00430461"/>
    <w:rsid w:val="004305F4"/>
    <w:rsid w:val="00431148"/>
    <w:rsid w:val="00431463"/>
    <w:rsid w:val="0043270B"/>
    <w:rsid w:val="004338AC"/>
    <w:rsid w:val="0043396B"/>
    <w:rsid w:val="00433A04"/>
    <w:rsid w:val="00433A81"/>
    <w:rsid w:val="004349F0"/>
    <w:rsid w:val="0043505C"/>
    <w:rsid w:val="004350CA"/>
    <w:rsid w:val="00435267"/>
    <w:rsid w:val="00436561"/>
    <w:rsid w:val="00437F57"/>
    <w:rsid w:val="004400D0"/>
    <w:rsid w:val="004401E4"/>
    <w:rsid w:val="0044067A"/>
    <w:rsid w:val="00440736"/>
    <w:rsid w:val="00440A78"/>
    <w:rsid w:val="00440E7F"/>
    <w:rsid w:val="0044193B"/>
    <w:rsid w:val="00441D14"/>
    <w:rsid w:val="00441DE8"/>
    <w:rsid w:val="004422BE"/>
    <w:rsid w:val="00442754"/>
    <w:rsid w:val="00442F84"/>
    <w:rsid w:val="00443452"/>
    <w:rsid w:val="0044353C"/>
    <w:rsid w:val="00444F90"/>
    <w:rsid w:val="0044525E"/>
    <w:rsid w:val="004458CA"/>
    <w:rsid w:val="004459CF"/>
    <w:rsid w:val="004460EF"/>
    <w:rsid w:val="00446AFB"/>
    <w:rsid w:val="00446DB6"/>
    <w:rsid w:val="00447283"/>
    <w:rsid w:val="004473E1"/>
    <w:rsid w:val="00450602"/>
    <w:rsid w:val="004514C4"/>
    <w:rsid w:val="004526C4"/>
    <w:rsid w:val="0045277A"/>
    <w:rsid w:val="00452F85"/>
    <w:rsid w:val="0045345B"/>
    <w:rsid w:val="00453C1C"/>
    <w:rsid w:val="00454348"/>
    <w:rsid w:val="00455359"/>
    <w:rsid w:val="00455F41"/>
    <w:rsid w:val="00456A67"/>
    <w:rsid w:val="00456D0D"/>
    <w:rsid w:val="00456E69"/>
    <w:rsid w:val="0045750D"/>
    <w:rsid w:val="004607A0"/>
    <w:rsid w:val="004607A8"/>
    <w:rsid w:val="00460DE0"/>
    <w:rsid w:val="004612B1"/>
    <w:rsid w:val="00461809"/>
    <w:rsid w:val="00461862"/>
    <w:rsid w:val="00461B8D"/>
    <w:rsid w:val="0046271B"/>
    <w:rsid w:val="00462C0C"/>
    <w:rsid w:val="00463A52"/>
    <w:rsid w:val="0046491D"/>
    <w:rsid w:val="00464C2F"/>
    <w:rsid w:val="00466183"/>
    <w:rsid w:val="00467734"/>
    <w:rsid w:val="00467FC2"/>
    <w:rsid w:val="00470317"/>
    <w:rsid w:val="0047063D"/>
    <w:rsid w:val="00471A88"/>
    <w:rsid w:val="00472860"/>
    <w:rsid w:val="0047390A"/>
    <w:rsid w:val="0047417D"/>
    <w:rsid w:val="004756B5"/>
    <w:rsid w:val="00475BB7"/>
    <w:rsid w:val="00475CBC"/>
    <w:rsid w:val="00476270"/>
    <w:rsid w:val="004767DF"/>
    <w:rsid w:val="00476A57"/>
    <w:rsid w:val="00476C04"/>
    <w:rsid w:val="00476ECD"/>
    <w:rsid w:val="00477002"/>
    <w:rsid w:val="004779FB"/>
    <w:rsid w:val="004806E7"/>
    <w:rsid w:val="00481F6F"/>
    <w:rsid w:val="00482466"/>
    <w:rsid w:val="00482D87"/>
    <w:rsid w:val="00483C82"/>
    <w:rsid w:val="00484AB5"/>
    <w:rsid w:val="00484BD9"/>
    <w:rsid w:val="00484C93"/>
    <w:rsid w:val="00485188"/>
    <w:rsid w:val="00485692"/>
    <w:rsid w:val="00486370"/>
    <w:rsid w:val="004869FC"/>
    <w:rsid w:val="00486A21"/>
    <w:rsid w:val="004905AC"/>
    <w:rsid w:val="00490C8D"/>
    <w:rsid w:val="00491779"/>
    <w:rsid w:val="0049219D"/>
    <w:rsid w:val="00492FA2"/>
    <w:rsid w:val="00493BBF"/>
    <w:rsid w:val="00493E89"/>
    <w:rsid w:val="00494875"/>
    <w:rsid w:val="00494CAC"/>
    <w:rsid w:val="00494D07"/>
    <w:rsid w:val="00495273"/>
    <w:rsid w:val="00495392"/>
    <w:rsid w:val="00495491"/>
    <w:rsid w:val="00496385"/>
    <w:rsid w:val="004976B9"/>
    <w:rsid w:val="004A011D"/>
    <w:rsid w:val="004A0166"/>
    <w:rsid w:val="004A1303"/>
    <w:rsid w:val="004A137F"/>
    <w:rsid w:val="004A2610"/>
    <w:rsid w:val="004A29AE"/>
    <w:rsid w:val="004A2E23"/>
    <w:rsid w:val="004A3F28"/>
    <w:rsid w:val="004A43E6"/>
    <w:rsid w:val="004A481D"/>
    <w:rsid w:val="004A50A9"/>
    <w:rsid w:val="004A532F"/>
    <w:rsid w:val="004A56A6"/>
    <w:rsid w:val="004A59E8"/>
    <w:rsid w:val="004A5AAE"/>
    <w:rsid w:val="004A6953"/>
    <w:rsid w:val="004A70B7"/>
    <w:rsid w:val="004A7E73"/>
    <w:rsid w:val="004B015A"/>
    <w:rsid w:val="004B09EC"/>
    <w:rsid w:val="004B0D7D"/>
    <w:rsid w:val="004B1220"/>
    <w:rsid w:val="004B1595"/>
    <w:rsid w:val="004B1AFD"/>
    <w:rsid w:val="004B24E5"/>
    <w:rsid w:val="004B24EE"/>
    <w:rsid w:val="004B25CB"/>
    <w:rsid w:val="004B298B"/>
    <w:rsid w:val="004B2F8D"/>
    <w:rsid w:val="004B315B"/>
    <w:rsid w:val="004B3180"/>
    <w:rsid w:val="004B5645"/>
    <w:rsid w:val="004B5CE9"/>
    <w:rsid w:val="004B6807"/>
    <w:rsid w:val="004B69A6"/>
    <w:rsid w:val="004B6AF8"/>
    <w:rsid w:val="004B758F"/>
    <w:rsid w:val="004B7B76"/>
    <w:rsid w:val="004B7D7B"/>
    <w:rsid w:val="004C127B"/>
    <w:rsid w:val="004C12F7"/>
    <w:rsid w:val="004C16FF"/>
    <w:rsid w:val="004C23A7"/>
    <w:rsid w:val="004C40B8"/>
    <w:rsid w:val="004C4255"/>
    <w:rsid w:val="004C44E1"/>
    <w:rsid w:val="004C46D3"/>
    <w:rsid w:val="004C503C"/>
    <w:rsid w:val="004C538A"/>
    <w:rsid w:val="004C53CB"/>
    <w:rsid w:val="004C54C3"/>
    <w:rsid w:val="004C6475"/>
    <w:rsid w:val="004C6513"/>
    <w:rsid w:val="004C652C"/>
    <w:rsid w:val="004C65AC"/>
    <w:rsid w:val="004C70C3"/>
    <w:rsid w:val="004C73A7"/>
    <w:rsid w:val="004C750A"/>
    <w:rsid w:val="004C7CB6"/>
    <w:rsid w:val="004C7DAE"/>
    <w:rsid w:val="004D008E"/>
    <w:rsid w:val="004D0E1D"/>
    <w:rsid w:val="004D2033"/>
    <w:rsid w:val="004D295B"/>
    <w:rsid w:val="004D2EA6"/>
    <w:rsid w:val="004D3575"/>
    <w:rsid w:val="004D4FEB"/>
    <w:rsid w:val="004D5101"/>
    <w:rsid w:val="004D51F8"/>
    <w:rsid w:val="004D52E0"/>
    <w:rsid w:val="004D536A"/>
    <w:rsid w:val="004D55BA"/>
    <w:rsid w:val="004D58AD"/>
    <w:rsid w:val="004D65C9"/>
    <w:rsid w:val="004D68E1"/>
    <w:rsid w:val="004D737A"/>
    <w:rsid w:val="004D76F0"/>
    <w:rsid w:val="004D7F95"/>
    <w:rsid w:val="004E0E1E"/>
    <w:rsid w:val="004E152A"/>
    <w:rsid w:val="004E197A"/>
    <w:rsid w:val="004E1DE2"/>
    <w:rsid w:val="004E24C1"/>
    <w:rsid w:val="004E29B3"/>
    <w:rsid w:val="004E2B46"/>
    <w:rsid w:val="004E2CDB"/>
    <w:rsid w:val="004E4207"/>
    <w:rsid w:val="004E4360"/>
    <w:rsid w:val="004E56DE"/>
    <w:rsid w:val="004E5CD9"/>
    <w:rsid w:val="004E6AFF"/>
    <w:rsid w:val="004E6E83"/>
    <w:rsid w:val="004E6F0E"/>
    <w:rsid w:val="004E7D2C"/>
    <w:rsid w:val="004E7F49"/>
    <w:rsid w:val="004F072D"/>
    <w:rsid w:val="004F0F67"/>
    <w:rsid w:val="004F0FF7"/>
    <w:rsid w:val="004F1539"/>
    <w:rsid w:val="004F179C"/>
    <w:rsid w:val="004F1E10"/>
    <w:rsid w:val="004F1E8C"/>
    <w:rsid w:val="004F3AC9"/>
    <w:rsid w:val="004F458D"/>
    <w:rsid w:val="004F4D1D"/>
    <w:rsid w:val="004F4E9B"/>
    <w:rsid w:val="004F5330"/>
    <w:rsid w:val="004F5DA6"/>
    <w:rsid w:val="004F5F4D"/>
    <w:rsid w:val="004F678A"/>
    <w:rsid w:val="004F6B39"/>
    <w:rsid w:val="004F78D3"/>
    <w:rsid w:val="004F7CE6"/>
    <w:rsid w:val="00500109"/>
    <w:rsid w:val="0050032D"/>
    <w:rsid w:val="00500961"/>
    <w:rsid w:val="00500DC6"/>
    <w:rsid w:val="00501D1C"/>
    <w:rsid w:val="00501E7B"/>
    <w:rsid w:val="00501F67"/>
    <w:rsid w:val="0050254D"/>
    <w:rsid w:val="0050354A"/>
    <w:rsid w:val="0050460E"/>
    <w:rsid w:val="005046AD"/>
    <w:rsid w:val="0050474C"/>
    <w:rsid w:val="0050622C"/>
    <w:rsid w:val="005066A0"/>
    <w:rsid w:val="005067E1"/>
    <w:rsid w:val="00506C2A"/>
    <w:rsid w:val="00506FE8"/>
    <w:rsid w:val="00507E95"/>
    <w:rsid w:val="005101DA"/>
    <w:rsid w:val="00511A1E"/>
    <w:rsid w:val="00511C85"/>
    <w:rsid w:val="00511CFC"/>
    <w:rsid w:val="00513216"/>
    <w:rsid w:val="00513320"/>
    <w:rsid w:val="005141BB"/>
    <w:rsid w:val="0051569E"/>
    <w:rsid w:val="005157D1"/>
    <w:rsid w:val="00516183"/>
    <w:rsid w:val="0051693A"/>
    <w:rsid w:val="00516EB9"/>
    <w:rsid w:val="0051750B"/>
    <w:rsid w:val="005177DC"/>
    <w:rsid w:val="00520241"/>
    <w:rsid w:val="00520596"/>
    <w:rsid w:val="005206FD"/>
    <w:rsid w:val="0052086D"/>
    <w:rsid w:val="0052093A"/>
    <w:rsid w:val="00520B88"/>
    <w:rsid w:val="00521909"/>
    <w:rsid w:val="00521E1E"/>
    <w:rsid w:val="00521E85"/>
    <w:rsid w:val="005220AB"/>
    <w:rsid w:val="005230B0"/>
    <w:rsid w:val="005241A4"/>
    <w:rsid w:val="005249CD"/>
    <w:rsid w:val="0052688E"/>
    <w:rsid w:val="005272F8"/>
    <w:rsid w:val="0052784B"/>
    <w:rsid w:val="00527B00"/>
    <w:rsid w:val="00527D28"/>
    <w:rsid w:val="005306BB"/>
    <w:rsid w:val="005308FA"/>
    <w:rsid w:val="00530FDD"/>
    <w:rsid w:val="00531507"/>
    <w:rsid w:val="0053236C"/>
    <w:rsid w:val="00532CD6"/>
    <w:rsid w:val="00532F07"/>
    <w:rsid w:val="00533EE2"/>
    <w:rsid w:val="00533F2C"/>
    <w:rsid w:val="0053400B"/>
    <w:rsid w:val="00536F0C"/>
    <w:rsid w:val="00540F9D"/>
    <w:rsid w:val="00542C8F"/>
    <w:rsid w:val="00542E08"/>
    <w:rsid w:val="00543A8D"/>
    <w:rsid w:val="005446F4"/>
    <w:rsid w:val="00545520"/>
    <w:rsid w:val="00546DE1"/>
    <w:rsid w:val="00547B7E"/>
    <w:rsid w:val="00550322"/>
    <w:rsid w:val="005514D2"/>
    <w:rsid w:val="00551BBF"/>
    <w:rsid w:val="00552C03"/>
    <w:rsid w:val="00553BCD"/>
    <w:rsid w:val="00553EF8"/>
    <w:rsid w:val="005546FC"/>
    <w:rsid w:val="005549D4"/>
    <w:rsid w:val="00555DF1"/>
    <w:rsid w:val="00555FFB"/>
    <w:rsid w:val="0055656D"/>
    <w:rsid w:val="005566D5"/>
    <w:rsid w:val="00556AC6"/>
    <w:rsid w:val="00556B6D"/>
    <w:rsid w:val="00556EAD"/>
    <w:rsid w:val="0055723D"/>
    <w:rsid w:val="0055743D"/>
    <w:rsid w:val="00557616"/>
    <w:rsid w:val="00557752"/>
    <w:rsid w:val="0056180E"/>
    <w:rsid w:val="00562DDC"/>
    <w:rsid w:val="00562E89"/>
    <w:rsid w:val="005631E2"/>
    <w:rsid w:val="00563A0D"/>
    <w:rsid w:val="005640AC"/>
    <w:rsid w:val="0056429D"/>
    <w:rsid w:val="00564368"/>
    <w:rsid w:val="00564502"/>
    <w:rsid w:val="00564E86"/>
    <w:rsid w:val="005666DD"/>
    <w:rsid w:val="00566BA4"/>
    <w:rsid w:val="00566CF1"/>
    <w:rsid w:val="005673F0"/>
    <w:rsid w:val="00567D9E"/>
    <w:rsid w:val="0057014C"/>
    <w:rsid w:val="00570902"/>
    <w:rsid w:val="00570B46"/>
    <w:rsid w:val="00571CBC"/>
    <w:rsid w:val="00572960"/>
    <w:rsid w:val="00573523"/>
    <w:rsid w:val="00573D3A"/>
    <w:rsid w:val="005742C0"/>
    <w:rsid w:val="005745D6"/>
    <w:rsid w:val="00574655"/>
    <w:rsid w:val="005751CD"/>
    <w:rsid w:val="00576B40"/>
    <w:rsid w:val="00577068"/>
    <w:rsid w:val="005778C8"/>
    <w:rsid w:val="00582A0B"/>
    <w:rsid w:val="00582A67"/>
    <w:rsid w:val="00584373"/>
    <w:rsid w:val="005846AE"/>
    <w:rsid w:val="005853A0"/>
    <w:rsid w:val="00586056"/>
    <w:rsid w:val="00587176"/>
    <w:rsid w:val="00587288"/>
    <w:rsid w:val="00587383"/>
    <w:rsid w:val="0058786F"/>
    <w:rsid w:val="00587A02"/>
    <w:rsid w:val="0059034E"/>
    <w:rsid w:val="00590435"/>
    <w:rsid w:val="00590B34"/>
    <w:rsid w:val="00590D07"/>
    <w:rsid w:val="00591034"/>
    <w:rsid w:val="00591039"/>
    <w:rsid w:val="005919BA"/>
    <w:rsid w:val="00591A14"/>
    <w:rsid w:val="00591D6A"/>
    <w:rsid w:val="00591E22"/>
    <w:rsid w:val="00591F31"/>
    <w:rsid w:val="00592550"/>
    <w:rsid w:val="00593EAA"/>
    <w:rsid w:val="00594EF9"/>
    <w:rsid w:val="0059563D"/>
    <w:rsid w:val="005979FA"/>
    <w:rsid w:val="005A0531"/>
    <w:rsid w:val="005A16D5"/>
    <w:rsid w:val="005A1BE3"/>
    <w:rsid w:val="005A1C23"/>
    <w:rsid w:val="005A2E22"/>
    <w:rsid w:val="005A4337"/>
    <w:rsid w:val="005A5A39"/>
    <w:rsid w:val="005A6928"/>
    <w:rsid w:val="005A6C4B"/>
    <w:rsid w:val="005A77FD"/>
    <w:rsid w:val="005A7B70"/>
    <w:rsid w:val="005A7CC0"/>
    <w:rsid w:val="005B00D8"/>
    <w:rsid w:val="005B076A"/>
    <w:rsid w:val="005B154C"/>
    <w:rsid w:val="005B436C"/>
    <w:rsid w:val="005B55E3"/>
    <w:rsid w:val="005B64CF"/>
    <w:rsid w:val="005B6B94"/>
    <w:rsid w:val="005B6DD9"/>
    <w:rsid w:val="005B7D77"/>
    <w:rsid w:val="005C039F"/>
    <w:rsid w:val="005C0DB8"/>
    <w:rsid w:val="005C18AD"/>
    <w:rsid w:val="005C2269"/>
    <w:rsid w:val="005C3A86"/>
    <w:rsid w:val="005C4679"/>
    <w:rsid w:val="005C4DF2"/>
    <w:rsid w:val="005C5F90"/>
    <w:rsid w:val="005C5FBD"/>
    <w:rsid w:val="005D04EF"/>
    <w:rsid w:val="005D1100"/>
    <w:rsid w:val="005D154D"/>
    <w:rsid w:val="005D1737"/>
    <w:rsid w:val="005D1BE4"/>
    <w:rsid w:val="005D1C47"/>
    <w:rsid w:val="005D32AA"/>
    <w:rsid w:val="005D4CAE"/>
    <w:rsid w:val="005D566B"/>
    <w:rsid w:val="005D5E9C"/>
    <w:rsid w:val="005D6116"/>
    <w:rsid w:val="005D66F6"/>
    <w:rsid w:val="005D715A"/>
    <w:rsid w:val="005D7923"/>
    <w:rsid w:val="005D7A96"/>
    <w:rsid w:val="005E0235"/>
    <w:rsid w:val="005E0DC6"/>
    <w:rsid w:val="005E1CB0"/>
    <w:rsid w:val="005E2195"/>
    <w:rsid w:val="005E2434"/>
    <w:rsid w:val="005E2F02"/>
    <w:rsid w:val="005E30F6"/>
    <w:rsid w:val="005E414B"/>
    <w:rsid w:val="005E466D"/>
    <w:rsid w:val="005E4FEE"/>
    <w:rsid w:val="005E56AF"/>
    <w:rsid w:val="005E630C"/>
    <w:rsid w:val="005E7062"/>
    <w:rsid w:val="005E7434"/>
    <w:rsid w:val="005E767D"/>
    <w:rsid w:val="005E797D"/>
    <w:rsid w:val="005E7D68"/>
    <w:rsid w:val="005F0670"/>
    <w:rsid w:val="005F09DC"/>
    <w:rsid w:val="005F16FF"/>
    <w:rsid w:val="005F1B08"/>
    <w:rsid w:val="005F302D"/>
    <w:rsid w:val="005F3231"/>
    <w:rsid w:val="005F3A51"/>
    <w:rsid w:val="005F3DEE"/>
    <w:rsid w:val="005F3F5A"/>
    <w:rsid w:val="005F4714"/>
    <w:rsid w:val="005F4A0F"/>
    <w:rsid w:val="005F5CD5"/>
    <w:rsid w:val="005F6FD7"/>
    <w:rsid w:val="005F741B"/>
    <w:rsid w:val="005F7D72"/>
    <w:rsid w:val="006000F7"/>
    <w:rsid w:val="00600423"/>
    <w:rsid w:val="00600772"/>
    <w:rsid w:val="00600EDA"/>
    <w:rsid w:val="0060101E"/>
    <w:rsid w:val="006012BF"/>
    <w:rsid w:val="006014D6"/>
    <w:rsid w:val="006021D3"/>
    <w:rsid w:val="006022DC"/>
    <w:rsid w:val="00602EC1"/>
    <w:rsid w:val="006034A6"/>
    <w:rsid w:val="00603981"/>
    <w:rsid w:val="0060401B"/>
    <w:rsid w:val="006041FC"/>
    <w:rsid w:val="00604431"/>
    <w:rsid w:val="006045FC"/>
    <w:rsid w:val="00604D13"/>
    <w:rsid w:val="00605442"/>
    <w:rsid w:val="0060654E"/>
    <w:rsid w:val="00606707"/>
    <w:rsid w:val="006068B1"/>
    <w:rsid w:val="00606C01"/>
    <w:rsid w:val="00606F6F"/>
    <w:rsid w:val="00607054"/>
    <w:rsid w:val="00607348"/>
    <w:rsid w:val="0060764B"/>
    <w:rsid w:val="0060796D"/>
    <w:rsid w:val="006110DE"/>
    <w:rsid w:val="00611361"/>
    <w:rsid w:val="00611895"/>
    <w:rsid w:val="00611D75"/>
    <w:rsid w:val="00612E33"/>
    <w:rsid w:val="00613484"/>
    <w:rsid w:val="006142FB"/>
    <w:rsid w:val="006150B0"/>
    <w:rsid w:val="0061531C"/>
    <w:rsid w:val="0061655B"/>
    <w:rsid w:val="00616632"/>
    <w:rsid w:val="00616BA2"/>
    <w:rsid w:val="00617048"/>
    <w:rsid w:val="006171A0"/>
    <w:rsid w:val="00620147"/>
    <w:rsid w:val="00620ED1"/>
    <w:rsid w:val="00620FAF"/>
    <w:rsid w:val="00621247"/>
    <w:rsid w:val="006217F8"/>
    <w:rsid w:val="00621FBB"/>
    <w:rsid w:val="00622253"/>
    <w:rsid w:val="00622648"/>
    <w:rsid w:val="006231D1"/>
    <w:rsid w:val="006232F7"/>
    <w:rsid w:val="006249F6"/>
    <w:rsid w:val="00624AE7"/>
    <w:rsid w:val="006253EB"/>
    <w:rsid w:val="00625FD8"/>
    <w:rsid w:val="00626863"/>
    <w:rsid w:val="00626A3E"/>
    <w:rsid w:val="00626C27"/>
    <w:rsid w:val="00627DDE"/>
    <w:rsid w:val="0063035E"/>
    <w:rsid w:val="00630B2D"/>
    <w:rsid w:val="00631539"/>
    <w:rsid w:val="00631C6C"/>
    <w:rsid w:val="00633009"/>
    <w:rsid w:val="00633AAF"/>
    <w:rsid w:val="00634467"/>
    <w:rsid w:val="00634CA9"/>
    <w:rsid w:val="006354CE"/>
    <w:rsid w:val="00635754"/>
    <w:rsid w:val="00635C41"/>
    <w:rsid w:val="0063612C"/>
    <w:rsid w:val="006361A4"/>
    <w:rsid w:val="00636215"/>
    <w:rsid w:val="006365DE"/>
    <w:rsid w:val="00640500"/>
    <w:rsid w:val="00641710"/>
    <w:rsid w:val="00641C9E"/>
    <w:rsid w:val="00641D53"/>
    <w:rsid w:val="006422A7"/>
    <w:rsid w:val="006423AD"/>
    <w:rsid w:val="00642C9F"/>
    <w:rsid w:val="00643BC8"/>
    <w:rsid w:val="006441F7"/>
    <w:rsid w:val="00644738"/>
    <w:rsid w:val="00644AF7"/>
    <w:rsid w:val="00644CBC"/>
    <w:rsid w:val="00645287"/>
    <w:rsid w:val="006458C9"/>
    <w:rsid w:val="00646405"/>
    <w:rsid w:val="00646D1B"/>
    <w:rsid w:val="00646FDD"/>
    <w:rsid w:val="00647997"/>
    <w:rsid w:val="00651360"/>
    <w:rsid w:val="0065143C"/>
    <w:rsid w:val="00651CD4"/>
    <w:rsid w:val="006523D0"/>
    <w:rsid w:val="00652639"/>
    <w:rsid w:val="00653B49"/>
    <w:rsid w:val="0065434D"/>
    <w:rsid w:val="006545B2"/>
    <w:rsid w:val="006549D4"/>
    <w:rsid w:val="00655027"/>
    <w:rsid w:val="006554B6"/>
    <w:rsid w:val="00655C37"/>
    <w:rsid w:val="00655C40"/>
    <w:rsid w:val="006563B3"/>
    <w:rsid w:val="0066002D"/>
    <w:rsid w:val="00660300"/>
    <w:rsid w:val="006606D0"/>
    <w:rsid w:val="0066101C"/>
    <w:rsid w:val="00661546"/>
    <w:rsid w:val="006616EE"/>
    <w:rsid w:val="0066196C"/>
    <w:rsid w:val="00663594"/>
    <w:rsid w:val="006638F2"/>
    <w:rsid w:val="00663C2F"/>
    <w:rsid w:val="00664907"/>
    <w:rsid w:val="006650F4"/>
    <w:rsid w:val="00665246"/>
    <w:rsid w:val="00665B2C"/>
    <w:rsid w:val="006661DD"/>
    <w:rsid w:val="006673F3"/>
    <w:rsid w:val="00671B6C"/>
    <w:rsid w:val="00671CA3"/>
    <w:rsid w:val="00672494"/>
    <w:rsid w:val="006727C4"/>
    <w:rsid w:val="00673340"/>
    <w:rsid w:val="006735F5"/>
    <w:rsid w:val="0067382B"/>
    <w:rsid w:val="00673B7F"/>
    <w:rsid w:val="006752F6"/>
    <w:rsid w:val="006753F7"/>
    <w:rsid w:val="00675CE7"/>
    <w:rsid w:val="00675D05"/>
    <w:rsid w:val="00677102"/>
    <w:rsid w:val="0067798E"/>
    <w:rsid w:val="00677C1B"/>
    <w:rsid w:val="00677FA6"/>
    <w:rsid w:val="006807DA"/>
    <w:rsid w:val="006808F4"/>
    <w:rsid w:val="00683268"/>
    <w:rsid w:val="00683D5E"/>
    <w:rsid w:val="00683DEC"/>
    <w:rsid w:val="006849FA"/>
    <w:rsid w:val="00684FDD"/>
    <w:rsid w:val="006850B2"/>
    <w:rsid w:val="00685416"/>
    <w:rsid w:val="0068577E"/>
    <w:rsid w:val="00686B45"/>
    <w:rsid w:val="00687327"/>
    <w:rsid w:val="006879A0"/>
    <w:rsid w:val="00691FF7"/>
    <w:rsid w:val="006928EC"/>
    <w:rsid w:val="00693982"/>
    <w:rsid w:val="0069399B"/>
    <w:rsid w:val="00693B97"/>
    <w:rsid w:val="00693E0B"/>
    <w:rsid w:val="00693FEB"/>
    <w:rsid w:val="006942F6"/>
    <w:rsid w:val="0069539C"/>
    <w:rsid w:val="00695691"/>
    <w:rsid w:val="00695C3E"/>
    <w:rsid w:val="00695C9F"/>
    <w:rsid w:val="0069711D"/>
    <w:rsid w:val="006A0319"/>
    <w:rsid w:val="006A096E"/>
    <w:rsid w:val="006A0FB1"/>
    <w:rsid w:val="006A14A3"/>
    <w:rsid w:val="006A2045"/>
    <w:rsid w:val="006A2626"/>
    <w:rsid w:val="006A2D5C"/>
    <w:rsid w:val="006A35F0"/>
    <w:rsid w:val="006A39B0"/>
    <w:rsid w:val="006A39F1"/>
    <w:rsid w:val="006A4020"/>
    <w:rsid w:val="006A45C9"/>
    <w:rsid w:val="006A5F31"/>
    <w:rsid w:val="006A64BC"/>
    <w:rsid w:val="006A66DA"/>
    <w:rsid w:val="006A755A"/>
    <w:rsid w:val="006B003E"/>
    <w:rsid w:val="006B07AC"/>
    <w:rsid w:val="006B0CE1"/>
    <w:rsid w:val="006B159B"/>
    <w:rsid w:val="006B20E7"/>
    <w:rsid w:val="006B2BCF"/>
    <w:rsid w:val="006B4B1A"/>
    <w:rsid w:val="006B4C5A"/>
    <w:rsid w:val="006B7672"/>
    <w:rsid w:val="006B7791"/>
    <w:rsid w:val="006B7B0D"/>
    <w:rsid w:val="006B7CC7"/>
    <w:rsid w:val="006B7E7A"/>
    <w:rsid w:val="006B7EEF"/>
    <w:rsid w:val="006C0B33"/>
    <w:rsid w:val="006C15C6"/>
    <w:rsid w:val="006C17BF"/>
    <w:rsid w:val="006C22F3"/>
    <w:rsid w:val="006C28A0"/>
    <w:rsid w:val="006C3728"/>
    <w:rsid w:val="006C4846"/>
    <w:rsid w:val="006C4D51"/>
    <w:rsid w:val="006C5236"/>
    <w:rsid w:val="006C5570"/>
    <w:rsid w:val="006C6320"/>
    <w:rsid w:val="006C646F"/>
    <w:rsid w:val="006C70CB"/>
    <w:rsid w:val="006C7548"/>
    <w:rsid w:val="006C7A7A"/>
    <w:rsid w:val="006C7B97"/>
    <w:rsid w:val="006D034C"/>
    <w:rsid w:val="006D05C8"/>
    <w:rsid w:val="006D075F"/>
    <w:rsid w:val="006D0ACA"/>
    <w:rsid w:val="006D1DDC"/>
    <w:rsid w:val="006D293C"/>
    <w:rsid w:val="006D31E8"/>
    <w:rsid w:val="006D3931"/>
    <w:rsid w:val="006D5108"/>
    <w:rsid w:val="006D5774"/>
    <w:rsid w:val="006D61E9"/>
    <w:rsid w:val="006D6FA9"/>
    <w:rsid w:val="006D766E"/>
    <w:rsid w:val="006D7B62"/>
    <w:rsid w:val="006E0012"/>
    <w:rsid w:val="006E1098"/>
    <w:rsid w:val="006E1BB6"/>
    <w:rsid w:val="006E26FD"/>
    <w:rsid w:val="006E2D22"/>
    <w:rsid w:val="006E30B9"/>
    <w:rsid w:val="006E369B"/>
    <w:rsid w:val="006E36FA"/>
    <w:rsid w:val="006E4D62"/>
    <w:rsid w:val="006E4F64"/>
    <w:rsid w:val="006E57C5"/>
    <w:rsid w:val="006E6BE2"/>
    <w:rsid w:val="006E6E14"/>
    <w:rsid w:val="006E70E2"/>
    <w:rsid w:val="006E7D90"/>
    <w:rsid w:val="006E7DEF"/>
    <w:rsid w:val="006F09DB"/>
    <w:rsid w:val="006F0C35"/>
    <w:rsid w:val="006F1703"/>
    <w:rsid w:val="006F1BD8"/>
    <w:rsid w:val="006F25DD"/>
    <w:rsid w:val="006F32B3"/>
    <w:rsid w:val="006F34F9"/>
    <w:rsid w:val="006F357C"/>
    <w:rsid w:val="006F391C"/>
    <w:rsid w:val="006F3FAE"/>
    <w:rsid w:val="006F44D3"/>
    <w:rsid w:val="006F4AD9"/>
    <w:rsid w:val="006F4CB7"/>
    <w:rsid w:val="006F6114"/>
    <w:rsid w:val="006F624E"/>
    <w:rsid w:val="006F6CF5"/>
    <w:rsid w:val="006F737D"/>
    <w:rsid w:val="006F7C5E"/>
    <w:rsid w:val="00700601"/>
    <w:rsid w:val="00700A0D"/>
    <w:rsid w:val="00700CD8"/>
    <w:rsid w:val="00701408"/>
    <w:rsid w:val="00701511"/>
    <w:rsid w:val="007017B2"/>
    <w:rsid w:val="00701D44"/>
    <w:rsid w:val="00702E3C"/>
    <w:rsid w:val="00703DEE"/>
    <w:rsid w:val="007047BF"/>
    <w:rsid w:val="007060F2"/>
    <w:rsid w:val="0070659B"/>
    <w:rsid w:val="00707798"/>
    <w:rsid w:val="0071053E"/>
    <w:rsid w:val="00712F94"/>
    <w:rsid w:val="00713976"/>
    <w:rsid w:val="00714312"/>
    <w:rsid w:val="007145B8"/>
    <w:rsid w:val="00714DD4"/>
    <w:rsid w:val="007151B0"/>
    <w:rsid w:val="00715F22"/>
    <w:rsid w:val="0071668A"/>
    <w:rsid w:val="007168C2"/>
    <w:rsid w:val="007169E6"/>
    <w:rsid w:val="00717195"/>
    <w:rsid w:val="00717D0D"/>
    <w:rsid w:val="007219DA"/>
    <w:rsid w:val="00721FCF"/>
    <w:rsid w:val="007224B7"/>
    <w:rsid w:val="00722594"/>
    <w:rsid w:val="00722B88"/>
    <w:rsid w:val="00722D28"/>
    <w:rsid w:val="00722EE0"/>
    <w:rsid w:val="00723B39"/>
    <w:rsid w:val="00724318"/>
    <w:rsid w:val="007245D2"/>
    <w:rsid w:val="00724C1B"/>
    <w:rsid w:val="007256D2"/>
    <w:rsid w:val="00725927"/>
    <w:rsid w:val="0072648E"/>
    <w:rsid w:val="007269A8"/>
    <w:rsid w:val="00727224"/>
    <w:rsid w:val="00727396"/>
    <w:rsid w:val="00727BCD"/>
    <w:rsid w:val="007310B5"/>
    <w:rsid w:val="0073180C"/>
    <w:rsid w:val="007326F1"/>
    <w:rsid w:val="00732BFC"/>
    <w:rsid w:val="00732D79"/>
    <w:rsid w:val="00732D8B"/>
    <w:rsid w:val="00732E57"/>
    <w:rsid w:val="00732F0D"/>
    <w:rsid w:val="00732F0F"/>
    <w:rsid w:val="00732F46"/>
    <w:rsid w:val="00733E6B"/>
    <w:rsid w:val="00733EDE"/>
    <w:rsid w:val="007352E2"/>
    <w:rsid w:val="00735732"/>
    <w:rsid w:val="00736A9E"/>
    <w:rsid w:val="0073701C"/>
    <w:rsid w:val="007409AC"/>
    <w:rsid w:val="00741055"/>
    <w:rsid w:val="0074183F"/>
    <w:rsid w:val="007420C8"/>
    <w:rsid w:val="00742D18"/>
    <w:rsid w:val="00743250"/>
    <w:rsid w:val="00744834"/>
    <w:rsid w:val="0074496A"/>
    <w:rsid w:val="00744E4E"/>
    <w:rsid w:val="00745C90"/>
    <w:rsid w:val="00746DE1"/>
    <w:rsid w:val="00747871"/>
    <w:rsid w:val="00747CD3"/>
    <w:rsid w:val="007501D3"/>
    <w:rsid w:val="00751048"/>
    <w:rsid w:val="007513CE"/>
    <w:rsid w:val="00751AB7"/>
    <w:rsid w:val="00751B2A"/>
    <w:rsid w:val="007524DE"/>
    <w:rsid w:val="00753C09"/>
    <w:rsid w:val="00753DC0"/>
    <w:rsid w:val="007545DD"/>
    <w:rsid w:val="00755EA6"/>
    <w:rsid w:val="00756FB3"/>
    <w:rsid w:val="007572F7"/>
    <w:rsid w:val="00757545"/>
    <w:rsid w:val="00757693"/>
    <w:rsid w:val="00757A9A"/>
    <w:rsid w:val="00760ACC"/>
    <w:rsid w:val="00760F0C"/>
    <w:rsid w:val="007614E2"/>
    <w:rsid w:val="00761DFB"/>
    <w:rsid w:val="0076227B"/>
    <w:rsid w:val="007622F5"/>
    <w:rsid w:val="00762709"/>
    <w:rsid w:val="007627EC"/>
    <w:rsid w:val="00763566"/>
    <w:rsid w:val="007635E6"/>
    <w:rsid w:val="0076414A"/>
    <w:rsid w:val="00764854"/>
    <w:rsid w:val="00764A2C"/>
    <w:rsid w:val="00765158"/>
    <w:rsid w:val="00766267"/>
    <w:rsid w:val="00766467"/>
    <w:rsid w:val="00766721"/>
    <w:rsid w:val="00766F1F"/>
    <w:rsid w:val="00770E06"/>
    <w:rsid w:val="00771126"/>
    <w:rsid w:val="00773DFA"/>
    <w:rsid w:val="00774F37"/>
    <w:rsid w:val="0077538F"/>
    <w:rsid w:val="007753C8"/>
    <w:rsid w:val="0077565B"/>
    <w:rsid w:val="007759EF"/>
    <w:rsid w:val="007764BF"/>
    <w:rsid w:val="00776B77"/>
    <w:rsid w:val="007779C0"/>
    <w:rsid w:val="00780328"/>
    <w:rsid w:val="00780BFC"/>
    <w:rsid w:val="00782B52"/>
    <w:rsid w:val="00782E23"/>
    <w:rsid w:val="00782E96"/>
    <w:rsid w:val="0078344D"/>
    <w:rsid w:val="0078398B"/>
    <w:rsid w:val="00783A13"/>
    <w:rsid w:val="00783AD1"/>
    <w:rsid w:val="007847E8"/>
    <w:rsid w:val="00784979"/>
    <w:rsid w:val="00784CF8"/>
    <w:rsid w:val="00784D58"/>
    <w:rsid w:val="00784E30"/>
    <w:rsid w:val="00786018"/>
    <w:rsid w:val="007861D0"/>
    <w:rsid w:val="007866F9"/>
    <w:rsid w:val="007908A8"/>
    <w:rsid w:val="0079154D"/>
    <w:rsid w:val="00791686"/>
    <w:rsid w:val="00791868"/>
    <w:rsid w:val="00792005"/>
    <w:rsid w:val="00792C0B"/>
    <w:rsid w:val="00792F54"/>
    <w:rsid w:val="007937BD"/>
    <w:rsid w:val="00793C04"/>
    <w:rsid w:val="0079489D"/>
    <w:rsid w:val="00795032"/>
    <w:rsid w:val="0079508B"/>
    <w:rsid w:val="007952CC"/>
    <w:rsid w:val="0079555A"/>
    <w:rsid w:val="0079617A"/>
    <w:rsid w:val="00796AE6"/>
    <w:rsid w:val="00796C4C"/>
    <w:rsid w:val="007975BC"/>
    <w:rsid w:val="00797F98"/>
    <w:rsid w:val="007A00CF"/>
    <w:rsid w:val="007A05F0"/>
    <w:rsid w:val="007A0A02"/>
    <w:rsid w:val="007A2EA6"/>
    <w:rsid w:val="007A327A"/>
    <w:rsid w:val="007A3D00"/>
    <w:rsid w:val="007A4458"/>
    <w:rsid w:val="007A468A"/>
    <w:rsid w:val="007A59A1"/>
    <w:rsid w:val="007A6C33"/>
    <w:rsid w:val="007A7406"/>
    <w:rsid w:val="007A79DE"/>
    <w:rsid w:val="007A7B29"/>
    <w:rsid w:val="007A7D90"/>
    <w:rsid w:val="007A7EC0"/>
    <w:rsid w:val="007A7F16"/>
    <w:rsid w:val="007A7F53"/>
    <w:rsid w:val="007B03F5"/>
    <w:rsid w:val="007B0E9B"/>
    <w:rsid w:val="007B1981"/>
    <w:rsid w:val="007B2998"/>
    <w:rsid w:val="007B3383"/>
    <w:rsid w:val="007B3CA4"/>
    <w:rsid w:val="007B6A9E"/>
    <w:rsid w:val="007C04B8"/>
    <w:rsid w:val="007C257E"/>
    <w:rsid w:val="007C2AA3"/>
    <w:rsid w:val="007C2C54"/>
    <w:rsid w:val="007C56E4"/>
    <w:rsid w:val="007C6854"/>
    <w:rsid w:val="007C69BB"/>
    <w:rsid w:val="007C6A3A"/>
    <w:rsid w:val="007C7B34"/>
    <w:rsid w:val="007D0C57"/>
    <w:rsid w:val="007D0E10"/>
    <w:rsid w:val="007D1564"/>
    <w:rsid w:val="007D1976"/>
    <w:rsid w:val="007D21AE"/>
    <w:rsid w:val="007D5460"/>
    <w:rsid w:val="007D5B33"/>
    <w:rsid w:val="007D69A0"/>
    <w:rsid w:val="007D6AD1"/>
    <w:rsid w:val="007D6D10"/>
    <w:rsid w:val="007D6E49"/>
    <w:rsid w:val="007D73BB"/>
    <w:rsid w:val="007D7CAA"/>
    <w:rsid w:val="007E029F"/>
    <w:rsid w:val="007E0593"/>
    <w:rsid w:val="007E0970"/>
    <w:rsid w:val="007E0B87"/>
    <w:rsid w:val="007E0DE1"/>
    <w:rsid w:val="007E0FDB"/>
    <w:rsid w:val="007E1154"/>
    <w:rsid w:val="007E154A"/>
    <w:rsid w:val="007E167E"/>
    <w:rsid w:val="007E1754"/>
    <w:rsid w:val="007E179C"/>
    <w:rsid w:val="007E2C06"/>
    <w:rsid w:val="007E40F6"/>
    <w:rsid w:val="007E4183"/>
    <w:rsid w:val="007E53A5"/>
    <w:rsid w:val="007E5615"/>
    <w:rsid w:val="007E59E8"/>
    <w:rsid w:val="007E5E96"/>
    <w:rsid w:val="007E6611"/>
    <w:rsid w:val="007E686E"/>
    <w:rsid w:val="007E691A"/>
    <w:rsid w:val="007E6CBC"/>
    <w:rsid w:val="007F0C5F"/>
    <w:rsid w:val="007F132D"/>
    <w:rsid w:val="007F18D8"/>
    <w:rsid w:val="007F1CB3"/>
    <w:rsid w:val="007F1E08"/>
    <w:rsid w:val="007F2099"/>
    <w:rsid w:val="007F3D29"/>
    <w:rsid w:val="007F40DF"/>
    <w:rsid w:val="007F55BA"/>
    <w:rsid w:val="007F5BC8"/>
    <w:rsid w:val="007F7FEA"/>
    <w:rsid w:val="0080164F"/>
    <w:rsid w:val="00803C22"/>
    <w:rsid w:val="00803D79"/>
    <w:rsid w:val="00803F63"/>
    <w:rsid w:val="008043BF"/>
    <w:rsid w:val="00804FF8"/>
    <w:rsid w:val="00805543"/>
    <w:rsid w:val="008055D7"/>
    <w:rsid w:val="0080584B"/>
    <w:rsid w:val="008058BD"/>
    <w:rsid w:val="00805CE3"/>
    <w:rsid w:val="00806387"/>
    <w:rsid w:val="00806B05"/>
    <w:rsid w:val="00807745"/>
    <w:rsid w:val="00807AC5"/>
    <w:rsid w:val="00807FC9"/>
    <w:rsid w:val="00810A0F"/>
    <w:rsid w:val="00810BD4"/>
    <w:rsid w:val="00810EA7"/>
    <w:rsid w:val="00811361"/>
    <w:rsid w:val="00811E5D"/>
    <w:rsid w:val="00812806"/>
    <w:rsid w:val="00812D0E"/>
    <w:rsid w:val="00812EA6"/>
    <w:rsid w:val="008135B7"/>
    <w:rsid w:val="00813862"/>
    <w:rsid w:val="008141A2"/>
    <w:rsid w:val="00814602"/>
    <w:rsid w:val="008147B2"/>
    <w:rsid w:val="00815A9E"/>
    <w:rsid w:val="0081704C"/>
    <w:rsid w:val="008174B3"/>
    <w:rsid w:val="0082034E"/>
    <w:rsid w:val="00822713"/>
    <w:rsid w:val="00822B56"/>
    <w:rsid w:val="00822BCE"/>
    <w:rsid w:val="008236E0"/>
    <w:rsid w:val="00823CF3"/>
    <w:rsid w:val="008244A8"/>
    <w:rsid w:val="00825855"/>
    <w:rsid w:val="0082650C"/>
    <w:rsid w:val="00826B4D"/>
    <w:rsid w:val="00827324"/>
    <w:rsid w:val="00827446"/>
    <w:rsid w:val="008274A9"/>
    <w:rsid w:val="0083034C"/>
    <w:rsid w:val="0083073C"/>
    <w:rsid w:val="00831585"/>
    <w:rsid w:val="00831AC2"/>
    <w:rsid w:val="00832234"/>
    <w:rsid w:val="00832407"/>
    <w:rsid w:val="00832B55"/>
    <w:rsid w:val="00833517"/>
    <w:rsid w:val="00833A13"/>
    <w:rsid w:val="00834E36"/>
    <w:rsid w:val="00835C65"/>
    <w:rsid w:val="00835D46"/>
    <w:rsid w:val="008367A7"/>
    <w:rsid w:val="00837DBB"/>
    <w:rsid w:val="00837DE8"/>
    <w:rsid w:val="008404BE"/>
    <w:rsid w:val="008404C9"/>
    <w:rsid w:val="0084070B"/>
    <w:rsid w:val="00841729"/>
    <w:rsid w:val="00842434"/>
    <w:rsid w:val="008427D0"/>
    <w:rsid w:val="00842D15"/>
    <w:rsid w:val="00843064"/>
    <w:rsid w:val="008435F7"/>
    <w:rsid w:val="008440E2"/>
    <w:rsid w:val="00845A54"/>
    <w:rsid w:val="00846374"/>
    <w:rsid w:val="00846B14"/>
    <w:rsid w:val="008472E1"/>
    <w:rsid w:val="00847614"/>
    <w:rsid w:val="00847CB5"/>
    <w:rsid w:val="00851CE8"/>
    <w:rsid w:val="00852275"/>
    <w:rsid w:val="00852CDA"/>
    <w:rsid w:val="00852E25"/>
    <w:rsid w:val="008533E6"/>
    <w:rsid w:val="008540A9"/>
    <w:rsid w:val="008541B9"/>
    <w:rsid w:val="00854443"/>
    <w:rsid w:val="008547EC"/>
    <w:rsid w:val="00855013"/>
    <w:rsid w:val="00855126"/>
    <w:rsid w:val="00855431"/>
    <w:rsid w:val="00855649"/>
    <w:rsid w:val="00855CCD"/>
    <w:rsid w:val="00856011"/>
    <w:rsid w:val="00856827"/>
    <w:rsid w:val="0085738D"/>
    <w:rsid w:val="00857634"/>
    <w:rsid w:val="00857C89"/>
    <w:rsid w:val="008603F3"/>
    <w:rsid w:val="0086053B"/>
    <w:rsid w:val="00860611"/>
    <w:rsid w:val="008606AB"/>
    <w:rsid w:val="00860E2B"/>
    <w:rsid w:val="00861472"/>
    <w:rsid w:val="00861D1C"/>
    <w:rsid w:val="00862528"/>
    <w:rsid w:val="00862A62"/>
    <w:rsid w:val="00862ED0"/>
    <w:rsid w:val="0086341A"/>
    <w:rsid w:val="008639AE"/>
    <w:rsid w:val="00865057"/>
    <w:rsid w:val="00865343"/>
    <w:rsid w:val="00865BD8"/>
    <w:rsid w:val="00865C4A"/>
    <w:rsid w:val="00865CA6"/>
    <w:rsid w:val="00866792"/>
    <w:rsid w:val="00866A14"/>
    <w:rsid w:val="00867237"/>
    <w:rsid w:val="00867BBB"/>
    <w:rsid w:val="00867BF9"/>
    <w:rsid w:val="00867F39"/>
    <w:rsid w:val="0087084F"/>
    <w:rsid w:val="00870AF6"/>
    <w:rsid w:val="00870C67"/>
    <w:rsid w:val="0087100C"/>
    <w:rsid w:val="0087148E"/>
    <w:rsid w:val="008714F7"/>
    <w:rsid w:val="008718EE"/>
    <w:rsid w:val="00872483"/>
    <w:rsid w:val="0087305F"/>
    <w:rsid w:val="00873160"/>
    <w:rsid w:val="008734C5"/>
    <w:rsid w:val="00873AE5"/>
    <w:rsid w:val="00874067"/>
    <w:rsid w:val="0087409C"/>
    <w:rsid w:val="00874617"/>
    <w:rsid w:val="00875399"/>
    <w:rsid w:val="008758EE"/>
    <w:rsid w:val="00875CF7"/>
    <w:rsid w:val="008762C0"/>
    <w:rsid w:val="00877CDD"/>
    <w:rsid w:val="00880617"/>
    <w:rsid w:val="0088065C"/>
    <w:rsid w:val="008808F8"/>
    <w:rsid w:val="00880D36"/>
    <w:rsid w:val="008817D8"/>
    <w:rsid w:val="00881822"/>
    <w:rsid w:val="0088299F"/>
    <w:rsid w:val="008829A4"/>
    <w:rsid w:val="008830D5"/>
    <w:rsid w:val="008838FC"/>
    <w:rsid w:val="008843DA"/>
    <w:rsid w:val="00884D15"/>
    <w:rsid w:val="0088520B"/>
    <w:rsid w:val="008870BC"/>
    <w:rsid w:val="008870F1"/>
    <w:rsid w:val="0088744E"/>
    <w:rsid w:val="00890313"/>
    <w:rsid w:val="008903B2"/>
    <w:rsid w:val="008916BC"/>
    <w:rsid w:val="008919A3"/>
    <w:rsid w:val="00892876"/>
    <w:rsid w:val="00893F19"/>
    <w:rsid w:val="0089465C"/>
    <w:rsid w:val="00894A79"/>
    <w:rsid w:val="00895326"/>
    <w:rsid w:val="00895B8F"/>
    <w:rsid w:val="00895C88"/>
    <w:rsid w:val="00895D07"/>
    <w:rsid w:val="00895E7A"/>
    <w:rsid w:val="00896925"/>
    <w:rsid w:val="00896CDA"/>
    <w:rsid w:val="00897576"/>
    <w:rsid w:val="008975C6"/>
    <w:rsid w:val="00897A3F"/>
    <w:rsid w:val="00897DF5"/>
    <w:rsid w:val="008A12AA"/>
    <w:rsid w:val="008A1B2D"/>
    <w:rsid w:val="008A1D84"/>
    <w:rsid w:val="008A2203"/>
    <w:rsid w:val="008A2B9D"/>
    <w:rsid w:val="008A386B"/>
    <w:rsid w:val="008A3F48"/>
    <w:rsid w:val="008A5252"/>
    <w:rsid w:val="008A5404"/>
    <w:rsid w:val="008A57E3"/>
    <w:rsid w:val="008A5AEE"/>
    <w:rsid w:val="008A5F37"/>
    <w:rsid w:val="008A6488"/>
    <w:rsid w:val="008A6C8D"/>
    <w:rsid w:val="008A7063"/>
    <w:rsid w:val="008B06C0"/>
    <w:rsid w:val="008B19A3"/>
    <w:rsid w:val="008B1C21"/>
    <w:rsid w:val="008B33C1"/>
    <w:rsid w:val="008B38ED"/>
    <w:rsid w:val="008B45AF"/>
    <w:rsid w:val="008B4703"/>
    <w:rsid w:val="008B524B"/>
    <w:rsid w:val="008B538A"/>
    <w:rsid w:val="008B55AC"/>
    <w:rsid w:val="008B5693"/>
    <w:rsid w:val="008B66AC"/>
    <w:rsid w:val="008B67E2"/>
    <w:rsid w:val="008B6AB4"/>
    <w:rsid w:val="008C0AEA"/>
    <w:rsid w:val="008C0B85"/>
    <w:rsid w:val="008C1A15"/>
    <w:rsid w:val="008C1C1A"/>
    <w:rsid w:val="008C21D4"/>
    <w:rsid w:val="008C2950"/>
    <w:rsid w:val="008C2FB6"/>
    <w:rsid w:val="008C335C"/>
    <w:rsid w:val="008C34A1"/>
    <w:rsid w:val="008C38D5"/>
    <w:rsid w:val="008C3E29"/>
    <w:rsid w:val="008C4490"/>
    <w:rsid w:val="008C4BEA"/>
    <w:rsid w:val="008C5B0D"/>
    <w:rsid w:val="008C5C4C"/>
    <w:rsid w:val="008C6408"/>
    <w:rsid w:val="008C6443"/>
    <w:rsid w:val="008C67B1"/>
    <w:rsid w:val="008C6BF7"/>
    <w:rsid w:val="008C6E27"/>
    <w:rsid w:val="008D0122"/>
    <w:rsid w:val="008D0281"/>
    <w:rsid w:val="008D0896"/>
    <w:rsid w:val="008D0A00"/>
    <w:rsid w:val="008D1005"/>
    <w:rsid w:val="008D2640"/>
    <w:rsid w:val="008D2A23"/>
    <w:rsid w:val="008D2F2A"/>
    <w:rsid w:val="008D31A7"/>
    <w:rsid w:val="008D3391"/>
    <w:rsid w:val="008D3547"/>
    <w:rsid w:val="008D376D"/>
    <w:rsid w:val="008D40BB"/>
    <w:rsid w:val="008D5979"/>
    <w:rsid w:val="008D59F8"/>
    <w:rsid w:val="008D5B60"/>
    <w:rsid w:val="008D60CC"/>
    <w:rsid w:val="008D63E9"/>
    <w:rsid w:val="008D6463"/>
    <w:rsid w:val="008D6863"/>
    <w:rsid w:val="008D6A81"/>
    <w:rsid w:val="008D7000"/>
    <w:rsid w:val="008E0CF4"/>
    <w:rsid w:val="008E0D9A"/>
    <w:rsid w:val="008E18AC"/>
    <w:rsid w:val="008E1B86"/>
    <w:rsid w:val="008E1EA3"/>
    <w:rsid w:val="008E1FE7"/>
    <w:rsid w:val="008E21E2"/>
    <w:rsid w:val="008E2A4C"/>
    <w:rsid w:val="008E33B7"/>
    <w:rsid w:val="008E34B1"/>
    <w:rsid w:val="008E4120"/>
    <w:rsid w:val="008E4896"/>
    <w:rsid w:val="008E69E3"/>
    <w:rsid w:val="008E7B60"/>
    <w:rsid w:val="008E7F07"/>
    <w:rsid w:val="008F124C"/>
    <w:rsid w:val="008F1D7F"/>
    <w:rsid w:val="008F5874"/>
    <w:rsid w:val="008F68AD"/>
    <w:rsid w:val="008F6C95"/>
    <w:rsid w:val="008F6E7F"/>
    <w:rsid w:val="008F7087"/>
    <w:rsid w:val="008F70E1"/>
    <w:rsid w:val="008F7DE1"/>
    <w:rsid w:val="00900E18"/>
    <w:rsid w:val="00900F46"/>
    <w:rsid w:val="009012B2"/>
    <w:rsid w:val="009019C7"/>
    <w:rsid w:val="00901A28"/>
    <w:rsid w:val="0090217E"/>
    <w:rsid w:val="0090219D"/>
    <w:rsid w:val="00902BD4"/>
    <w:rsid w:val="00902C46"/>
    <w:rsid w:val="00903BB5"/>
    <w:rsid w:val="0090412A"/>
    <w:rsid w:val="0090424C"/>
    <w:rsid w:val="00904255"/>
    <w:rsid w:val="009042F1"/>
    <w:rsid w:val="00904E5B"/>
    <w:rsid w:val="00904F70"/>
    <w:rsid w:val="00904F89"/>
    <w:rsid w:val="009053C7"/>
    <w:rsid w:val="00905C25"/>
    <w:rsid w:val="00905FD2"/>
    <w:rsid w:val="009061B8"/>
    <w:rsid w:val="00906279"/>
    <w:rsid w:val="00906318"/>
    <w:rsid w:val="00906B18"/>
    <w:rsid w:val="00906DB3"/>
    <w:rsid w:val="009078D3"/>
    <w:rsid w:val="009109CA"/>
    <w:rsid w:val="00910C0C"/>
    <w:rsid w:val="009117D0"/>
    <w:rsid w:val="00912E8F"/>
    <w:rsid w:val="00913083"/>
    <w:rsid w:val="009144FA"/>
    <w:rsid w:val="00915146"/>
    <w:rsid w:val="00915947"/>
    <w:rsid w:val="00916281"/>
    <w:rsid w:val="00917337"/>
    <w:rsid w:val="00920156"/>
    <w:rsid w:val="00920D1B"/>
    <w:rsid w:val="00921DC4"/>
    <w:rsid w:val="00922A75"/>
    <w:rsid w:val="00922EA2"/>
    <w:rsid w:val="009236C6"/>
    <w:rsid w:val="009246CD"/>
    <w:rsid w:val="00924F6B"/>
    <w:rsid w:val="00925906"/>
    <w:rsid w:val="00926227"/>
    <w:rsid w:val="00926A73"/>
    <w:rsid w:val="0092711D"/>
    <w:rsid w:val="009301D3"/>
    <w:rsid w:val="00930E34"/>
    <w:rsid w:val="0093124A"/>
    <w:rsid w:val="009318EB"/>
    <w:rsid w:val="00931D56"/>
    <w:rsid w:val="00932387"/>
    <w:rsid w:val="009328B7"/>
    <w:rsid w:val="009330E5"/>
    <w:rsid w:val="00933A00"/>
    <w:rsid w:val="00933E3C"/>
    <w:rsid w:val="009349C6"/>
    <w:rsid w:val="00936979"/>
    <w:rsid w:val="00936DD9"/>
    <w:rsid w:val="009372AE"/>
    <w:rsid w:val="00937A05"/>
    <w:rsid w:val="00940790"/>
    <w:rsid w:val="00940A76"/>
    <w:rsid w:val="00940A79"/>
    <w:rsid w:val="00940B55"/>
    <w:rsid w:val="00940B89"/>
    <w:rsid w:val="00941047"/>
    <w:rsid w:val="00942C92"/>
    <w:rsid w:val="00943096"/>
    <w:rsid w:val="0094385C"/>
    <w:rsid w:val="009442A9"/>
    <w:rsid w:val="0094435F"/>
    <w:rsid w:val="0094489F"/>
    <w:rsid w:val="00945B83"/>
    <w:rsid w:val="009464E4"/>
    <w:rsid w:val="00946C17"/>
    <w:rsid w:val="009476F6"/>
    <w:rsid w:val="00950531"/>
    <w:rsid w:val="00950687"/>
    <w:rsid w:val="0095082E"/>
    <w:rsid w:val="00950C38"/>
    <w:rsid w:val="00950E12"/>
    <w:rsid w:val="009516E5"/>
    <w:rsid w:val="009523AA"/>
    <w:rsid w:val="009530DA"/>
    <w:rsid w:val="00953444"/>
    <w:rsid w:val="00953CD0"/>
    <w:rsid w:val="009546C6"/>
    <w:rsid w:val="009547D3"/>
    <w:rsid w:val="009548CD"/>
    <w:rsid w:val="009549EF"/>
    <w:rsid w:val="00954A27"/>
    <w:rsid w:val="00954FB1"/>
    <w:rsid w:val="00955CC6"/>
    <w:rsid w:val="00956690"/>
    <w:rsid w:val="00956B2F"/>
    <w:rsid w:val="009579B6"/>
    <w:rsid w:val="009606B4"/>
    <w:rsid w:val="00961E93"/>
    <w:rsid w:val="00964553"/>
    <w:rsid w:val="00964C70"/>
    <w:rsid w:val="00965AED"/>
    <w:rsid w:val="009666BE"/>
    <w:rsid w:val="00967DE7"/>
    <w:rsid w:val="009707B2"/>
    <w:rsid w:val="00970EC2"/>
    <w:rsid w:val="009713AE"/>
    <w:rsid w:val="009721AA"/>
    <w:rsid w:val="009721E9"/>
    <w:rsid w:val="00972288"/>
    <w:rsid w:val="0097239C"/>
    <w:rsid w:val="009728E1"/>
    <w:rsid w:val="009745A2"/>
    <w:rsid w:val="00974C0C"/>
    <w:rsid w:val="009752CC"/>
    <w:rsid w:val="00976DC9"/>
    <w:rsid w:val="00977D91"/>
    <w:rsid w:val="00980B0B"/>
    <w:rsid w:val="00981208"/>
    <w:rsid w:val="00981D51"/>
    <w:rsid w:val="0098298D"/>
    <w:rsid w:val="00982F4B"/>
    <w:rsid w:val="009834D4"/>
    <w:rsid w:val="00983AC2"/>
    <w:rsid w:val="00985483"/>
    <w:rsid w:val="00985F8C"/>
    <w:rsid w:val="00986EFA"/>
    <w:rsid w:val="0098729D"/>
    <w:rsid w:val="00990376"/>
    <w:rsid w:val="0099182F"/>
    <w:rsid w:val="00991999"/>
    <w:rsid w:val="009923C6"/>
    <w:rsid w:val="00993C04"/>
    <w:rsid w:val="00994196"/>
    <w:rsid w:val="00994E04"/>
    <w:rsid w:val="00996BBC"/>
    <w:rsid w:val="00997953"/>
    <w:rsid w:val="009A0709"/>
    <w:rsid w:val="009A149A"/>
    <w:rsid w:val="009A2407"/>
    <w:rsid w:val="009A2685"/>
    <w:rsid w:val="009A296E"/>
    <w:rsid w:val="009A2B00"/>
    <w:rsid w:val="009A2BDB"/>
    <w:rsid w:val="009A4B0E"/>
    <w:rsid w:val="009A4DD2"/>
    <w:rsid w:val="009A50B0"/>
    <w:rsid w:val="009A50D5"/>
    <w:rsid w:val="009A5599"/>
    <w:rsid w:val="009A5CB6"/>
    <w:rsid w:val="009A6208"/>
    <w:rsid w:val="009A7A2E"/>
    <w:rsid w:val="009B0606"/>
    <w:rsid w:val="009B089A"/>
    <w:rsid w:val="009B0FC5"/>
    <w:rsid w:val="009B11E0"/>
    <w:rsid w:val="009B24E7"/>
    <w:rsid w:val="009B2C27"/>
    <w:rsid w:val="009B3444"/>
    <w:rsid w:val="009B3BD7"/>
    <w:rsid w:val="009B407E"/>
    <w:rsid w:val="009B4385"/>
    <w:rsid w:val="009B4A5C"/>
    <w:rsid w:val="009B4C32"/>
    <w:rsid w:val="009B4E9F"/>
    <w:rsid w:val="009B553B"/>
    <w:rsid w:val="009B62B2"/>
    <w:rsid w:val="009B65A0"/>
    <w:rsid w:val="009B6A12"/>
    <w:rsid w:val="009B755B"/>
    <w:rsid w:val="009B76D0"/>
    <w:rsid w:val="009B77AC"/>
    <w:rsid w:val="009B7EC7"/>
    <w:rsid w:val="009C06CB"/>
    <w:rsid w:val="009C166B"/>
    <w:rsid w:val="009C177C"/>
    <w:rsid w:val="009C1A81"/>
    <w:rsid w:val="009C1B07"/>
    <w:rsid w:val="009C2302"/>
    <w:rsid w:val="009C2D98"/>
    <w:rsid w:val="009C3D2C"/>
    <w:rsid w:val="009C56D3"/>
    <w:rsid w:val="009C5814"/>
    <w:rsid w:val="009C5A25"/>
    <w:rsid w:val="009C68A3"/>
    <w:rsid w:val="009C69F5"/>
    <w:rsid w:val="009C722E"/>
    <w:rsid w:val="009C78A8"/>
    <w:rsid w:val="009C7B08"/>
    <w:rsid w:val="009C7F5B"/>
    <w:rsid w:val="009D0556"/>
    <w:rsid w:val="009D06AB"/>
    <w:rsid w:val="009D0D7A"/>
    <w:rsid w:val="009D1348"/>
    <w:rsid w:val="009D1396"/>
    <w:rsid w:val="009D17EA"/>
    <w:rsid w:val="009D1B0A"/>
    <w:rsid w:val="009D2462"/>
    <w:rsid w:val="009D2DC0"/>
    <w:rsid w:val="009D3179"/>
    <w:rsid w:val="009D38F7"/>
    <w:rsid w:val="009D40E3"/>
    <w:rsid w:val="009D4A59"/>
    <w:rsid w:val="009D50AB"/>
    <w:rsid w:val="009D6082"/>
    <w:rsid w:val="009D670A"/>
    <w:rsid w:val="009D6E14"/>
    <w:rsid w:val="009D6F57"/>
    <w:rsid w:val="009D7804"/>
    <w:rsid w:val="009E0E1F"/>
    <w:rsid w:val="009E0FC4"/>
    <w:rsid w:val="009E117A"/>
    <w:rsid w:val="009E1B05"/>
    <w:rsid w:val="009E1F3B"/>
    <w:rsid w:val="009E1FB5"/>
    <w:rsid w:val="009E2903"/>
    <w:rsid w:val="009E2A0F"/>
    <w:rsid w:val="009E2FCF"/>
    <w:rsid w:val="009E3DBD"/>
    <w:rsid w:val="009E3F5C"/>
    <w:rsid w:val="009E44C0"/>
    <w:rsid w:val="009E4DDC"/>
    <w:rsid w:val="009E5073"/>
    <w:rsid w:val="009E526D"/>
    <w:rsid w:val="009E59D1"/>
    <w:rsid w:val="009E5FE5"/>
    <w:rsid w:val="009E6913"/>
    <w:rsid w:val="009E6B80"/>
    <w:rsid w:val="009E6DDE"/>
    <w:rsid w:val="009E7BF5"/>
    <w:rsid w:val="009F056B"/>
    <w:rsid w:val="009F121E"/>
    <w:rsid w:val="009F148B"/>
    <w:rsid w:val="009F1F5C"/>
    <w:rsid w:val="009F2AB5"/>
    <w:rsid w:val="009F2ABD"/>
    <w:rsid w:val="009F3121"/>
    <w:rsid w:val="009F33E7"/>
    <w:rsid w:val="009F49A1"/>
    <w:rsid w:val="009F5023"/>
    <w:rsid w:val="009F5111"/>
    <w:rsid w:val="009F5810"/>
    <w:rsid w:val="009F64D0"/>
    <w:rsid w:val="009F6610"/>
    <w:rsid w:val="009F6A70"/>
    <w:rsid w:val="009F7D98"/>
    <w:rsid w:val="00A000CC"/>
    <w:rsid w:val="00A00A7D"/>
    <w:rsid w:val="00A00ABA"/>
    <w:rsid w:val="00A00C1C"/>
    <w:rsid w:val="00A0154B"/>
    <w:rsid w:val="00A0181B"/>
    <w:rsid w:val="00A024E5"/>
    <w:rsid w:val="00A02F91"/>
    <w:rsid w:val="00A0334E"/>
    <w:rsid w:val="00A0378E"/>
    <w:rsid w:val="00A04498"/>
    <w:rsid w:val="00A0454F"/>
    <w:rsid w:val="00A04D8A"/>
    <w:rsid w:val="00A06438"/>
    <w:rsid w:val="00A06635"/>
    <w:rsid w:val="00A069F7"/>
    <w:rsid w:val="00A06C45"/>
    <w:rsid w:val="00A07936"/>
    <w:rsid w:val="00A07A04"/>
    <w:rsid w:val="00A10B5C"/>
    <w:rsid w:val="00A11088"/>
    <w:rsid w:val="00A11165"/>
    <w:rsid w:val="00A11745"/>
    <w:rsid w:val="00A11890"/>
    <w:rsid w:val="00A119C6"/>
    <w:rsid w:val="00A11F6D"/>
    <w:rsid w:val="00A12832"/>
    <w:rsid w:val="00A130C1"/>
    <w:rsid w:val="00A139B4"/>
    <w:rsid w:val="00A1430E"/>
    <w:rsid w:val="00A14383"/>
    <w:rsid w:val="00A150BE"/>
    <w:rsid w:val="00A150C9"/>
    <w:rsid w:val="00A153FE"/>
    <w:rsid w:val="00A15904"/>
    <w:rsid w:val="00A15C91"/>
    <w:rsid w:val="00A15D58"/>
    <w:rsid w:val="00A16421"/>
    <w:rsid w:val="00A1661C"/>
    <w:rsid w:val="00A16C60"/>
    <w:rsid w:val="00A16CDC"/>
    <w:rsid w:val="00A16CFF"/>
    <w:rsid w:val="00A175CC"/>
    <w:rsid w:val="00A17AFB"/>
    <w:rsid w:val="00A207F3"/>
    <w:rsid w:val="00A208E0"/>
    <w:rsid w:val="00A2267C"/>
    <w:rsid w:val="00A226A4"/>
    <w:rsid w:val="00A22816"/>
    <w:rsid w:val="00A22F83"/>
    <w:rsid w:val="00A2412A"/>
    <w:rsid w:val="00A245E3"/>
    <w:rsid w:val="00A2474F"/>
    <w:rsid w:val="00A247D3"/>
    <w:rsid w:val="00A2506F"/>
    <w:rsid w:val="00A256A7"/>
    <w:rsid w:val="00A2594D"/>
    <w:rsid w:val="00A259F4"/>
    <w:rsid w:val="00A262D1"/>
    <w:rsid w:val="00A26CD9"/>
    <w:rsid w:val="00A2792B"/>
    <w:rsid w:val="00A30B23"/>
    <w:rsid w:val="00A3131D"/>
    <w:rsid w:val="00A31673"/>
    <w:rsid w:val="00A31D23"/>
    <w:rsid w:val="00A328D8"/>
    <w:rsid w:val="00A34345"/>
    <w:rsid w:val="00A34A56"/>
    <w:rsid w:val="00A34BC4"/>
    <w:rsid w:val="00A352BF"/>
    <w:rsid w:val="00A358F8"/>
    <w:rsid w:val="00A35E3B"/>
    <w:rsid w:val="00A3696D"/>
    <w:rsid w:val="00A374FC"/>
    <w:rsid w:val="00A378FA"/>
    <w:rsid w:val="00A37B0D"/>
    <w:rsid w:val="00A40624"/>
    <w:rsid w:val="00A40763"/>
    <w:rsid w:val="00A40B3E"/>
    <w:rsid w:val="00A410FF"/>
    <w:rsid w:val="00A41E85"/>
    <w:rsid w:val="00A42319"/>
    <w:rsid w:val="00A42B3C"/>
    <w:rsid w:val="00A43C0D"/>
    <w:rsid w:val="00A450D4"/>
    <w:rsid w:val="00A45925"/>
    <w:rsid w:val="00A4614C"/>
    <w:rsid w:val="00A46CF2"/>
    <w:rsid w:val="00A472D8"/>
    <w:rsid w:val="00A47934"/>
    <w:rsid w:val="00A47BF3"/>
    <w:rsid w:val="00A47F13"/>
    <w:rsid w:val="00A5013F"/>
    <w:rsid w:val="00A505BF"/>
    <w:rsid w:val="00A50F2D"/>
    <w:rsid w:val="00A5105F"/>
    <w:rsid w:val="00A51EBE"/>
    <w:rsid w:val="00A520D5"/>
    <w:rsid w:val="00A5225D"/>
    <w:rsid w:val="00A5227A"/>
    <w:rsid w:val="00A525D7"/>
    <w:rsid w:val="00A52BD5"/>
    <w:rsid w:val="00A53062"/>
    <w:rsid w:val="00A53D9D"/>
    <w:rsid w:val="00A54487"/>
    <w:rsid w:val="00A54CFF"/>
    <w:rsid w:val="00A55289"/>
    <w:rsid w:val="00A5575D"/>
    <w:rsid w:val="00A565A8"/>
    <w:rsid w:val="00A5666F"/>
    <w:rsid w:val="00A56728"/>
    <w:rsid w:val="00A56E7A"/>
    <w:rsid w:val="00A573E8"/>
    <w:rsid w:val="00A57571"/>
    <w:rsid w:val="00A601E7"/>
    <w:rsid w:val="00A60255"/>
    <w:rsid w:val="00A60E3C"/>
    <w:rsid w:val="00A62A4F"/>
    <w:rsid w:val="00A62E56"/>
    <w:rsid w:val="00A6313D"/>
    <w:rsid w:val="00A6539D"/>
    <w:rsid w:val="00A65403"/>
    <w:rsid w:val="00A655A0"/>
    <w:rsid w:val="00A65DC4"/>
    <w:rsid w:val="00A70968"/>
    <w:rsid w:val="00A71D1F"/>
    <w:rsid w:val="00A72B4F"/>
    <w:rsid w:val="00A72FCB"/>
    <w:rsid w:val="00A73E29"/>
    <w:rsid w:val="00A73F04"/>
    <w:rsid w:val="00A75EA0"/>
    <w:rsid w:val="00A767B9"/>
    <w:rsid w:val="00A76BBF"/>
    <w:rsid w:val="00A76DF2"/>
    <w:rsid w:val="00A7724C"/>
    <w:rsid w:val="00A775AD"/>
    <w:rsid w:val="00A777ED"/>
    <w:rsid w:val="00A80490"/>
    <w:rsid w:val="00A80CA9"/>
    <w:rsid w:val="00A81070"/>
    <w:rsid w:val="00A8129C"/>
    <w:rsid w:val="00A81868"/>
    <w:rsid w:val="00A81892"/>
    <w:rsid w:val="00A818BC"/>
    <w:rsid w:val="00A81C94"/>
    <w:rsid w:val="00A822C3"/>
    <w:rsid w:val="00A842D1"/>
    <w:rsid w:val="00A86F4D"/>
    <w:rsid w:val="00A907FE"/>
    <w:rsid w:val="00A90D5A"/>
    <w:rsid w:val="00A90F12"/>
    <w:rsid w:val="00A916E6"/>
    <w:rsid w:val="00A91AEF"/>
    <w:rsid w:val="00A91BC1"/>
    <w:rsid w:val="00A92A3D"/>
    <w:rsid w:val="00A93FD4"/>
    <w:rsid w:val="00A94471"/>
    <w:rsid w:val="00A948E4"/>
    <w:rsid w:val="00A9493D"/>
    <w:rsid w:val="00A94B52"/>
    <w:rsid w:val="00A94C91"/>
    <w:rsid w:val="00A951AC"/>
    <w:rsid w:val="00A957A4"/>
    <w:rsid w:val="00A95AE4"/>
    <w:rsid w:val="00A9629D"/>
    <w:rsid w:val="00A96D6C"/>
    <w:rsid w:val="00A97159"/>
    <w:rsid w:val="00A97CF0"/>
    <w:rsid w:val="00AA0344"/>
    <w:rsid w:val="00AA0554"/>
    <w:rsid w:val="00AA123A"/>
    <w:rsid w:val="00AA1593"/>
    <w:rsid w:val="00AA189F"/>
    <w:rsid w:val="00AA1BC5"/>
    <w:rsid w:val="00AA3601"/>
    <w:rsid w:val="00AA3759"/>
    <w:rsid w:val="00AA39D4"/>
    <w:rsid w:val="00AA3B6F"/>
    <w:rsid w:val="00AA3C6E"/>
    <w:rsid w:val="00AA3EF4"/>
    <w:rsid w:val="00AA4414"/>
    <w:rsid w:val="00AA5584"/>
    <w:rsid w:val="00AA6B19"/>
    <w:rsid w:val="00AA7297"/>
    <w:rsid w:val="00AA73E4"/>
    <w:rsid w:val="00AB1AD5"/>
    <w:rsid w:val="00AB1FF1"/>
    <w:rsid w:val="00AB20B6"/>
    <w:rsid w:val="00AB215A"/>
    <w:rsid w:val="00AB21A2"/>
    <w:rsid w:val="00AB25AB"/>
    <w:rsid w:val="00AB3063"/>
    <w:rsid w:val="00AB3346"/>
    <w:rsid w:val="00AB3372"/>
    <w:rsid w:val="00AB356A"/>
    <w:rsid w:val="00AB3DF1"/>
    <w:rsid w:val="00AB4264"/>
    <w:rsid w:val="00AB4924"/>
    <w:rsid w:val="00AB6302"/>
    <w:rsid w:val="00AB69C0"/>
    <w:rsid w:val="00AB7741"/>
    <w:rsid w:val="00AB7C99"/>
    <w:rsid w:val="00AC0AA7"/>
    <w:rsid w:val="00AC1001"/>
    <w:rsid w:val="00AC10BD"/>
    <w:rsid w:val="00AC2288"/>
    <w:rsid w:val="00AC3E91"/>
    <w:rsid w:val="00AC538D"/>
    <w:rsid w:val="00AC53B2"/>
    <w:rsid w:val="00AC5664"/>
    <w:rsid w:val="00AC6743"/>
    <w:rsid w:val="00AC6E77"/>
    <w:rsid w:val="00AC6F5E"/>
    <w:rsid w:val="00AC7543"/>
    <w:rsid w:val="00AD03A4"/>
    <w:rsid w:val="00AD2CA6"/>
    <w:rsid w:val="00AD32B6"/>
    <w:rsid w:val="00AD36D7"/>
    <w:rsid w:val="00AD4279"/>
    <w:rsid w:val="00AD4895"/>
    <w:rsid w:val="00AD6661"/>
    <w:rsid w:val="00AD6679"/>
    <w:rsid w:val="00AD6D88"/>
    <w:rsid w:val="00AD7238"/>
    <w:rsid w:val="00AD7608"/>
    <w:rsid w:val="00AD7B77"/>
    <w:rsid w:val="00AD7BF1"/>
    <w:rsid w:val="00AD7E79"/>
    <w:rsid w:val="00AD7FED"/>
    <w:rsid w:val="00AE04AC"/>
    <w:rsid w:val="00AE0694"/>
    <w:rsid w:val="00AE112D"/>
    <w:rsid w:val="00AE11B2"/>
    <w:rsid w:val="00AE1E17"/>
    <w:rsid w:val="00AE3031"/>
    <w:rsid w:val="00AE3320"/>
    <w:rsid w:val="00AE3502"/>
    <w:rsid w:val="00AE385E"/>
    <w:rsid w:val="00AE4613"/>
    <w:rsid w:val="00AE5FC6"/>
    <w:rsid w:val="00AE6A8D"/>
    <w:rsid w:val="00AE6FC6"/>
    <w:rsid w:val="00AF00A8"/>
    <w:rsid w:val="00AF0575"/>
    <w:rsid w:val="00AF059C"/>
    <w:rsid w:val="00AF1264"/>
    <w:rsid w:val="00AF1445"/>
    <w:rsid w:val="00AF20EC"/>
    <w:rsid w:val="00AF2FB9"/>
    <w:rsid w:val="00AF3606"/>
    <w:rsid w:val="00AF3A85"/>
    <w:rsid w:val="00AF3C38"/>
    <w:rsid w:val="00AF43D9"/>
    <w:rsid w:val="00AF469B"/>
    <w:rsid w:val="00AF4DF8"/>
    <w:rsid w:val="00AF559F"/>
    <w:rsid w:val="00AF588F"/>
    <w:rsid w:val="00AF6A6D"/>
    <w:rsid w:val="00AF6F4E"/>
    <w:rsid w:val="00AF7138"/>
    <w:rsid w:val="00B006C0"/>
    <w:rsid w:val="00B00B28"/>
    <w:rsid w:val="00B015FB"/>
    <w:rsid w:val="00B01617"/>
    <w:rsid w:val="00B016AB"/>
    <w:rsid w:val="00B01890"/>
    <w:rsid w:val="00B01CD5"/>
    <w:rsid w:val="00B04867"/>
    <w:rsid w:val="00B05166"/>
    <w:rsid w:val="00B060FA"/>
    <w:rsid w:val="00B0670C"/>
    <w:rsid w:val="00B06E29"/>
    <w:rsid w:val="00B06F07"/>
    <w:rsid w:val="00B103E6"/>
    <w:rsid w:val="00B10C3D"/>
    <w:rsid w:val="00B10EEA"/>
    <w:rsid w:val="00B11137"/>
    <w:rsid w:val="00B11963"/>
    <w:rsid w:val="00B12303"/>
    <w:rsid w:val="00B1264F"/>
    <w:rsid w:val="00B127C4"/>
    <w:rsid w:val="00B128DC"/>
    <w:rsid w:val="00B12BDC"/>
    <w:rsid w:val="00B12D61"/>
    <w:rsid w:val="00B14BC9"/>
    <w:rsid w:val="00B14CBF"/>
    <w:rsid w:val="00B158E1"/>
    <w:rsid w:val="00B16363"/>
    <w:rsid w:val="00B16DCF"/>
    <w:rsid w:val="00B174DE"/>
    <w:rsid w:val="00B17B73"/>
    <w:rsid w:val="00B17D19"/>
    <w:rsid w:val="00B20323"/>
    <w:rsid w:val="00B20449"/>
    <w:rsid w:val="00B207E9"/>
    <w:rsid w:val="00B213AE"/>
    <w:rsid w:val="00B23289"/>
    <w:rsid w:val="00B235F3"/>
    <w:rsid w:val="00B237FA"/>
    <w:rsid w:val="00B238C9"/>
    <w:rsid w:val="00B23AC9"/>
    <w:rsid w:val="00B23C71"/>
    <w:rsid w:val="00B24092"/>
    <w:rsid w:val="00B24303"/>
    <w:rsid w:val="00B2447C"/>
    <w:rsid w:val="00B24A42"/>
    <w:rsid w:val="00B2609A"/>
    <w:rsid w:val="00B260D2"/>
    <w:rsid w:val="00B26FE2"/>
    <w:rsid w:val="00B2790F"/>
    <w:rsid w:val="00B3008A"/>
    <w:rsid w:val="00B30113"/>
    <w:rsid w:val="00B305C8"/>
    <w:rsid w:val="00B3088E"/>
    <w:rsid w:val="00B30F56"/>
    <w:rsid w:val="00B313A2"/>
    <w:rsid w:val="00B314D4"/>
    <w:rsid w:val="00B32F3A"/>
    <w:rsid w:val="00B3361D"/>
    <w:rsid w:val="00B33899"/>
    <w:rsid w:val="00B33A29"/>
    <w:rsid w:val="00B33EEB"/>
    <w:rsid w:val="00B34448"/>
    <w:rsid w:val="00B345ED"/>
    <w:rsid w:val="00B34804"/>
    <w:rsid w:val="00B351FB"/>
    <w:rsid w:val="00B35A05"/>
    <w:rsid w:val="00B35C98"/>
    <w:rsid w:val="00B363E9"/>
    <w:rsid w:val="00B36DE1"/>
    <w:rsid w:val="00B376A2"/>
    <w:rsid w:val="00B4154F"/>
    <w:rsid w:val="00B42C84"/>
    <w:rsid w:val="00B43405"/>
    <w:rsid w:val="00B44152"/>
    <w:rsid w:val="00B45333"/>
    <w:rsid w:val="00B45661"/>
    <w:rsid w:val="00B46312"/>
    <w:rsid w:val="00B4645D"/>
    <w:rsid w:val="00B4669B"/>
    <w:rsid w:val="00B47265"/>
    <w:rsid w:val="00B478AF"/>
    <w:rsid w:val="00B508C1"/>
    <w:rsid w:val="00B50A91"/>
    <w:rsid w:val="00B50C54"/>
    <w:rsid w:val="00B51A81"/>
    <w:rsid w:val="00B51D35"/>
    <w:rsid w:val="00B51DE9"/>
    <w:rsid w:val="00B52422"/>
    <w:rsid w:val="00B52D3A"/>
    <w:rsid w:val="00B53B95"/>
    <w:rsid w:val="00B53F16"/>
    <w:rsid w:val="00B54327"/>
    <w:rsid w:val="00B54812"/>
    <w:rsid w:val="00B54ABB"/>
    <w:rsid w:val="00B55BBA"/>
    <w:rsid w:val="00B55D07"/>
    <w:rsid w:val="00B561A7"/>
    <w:rsid w:val="00B5692B"/>
    <w:rsid w:val="00B56BC6"/>
    <w:rsid w:val="00B56CC8"/>
    <w:rsid w:val="00B5706B"/>
    <w:rsid w:val="00B574FC"/>
    <w:rsid w:val="00B60610"/>
    <w:rsid w:val="00B61200"/>
    <w:rsid w:val="00B619B2"/>
    <w:rsid w:val="00B61AF7"/>
    <w:rsid w:val="00B61FE1"/>
    <w:rsid w:val="00B62998"/>
    <w:rsid w:val="00B62A6E"/>
    <w:rsid w:val="00B62C58"/>
    <w:rsid w:val="00B62DC7"/>
    <w:rsid w:val="00B62F81"/>
    <w:rsid w:val="00B64C19"/>
    <w:rsid w:val="00B658FA"/>
    <w:rsid w:val="00B667C3"/>
    <w:rsid w:val="00B677C7"/>
    <w:rsid w:val="00B679FA"/>
    <w:rsid w:val="00B706BD"/>
    <w:rsid w:val="00B70F1A"/>
    <w:rsid w:val="00B71019"/>
    <w:rsid w:val="00B712AA"/>
    <w:rsid w:val="00B713EE"/>
    <w:rsid w:val="00B71BD8"/>
    <w:rsid w:val="00B724A4"/>
    <w:rsid w:val="00B72643"/>
    <w:rsid w:val="00B732BB"/>
    <w:rsid w:val="00B73F39"/>
    <w:rsid w:val="00B741B2"/>
    <w:rsid w:val="00B7423B"/>
    <w:rsid w:val="00B74AD6"/>
    <w:rsid w:val="00B750A3"/>
    <w:rsid w:val="00B7546E"/>
    <w:rsid w:val="00B754A1"/>
    <w:rsid w:val="00B758FD"/>
    <w:rsid w:val="00B76569"/>
    <w:rsid w:val="00B775CE"/>
    <w:rsid w:val="00B77B9E"/>
    <w:rsid w:val="00B80173"/>
    <w:rsid w:val="00B81A3E"/>
    <w:rsid w:val="00B822EF"/>
    <w:rsid w:val="00B822FD"/>
    <w:rsid w:val="00B82F73"/>
    <w:rsid w:val="00B834BA"/>
    <w:rsid w:val="00B834EC"/>
    <w:rsid w:val="00B835E3"/>
    <w:rsid w:val="00B836A3"/>
    <w:rsid w:val="00B836EB"/>
    <w:rsid w:val="00B83C7C"/>
    <w:rsid w:val="00B83E21"/>
    <w:rsid w:val="00B841C6"/>
    <w:rsid w:val="00B8450C"/>
    <w:rsid w:val="00B847BF"/>
    <w:rsid w:val="00B85F2F"/>
    <w:rsid w:val="00B864A6"/>
    <w:rsid w:val="00B86B75"/>
    <w:rsid w:val="00B86CFC"/>
    <w:rsid w:val="00B87323"/>
    <w:rsid w:val="00B879B1"/>
    <w:rsid w:val="00B900E5"/>
    <w:rsid w:val="00B901F0"/>
    <w:rsid w:val="00B908D1"/>
    <w:rsid w:val="00B90A84"/>
    <w:rsid w:val="00B91C19"/>
    <w:rsid w:val="00B9320C"/>
    <w:rsid w:val="00B9397A"/>
    <w:rsid w:val="00B946EB"/>
    <w:rsid w:val="00B94997"/>
    <w:rsid w:val="00B94BAD"/>
    <w:rsid w:val="00B94F35"/>
    <w:rsid w:val="00B95DE9"/>
    <w:rsid w:val="00B960E3"/>
    <w:rsid w:val="00B96B45"/>
    <w:rsid w:val="00B97839"/>
    <w:rsid w:val="00B97A57"/>
    <w:rsid w:val="00BA04CE"/>
    <w:rsid w:val="00BA0949"/>
    <w:rsid w:val="00BA0DE6"/>
    <w:rsid w:val="00BA110E"/>
    <w:rsid w:val="00BA1DC8"/>
    <w:rsid w:val="00BA2584"/>
    <w:rsid w:val="00BA274B"/>
    <w:rsid w:val="00BA2D4D"/>
    <w:rsid w:val="00BA330B"/>
    <w:rsid w:val="00BA3475"/>
    <w:rsid w:val="00BA4014"/>
    <w:rsid w:val="00BA43FD"/>
    <w:rsid w:val="00BA48A1"/>
    <w:rsid w:val="00BA52A0"/>
    <w:rsid w:val="00BA5FAF"/>
    <w:rsid w:val="00BA6530"/>
    <w:rsid w:val="00BA6BB3"/>
    <w:rsid w:val="00BA6F78"/>
    <w:rsid w:val="00BA71CE"/>
    <w:rsid w:val="00BA7FCF"/>
    <w:rsid w:val="00BB0290"/>
    <w:rsid w:val="00BB05CC"/>
    <w:rsid w:val="00BB1378"/>
    <w:rsid w:val="00BB14AD"/>
    <w:rsid w:val="00BB23CE"/>
    <w:rsid w:val="00BB278C"/>
    <w:rsid w:val="00BB3069"/>
    <w:rsid w:val="00BB3973"/>
    <w:rsid w:val="00BB5483"/>
    <w:rsid w:val="00BB548A"/>
    <w:rsid w:val="00BB5ABE"/>
    <w:rsid w:val="00BB68D2"/>
    <w:rsid w:val="00BB6B0B"/>
    <w:rsid w:val="00BB7926"/>
    <w:rsid w:val="00BB7EC1"/>
    <w:rsid w:val="00BB7ECC"/>
    <w:rsid w:val="00BC13F2"/>
    <w:rsid w:val="00BC1B48"/>
    <w:rsid w:val="00BC1C4A"/>
    <w:rsid w:val="00BC1D04"/>
    <w:rsid w:val="00BC2089"/>
    <w:rsid w:val="00BC2346"/>
    <w:rsid w:val="00BC2382"/>
    <w:rsid w:val="00BC2449"/>
    <w:rsid w:val="00BC25E0"/>
    <w:rsid w:val="00BC25FD"/>
    <w:rsid w:val="00BC2843"/>
    <w:rsid w:val="00BC2AA7"/>
    <w:rsid w:val="00BC346E"/>
    <w:rsid w:val="00BC3DA0"/>
    <w:rsid w:val="00BC40E6"/>
    <w:rsid w:val="00BC48D5"/>
    <w:rsid w:val="00BC4C67"/>
    <w:rsid w:val="00BC4CC4"/>
    <w:rsid w:val="00BC4CF5"/>
    <w:rsid w:val="00BC577F"/>
    <w:rsid w:val="00BC58FB"/>
    <w:rsid w:val="00BC5A96"/>
    <w:rsid w:val="00BC5F85"/>
    <w:rsid w:val="00BC65D9"/>
    <w:rsid w:val="00BC680C"/>
    <w:rsid w:val="00BC6857"/>
    <w:rsid w:val="00BC6E95"/>
    <w:rsid w:val="00BC72FF"/>
    <w:rsid w:val="00BC773C"/>
    <w:rsid w:val="00BC782C"/>
    <w:rsid w:val="00BD0C78"/>
    <w:rsid w:val="00BD139B"/>
    <w:rsid w:val="00BD15E2"/>
    <w:rsid w:val="00BD1BF9"/>
    <w:rsid w:val="00BD26A2"/>
    <w:rsid w:val="00BD2DF8"/>
    <w:rsid w:val="00BD360F"/>
    <w:rsid w:val="00BD54DC"/>
    <w:rsid w:val="00BD564C"/>
    <w:rsid w:val="00BD5EAA"/>
    <w:rsid w:val="00BD62F3"/>
    <w:rsid w:val="00BD66D0"/>
    <w:rsid w:val="00BD6ECD"/>
    <w:rsid w:val="00BD6FBF"/>
    <w:rsid w:val="00BD710D"/>
    <w:rsid w:val="00BD781A"/>
    <w:rsid w:val="00BD7A0A"/>
    <w:rsid w:val="00BE0529"/>
    <w:rsid w:val="00BE1794"/>
    <w:rsid w:val="00BE185E"/>
    <w:rsid w:val="00BE1ED7"/>
    <w:rsid w:val="00BE1EF3"/>
    <w:rsid w:val="00BE1FFD"/>
    <w:rsid w:val="00BE24C2"/>
    <w:rsid w:val="00BE2FA9"/>
    <w:rsid w:val="00BE354B"/>
    <w:rsid w:val="00BE3B63"/>
    <w:rsid w:val="00BE3B8E"/>
    <w:rsid w:val="00BE4342"/>
    <w:rsid w:val="00BE4C19"/>
    <w:rsid w:val="00BE4E1F"/>
    <w:rsid w:val="00BE58CD"/>
    <w:rsid w:val="00BE59DA"/>
    <w:rsid w:val="00BE5E12"/>
    <w:rsid w:val="00BE67FA"/>
    <w:rsid w:val="00BE6932"/>
    <w:rsid w:val="00BE73DB"/>
    <w:rsid w:val="00BF020A"/>
    <w:rsid w:val="00BF037B"/>
    <w:rsid w:val="00BF0ED2"/>
    <w:rsid w:val="00BF14CC"/>
    <w:rsid w:val="00BF2982"/>
    <w:rsid w:val="00BF2CE2"/>
    <w:rsid w:val="00BF364E"/>
    <w:rsid w:val="00BF43D2"/>
    <w:rsid w:val="00BF4447"/>
    <w:rsid w:val="00BF53A9"/>
    <w:rsid w:val="00BF5A8A"/>
    <w:rsid w:val="00C00519"/>
    <w:rsid w:val="00C00FC4"/>
    <w:rsid w:val="00C012D1"/>
    <w:rsid w:val="00C0148B"/>
    <w:rsid w:val="00C02849"/>
    <w:rsid w:val="00C029C3"/>
    <w:rsid w:val="00C03A80"/>
    <w:rsid w:val="00C03E9D"/>
    <w:rsid w:val="00C04875"/>
    <w:rsid w:val="00C04D76"/>
    <w:rsid w:val="00C055A9"/>
    <w:rsid w:val="00C0591E"/>
    <w:rsid w:val="00C059D0"/>
    <w:rsid w:val="00C05A94"/>
    <w:rsid w:val="00C06545"/>
    <w:rsid w:val="00C066B1"/>
    <w:rsid w:val="00C07DA6"/>
    <w:rsid w:val="00C07EE2"/>
    <w:rsid w:val="00C104C3"/>
    <w:rsid w:val="00C10846"/>
    <w:rsid w:val="00C10AEB"/>
    <w:rsid w:val="00C10B4B"/>
    <w:rsid w:val="00C10F91"/>
    <w:rsid w:val="00C1127D"/>
    <w:rsid w:val="00C119D2"/>
    <w:rsid w:val="00C11D45"/>
    <w:rsid w:val="00C12B2F"/>
    <w:rsid w:val="00C12B60"/>
    <w:rsid w:val="00C12DBA"/>
    <w:rsid w:val="00C13A71"/>
    <w:rsid w:val="00C14B5C"/>
    <w:rsid w:val="00C14F4B"/>
    <w:rsid w:val="00C14FDD"/>
    <w:rsid w:val="00C15790"/>
    <w:rsid w:val="00C15DCB"/>
    <w:rsid w:val="00C16020"/>
    <w:rsid w:val="00C16619"/>
    <w:rsid w:val="00C16BD1"/>
    <w:rsid w:val="00C172B2"/>
    <w:rsid w:val="00C17581"/>
    <w:rsid w:val="00C206AF"/>
    <w:rsid w:val="00C207B8"/>
    <w:rsid w:val="00C21488"/>
    <w:rsid w:val="00C2165E"/>
    <w:rsid w:val="00C2178C"/>
    <w:rsid w:val="00C21861"/>
    <w:rsid w:val="00C21A29"/>
    <w:rsid w:val="00C227DA"/>
    <w:rsid w:val="00C229A9"/>
    <w:rsid w:val="00C23AE8"/>
    <w:rsid w:val="00C248B1"/>
    <w:rsid w:val="00C27B8F"/>
    <w:rsid w:val="00C27E93"/>
    <w:rsid w:val="00C30337"/>
    <w:rsid w:val="00C314A9"/>
    <w:rsid w:val="00C31810"/>
    <w:rsid w:val="00C31FEB"/>
    <w:rsid w:val="00C32387"/>
    <w:rsid w:val="00C32806"/>
    <w:rsid w:val="00C32973"/>
    <w:rsid w:val="00C330CC"/>
    <w:rsid w:val="00C33700"/>
    <w:rsid w:val="00C3387E"/>
    <w:rsid w:val="00C352DD"/>
    <w:rsid w:val="00C36279"/>
    <w:rsid w:val="00C368CE"/>
    <w:rsid w:val="00C3721D"/>
    <w:rsid w:val="00C37A28"/>
    <w:rsid w:val="00C408E2"/>
    <w:rsid w:val="00C409B1"/>
    <w:rsid w:val="00C40CED"/>
    <w:rsid w:val="00C40D0C"/>
    <w:rsid w:val="00C411BB"/>
    <w:rsid w:val="00C41247"/>
    <w:rsid w:val="00C413D7"/>
    <w:rsid w:val="00C41719"/>
    <w:rsid w:val="00C41ACD"/>
    <w:rsid w:val="00C42459"/>
    <w:rsid w:val="00C43C55"/>
    <w:rsid w:val="00C46992"/>
    <w:rsid w:val="00C470CA"/>
    <w:rsid w:val="00C47347"/>
    <w:rsid w:val="00C47742"/>
    <w:rsid w:val="00C50324"/>
    <w:rsid w:val="00C5051F"/>
    <w:rsid w:val="00C50877"/>
    <w:rsid w:val="00C508CA"/>
    <w:rsid w:val="00C50967"/>
    <w:rsid w:val="00C510B9"/>
    <w:rsid w:val="00C51DCB"/>
    <w:rsid w:val="00C552A0"/>
    <w:rsid w:val="00C55357"/>
    <w:rsid w:val="00C5554E"/>
    <w:rsid w:val="00C555FE"/>
    <w:rsid w:val="00C57575"/>
    <w:rsid w:val="00C60EC6"/>
    <w:rsid w:val="00C61A2D"/>
    <w:rsid w:val="00C61A38"/>
    <w:rsid w:val="00C61BE1"/>
    <w:rsid w:val="00C61C59"/>
    <w:rsid w:val="00C620C3"/>
    <w:rsid w:val="00C621E2"/>
    <w:rsid w:val="00C6279F"/>
    <w:rsid w:val="00C62A32"/>
    <w:rsid w:val="00C62C41"/>
    <w:rsid w:val="00C63B3F"/>
    <w:rsid w:val="00C63C84"/>
    <w:rsid w:val="00C6416D"/>
    <w:rsid w:val="00C66D79"/>
    <w:rsid w:val="00C66DF0"/>
    <w:rsid w:val="00C67EE0"/>
    <w:rsid w:val="00C710DE"/>
    <w:rsid w:val="00C72603"/>
    <w:rsid w:val="00C72E9D"/>
    <w:rsid w:val="00C72EE6"/>
    <w:rsid w:val="00C7379F"/>
    <w:rsid w:val="00C73F17"/>
    <w:rsid w:val="00C74FCE"/>
    <w:rsid w:val="00C7627B"/>
    <w:rsid w:val="00C763C8"/>
    <w:rsid w:val="00C77901"/>
    <w:rsid w:val="00C800B0"/>
    <w:rsid w:val="00C800EA"/>
    <w:rsid w:val="00C80CB9"/>
    <w:rsid w:val="00C81983"/>
    <w:rsid w:val="00C81B72"/>
    <w:rsid w:val="00C81E7B"/>
    <w:rsid w:val="00C8228B"/>
    <w:rsid w:val="00C825EF"/>
    <w:rsid w:val="00C82E10"/>
    <w:rsid w:val="00C83AE9"/>
    <w:rsid w:val="00C849BB"/>
    <w:rsid w:val="00C84DC8"/>
    <w:rsid w:val="00C85614"/>
    <w:rsid w:val="00C85B75"/>
    <w:rsid w:val="00C85C14"/>
    <w:rsid w:val="00C86DB9"/>
    <w:rsid w:val="00C876BC"/>
    <w:rsid w:val="00C87723"/>
    <w:rsid w:val="00C87895"/>
    <w:rsid w:val="00C87AAA"/>
    <w:rsid w:val="00C87AD0"/>
    <w:rsid w:val="00C9042B"/>
    <w:rsid w:val="00C912C9"/>
    <w:rsid w:val="00C91836"/>
    <w:rsid w:val="00C9185C"/>
    <w:rsid w:val="00C9207F"/>
    <w:rsid w:val="00C92558"/>
    <w:rsid w:val="00C94C0A"/>
    <w:rsid w:val="00C94EB6"/>
    <w:rsid w:val="00C95265"/>
    <w:rsid w:val="00C95842"/>
    <w:rsid w:val="00C95C31"/>
    <w:rsid w:val="00C95D55"/>
    <w:rsid w:val="00C96BBF"/>
    <w:rsid w:val="00C97C8F"/>
    <w:rsid w:val="00C97F71"/>
    <w:rsid w:val="00CA000C"/>
    <w:rsid w:val="00CA035C"/>
    <w:rsid w:val="00CA0A08"/>
    <w:rsid w:val="00CA0E8B"/>
    <w:rsid w:val="00CA178E"/>
    <w:rsid w:val="00CA1A68"/>
    <w:rsid w:val="00CA2BFC"/>
    <w:rsid w:val="00CA2E20"/>
    <w:rsid w:val="00CA33E2"/>
    <w:rsid w:val="00CA3A53"/>
    <w:rsid w:val="00CA4010"/>
    <w:rsid w:val="00CA4289"/>
    <w:rsid w:val="00CA55EC"/>
    <w:rsid w:val="00CA63CD"/>
    <w:rsid w:val="00CA6790"/>
    <w:rsid w:val="00CA6B5E"/>
    <w:rsid w:val="00CA70F1"/>
    <w:rsid w:val="00CA755E"/>
    <w:rsid w:val="00CA7AA6"/>
    <w:rsid w:val="00CB0406"/>
    <w:rsid w:val="00CB0B1F"/>
    <w:rsid w:val="00CB1F57"/>
    <w:rsid w:val="00CB24DC"/>
    <w:rsid w:val="00CB2527"/>
    <w:rsid w:val="00CB265A"/>
    <w:rsid w:val="00CB32BB"/>
    <w:rsid w:val="00CB36EB"/>
    <w:rsid w:val="00CB3A0F"/>
    <w:rsid w:val="00CB400B"/>
    <w:rsid w:val="00CB4A44"/>
    <w:rsid w:val="00CB51FF"/>
    <w:rsid w:val="00CB5315"/>
    <w:rsid w:val="00CB5630"/>
    <w:rsid w:val="00CB603A"/>
    <w:rsid w:val="00CB61AE"/>
    <w:rsid w:val="00CB6283"/>
    <w:rsid w:val="00CB657C"/>
    <w:rsid w:val="00CB66A1"/>
    <w:rsid w:val="00CC06F8"/>
    <w:rsid w:val="00CC0C08"/>
    <w:rsid w:val="00CC142B"/>
    <w:rsid w:val="00CC161A"/>
    <w:rsid w:val="00CC1935"/>
    <w:rsid w:val="00CC225B"/>
    <w:rsid w:val="00CC2B05"/>
    <w:rsid w:val="00CC38AC"/>
    <w:rsid w:val="00CC435A"/>
    <w:rsid w:val="00CC45AC"/>
    <w:rsid w:val="00CC48A1"/>
    <w:rsid w:val="00CC48C0"/>
    <w:rsid w:val="00CC4E82"/>
    <w:rsid w:val="00CC4EB4"/>
    <w:rsid w:val="00CC5C71"/>
    <w:rsid w:val="00CC5DB2"/>
    <w:rsid w:val="00CC62F0"/>
    <w:rsid w:val="00CC71D0"/>
    <w:rsid w:val="00CC7711"/>
    <w:rsid w:val="00CD0674"/>
    <w:rsid w:val="00CD0CD9"/>
    <w:rsid w:val="00CD108F"/>
    <w:rsid w:val="00CD17C9"/>
    <w:rsid w:val="00CD24B9"/>
    <w:rsid w:val="00CD2C4B"/>
    <w:rsid w:val="00CD2E76"/>
    <w:rsid w:val="00CD3765"/>
    <w:rsid w:val="00CD37FF"/>
    <w:rsid w:val="00CD3F9A"/>
    <w:rsid w:val="00CD4AB9"/>
    <w:rsid w:val="00CD5458"/>
    <w:rsid w:val="00CD54C8"/>
    <w:rsid w:val="00CD59EB"/>
    <w:rsid w:val="00CD5B8C"/>
    <w:rsid w:val="00CD5C40"/>
    <w:rsid w:val="00CD61D2"/>
    <w:rsid w:val="00CE2271"/>
    <w:rsid w:val="00CE29C9"/>
    <w:rsid w:val="00CE32FB"/>
    <w:rsid w:val="00CE4792"/>
    <w:rsid w:val="00CE4FAB"/>
    <w:rsid w:val="00CE4FEE"/>
    <w:rsid w:val="00CE55DE"/>
    <w:rsid w:val="00CE64AB"/>
    <w:rsid w:val="00CE77A8"/>
    <w:rsid w:val="00CE7CC0"/>
    <w:rsid w:val="00CF2E46"/>
    <w:rsid w:val="00CF4149"/>
    <w:rsid w:val="00CF4950"/>
    <w:rsid w:val="00CF4F0B"/>
    <w:rsid w:val="00CF50A6"/>
    <w:rsid w:val="00CF554D"/>
    <w:rsid w:val="00CF6686"/>
    <w:rsid w:val="00CF6F9C"/>
    <w:rsid w:val="00CF72C4"/>
    <w:rsid w:val="00D0080F"/>
    <w:rsid w:val="00D0206D"/>
    <w:rsid w:val="00D02971"/>
    <w:rsid w:val="00D02F36"/>
    <w:rsid w:val="00D03DC0"/>
    <w:rsid w:val="00D041F2"/>
    <w:rsid w:val="00D04781"/>
    <w:rsid w:val="00D05585"/>
    <w:rsid w:val="00D058FD"/>
    <w:rsid w:val="00D06CB2"/>
    <w:rsid w:val="00D0712F"/>
    <w:rsid w:val="00D07457"/>
    <w:rsid w:val="00D0798C"/>
    <w:rsid w:val="00D10768"/>
    <w:rsid w:val="00D111B9"/>
    <w:rsid w:val="00D11232"/>
    <w:rsid w:val="00D11957"/>
    <w:rsid w:val="00D121E9"/>
    <w:rsid w:val="00D15F11"/>
    <w:rsid w:val="00D16884"/>
    <w:rsid w:val="00D16A1E"/>
    <w:rsid w:val="00D16A48"/>
    <w:rsid w:val="00D16A72"/>
    <w:rsid w:val="00D16BCC"/>
    <w:rsid w:val="00D17DDA"/>
    <w:rsid w:val="00D204A1"/>
    <w:rsid w:val="00D20889"/>
    <w:rsid w:val="00D209F6"/>
    <w:rsid w:val="00D20F78"/>
    <w:rsid w:val="00D213DD"/>
    <w:rsid w:val="00D2152E"/>
    <w:rsid w:val="00D21B2F"/>
    <w:rsid w:val="00D22306"/>
    <w:rsid w:val="00D22E33"/>
    <w:rsid w:val="00D22EA8"/>
    <w:rsid w:val="00D24B11"/>
    <w:rsid w:val="00D26B7D"/>
    <w:rsid w:val="00D27130"/>
    <w:rsid w:val="00D273A4"/>
    <w:rsid w:val="00D27607"/>
    <w:rsid w:val="00D27F9B"/>
    <w:rsid w:val="00D30742"/>
    <w:rsid w:val="00D31AA7"/>
    <w:rsid w:val="00D31BBB"/>
    <w:rsid w:val="00D31D32"/>
    <w:rsid w:val="00D3218A"/>
    <w:rsid w:val="00D325F9"/>
    <w:rsid w:val="00D32CF3"/>
    <w:rsid w:val="00D33454"/>
    <w:rsid w:val="00D33A9B"/>
    <w:rsid w:val="00D33BAE"/>
    <w:rsid w:val="00D34AF7"/>
    <w:rsid w:val="00D3519D"/>
    <w:rsid w:val="00D361DF"/>
    <w:rsid w:val="00D365F2"/>
    <w:rsid w:val="00D37549"/>
    <w:rsid w:val="00D40288"/>
    <w:rsid w:val="00D408D2"/>
    <w:rsid w:val="00D40B9F"/>
    <w:rsid w:val="00D40C7C"/>
    <w:rsid w:val="00D41138"/>
    <w:rsid w:val="00D415D3"/>
    <w:rsid w:val="00D41705"/>
    <w:rsid w:val="00D41B45"/>
    <w:rsid w:val="00D41E12"/>
    <w:rsid w:val="00D41EC0"/>
    <w:rsid w:val="00D43A17"/>
    <w:rsid w:val="00D43E02"/>
    <w:rsid w:val="00D45788"/>
    <w:rsid w:val="00D459C3"/>
    <w:rsid w:val="00D45BE5"/>
    <w:rsid w:val="00D46706"/>
    <w:rsid w:val="00D46BBC"/>
    <w:rsid w:val="00D470CD"/>
    <w:rsid w:val="00D471B9"/>
    <w:rsid w:val="00D50016"/>
    <w:rsid w:val="00D50D76"/>
    <w:rsid w:val="00D519B0"/>
    <w:rsid w:val="00D52057"/>
    <w:rsid w:val="00D526EF"/>
    <w:rsid w:val="00D52A1E"/>
    <w:rsid w:val="00D53ECD"/>
    <w:rsid w:val="00D54090"/>
    <w:rsid w:val="00D544F1"/>
    <w:rsid w:val="00D55414"/>
    <w:rsid w:val="00D55C35"/>
    <w:rsid w:val="00D55D90"/>
    <w:rsid w:val="00D56927"/>
    <w:rsid w:val="00D569A5"/>
    <w:rsid w:val="00D56AAC"/>
    <w:rsid w:val="00D57158"/>
    <w:rsid w:val="00D572D2"/>
    <w:rsid w:val="00D5797C"/>
    <w:rsid w:val="00D57C2B"/>
    <w:rsid w:val="00D57CA9"/>
    <w:rsid w:val="00D602A5"/>
    <w:rsid w:val="00D60D16"/>
    <w:rsid w:val="00D6169B"/>
    <w:rsid w:val="00D621FD"/>
    <w:rsid w:val="00D62FDF"/>
    <w:rsid w:val="00D63183"/>
    <w:rsid w:val="00D63C61"/>
    <w:rsid w:val="00D64191"/>
    <w:rsid w:val="00D648F2"/>
    <w:rsid w:val="00D65072"/>
    <w:rsid w:val="00D65565"/>
    <w:rsid w:val="00D65F74"/>
    <w:rsid w:val="00D6632B"/>
    <w:rsid w:val="00D66417"/>
    <w:rsid w:val="00D66423"/>
    <w:rsid w:val="00D66914"/>
    <w:rsid w:val="00D66E0F"/>
    <w:rsid w:val="00D66F76"/>
    <w:rsid w:val="00D673EF"/>
    <w:rsid w:val="00D7031A"/>
    <w:rsid w:val="00D70511"/>
    <w:rsid w:val="00D7147C"/>
    <w:rsid w:val="00D71506"/>
    <w:rsid w:val="00D717F6"/>
    <w:rsid w:val="00D71C42"/>
    <w:rsid w:val="00D721FD"/>
    <w:rsid w:val="00D7269B"/>
    <w:rsid w:val="00D72731"/>
    <w:rsid w:val="00D7389E"/>
    <w:rsid w:val="00D74270"/>
    <w:rsid w:val="00D747E2"/>
    <w:rsid w:val="00D752AC"/>
    <w:rsid w:val="00D770CE"/>
    <w:rsid w:val="00D771F4"/>
    <w:rsid w:val="00D77347"/>
    <w:rsid w:val="00D77504"/>
    <w:rsid w:val="00D77C1D"/>
    <w:rsid w:val="00D80330"/>
    <w:rsid w:val="00D804E4"/>
    <w:rsid w:val="00D812CB"/>
    <w:rsid w:val="00D812DF"/>
    <w:rsid w:val="00D81F2E"/>
    <w:rsid w:val="00D82033"/>
    <w:rsid w:val="00D82AC7"/>
    <w:rsid w:val="00D82F53"/>
    <w:rsid w:val="00D83A75"/>
    <w:rsid w:val="00D84178"/>
    <w:rsid w:val="00D8451B"/>
    <w:rsid w:val="00D84B2E"/>
    <w:rsid w:val="00D84EF2"/>
    <w:rsid w:val="00D850F6"/>
    <w:rsid w:val="00D852E8"/>
    <w:rsid w:val="00D85408"/>
    <w:rsid w:val="00D861CF"/>
    <w:rsid w:val="00D86272"/>
    <w:rsid w:val="00D865AF"/>
    <w:rsid w:val="00D87852"/>
    <w:rsid w:val="00D909CF"/>
    <w:rsid w:val="00D90A2B"/>
    <w:rsid w:val="00D910BC"/>
    <w:rsid w:val="00D91A7E"/>
    <w:rsid w:val="00D91EBB"/>
    <w:rsid w:val="00D94498"/>
    <w:rsid w:val="00D94ACB"/>
    <w:rsid w:val="00D95CE4"/>
    <w:rsid w:val="00D96181"/>
    <w:rsid w:val="00D96DE3"/>
    <w:rsid w:val="00D96E0D"/>
    <w:rsid w:val="00D97636"/>
    <w:rsid w:val="00D97E65"/>
    <w:rsid w:val="00DA0895"/>
    <w:rsid w:val="00DA11E5"/>
    <w:rsid w:val="00DA37D5"/>
    <w:rsid w:val="00DA4024"/>
    <w:rsid w:val="00DA4252"/>
    <w:rsid w:val="00DA4AED"/>
    <w:rsid w:val="00DA5BC2"/>
    <w:rsid w:val="00DA5C3E"/>
    <w:rsid w:val="00DA6008"/>
    <w:rsid w:val="00DA6896"/>
    <w:rsid w:val="00DA6FC7"/>
    <w:rsid w:val="00DA780E"/>
    <w:rsid w:val="00DA79D1"/>
    <w:rsid w:val="00DB10FF"/>
    <w:rsid w:val="00DB1E51"/>
    <w:rsid w:val="00DB266B"/>
    <w:rsid w:val="00DB2784"/>
    <w:rsid w:val="00DB2B30"/>
    <w:rsid w:val="00DB3279"/>
    <w:rsid w:val="00DB3867"/>
    <w:rsid w:val="00DB3A7A"/>
    <w:rsid w:val="00DB3EA5"/>
    <w:rsid w:val="00DB4C0E"/>
    <w:rsid w:val="00DB58D8"/>
    <w:rsid w:val="00DB5F65"/>
    <w:rsid w:val="00DB62D0"/>
    <w:rsid w:val="00DB62FD"/>
    <w:rsid w:val="00DB6E20"/>
    <w:rsid w:val="00DB6ECC"/>
    <w:rsid w:val="00DB79B5"/>
    <w:rsid w:val="00DC090C"/>
    <w:rsid w:val="00DC0C18"/>
    <w:rsid w:val="00DC10D9"/>
    <w:rsid w:val="00DC11E9"/>
    <w:rsid w:val="00DC193C"/>
    <w:rsid w:val="00DC21AC"/>
    <w:rsid w:val="00DC2948"/>
    <w:rsid w:val="00DC30A4"/>
    <w:rsid w:val="00DC3227"/>
    <w:rsid w:val="00DC468A"/>
    <w:rsid w:val="00DC5589"/>
    <w:rsid w:val="00DC5AB8"/>
    <w:rsid w:val="00DC5D40"/>
    <w:rsid w:val="00DC74D1"/>
    <w:rsid w:val="00DC79D4"/>
    <w:rsid w:val="00DC7EC1"/>
    <w:rsid w:val="00DD0C25"/>
    <w:rsid w:val="00DD0C2C"/>
    <w:rsid w:val="00DD0E7F"/>
    <w:rsid w:val="00DD1EA8"/>
    <w:rsid w:val="00DD2011"/>
    <w:rsid w:val="00DD35E6"/>
    <w:rsid w:val="00DD3D2A"/>
    <w:rsid w:val="00DD518F"/>
    <w:rsid w:val="00DD5789"/>
    <w:rsid w:val="00DD5C8A"/>
    <w:rsid w:val="00DD7D44"/>
    <w:rsid w:val="00DE022C"/>
    <w:rsid w:val="00DE0524"/>
    <w:rsid w:val="00DE09E5"/>
    <w:rsid w:val="00DE246F"/>
    <w:rsid w:val="00DE24C4"/>
    <w:rsid w:val="00DE284E"/>
    <w:rsid w:val="00DE2C96"/>
    <w:rsid w:val="00DE2CBC"/>
    <w:rsid w:val="00DE3444"/>
    <w:rsid w:val="00DE36AA"/>
    <w:rsid w:val="00DE36EF"/>
    <w:rsid w:val="00DE4039"/>
    <w:rsid w:val="00DE490F"/>
    <w:rsid w:val="00DE4E76"/>
    <w:rsid w:val="00DE5292"/>
    <w:rsid w:val="00DE52DB"/>
    <w:rsid w:val="00DE69EF"/>
    <w:rsid w:val="00DE7128"/>
    <w:rsid w:val="00DE7709"/>
    <w:rsid w:val="00DF05E3"/>
    <w:rsid w:val="00DF12B2"/>
    <w:rsid w:val="00DF1AAE"/>
    <w:rsid w:val="00DF2F5C"/>
    <w:rsid w:val="00DF30B2"/>
    <w:rsid w:val="00DF34A1"/>
    <w:rsid w:val="00DF39C2"/>
    <w:rsid w:val="00DF3A9A"/>
    <w:rsid w:val="00DF3E69"/>
    <w:rsid w:val="00DF44AA"/>
    <w:rsid w:val="00DF471A"/>
    <w:rsid w:val="00DF5089"/>
    <w:rsid w:val="00DF52B2"/>
    <w:rsid w:val="00DF61D7"/>
    <w:rsid w:val="00DF7804"/>
    <w:rsid w:val="00E0011C"/>
    <w:rsid w:val="00E009AE"/>
    <w:rsid w:val="00E009DF"/>
    <w:rsid w:val="00E015F9"/>
    <w:rsid w:val="00E017E4"/>
    <w:rsid w:val="00E01AEA"/>
    <w:rsid w:val="00E01F72"/>
    <w:rsid w:val="00E039DE"/>
    <w:rsid w:val="00E03ACA"/>
    <w:rsid w:val="00E0511A"/>
    <w:rsid w:val="00E05157"/>
    <w:rsid w:val="00E0551E"/>
    <w:rsid w:val="00E05773"/>
    <w:rsid w:val="00E059AA"/>
    <w:rsid w:val="00E05E02"/>
    <w:rsid w:val="00E07244"/>
    <w:rsid w:val="00E07935"/>
    <w:rsid w:val="00E0793F"/>
    <w:rsid w:val="00E07E02"/>
    <w:rsid w:val="00E07ECF"/>
    <w:rsid w:val="00E107C9"/>
    <w:rsid w:val="00E12228"/>
    <w:rsid w:val="00E12546"/>
    <w:rsid w:val="00E12E33"/>
    <w:rsid w:val="00E12FE5"/>
    <w:rsid w:val="00E13C93"/>
    <w:rsid w:val="00E14104"/>
    <w:rsid w:val="00E14AE0"/>
    <w:rsid w:val="00E16088"/>
    <w:rsid w:val="00E1785C"/>
    <w:rsid w:val="00E178F5"/>
    <w:rsid w:val="00E17EE0"/>
    <w:rsid w:val="00E17F85"/>
    <w:rsid w:val="00E20875"/>
    <w:rsid w:val="00E20F35"/>
    <w:rsid w:val="00E21234"/>
    <w:rsid w:val="00E21FA7"/>
    <w:rsid w:val="00E224BF"/>
    <w:rsid w:val="00E22A24"/>
    <w:rsid w:val="00E22A46"/>
    <w:rsid w:val="00E233B2"/>
    <w:rsid w:val="00E2382F"/>
    <w:rsid w:val="00E23C1D"/>
    <w:rsid w:val="00E23D59"/>
    <w:rsid w:val="00E23DE6"/>
    <w:rsid w:val="00E242A4"/>
    <w:rsid w:val="00E2453A"/>
    <w:rsid w:val="00E24C5B"/>
    <w:rsid w:val="00E253C6"/>
    <w:rsid w:val="00E26388"/>
    <w:rsid w:val="00E26AFB"/>
    <w:rsid w:val="00E27BFD"/>
    <w:rsid w:val="00E3000A"/>
    <w:rsid w:val="00E303D6"/>
    <w:rsid w:val="00E30CD1"/>
    <w:rsid w:val="00E3125B"/>
    <w:rsid w:val="00E315A3"/>
    <w:rsid w:val="00E31872"/>
    <w:rsid w:val="00E31C62"/>
    <w:rsid w:val="00E31F73"/>
    <w:rsid w:val="00E32745"/>
    <w:rsid w:val="00E33212"/>
    <w:rsid w:val="00E336D6"/>
    <w:rsid w:val="00E34142"/>
    <w:rsid w:val="00E36205"/>
    <w:rsid w:val="00E36E7D"/>
    <w:rsid w:val="00E40095"/>
    <w:rsid w:val="00E40148"/>
    <w:rsid w:val="00E4092F"/>
    <w:rsid w:val="00E41C84"/>
    <w:rsid w:val="00E421CA"/>
    <w:rsid w:val="00E4284C"/>
    <w:rsid w:val="00E434A1"/>
    <w:rsid w:val="00E43F8D"/>
    <w:rsid w:val="00E445A5"/>
    <w:rsid w:val="00E445DF"/>
    <w:rsid w:val="00E453A2"/>
    <w:rsid w:val="00E454A7"/>
    <w:rsid w:val="00E46016"/>
    <w:rsid w:val="00E470B9"/>
    <w:rsid w:val="00E47E2C"/>
    <w:rsid w:val="00E50104"/>
    <w:rsid w:val="00E50330"/>
    <w:rsid w:val="00E51247"/>
    <w:rsid w:val="00E51B5E"/>
    <w:rsid w:val="00E53518"/>
    <w:rsid w:val="00E53883"/>
    <w:rsid w:val="00E53977"/>
    <w:rsid w:val="00E53DA7"/>
    <w:rsid w:val="00E54AE1"/>
    <w:rsid w:val="00E55199"/>
    <w:rsid w:val="00E56EDE"/>
    <w:rsid w:val="00E60C26"/>
    <w:rsid w:val="00E625E1"/>
    <w:rsid w:val="00E62A69"/>
    <w:rsid w:val="00E62D37"/>
    <w:rsid w:val="00E646B9"/>
    <w:rsid w:val="00E651CF"/>
    <w:rsid w:val="00E65229"/>
    <w:rsid w:val="00E6621D"/>
    <w:rsid w:val="00E663C8"/>
    <w:rsid w:val="00E66B8A"/>
    <w:rsid w:val="00E67321"/>
    <w:rsid w:val="00E67559"/>
    <w:rsid w:val="00E70F5D"/>
    <w:rsid w:val="00E72206"/>
    <w:rsid w:val="00E722EE"/>
    <w:rsid w:val="00E72DB7"/>
    <w:rsid w:val="00E73C5F"/>
    <w:rsid w:val="00E74749"/>
    <w:rsid w:val="00E74839"/>
    <w:rsid w:val="00E74D7D"/>
    <w:rsid w:val="00E7669E"/>
    <w:rsid w:val="00E76825"/>
    <w:rsid w:val="00E76AC3"/>
    <w:rsid w:val="00E76DAB"/>
    <w:rsid w:val="00E76FF3"/>
    <w:rsid w:val="00E77A2E"/>
    <w:rsid w:val="00E80872"/>
    <w:rsid w:val="00E82E34"/>
    <w:rsid w:val="00E83907"/>
    <w:rsid w:val="00E84504"/>
    <w:rsid w:val="00E84A31"/>
    <w:rsid w:val="00E85293"/>
    <w:rsid w:val="00E85C67"/>
    <w:rsid w:val="00E862B5"/>
    <w:rsid w:val="00E86D7E"/>
    <w:rsid w:val="00E91A46"/>
    <w:rsid w:val="00E91F7C"/>
    <w:rsid w:val="00E9295F"/>
    <w:rsid w:val="00E92A37"/>
    <w:rsid w:val="00E92C34"/>
    <w:rsid w:val="00E933A8"/>
    <w:rsid w:val="00E93946"/>
    <w:rsid w:val="00E93A34"/>
    <w:rsid w:val="00E93EE4"/>
    <w:rsid w:val="00E9409B"/>
    <w:rsid w:val="00E94600"/>
    <w:rsid w:val="00E95BCF"/>
    <w:rsid w:val="00E95EC4"/>
    <w:rsid w:val="00E95EDF"/>
    <w:rsid w:val="00E968F7"/>
    <w:rsid w:val="00E97601"/>
    <w:rsid w:val="00E977BF"/>
    <w:rsid w:val="00E979A9"/>
    <w:rsid w:val="00E97C09"/>
    <w:rsid w:val="00E97C6A"/>
    <w:rsid w:val="00E97F72"/>
    <w:rsid w:val="00EA1473"/>
    <w:rsid w:val="00EA1B70"/>
    <w:rsid w:val="00EA22C9"/>
    <w:rsid w:val="00EA24D7"/>
    <w:rsid w:val="00EA3EFE"/>
    <w:rsid w:val="00EA4C8B"/>
    <w:rsid w:val="00EA50B1"/>
    <w:rsid w:val="00EA565F"/>
    <w:rsid w:val="00EA5963"/>
    <w:rsid w:val="00EA5BF6"/>
    <w:rsid w:val="00EA63D8"/>
    <w:rsid w:val="00EA6FD0"/>
    <w:rsid w:val="00EA7836"/>
    <w:rsid w:val="00EA78BA"/>
    <w:rsid w:val="00EA7F4F"/>
    <w:rsid w:val="00EB027D"/>
    <w:rsid w:val="00EB1036"/>
    <w:rsid w:val="00EB3755"/>
    <w:rsid w:val="00EB3982"/>
    <w:rsid w:val="00EB474C"/>
    <w:rsid w:val="00EB4C87"/>
    <w:rsid w:val="00EB5023"/>
    <w:rsid w:val="00EB6355"/>
    <w:rsid w:val="00EB682B"/>
    <w:rsid w:val="00EB6C42"/>
    <w:rsid w:val="00EB6F15"/>
    <w:rsid w:val="00EB6F23"/>
    <w:rsid w:val="00EB73C0"/>
    <w:rsid w:val="00EB7FD4"/>
    <w:rsid w:val="00EC04C6"/>
    <w:rsid w:val="00EC2105"/>
    <w:rsid w:val="00EC21F4"/>
    <w:rsid w:val="00EC2F26"/>
    <w:rsid w:val="00EC3AC2"/>
    <w:rsid w:val="00EC3D98"/>
    <w:rsid w:val="00EC3DB2"/>
    <w:rsid w:val="00EC54C9"/>
    <w:rsid w:val="00EC5BCC"/>
    <w:rsid w:val="00EC6277"/>
    <w:rsid w:val="00EC6410"/>
    <w:rsid w:val="00EC6726"/>
    <w:rsid w:val="00EC6E64"/>
    <w:rsid w:val="00EC6F88"/>
    <w:rsid w:val="00EC7246"/>
    <w:rsid w:val="00EC7518"/>
    <w:rsid w:val="00EC75F2"/>
    <w:rsid w:val="00EC7779"/>
    <w:rsid w:val="00ED107C"/>
    <w:rsid w:val="00ED191A"/>
    <w:rsid w:val="00ED2A15"/>
    <w:rsid w:val="00ED2F55"/>
    <w:rsid w:val="00ED33A4"/>
    <w:rsid w:val="00ED35F0"/>
    <w:rsid w:val="00ED43E1"/>
    <w:rsid w:val="00ED4435"/>
    <w:rsid w:val="00ED6216"/>
    <w:rsid w:val="00EE0160"/>
    <w:rsid w:val="00EE13F3"/>
    <w:rsid w:val="00EE1937"/>
    <w:rsid w:val="00EE1BD9"/>
    <w:rsid w:val="00EE1EDB"/>
    <w:rsid w:val="00EE22F5"/>
    <w:rsid w:val="00EE4B26"/>
    <w:rsid w:val="00EE5B56"/>
    <w:rsid w:val="00EE5F92"/>
    <w:rsid w:val="00EE6860"/>
    <w:rsid w:val="00EE68E3"/>
    <w:rsid w:val="00EE6E17"/>
    <w:rsid w:val="00EE6F80"/>
    <w:rsid w:val="00EE71CA"/>
    <w:rsid w:val="00EF0D16"/>
    <w:rsid w:val="00EF149B"/>
    <w:rsid w:val="00EF2845"/>
    <w:rsid w:val="00EF2B18"/>
    <w:rsid w:val="00EF3746"/>
    <w:rsid w:val="00EF3AB8"/>
    <w:rsid w:val="00EF3C69"/>
    <w:rsid w:val="00EF464B"/>
    <w:rsid w:val="00EF488C"/>
    <w:rsid w:val="00EF4E85"/>
    <w:rsid w:val="00EF4FFD"/>
    <w:rsid w:val="00EF6073"/>
    <w:rsid w:val="00EF6083"/>
    <w:rsid w:val="00EF639A"/>
    <w:rsid w:val="00EF6637"/>
    <w:rsid w:val="00EF71FF"/>
    <w:rsid w:val="00EF722A"/>
    <w:rsid w:val="00EF7B97"/>
    <w:rsid w:val="00F00B00"/>
    <w:rsid w:val="00F00DBC"/>
    <w:rsid w:val="00F01219"/>
    <w:rsid w:val="00F02644"/>
    <w:rsid w:val="00F02CF9"/>
    <w:rsid w:val="00F033B3"/>
    <w:rsid w:val="00F034F7"/>
    <w:rsid w:val="00F03D2E"/>
    <w:rsid w:val="00F03E8C"/>
    <w:rsid w:val="00F041AA"/>
    <w:rsid w:val="00F041DF"/>
    <w:rsid w:val="00F042C4"/>
    <w:rsid w:val="00F042ED"/>
    <w:rsid w:val="00F045B9"/>
    <w:rsid w:val="00F04723"/>
    <w:rsid w:val="00F05013"/>
    <w:rsid w:val="00F05359"/>
    <w:rsid w:val="00F055A0"/>
    <w:rsid w:val="00F05678"/>
    <w:rsid w:val="00F0574E"/>
    <w:rsid w:val="00F05AD9"/>
    <w:rsid w:val="00F05BC0"/>
    <w:rsid w:val="00F0630A"/>
    <w:rsid w:val="00F06635"/>
    <w:rsid w:val="00F07159"/>
    <w:rsid w:val="00F07B40"/>
    <w:rsid w:val="00F10502"/>
    <w:rsid w:val="00F1080D"/>
    <w:rsid w:val="00F10919"/>
    <w:rsid w:val="00F10BD8"/>
    <w:rsid w:val="00F10DEA"/>
    <w:rsid w:val="00F10E08"/>
    <w:rsid w:val="00F11184"/>
    <w:rsid w:val="00F11BF3"/>
    <w:rsid w:val="00F122F6"/>
    <w:rsid w:val="00F12453"/>
    <w:rsid w:val="00F12785"/>
    <w:rsid w:val="00F12854"/>
    <w:rsid w:val="00F132EC"/>
    <w:rsid w:val="00F13CAB"/>
    <w:rsid w:val="00F13D49"/>
    <w:rsid w:val="00F14473"/>
    <w:rsid w:val="00F1480C"/>
    <w:rsid w:val="00F14D40"/>
    <w:rsid w:val="00F15162"/>
    <w:rsid w:val="00F155D9"/>
    <w:rsid w:val="00F15A55"/>
    <w:rsid w:val="00F168DA"/>
    <w:rsid w:val="00F16B85"/>
    <w:rsid w:val="00F17463"/>
    <w:rsid w:val="00F2010C"/>
    <w:rsid w:val="00F2013F"/>
    <w:rsid w:val="00F20867"/>
    <w:rsid w:val="00F22862"/>
    <w:rsid w:val="00F22BD6"/>
    <w:rsid w:val="00F22DD3"/>
    <w:rsid w:val="00F23054"/>
    <w:rsid w:val="00F23DA6"/>
    <w:rsid w:val="00F2457C"/>
    <w:rsid w:val="00F24A36"/>
    <w:rsid w:val="00F24CEE"/>
    <w:rsid w:val="00F255E9"/>
    <w:rsid w:val="00F25641"/>
    <w:rsid w:val="00F25F09"/>
    <w:rsid w:val="00F26665"/>
    <w:rsid w:val="00F268B0"/>
    <w:rsid w:val="00F26DC9"/>
    <w:rsid w:val="00F272A1"/>
    <w:rsid w:val="00F27DCA"/>
    <w:rsid w:val="00F307A0"/>
    <w:rsid w:val="00F30F14"/>
    <w:rsid w:val="00F31294"/>
    <w:rsid w:val="00F329A0"/>
    <w:rsid w:val="00F32AEA"/>
    <w:rsid w:val="00F3309E"/>
    <w:rsid w:val="00F33A93"/>
    <w:rsid w:val="00F33FB4"/>
    <w:rsid w:val="00F34275"/>
    <w:rsid w:val="00F34CE3"/>
    <w:rsid w:val="00F35049"/>
    <w:rsid w:val="00F35DD6"/>
    <w:rsid w:val="00F378F9"/>
    <w:rsid w:val="00F37A37"/>
    <w:rsid w:val="00F403EB"/>
    <w:rsid w:val="00F40CCA"/>
    <w:rsid w:val="00F42329"/>
    <w:rsid w:val="00F42631"/>
    <w:rsid w:val="00F42878"/>
    <w:rsid w:val="00F43154"/>
    <w:rsid w:val="00F433A1"/>
    <w:rsid w:val="00F43904"/>
    <w:rsid w:val="00F44F6F"/>
    <w:rsid w:val="00F4549A"/>
    <w:rsid w:val="00F4557A"/>
    <w:rsid w:val="00F45952"/>
    <w:rsid w:val="00F46888"/>
    <w:rsid w:val="00F46CA7"/>
    <w:rsid w:val="00F46E65"/>
    <w:rsid w:val="00F47164"/>
    <w:rsid w:val="00F47246"/>
    <w:rsid w:val="00F50798"/>
    <w:rsid w:val="00F50B2B"/>
    <w:rsid w:val="00F50BFE"/>
    <w:rsid w:val="00F51243"/>
    <w:rsid w:val="00F5299A"/>
    <w:rsid w:val="00F52AC9"/>
    <w:rsid w:val="00F52E45"/>
    <w:rsid w:val="00F5320F"/>
    <w:rsid w:val="00F53BAC"/>
    <w:rsid w:val="00F53C7B"/>
    <w:rsid w:val="00F55E54"/>
    <w:rsid w:val="00F55EE4"/>
    <w:rsid w:val="00F56632"/>
    <w:rsid w:val="00F56AE7"/>
    <w:rsid w:val="00F56B96"/>
    <w:rsid w:val="00F5744D"/>
    <w:rsid w:val="00F578CE"/>
    <w:rsid w:val="00F60598"/>
    <w:rsid w:val="00F6129D"/>
    <w:rsid w:val="00F617F3"/>
    <w:rsid w:val="00F61966"/>
    <w:rsid w:val="00F61A93"/>
    <w:rsid w:val="00F61DCE"/>
    <w:rsid w:val="00F62022"/>
    <w:rsid w:val="00F621DD"/>
    <w:rsid w:val="00F622EF"/>
    <w:rsid w:val="00F6292D"/>
    <w:rsid w:val="00F62A11"/>
    <w:rsid w:val="00F632AB"/>
    <w:rsid w:val="00F635CA"/>
    <w:rsid w:val="00F63BC0"/>
    <w:rsid w:val="00F64000"/>
    <w:rsid w:val="00F64FE8"/>
    <w:rsid w:val="00F6559C"/>
    <w:rsid w:val="00F660D4"/>
    <w:rsid w:val="00F6672A"/>
    <w:rsid w:val="00F6678C"/>
    <w:rsid w:val="00F67517"/>
    <w:rsid w:val="00F70A6B"/>
    <w:rsid w:val="00F71D3C"/>
    <w:rsid w:val="00F71F63"/>
    <w:rsid w:val="00F71FB7"/>
    <w:rsid w:val="00F7292B"/>
    <w:rsid w:val="00F72C9F"/>
    <w:rsid w:val="00F7335A"/>
    <w:rsid w:val="00F736A6"/>
    <w:rsid w:val="00F73C61"/>
    <w:rsid w:val="00F74377"/>
    <w:rsid w:val="00F74A91"/>
    <w:rsid w:val="00F75387"/>
    <w:rsid w:val="00F75816"/>
    <w:rsid w:val="00F75D95"/>
    <w:rsid w:val="00F760CF"/>
    <w:rsid w:val="00F7678D"/>
    <w:rsid w:val="00F803B8"/>
    <w:rsid w:val="00F8089A"/>
    <w:rsid w:val="00F808D7"/>
    <w:rsid w:val="00F818A7"/>
    <w:rsid w:val="00F8227A"/>
    <w:rsid w:val="00F838E5"/>
    <w:rsid w:val="00F8395F"/>
    <w:rsid w:val="00F8454C"/>
    <w:rsid w:val="00F84603"/>
    <w:rsid w:val="00F852FA"/>
    <w:rsid w:val="00F860BA"/>
    <w:rsid w:val="00F86EC6"/>
    <w:rsid w:val="00F879E6"/>
    <w:rsid w:val="00F87BBB"/>
    <w:rsid w:val="00F90617"/>
    <w:rsid w:val="00F90D81"/>
    <w:rsid w:val="00F91314"/>
    <w:rsid w:val="00F9159F"/>
    <w:rsid w:val="00F922C7"/>
    <w:rsid w:val="00F92330"/>
    <w:rsid w:val="00F9253A"/>
    <w:rsid w:val="00F927AD"/>
    <w:rsid w:val="00F92D0D"/>
    <w:rsid w:val="00F93EDD"/>
    <w:rsid w:val="00F9409E"/>
    <w:rsid w:val="00F9427B"/>
    <w:rsid w:val="00F94C19"/>
    <w:rsid w:val="00F95296"/>
    <w:rsid w:val="00F9590D"/>
    <w:rsid w:val="00F978B7"/>
    <w:rsid w:val="00F97A45"/>
    <w:rsid w:val="00FA0046"/>
    <w:rsid w:val="00FA0608"/>
    <w:rsid w:val="00FA1443"/>
    <w:rsid w:val="00FA1CF2"/>
    <w:rsid w:val="00FA1D1D"/>
    <w:rsid w:val="00FA3196"/>
    <w:rsid w:val="00FA32C8"/>
    <w:rsid w:val="00FA4304"/>
    <w:rsid w:val="00FA4699"/>
    <w:rsid w:val="00FA517A"/>
    <w:rsid w:val="00FA6D21"/>
    <w:rsid w:val="00FA75CE"/>
    <w:rsid w:val="00FA7990"/>
    <w:rsid w:val="00FB00A8"/>
    <w:rsid w:val="00FB0605"/>
    <w:rsid w:val="00FB130A"/>
    <w:rsid w:val="00FB1CC5"/>
    <w:rsid w:val="00FB1EDF"/>
    <w:rsid w:val="00FB29C2"/>
    <w:rsid w:val="00FB37CB"/>
    <w:rsid w:val="00FB3E4C"/>
    <w:rsid w:val="00FB3F0E"/>
    <w:rsid w:val="00FB3FD7"/>
    <w:rsid w:val="00FB467F"/>
    <w:rsid w:val="00FB46C2"/>
    <w:rsid w:val="00FB4B8B"/>
    <w:rsid w:val="00FB4C10"/>
    <w:rsid w:val="00FB4DB9"/>
    <w:rsid w:val="00FB579A"/>
    <w:rsid w:val="00FB5FF3"/>
    <w:rsid w:val="00FB6758"/>
    <w:rsid w:val="00FB697A"/>
    <w:rsid w:val="00FB6EE3"/>
    <w:rsid w:val="00FB71AC"/>
    <w:rsid w:val="00FB77C3"/>
    <w:rsid w:val="00FB7966"/>
    <w:rsid w:val="00FB7DEE"/>
    <w:rsid w:val="00FC158A"/>
    <w:rsid w:val="00FC19EF"/>
    <w:rsid w:val="00FC1EA7"/>
    <w:rsid w:val="00FC2405"/>
    <w:rsid w:val="00FC33DD"/>
    <w:rsid w:val="00FC361F"/>
    <w:rsid w:val="00FC3A0B"/>
    <w:rsid w:val="00FC4957"/>
    <w:rsid w:val="00FC61D2"/>
    <w:rsid w:val="00FC624B"/>
    <w:rsid w:val="00FC6BAC"/>
    <w:rsid w:val="00FC7171"/>
    <w:rsid w:val="00FC71A8"/>
    <w:rsid w:val="00FC7DCE"/>
    <w:rsid w:val="00FD021E"/>
    <w:rsid w:val="00FD0348"/>
    <w:rsid w:val="00FD05FE"/>
    <w:rsid w:val="00FD0D58"/>
    <w:rsid w:val="00FD1013"/>
    <w:rsid w:val="00FD14BD"/>
    <w:rsid w:val="00FD1E1F"/>
    <w:rsid w:val="00FD25F8"/>
    <w:rsid w:val="00FD2900"/>
    <w:rsid w:val="00FD2AFB"/>
    <w:rsid w:val="00FD3B4B"/>
    <w:rsid w:val="00FD3B5B"/>
    <w:rsid w:val="00FD3C71"/>
    <w:rsid w:val="00FD4C8F"/>
    <w:rsid w:val="00FD5F39"/>
    <w:rsid w:val="00FD607A"/>
    <w:rsid w:val="00FD6AB8"/>
    <w:rsid w:val="00FD7250"/>
    <w:rsid w:val="00FD7654"/>
    <w:rsid w:val="00FD7DC1"/>
    <w:rsid w:val="00FE0256"/>
    <w:rsid w:val="00FE0AFD"/>
    <w:rsid w:val="00FE0CA2"/>
    <w:rsid w:val="00FE0FC4"/>
    <w:rsid w:val="00FE10B9"/>
    <w:rsid w:val="00FE10D8"/>
    <w:rsid w:val="00FE13B5"/>
    <w:rsid w:val="00FE1F66"/>
    <w:rsid w:val="00FE3639"/>
    <w:rsid w:val="00FE46CC"/>
    <w:rsid w:val="00FE4709"/>
    <w:rsid w:val="00FE512D"/>
    <w:rsid w:val="00FE7678"/>
    <w:rsid w:val="00FE789A"/>
    <w:rsid w:val="00FE78FC"/>
    <w:rsid w:val="00FF041F"/>
    <w:rsid w:val="00FF07E7"/>
    <w:rsid w:val="00FF0D2F"/>
    <w:rsid w:val="00FF0E47"/>
    <w:rsid w:val="00FF0F93"/>
    <w:rsid w:val="00FF12B7"/>
    <w:rsid w:val="00FF17BF"/>
    <w:rsid w:val="00FF318E"/>
    <w:rsid w:val="00FF3709"/>
    <w:rsid w:val="00FF3A23"/>
    <w:rsid w:val="00FF3AA9"/>
    <w:rsid w:val="00FF40A4"/>
    <w:rsid w:val="00FF4A5D"/>
    <w:rsid w:val="00FF53FC"/>
    <w:rsid w:val="00FF5776"/>
    <w:rsid w:val="00FF6797"/>
    <w:rsid w:val="00FF6C24"/>
    <w:rsid w:val="0191549B"/>
    <w:rsid w:val="02400D24"/>
    <w:rsid w:val="03DA6D61"/>
    <w:rsid w:val="04140C27"/>
    <w:rsid w:val="04BC331C"/>
    <w:rsid w:val="0B1E23AC"/>
    <w:rsid w:val="0D03774B"/>
    <w:rsid w:val="0E310CD6"/>
    <w:rsid w:val="103D0B82"/>
    <w:rsid w:val="11E11160"/>
    <w:rsid w:val="12D17E65"/>
    <w:rsid w:val="14E36D56"/>
    <w:rsid w:val="15BC4283"/>
    <w:rsid w:val="16AE1C88"/>
    <w:rsid w:val="17EE5B1D"/>
    <w:rsid w:val="19D33575"/>
    <w:rsid w:val="1A936B0E"/>
    <w:rsid w:val="1BAE74B8"/>
    <w:rsid w:val="1BBF57A1"/>
    <w:rsid w:val="1D02771C"/>
    <w:rsid w:val="1D611629"/>
    <w:rsid w:val="1DBC593F"/>
    <w:rsid w:val="1EB4379A"/>
    <w:rsid w:val="1EE17D7E"/>
    <w:rsid w:val="20632DAD"/>
    <w:rsid w:val="20BA2963"/>
    <w:rsid w:val="247A7FF9"/>
    <w:rsid w:val="25070187"/>
    <w:rsid w:val="25BE6C2B"/>
    <w:rsid w:val="26FC07F8"/>
    <w:rsid w:val="2A0539BB"/>
    <w:rsid w:val="2A6B5E3D"/>
    <w:rsid w:val="2B6B1FCD"/>
    <w:rsid w:val="2E1342B7"/>
    <w:rsid w:val="2E6838B3"/>
    <w:rsid w:val="2F64538A"/>
    <w:rsid w:val="30A170CC"/>
    <w:rsid w:val="31CF3721"/>
    <w:rsid w:val="33222B88"/>
    <w:rsid w:val="3380127B"/>
    <w:rsid w:val="366377E0"/>
    <w:rsid w:val="36AA5CDC"/>
    <w:rsid w:val="36F915F6"/>
    <w:rsid w:val="37552C49"/>
    <w:rsid w:val="37F706FA"/>
    <w:rsid w:val="3A33335B"/>
    <w:rsid w:val="3AF23847"/>
    <w:rsid w:val="3D86137C"/>
    <w:rsid w:val="3FE749D7"/>
    <w:rsid w:val="40033D1C"/>
    <w:rsid w:val="40DD0A2E"/>
    <w:rsid w:val="40E73057"/>
    <w:rsid w:val="41FF1D8B"/>
    <w:rsid w:val="42420359"/>
    <w:rsid w:val="4290657D"/>
    <w:rsid w:val="43F64F0D"/>
    <w:rsid w:val="47C25964"/>
    <w:rsid w:val="48F52939"/>
    <w:rsid w:val="49BA3EC9"/>
    <w:rsid w:val="4E4E7203"/>
    <w:rsid w:val="4E615788"/>
    <w:rsid w:val="4E77200D"/>
    <w:rsid w:val="50066C6D"/>
    <w:rsid w:val="504676F8"/>
    <w:rsid w:val="531C7F01"/>
    <w:rsid w:val="533C2FBA"/>
    <w:rsid w:val="538F7F72"/>
    <w:rsid w:val="53FE262E"/>
    <w:rsid w:val="541D7268"/>
    <w:rsid w:val="545361E1"/>
    <w:rsid w:val="58467FE5"/>
    <w:rsid w:val="58554A42"/>
    <w:rsid w:val="59F6306A"/>
    <w:rsid w:val="5A407B8E"/>
    <w:rsid w:val="5C137320"/>
    <w:rsid w:val="607C4AE7"/>
    <w:rsid w:val="60BA1B5F"/>
    <w:rsid w:val="61830F0D"/>
    <w:rsid w:val="638A1307"/>
    <w:rsid w:val="65DB32CE"/>
    <w:rsid w:val="66883985"/>
    <w:rsid w:val="674A2355"/>
    <w:rsid w:val="67552A01"/>
    <w:rsid w:val="67C77592"/>
    <w:rsid w:val="68763793"/>
    <w:rsid w:val="68DF604C"/>
    <w:rsid w:val="696E53B5"/>
    <w:rsid w:val="6D3C1554"/>
    <w:rsid w:val="6D542AA1"/>
    <w:rsid w:val="6DA8177E"/>
    <w:rsid w:val="6E7E0875"/>
    <w:rsid w:val="6E851038"/>
    <w:rsid w:val="6EC20CBF"/>
    <w:rsid w:val="702F4A26"/>
    <w:rsid w:val="70317127"/>
    <w:rsid w:val="74DF42D6"/>
    <w:rsid w:val="77734DC0"/>
    <w:rsid w:val="77D548C3"/>
    <w:rsid w:val="7A226BE9"/>
    <w:rsid w:val="7C1B1EF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2E304A"/>
  <w15:docId w15:val="{BDBB14E5-465E-4B61-8603-D11AFA90C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uiPriority="9" w:unhideWhenUsed="1" w:qFormat="1"/>
    <w:lsdException w:name="annotation text" w:semiHidden="1" w:unhideWhenUsed="1"/>
    <w:lsdException w:name="header" w:unhideWhenUsed="1" w:qFormat="1"/>
    <w:lsdException w:name="footer" w:uiPriority="99" w:unhideWhenUsed="1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lock Text" w:uiPriority="9" w:unhideWhenUsed="1" w:qFormat="1"/>
    <w:lsdException w:name="Hyperlink" w:uiPriority="9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00"/>
    </w:pPr>
    <w:rPr>
      <w:rFonts w:asciiTheme="minorHAnsi" w:eastAsiaTheme="minorEastAsia" w:hAnsiTheme="minorHAnsi" w:cstheme="minorBidi"/>
      <w:sz w:val="24"/>
      <w:szCs w:val="24"/>
      <w:lang w:eastAsia="en-US"/>
    </w:rPr>
  </w:style>
  <w:style w:type="paragraph" w:styleId="1">
    <w:name w:val="heading 1"/>
    <w:basedOn w:val="a"/>
    <w:next w:val="a0"/>
    <w:link w:val="10"/>
    <w:qFormat/>
    <w:pPr>
      <w:keepNext/>
      <w:keepLines/>
      <w:numPr>
        <w:numId w:val="1"/>
      </w:numPr>
      <w:spacing w:before="240" w:after="240" w:line="360" w:lineRule="auto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link w:val="20"/>
    <w:unhideWhenUsed/>
    <w:qFormat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link w:val="30"/>
    <w:unhideWhenUsed/>
    <w:qFormat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link w:val="40"/>
    <w:unhideWhenUsed/>
    <w:qFormat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5">
    <w:name w:val="heading 5"/>
    <w:basedOn w:val="a"/>
    <w:next w:val="a0"/>
    <w:unhideWhenUsed/>
    <w:qFormat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nhideWhenUsed/>
    <w:qFormat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nhideWhenUsed/>
    <w:qFormat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nhideWhenUsed/>
    <w:qFormat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nhideWhenUsed/>
    <w:qFormat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styleId="a5">
    <w:name w:val="caption"/>
    <w:basedOn w:val="a"/>
    <w:next w:val="a"/>
    <w:link w:val="a6"/>
    <w:qFormat/>
    <w:pPr>
      <w:spacing w:after="120"/>
    </w:pPr>
    <w:rPr>
      <w:i/>
    </w:rPr>
  </w:style>
  <w:style w:type="paragraph" w:styleId="a7">
    <w:name w:val="annotation text"/>
    <w:basedOn w:val="a"/>
    <w:semiHidden/>
    <w:unhideWhenUsed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9">
    <w:name w:val="Date"/>
    <w:next w:val="a0"/>
    <w:qFormat/>
    <w:pPr>
      <w:keepNext/>
      <w:keepLines/>
      <w:spacing w:after="200"/>
      <w:jc w:val="center"/>
    </w:pPr>
    <w:rPr>
      <w:rFonts w:asciiTheme="minorHAnsi" w:eastAsiaTheme="minorEastAsia" w:hAnsiTheme="minorHAnsi" w:cstheme="minorBidi"/>
      <w:sz w:val="24"/>
      <w:szCs w:val="24"/>
      <w:lang w:eastAsia="en-US"/>
    </w:rPr>
  </w:style>
  <w:style w:type="paragraph" w:styleId="aa">
    <w:name w:val="Balloon Text"/>
    <w:basedOn w:val="a"/>
    <w:link w:val="ab"/>
    <w:semiHidden/>
    <w:unhideWhenUsed/>
    <w:qFormat/>
    <w:pPr>
      <w:spacing w:after="0"/>
    </w:pPr>
    <w:rPr>
      <w:sz w:val="18"/>
      <w:szCs w:val="18"/>
    </w:rPr>
  </w:style>
  <w:style w:type="paragraph" w:styleId="ac">
    <w:name w:val="footer"/>
    <w:basedOn w:val="a"/>
    <w:link w:val="ad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e">
    <w:name w:val="header"/>
    <w:basedOn w:val="a"/>
    <w:link w:val="af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</w:style>
  <w:style w:type="paragraph" w:styleId="TOC4">
    <w:name w:val="toc 4"/>
    <w:basedOn w:val="a"/>
    <w:next w:val="a"/>
    <w:uiPriority w:val="39"/>
    <w:unhideWhenUsed/>
    <w:qFormat/>
    <w:pPr>
      <w:ind w:leftChars="600" w:left="1260"/>
    </w:pPr>
  </w:style>
  <w:style w:type="paragraph" w:styleId="af0">
    <w:name w:val="Subtitle"/>
    <w:basedOn w:val="af1"/>
    <w:next w:val="a0"/>
    <w:qFormat/>
    <w:pPr>
      <w:spacing w:before="240"/>
    </w:pPr>
    <w:rPr>
      <w:sz w:val="30"/>
      <w:szCs w:val="30"/>
    </w:rPr>
  </w:style>
  <w:style w:type="paragraph" w:styleId="af1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f2">
    <w:name w:val="footnote text"/>
    <w:basedOn w:val="a"/>
    <w:uiPriority w:val="9"/>
    <w:unhideWhenUsed/>
    <w:qFormat/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HTML">
    <w:name w:val="HTML Preformatted"/>
    <w:basedOn w:val="a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eastAsia="宋体" w:hAnsi="宋体" w:cs="Times New Roman" w:hint="eastAsia"/>
      <w:lang w:eastAsia="zh-CN"/>
    </w:rPr>
  </w:style>
  <w:style w:type="paragraph" w:styleId="af3">
    <w:name w:val="Normal (Web)"/>
    <w:basedOn w:val="a"/>
    <w:uiPriority w:val="99"/>
    <w:semiHidden/>
    <w:unhideWhenUsed/>
    <w:qFormat/>
    <w:pPr>
      <w:spacing w:before="100" w:beforeAutospacing="1" w:after="100" w:afterAutospacing="1"/>
    </w:pPr>
    <w:rPr>
      <w:rFonts w:ascii="宋体" w:eastAsia="宋体" w:hAnsi="宋体" w:cs="宋体"/>
      <w:lang w:eastAsia="zh-CN"/>
    </w:rPr>
  </w:style>
  <w:style w:type="table" w:styleId="af4">
    <w:name w:val="Table Grid"/>
    <w:basedOn w:val="a2"/>
    <w:uiPriority w:val="39"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Hyperlink"/>
    <w:basedOn w:val="a6"/>
    <w:uiPriority w:val="99"/>
    <w:qFormat/>
    <w:rPr>
      <w:color w:val="4F81BD" w:themeColor="accent1"/>
    </w:rPr>
  </w:style>
  <w:style w:type="character" w:customStyle="1" w:styleId="a6">
    <w:name w:val="题注 字符"/>
    <w:basedOn w:val="a1"/>
    <w:link w:val="a5"/>
    <w:qFormat/>
  </w:style>
  <w:style w:type="character" w:styleId="af6">
    <w:name w:val="footnote reference"/>
    <w:basedOn w:val="a6"/>
    <w:qFormat/>
    <w:rPr>
      <w:vertAlign w:val="superscript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customStyle="1" w:styleId="Author">
    <w:name w:val="Author"/>
    <w:next w:val="a0"/>
    <w:qFormat/>
    <w:pPr>
      <w:keepNext/>
      <w:keepLines/>
      <w:spacing w:after="200"/>
      <w:jc w:val="center"/>
    </w:pPr>
    <w:rPr>
      <w:rFonts w:asciiTheme="minorHAnsi" w:eastAsiaTheme="minorEastAsia" w:hAnsiTheme="minorHAnsi" w:cstheme="minorBidi"/>
      <w:sz w:val="24"/>
      <w:szCs w:val="24"/>
      <w:lang w:eastAsia="en-US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customStyle="1" w:styleId="11">
    <w:name w:val="书目1"/>
    <w:basedOn w:val="a"/>
    <w:qFormat/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qFormat/>
  </w:style>
  <w:style w:type="paragraph" w:customStyle="1" w:styleId="TableCaption">
    <w:name w:val="Table Caption"/>
    <w:basedOn w:val="a5"/>
    <w:qFormat/>
    <w:pPr>
      <w:keepNext/>
    </w:pPr>
  </w:style>
  <w:style w:type="paragraph" w:customStyle="1" w:styleId="ImageCaption">
    <w:name w:val="Image Caption"/>
    <w:basedOn w:val="a5"/>
    <w:qFormat/>
  </w:style>
  <w:style w:type="paragraph" w:customStyle="1" w:styleId="Figure">
    <w:name w:val="Figure"/>
    <w:basedOn w:val="a"/>
    <w:qFormat/>
  </w:style>
  <w:style w:type="paragraph" w:customStyle="1" w:styleId="CaptionedFigure">
    <w:name w:val="Captioned Figure"/>
    <w:basedOn w:val="Figure"/>
    <w:qFormat/>
    <w:pPr>
      <w:keepNext/>
    </w:pPr>
  </w:style>
  <w:style w:type="character" w:customStyle="1" w:styleId="VerbatimChar">
    <w:name w:val="Verbatim Char"/>
    <w:basedOn w:val="a6"/>
    <w:link w:val="SourceCode"/>
    <w:qFormat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qFormat/>
    <w:pPr>
      <w:wordWrap w:val="0"/>
    </w:pPr>
  </w:style>
  <w:style w:type="paragraph" w:customStyle="1" w:styleId="TOC10">
    <w:name w:val="TOC 标题1"/>
    <w:basedOn w:val="1"/>
    <w:next w:val="a0"/>
    <w:uiPriority w:val="39"/>
    <w:unhideWhenUsed/>
    <w:qFormat/>
    <w:pPr>
      <w:spacing w:line="259" w:lineRule="auto"/>
      <w:outlineLvl w:val="9"/>
    </w:pPr>
    <w:rPr>
      <w:b w:val="0"/>
      <w:bCs w:val="0"/>
      <w:color w:val="365F91" w:themeColor="accent1" w:themeShade="BF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  <w:style w:type="character" w:customStyle="1" w:styleId="af">
    <w:name w:val="页眉 字符"/>
    <w:basedOn w:val="a1"/>
    <w:link w:val="ae"/>
    <w:qFormat/>
    <w:rPr>
      <w:sz w:val="18"/>
      <w:szCs w:val="18"/>
    </w:rPr>
  </w:style>
  <w:style w:type="character" w:customStyle="1" w:styleId="ad">
    <w:name w:val="页脚 字符"/>
    <w:basedOn w:val="a1"/>
    <w:link w:val="ac"/>
    <w:uiPriority w:val="99"/>
    <w:qFormat/>
    <w:rPr>
      <w:sz w:val="18"/>
      <w:szCs w:val="18"/>
    </w:rPr>
  </w:style>
  <w:style w:type="paragraph" w:customStyle="1" w:styleId="city">
    <w:name w:val="city"/>
    <w:basedOn w:val="a"/>
    <w:qFormat/>
    <w:pPr>
      <w:spacing w:before="100" w:beforeAutospacing="1" w:after="100" w:afterAutospacing="1"/>
    </w:pPr>
    <w:rPr>
      <w:rFonts w:ascii="宋体" w:eastAsia="宋体" w:hAnsi="宋体" w:cs="宋体"/>
      <w:lang w:eastAsia="zh-CN"/>
    </w:rPr>
  </w:style>
  <w:style w:type="paragraph" w:customStyle="1" w:styleId="21">
    <w:name w:val="21标头"/>
    <w:basedOn w:val="a"/>
    <w:qFormat/>
    <w:pPr>
      <w:widowControl w:val="0"/>
      <w:spacing w:after="0" w:line="360" w:lineRule="auto"/>
      <w:jc w:val="center"/>
    </w:pPr>
    <w:rPr>
      <w:rFonts w:ascii="Times New Roman" w:eastAsia="宋体" w:hAnsi="Times New Roman" w:cs="Times New Roman"/>
      <w:b/>
      <w:kern w:val="2"/>
      <w:sz w:val="32"/>
      <w:szCs w:val="32"/>
      <w:lang w:eastAsia="zh-CN"/>
    </w:rPr>
  </w:style>
  <w:style w:type="paragraph" w:customStyle="1" w:styleId="22">
    <w:name w:val="22表格"/>
    <w:basedOn w:val="a"/>
    <w:qFormat/>
    <w:pPr>
      <w:widowControl w:val="0"/>
      <w:spacing w:after="0"/>
      <w:jc w:val="center"/>
    </w:pPr>
    <w:rPr>
      <w:rFonts w:ascii="Times New Roman" w:eastAsia="仿宋_GB2312" w:hAnsi="Times New Roman" w:cs="Times New Roman"/>
      <w:kern w:val="2"/>
      <w:lang w:eastAsia="zh-CN"/>
    </w:rPr>
  </w:style>
  <w:style w:type="paragraph" w:styleId="af7">
    <w:name w:val="List Paragraph"/>
    <w:basedOn w:val="a"/>
    <w:link w:val="af8"/>
    <w:uiPriority w:val="34"/>
    <w:qFormat/>
    <w:pPr>
      <w:widowControl w:val="0"/>
      <w:spacing w:after="0"/>
      <w:ind w:firstLineChars="200" w:firstLine="420"/>
      <w:jc w:val="both"/>
    </w:pPr>
    <w:rPr>
      <w:kern w:val="2"/>
      <w:sz w:val="21"/>
      <w:szCs w:val="22"/>
      <w:lang w:eastAsia="zh-CN"/>
    </w:rPr>
  </w:style>
  <w:style w:type="paragraph" w:customStyle="1" w:styleId="14">
    <w:name w:val="14版本"/>
    <w:basedOn w:val="a"/>
    <w:qFormat/>
    <w:pPr>
      <w:spacing w:line="300" w:lineRule="auto"/>
      <w:jc w:val="right"/>
    </w:pPr>
    <w:rPr>
      <w:rFonts w:ascii="黑体" w:eastAsia="黑体"/>
      <w:b/>
    </w:rPr>
  </w:style>
  <w:style w:type="character" w:customStyle="1" w:styleId="af8">
    <w:name w:val="列表段落 字符"/>
    <w:link w:val="af7"/>
    <w:uiPriority w:val="34"/>
    <w:qFormat/>
    <w:locked/>
    <w:rPr>
      <w:rFonts w:asciiTheme="minorHAnsi" w:eastAsiaTheme="minorEastAsia" w:hAnsiTheme="minorHAnsi" w:cstheme="minorBidi"/>
      <w:kern w:val="2"/>
      <w:sz w:val="21"/>
      <w:szCs w:val="22"/>
    </w:rPr>
  </w:style>
  <w:style w:type="table" w:customStyle="1" w:styleId="41">
    <w:name w:val="网格型4"/>
    <w:basedOn w:val="a2"/>
    <w:unhideWhenUsed/>
    <w:qFormat/>
    <w:rPr>
      <w:rFonts w:asciiTheme="minorHAnsi" w:eastAsiaTheme="minorEastAsia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正文文本 字符"/>
    <w:basedOn w:val="a1"/>
    <w:link w:val="a0"/>
    <w:qFormat/>
    <w:rPr>
      <w:rFonts w:asciiTheme="minorHAnsi" w:eastAsiaTheme="minorEastAsia" w:hAnsiTheme="minorHAnsi" w:cstheme="minorBidi"/>
      <w:sz w:val="24"/>
      <w:szCs w:val="24"/>
      <w:lang w:eastAsia="en-US"/>
    </w:rPr>
  </w:style>
  <w:style w:type="character" w:customStyle="1" w:styleId="20">
    <w:name w:val="标题 2 字符"/>
    <w:basedOn w:val="a1"/>
    <w:link w:val="2"/>
    <w:qFormat/>
    <w:rPr>
      <w:rFonts w:asciiTheme="majorHAnsi" w:eastAsiaTheme="majorEastAsia" w:hAnsiTheme="majorHAnsi" w:cstheme="majorBidi"/>
      <w:b/>
      <w:bCs/>
      <w:color w:val="4F81BD" w:themeColor="accent1"/>
      <w:sz w:val="28"/>
      <w:szCs w:val="28"/>
      <w:lang w:eastAsia="en-US"/>
    </w:rPr>
  </w:style>
  <w:style w:type="character" w:customStyle="1" w:styleId="30">
    <w:name w:val="标题 3 字符"/>
    <w:basedOn w:val="a1"/>
    <w:link w:val="3"/>
    <w:qFormat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en-US"/>
    </w:rPr>
  </w:style>
  <w:style w:type="character" w:customStyle="1" w:styleId="40">
    <w:name w:val="标题 4 字符"/>
    <w:basedOn w:val="a1"/>
    <w:link w:val="4"/>
    <w:qFormat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en-US"/>
    </w:rPr>
  </w:style>
  <w:style w:type="character" w:customStyle="1" w:styleId="10">
    <w:name w:val="标题 1 字符"/>
    <w:basedOn w:val="a1"/>
    <w:link w:val="1"/>
    <w:qFormat/>
    <w:rPr>
      <w:rFonts w:asciiTheme="majorHAnsi" w:eastAsiaTheme="majorEastAsia" w:hAnsiTheme="majorHAnsi" w:cstheme="majorBidi"/>
      <w:b/>
      <w:bCs/>
      <w:color w:val="4F81BD" w:themeColor="accent1"/>
      <w:sz w:val="32"/>
      <w:szCs w:val="32"/>
      <w:lang w:eastAsia="en-US"/>
    </w:rPr>
  </w:style>
  <w:style w:type="character" w:customStyle="1" w:styleId="ab">
    <w:name w:val="批注框文本 字符"/>
    <w:basedOn w:val="a1"/>
    <w:link w:val="aa"/>
    <w:semiHidden/>
    <w:qFormat/>
    <w:rPr>
      <w:rFonts w:asciiTheme="minorHAnsi" w:eastAsiaTheme="minorEastAsia" w:hAnsiTheme="minorHAnsi" w:cstheme="minorBidi"/>
      <w:sz w:val="18"/>
      <w:szCs w:val="18"/>
      <w:lang w:eastAsia="en-US"/>
    </w:rPr>
  </w:style>
  <w:style w:type="character" w:styleId="af9">
    <w:name w:val="annotation reference"/>
    <w:basedOn w:val="a1"/>
    <w:semiHidden/>
    <w:unhideWhenUsed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eader" Target="header1.xml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eader" Target="header2.xm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1E153CE9-FA80-438B-8680-232592FDE19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</TotalTime>
  <Pages>24</Pages>
  <Words>1164</Words>
  <Characters>6636</Characters>
  <Application>Microsoft Office Word</Application>
  <DocSecurity>0</DocSecurity>
  <Lines>55</Lines>
  <Paragraphs>15</Paragraphs>
  <ScaleCrop>false</ScaleCrop>
  <Company/>
  <LinksUpToDate>false</LinksUpToDate>
  <CharactersWithSpaces>7785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UiBot 部署说明书</dc:title>
  <dc:creator>Justin</dc:creator>
  <cp:lastModifiedBy>36090013@qq.com</cp:lastModifiedBy>
  <cp:revision>2681</cp:revision>
  <cp:lastPrinted>2021-02-07T08:42:00Z</cp:lastPrinted>
  <dcterms:created xsi:type="dcterms:W3CDTF">2020-12-22T17:03:00Z</dcterms:created>
  <dcterms:modified xsi:type="dcterms:W3CDTF">2022-01-19T04:43:00Z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生成时间：2019-12-24 14:32:36</vt:lpwstr>
  </property>
  <property fmtid="{D5CDD505-2E9C-101B-9397-08002B2CF9AE}" pid="3" name="KSOProductBuildVer">
    <vt:lpwstr>2052-11.1.0.10938</vt:lpwstr>
  </property>
  <property fmtid="{D5CDD505-2E9C-101B-9397-08002B2CF9AE}" pid="4" name="ICV">
    <vt:lpwstr>2032D487DEA848569B8DC97EE153CA90</vt:lpwstr>
  </property>
</Properties>
</file>