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8774C" w14:textId="73E4D1E8" w:rsidR="00456333" w:rsidRDefault="00A00675" w:rsidP="00A00675">
      <w:pPr>
        <w:pStyle w:val="2"/>
        <w:jc w:val="center"/>
      </w:pPr>
      <w:r>
        <w:rPr>
          <w:rFonts w:hint="eastAsia"/>
        </w:rPr>
        <w:t>住院医生</w:t>
      </w:r>
      <w:proofErr w:type="gramStart"/>
      <w:r>
        <w:rPr>
          <w:rFonts w:hint="eastAsia"/>
        </w:rPr>
        <w:t>站患者</w:t>
      </w:r>
      <w:proofErr w:type="gramEnd"/>
      <w:r>
        <w:rPr>
          <w:rFonts w:hint="eastAsia"/>
        </w:rPr>
        <w:t>列表</w:t>
      </w:r>
    </w:p>
    <w:p w14:paraId="0D5434F1" w14:textId="3428479E" w:rsidR="00A00675" w:rsidRDefault="00A00675" w:rsidP="00A00675">
      <w:pPr>
        <w:pStyle w:val="4"/>
      </w:pPr>
      <w:r>
        <w:rPr>
          <w:rFonts w:hint="eastAsia"/>
        </w:rPr>
        <w:t>1</w:t>
      </w:r>
      <w:r>
        <w:t>.</w:t>
      </w:r>
      <w:r w:rsidR="006507AA">
        <w:rPr>
          <w:rFonts w:hint="eastAsia"/>
        </w:rPr>
        <w:t>本科问题清单：</w:t>
      </w:r>
      <w:r w:rsidR="006507AA">
        <w:t xml:space="preserve"> </w:t>
      </w:r>
    </w:p>
    <w:p w14:paraId="6E7BC72C" w14:textId="63B39313" w:rsidR="006507AA" w:rsidRDefault="006507AA" w:rsidP="006507AA">
      <w:pPr>
        <w:pStyle w:val="2"/>
        <w:ind w:left="360"/>
        <w:rPr>
          <w:rFonts w:hint="eastAsia"/>
          <w:noProof/>
        </w:rPr>
      </w:pPr>
      <w:r w:rsidRPr="006507AA">
        <w:rPr>
          <w:noProof/>
        </w:rPr>
        <w:drawing>
          <wp:inline distT="0" distB="0" distL="0" distR="0" wp14:anchorId="3770538B" wp14:editId="0D91F3F4">
            <wp:extent cx="2781300" cy="2905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251E" w14:textId="68F6E9BB" w:rsidR="006507AA" w:rsidRDefault="006507AA" w:rsidP="006507AA"/>
    <w:p w14:paraId="63719242" w14:textId="77777777" w:rsidR="006507AA" w:rsidRPr="006507AA" w:rsidRDefault="006507AA" w:rsidP="006507AA">
      <w:pPr>
        <w:rPr>
          <w:rFonts w:hint="eastAsia"/>
        </w:rPr>
      </w:pPr>
    </w:p>
    <w:p w14:paraId="506D830F" w14:textId="77777777" w:rsidR="006507AA" w:rsidRPr="006507AA" w:rsidRDefault="006507AA" w:rsidP="006507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3"/>
          <w:szCs w:val="33"/>
        </w:rPr>
      </w:pP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//危急值</w:t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</w:r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 xml:space="preserve">critical </w:t>
      </w:r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: {</w:t>
      </w:r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</w:t>
      </w:r>
      <w:proofErr w:type="spellStart"/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criticalList</w:t>
      </w:r>
      <w:proofErr w:type="spellEnd"/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: [{</w:t>
      </w:r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  </w:t>
      </w:r>
      <w:proofErr w:type="spellStart"/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checkRes</w:t>
      </w:r>
      <w:proofErr w:type="spellEnd"/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6507AA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'白细胞'</w:t>
      </w:r>
      <w:r w:rsidRPr="006507AA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//检查结果</w:t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  </w:t>
      </w:r>
      <w:proofErr w:type="spellStart"/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checkPro</w:t>
      </w:r>
      <w:proofErr w:type="spellEnd"/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6507AA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'血常规'</w:t>
      </w:r>
      <w:r w:rsidRPr="006507AA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//检查类型</w:t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  </w:t>
      </w:r>
      <w:proofErr w:type="spellStart"/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dateTime</w:t>
      </w:r>
      <w:proofErr w:type="spellEnd"/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6507AA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'05-10 09:03'</w:t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//检查时间</w:t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</w:t>
      </w:r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}]</w:t>
      </w:r>
      <w:r w:rsidRPr="006507AA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6507AA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</w:t>
      </w:r>
      <w:proofErr w:type="spellStart"/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criticalNumber</w:t>
      </w:r>
      <w:proofErr w:type="spellEnd"/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 xml:space="preserve"> </w:t>
      </w:r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6507AA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2</w:t>
      </w:r>
      <w:r w:rsidRPr="006507AA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br/>
      </w:r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}</w:t>
      </w:r>
      <w:r w:rsidRPr="006507AA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6507AA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//体征异常</w:t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</w:r>
      <w:proofErr w:type="spellStart"/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lastRenderedPageBreak/>
        <w:t>physicalSign</w:t>
      </w:r>
      <w:proofErr w:type="spellEnd"/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: {</w:t>
      </w:r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</w:t>
      </w:r>
      <w:proofErr w:type="spellStart"/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physicalSignList</w:t>
      </w:r>
      <w:proofErr w:type="spellEnd"/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 xml:space="preserve"> </w:t>
      </w:r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: [{</w:t>
      </w:r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  </w:t>
      </w:r>
      <w:proofErr w:type="spellStart"/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checkRes</w:t>
      </w:r>
      <w:proofErr w:type="spellEnd"/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6507AA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'39.8℃'</w:t>
      </w:r>
      <w:r w:rsidRPr="006507AA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//检查结果</w:t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  </w:t>
      </w:r>
      <w:proofErr w:type="spellStart"/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checkPro</w:t>
      </w:r>
      <w:proofErr w:type="spellEnd"/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6507AA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'体温'</w:t>
      </w:r>
      <w:r w:rsidRPr="006507AA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//检查类型</w:t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  </w:t>
      </w:r>
      <w:proofErr w:type="spellStart"/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dateTime</w:t>
      </w:r>
      <w:proofErr w:type="spellEnd"/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6507AA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'05-10 09:03'</w:t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//时间</w:t>
      </w:r>
      <w:r w:rsidRPr="006507AA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</w:t>
      </w:r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}]</w:t>
      </w:r>
      <w:r w:rsidRPr="006507AA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6507AA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</w:t>
      </w:r>
      <w:proofErr w:type="spellStart"/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physicalSignNo</w:t>
      </w:r>
      <w:proofErr w:type="spellEnd"/>
      <w:r w:rsidRPr="006507AA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 xml:space="preserve"> </w:t>
      </w:r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6507AA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2</w:t>
      </w:r>
      <w:r w:rsidRPr="006507AA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br/>
      </w:r>
      <w:r w:rsidRPr="006507AA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}</w:t>
      </w:r>
      <w:r w:rsidRPr="006507AA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</w:p>
    <w:p w14:paraId="1C557D7C" w14:textId="29C7C2B5" w:rsidR="00A00675" w:rsidRDefault="00A00675" w:rsidP="00F362ED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</w:t>
      </w:r>
      <w:r w:rsidR="00C40B1C">
        <w:rPr>
          <w:rFonts w:hint="eastAsia"/>
        </w:rPr>
        <w:t>处方编辑表单</w:t>
      </w:r>
    </w:p>
    <w:p w14:paraId="2F239F4E" w14:textId="59DB15B1" w:rsidR="00C40B1C" w:rsidRPr="00C40B1C" w:rsidRDefault="00C40B1C" w:rsidP="00C40B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B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8179A0" wp14:editId="5F730030">
            <wp:extent cx="5274310" cy="894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1D4F" w14:textId="6F855D56" w:rsidR="00A00675" w:rsidRDefault="00A00675" w:rsidP="00A00675"/>
    <w:p w14:paraId="5FBA9BF5" w14:textId="6A35DDBA" w:rsidR="00A00675" w:rsidRDefault="00A00675" w:rsidP="00A00675">
      <w:r>
        <w:rPr>
          <w:rFonts w:hint="eastAsia"/>
        </w:rPr>
        <w:t>（1）搜索区域</w:t>
      </w:r>
    </w:p>
    <w:p w14:paraId="635D335C" w14:textId="36507160" w:rsidR="00386B66" w:rsidRPr="00386B66" w:rsidRDefault="00386B66" w:rsidP="00386B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3"/>
          <w:szCs w:val="33"/>
        </w:rPr>
      </w:pPr>
      <w:proofErr w:type="spellStart"/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selectOptions</w:t>
      </w:r>
      <w:proofErr w:type="spellEnd"/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: [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//下</w:t>
      </w:r>
      <w:proofErr w:type="gramStart"/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拉数据</w:t>
      </w:r>
      <w:proofErr w:type="gramEnd"/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{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id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0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//id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  </w:t>
      </w:r>
      <w:proofErr w:type="spellStart"/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reimburseName</w:t>
      </w:r>
      <w:proofErr w:type="spellEnd"/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'甲类'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//报销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  </w:t>
      </w:r>
      <w:proofErr w:type="spellStart"/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orderItemName</w:t>
      </w:r>
      <w:proofErr w:type="spellEnd"/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'测试1'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//名称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spec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'80万U/支'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//规格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factory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'北京'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whole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11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price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18.2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 单价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lastRenderedPageBreak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drugstore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'east'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//药房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  </w:t>
      </w:r>
      <w:proofErr w:type="spellStart"/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manageType</w:t>
      </w:r>
      <w:proofErr w:type="spellEnd"/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'西药类'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//项目类别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stock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'100'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//库存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  </w:t>
      </w:r>
      <w:proofErr w:type="spellStart"/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baseDrugs</w:t>
      </w:r>
      <w:proofErr w:type="spellEnd"/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0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</w:t>
      </w:r>
      <w:proofErr w:type="spellStart"/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baseDrugs</w:t>
      </w:r>
      <w:proofErr w:type="spellEnd"/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]</w:t>
      </w:r>
    </w:p>
    <w:p w14:paraId="5296F0AD" w14:textId="77777777" w:rsidR="00386B66" w:rsidRDefault="00386B66" w:rsidP="00A00675"/>
    <w:p w14:paraId="102E5CCE" w14:textId="1609CD29" w:rsidR="00386B66" w:rsidRDefault="00386B66" w:rsidP="00A00675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的列 ：</w:t>
      </w:r>
    </w:p>
    <w:p w14:paraId="11104C6E" w14:textId="3950C3B8" w:rsidR="00386B66" w:rsidRDefault="00386B66" w:rsidP="00A00675"/>
    <w:p w14:paraId="7109DA83" w14:textId="77777777" w:rsidR="00386B66" w:rsidRPr="00386B66" w:rsidRDefault="00386B66" w:rsidP="00386B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3"/>
          <w:szCs w:val="33"/>
        </w:rPr>
      </w:pPr>
      <w:proofErr w:type="spellStart"/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dropColumn</w:t>
      </w:r>
      <w:proofErr w:type="spellEnd"/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[ 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 下拉 table 配置表头</w:t>
      </w:r>
      <w:r w:rsidRPr="00386B66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{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prop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</w:t>
      </w:r>
      <w:proofErr w:type="spellStart"/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reimburseName</w:t>
      </w:r>
      <w:proofErr w:type="spellEnd"/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label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'报销'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width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60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}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{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prop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</w:t>
      </w:r>
      <w:proofErr w:type="spellStart"/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orderItemName</w:t>
      </w:r>
      <w:proofErr w:type="spellEnd"/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label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'名称'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width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100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}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{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prop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'spec'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label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'规格'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width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100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}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lastRenderedPageBreak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{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prop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'price'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label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'单价'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width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100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}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{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prop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'drugstore'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label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'药房'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width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100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}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{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prop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</w:t>
      </w:r>
      <w:proofErr w:type="spellStart"/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manageType</w:t>
      </w:r>
      <w:proofErr w:type="spellEnd"/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label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'项目类别'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width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100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}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{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prop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'stock'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label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'库存'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width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100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}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{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prop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</w:t>
      </w:r>
      <w:proofErr w:type="spellStart"/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baseDrugs</w:t>
      </w:r>
      <w:proofErr w:type="spellEnd"/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lastRenderedPageBreak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label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'基药'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</w:t>
      </w:r>
      <w:r w:rsidRPr="00386B66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width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100</w:t>
      </w:r>
      <w:r w:rsidRPr="00386B66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br/>
        <w:t xml:space="preserve">  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}</w:t>
      </w:r>
      <w:r w:rsidRPr="00386B66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>]</w:t>
      </w:r>
      <w:r w:rsidRPr="00386B66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</w:p>
    <w:p w14:paraId="6A7146AD" w14:textId="77777777" w:rsidR="00386B66" w:rsidRPr="00386B66" w:rsidRDefault="00386B66" w:rsidP="00A00675">
      <w:pPr>
        <w:rPr>
          <w:rFonts w:hint="eastAsia"/>
        </w:rPr>
      </w:pPr>
    </w:p>
    <w:p w14:paraId="039A985C" w14:textId="77777777" w:rsidR="00386B66" w:rsidRDefault="00386B66" w:rsidP="00A00675"/>
    <w:p w14:paraId="40C9ED7C" w14:textId="77777777" w:rsidR="00386B66" w:rsidRDefault="00386B66" w:rsidP="00A00675"/>
    <w:p w14:paraId="669CD3AF" w14:textId="77777777" w:rsidR="00386B66" w:rsidRDefault="00386B66" w:rsidP="00A00675"/>
    <w:p w14:paraId="0FBAD020" w14:textId="77777777" w:rsidR="00386B66" w:rsidRDefault="00386B66" w:rsidP="00A00675"/>
    <w:p w14:paraId="75BC801C" w14:textId="34E2B526" w:rsidR="00A00675" w:rsidRDefault="00F362ED" w:rsidP="00A00675">
      <w:r>
        <w:rPr>
          <w:rFonts w:hint="eastAsia"/>
        </w:rPr>
        <w:t>（2）</w:t>
      </w:r>
      <w:r w:rsidR="00B87144">
        <w:rPr>
          <w:rFonts w:hint="eastAsia"/>
        </w:rPr>
        <w:t>表单区域：</w:t>
      </w:r>
    </w:p>
    <w:p w14:paraId="784C3F27" w14:textId="77777777" w:rsidR="00B87144" w:rsidRDefault="00B87144" w:rsidP="00A00675">
      <w:pPr>
        <w:rPr>
          <w:rFonts w:hint="eastAsia"/>
        </w:rPr>
      </w:pPr>
    </w:p>
    <w:p w14:paraId="167CFB14" w14:textId="77777777" w:rsidR="00B87144" w:rsidRPr="00B87144" w:rsidRDefault="00B87144" w:rsidP="00B871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3"/>
          <w:szCs w:val="33"/>
        </w:rPr>
      </w:pPr>
      <w:proofErr w:type="spellStart"/>
      <w:r w:rsidRPr="00B87144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ruleForm</w:t>
      </w:r>
      <w:proofErr w:type="spellEnd"/>
      <w:r w:rsidRPr="00B87144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: {</w:t>
      </w:r>
      <w:r w:rsidRPr="00B87144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  <w:t xml:space="preserve">  </w:t>
      </w:r>
      <w:proofErr w:type="spellStart"/>
      <w:r w:rsidRPr="00B87144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useWay</w:t>
      </w:r>
      <w:proofErr w:type="spellEnd"/>
      <w:r w:rsidRPr="00B87144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B87144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''</w:t>
      </w:r>
      <w:r w:rsidRPr="00B87144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//用途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</w:t>
      </w:r>
      <w:proofErr w:type="spellStart"/>
      <w:r w:rsidRPr="00B87144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useWayKey</w:t>
      </w:r>
      <w:proofErr w:type="spellEnd"/>
      <w:r w:rsidRPr="00B87144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B87144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0</w:t>
      </w:r>
      <w:r w:rsidRPr="00B87144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//用途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</w:t>
      </w:r>
      <w:r w:rsidRPr="00B87144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quantity</w:t>
      </w:r>
      <w:r w:rsidRPr="00B87144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B87144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''</w:t>
      </w:r>
      <w:r w:rsidRPr="00B87144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//数量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</w:t>
      </w:r>
      <w:r w:rsidRPr="00B87144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frequency</w:t>
      </w:r>
      <w:r w:rsidRPr="00B87144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B87144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''</w:t>
      </w:r>
      <w:r w:rsidRPr="00B87144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//频率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</w:t>
      </w:r>
      <w:proofErr w:type="spellStart"/>
      <w:r w:rsidRPr="00B87144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frequencyKey</w:t>
      </w:r>
      <w:proofErr w:type="spellEnd"/>
      <w:r w:rsidRPr="00B87144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B87144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0</w:t>
      </w:r>
      <w:r w:rsidRPr="00B87144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//频率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</w:t>
      </w:r>
      <w:r w:rsidRPr="00B87144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unit</w:t>
      </w:r>
      <w:r w:rsidRPr="00B87144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B87144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''</w:t>
      </w:r>
      <w:r w:rsidRPr="00B87144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//单位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</w:t>
      </w:r>
      <w:proofErr w:type="spellStart"/>
      <w:r w:rsidRPr="00B87144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unitKey</w:t>
      </w:r>
      <w:proofErr w:type="spellEnd"/>
      <w:r w:rsidRPr="00B87144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 xml:space="preserve"> </w:t>
      </w:r>
      <w:r w:rsidRPr="00B87144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B87144">
        <w:rPr>
          <w:rFonts w:ascii="宋体" w:eastAsia="宋体" w:hAnsi="宋体" w:cs="宋体" w:hint="eastAsia"/>
          <w:color w:val="6897BB"/>
          <w:kern w:val="0"/>
          <w:sz w:val="33"/>
          <w:szCs w:val="33"/>
        </w:rPr>
        <w:t>0</w:t>
      </w:r>
      <w:r w:rsidRPr="00B87144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//单位Key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  <w:t xml:space="preserve">  </w:t>
      </w:r>
      <w:r w:rsidRPr="00B87144">
        <w:rPr>
          <w:rFonts w:ascii="宋体" w:eastAsia="宋体" w:hAnsi="宋体" w:cs="宋体" w:hint="eastAsia"/>
          <w:color w:val="9876AA"/>
          <w:kern w:val="0"/>
          <w:sz w:val="33"/>
          <w:szCs w:val="33"/>
        </w:rPr>
        <w:t>remarks</w:t>
      </w:r>
      <w:r w:rsidRPr="00B87144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B87144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''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//备注</w:t>
      </w:r>
      <w:r w:rsidRPr="00B87144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</w:r>
      <w:r w:rsidRPr="00B87144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}</w:t>
      </w:r>
      <w:r w:rsidRPr="00B87144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</w:p>
    <w:p w14:paraId="0CDF598C" w14:textId="77777777" w:rsidR="00F362ED" w:rsidRPr="00182ED8" w:rsidRDefault="00F362ED" w:rsidP="00F362ED">
      <w:bookmarkStart w:id="0" w:name="_GoBack"/>
      <w:bookmarkEnd w:id="0"/>
    </w:p>
    <w:sectPr w:rsidR="00F362ED" w:rsidRPr="00182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816BC"/>
    <w:multiLevelType w:val="hybridMultilevel"/>
    <w:tmpl w:val="E020C020"/>
    <w:lvl w:ilvl="0" w:tplc="DA00F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E4"/>
    <w:rsid w:val="00182ED8"/>
    <w:rsid w:val="002826A7"/>
    <w:rsid w:val="00386B66"/>
    <w:rsid w:val="00593853"/>
    <w:rsid w:val="00625C1A"/>
    <w:rsid w:val="006507AA"/>
    <w:rsid w:val="007574E4"/>
    <w:rsid w:val="007F0083"/>
    <w:rsid w:val="00A00675"/>
    <w:rsid w:val="00B87144"/>
    <w:rsid w:val="00C40B1C"/>
    <w:rsid w:val="00D0276A"/>
    <w:rsid w:val="00DE645C"/>
    <w:rsid w:val="00F3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61B8"/>
  <w15:chartTrackingRefBased/>
  <w15:docId w15:val="{7E8E9619-EE4A-4D3C-B6F5-E9190BA3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6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06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0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6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06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00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0675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006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06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067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0067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小康</dc:creator>
  <cp:keywords/>
  <dc:description/>
  <cp:lastModifiedBy>杨 国超</cp:lastModifiedBy>
  <cp:revision>18</cp:revision>
  <dcterms:created xsi:type="dcterms:W3CDTF">2019-08-27T08:13:00Z</dcterms:created>
  <dcterms:modified xsi:type="dcterms:W3CDTF">2019-08-29T02:48:00Z</dcterms:modified>
</cp:coreProperties>
</file>