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门诊护士站 对接文档</w:t>
      </w:r>
    </w:p>
    <w:p>
      <w:pPr>
        <w:pStyle w:val="4"/>
        <w:rPr>
          <w:rFonts w:hint="default"/>
        </w:rPr>
      </w:pPr>
      <w:r>
        <w:rPr>
          <w:rFonts w:hint="default"/>
        </w:rPr>
        <w:t>签到分诊页面</w:t>
      </w:r>
    </w:p>
    <w:tbl>
      <w:tblPr>
        <w:tblStyle w:val="10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3964"/>
        <w:gridCol w:w="2362"/>
        <w:gridCol w:w="2362"/>
        <w:gridCol w:w="2363"/>
        <w:gridCol w:w="2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序号</w:t>
            </w:r>
          </w:p>
        </w:tc>
        <w:tc>
          <w:tcPr>
            <w:tcW w:w="396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接口</w:t>
            </w:r>
          </w:p>
        </w:tc>
        <w:tc>
          <w:tcPr>
            <w:tcW w:w="236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截图</w:t>
            </w:r>
          </w:p>
        </w:tc>
        <w:tc>
          <w:tcPr>
            <w:tcW w:w="236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模拟数据</w:t>
            </w:r>
          </w:p>
        </w:tc>
        <w:tc>
          <w:tcPr>
            <w:tcW w:w="236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js方法</w:t>
            </w:r>
          </w:p>
        </w:tc>
        <w:tc>
          <w:tcPr>
            <w:tcW w:w="236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页面位置</w:t>
            </w:r>
          </w:p>
        </w:tc>
      </w:tr>
      <w:tr>
        <w:tblPrEx>
          <w:tblLayout w:type="fixed"/>
        </w:tblPrEx>
        <w:tc>
          <w:tcPr>
            <w:tcW w:w="7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396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待签到患者列表接口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输入身份证等信息 获取具体代签到患者接口</w:t>
            </w:r>
          </w:p>
        </w:tc>
        <w:tc>
          <w:tcPr>
            <w:tcW w:w="2362" w:type="dxa"/>
          </w:tcPr>
          <w:p>
            <w:pPr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1358900" cy="1090295"/>
                  <wp:effectExtent l="0" t="0" r="12700" b="190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1090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</w:tcPr>
          <w:p>
            <w:pPr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1362075" cy="911225"/>
                  <wp:effectExtent l="0" t="0" r="9525" b="317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911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3" w:type="dxa"/>
          </w:tcPr>
          <w:p>
            <w:pPr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1360805" cy="1966595"/>
                  <wp:effectExtent l="0" t="0" r="10795" b="14605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805" cy="1966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src/views/outpatientNurse/orderSign/signtriage/components/todayWaitSignPatient.vue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2</w:t>
            </w:r>
          </w:p>
        </w:tc>
        <w:tc>
          <w:tcPr>
            <w:tcW w:w="396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已签到患者查询列表</w:t>
            </w:r>
          </w:p>
        </w:tc>
        <w:tc>
          <w:tcPr>
            <w:tcW w:w="2362" w:type="dxa"/>
          </w:tcPr>
          <w:p>
            <w:pPr>
              <w:ind w:firstLine="515" w:firstLineChars="0"/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1356360" cy="449580"/>
                  <wp:effectExtent l="0" t="0" r="15240" b="762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360" cy="449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</w:tcPr>
          <w:p>
            <w:pPr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1362075" cy="798195"/>
                  <wp:effectExtent l="0" t="0" r="9525" b="14605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798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3" w:type="dxa"/>
          </w:tcPr>
          <w:p>
            <w:pPr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1363345" cy="2426335"/>
                  <wp:effectExtent l="0" t="0" r="8255" b="12065"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2426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src/views/outpatientNurse/orderSign/signtriage/components/mainCard.vue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36" w:hRule="atLeast"/>
        </w:trPr>
        <w:tc>
          <w:tcPr>
            <w:tcW w:w="7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3</w:t>
            </w:r>
          </w:p>
        </w:tc>
        <w:tc>
          <w:tcPr>
            <w:tcW w:w="396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预约签到确认弹窗中  获取预约信息接口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确认接口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取消预约接口</w:t>
            </w:r>
          </w:p>
        </w:tc>
        <w:tc>
          <w:tcPr>
            <w:tcW w:w="2362" w:type="dxa"/>
          </w:tcPr>
          <w:p>
            <w:pPr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1358265" cy="1170940"/>
                  <wp:effectExtent l="0" t="0" r="13335" b="22860"/>
                  <wp:docPr id="1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265" cy="1170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</w:tcPr>
          <w:p>
            <w:pPr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1360805" cy="2023745"/>
                  <wp:effectExtent l="0" t="0" r="10795" b="8255"/>
                  <wp:docPr id="1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805" cy="2023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3" w:type="dxa"/>
          </w:tcPr>
          <w:p>
            <w:pPr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1362075" cy="1528445"/>
                  <wp:effectExtent l="0" t="0" r="9525" b="20955"/>
                  <wp:docPr id="1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52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src/views/outpatientNurse/orderSign/signtriage/components/confirmOrderModel.vue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</w:t>
            </w:r>
          </w:p>
        </w:tc>
        <w:tc>
          <w:tcPr>
            <w:tcW w:w="396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回诊确认弹窗 相关接口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获取患者信息接口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医技信息接口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确认接口 取消接口？</w:t>
            </w:r>
          </w:p>
        </w:tc>
        <w:tc>
          <w:tcPr>
            <w:tcW w:w="2362" w:type="dxa"/>
          </w:tcPr>
          <w:p>
            <w:r>
              <w:drawing>
                <wp:inline distT="0" distB="0" distL="114300" distR="114300">
                  <wp:extent cx="1358900" cy="962025"/>
                  <wp:effectExtent l="0" t="0" r="12700" b="3175"/>
                  <wp:docPr id="1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</w:tcPr>
          <w:p>
            <w:r>
              <w:drawing>
                <wp:inline distT="0" distB="0" distL="114300" distR="114300">
                  <wp:extent cx="1362075" cy="1201420"/>
                  <wp:effectExtent l="0" t="0" r="9525" b="1778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201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3" w:type="dxa"/>
          </w:tcPr>
          <w:p>
            <w:r>
              <w:drawing>
                <wp:inline distT="0" distB="0" distL="114300" distR="114300">
                  <wp:extent cx="1363345" cy="1590675"/>
                  <wp:effectExtent l="0" t="0" r="8255" b="9525"/>
                  <wp:docPr id="17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159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src/views/outpatientNurse/orderSign/signtriage/components/returnComfirmModel.vue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预检分诊页面</w:t>
      </w:r>
    </w:p>
    <w:tbl>
      <w:tblPr>
        <w:tblStyle w:val="10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3964"/>
        <w:gridCol w:w="2362"/>
        <w:gridCol w:w="2362"/>
        <w:gridCol w:w="2363"/>
        <w:gridCol w:w="2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序号</w:t>
            </w:r>
          </w:p>
        </w:tc>
        <w:tc>
          <w:tcPr>
            <w:tcW w:w="396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接口</w:t>
            </w:r>
          </w:p>
        </w:tc>
        <w:tc>
          <w:tcPr>
            <w:tcW w:w="236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截图</w:t>
            </w:r>
          </w:p>
        </w:tc>
        <w:tc>
          <w:tcPr>
            <w:tcW w:w="236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模拟数据</w:t>
            </w:r>
          </w:p>
        </w:tc>
        <w:tc>
          <w:tcPr>
            <w:tcW w:w="236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js方法</w:t>
            </w:r>
          </w:p>
        </w:tc>
        <w:tc>
          <w:tcPr>
            <w:tcW w:w="236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页面位置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6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396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未预检和已预检列表接口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查询接口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删选接口</w:t>
            </w:r>
          </w:p>
        </w:tc>
        <w:tc>
          <w:tcPr>
            <w:tcW w:w="2362" w:type="dxa"/>
          </w:tcPr>
          <w:p>
            <w:p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1362075" cy="3599815"/>
                  <wp:effectExtent l="0" t="0" r="9525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3599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</w:tcPr>
          <w:p>
            <w:p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952500" cy="1071880"/>
                  <wp:effectExtent l="0" t="0" r="12700" b="203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71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3" w:type="dxa"/>
          </w:tcPr>
          <w:p>
            <w:p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1362075" cy="1178560"/>
                  <wp:effectExtent l="0" t="0" r="9525" b="152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178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src/views/outpatientNurse/precheckTriage/components/leftCheckArea.vue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6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</w:t>
            </w:r>
          </w:p>
        </w:tc>
        <w:tc>
          <w:tcPr>
            <w:tcW w:w="396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患者信息接口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读卡查询接口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暂存接口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完成预检提交接口</w:t>
            </w:r>
          </w:p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362" w:type="dxa"/>
          </w:tcPr>
          <w:p>
            <w:p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1358900" cy="1419225"/>
                  <wp:effectExtent l="0" t="0" r="12700" b="317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</w:tcPr>
          <w:p>
            <w:p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1114425" cy="361950"/>
                  <wp:effectExtent l="0" t="0" r="3175" b="19050"/>
                  <wp:docPr id="1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362075" cy="1536065"/>
                  <wp:effectExtent l="0" t="0" r="9525" b="13335"/>
                  <wp:docPr id="2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53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3" w:type="dxa"/>
          </w:tcPr>
          <w:p>
            <w:p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1362075" cy="2200910"/>
                  <wp:effectExtent l="0" t="0" r="9525" b="8890"/>
                  <wp:docPr id="1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2200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src/views/outpatientNurse/precheckTriage/components/patientInfoArea.vue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6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</w:t>
            </w:r>
          </w:p>
        </w:tc>
        <w:tc>
          <w:tcPr>
            <w:tcW w:w="396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个人预检记录接口</w:t>
            </w:r>
          </w:p>
        </w:tc>
        <w:tc>
          <w:tcPr>
            <w:tcW w:w="2362" w:type="dxa"/>
          </w:tcPr>
          <w:p>
            <w:p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1362710" cy="3475990"/>
                  <wp:effectExtent l="0" t="0" r="8890" b="3810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710" cy="3475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</w:tcPr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919480" cy="409575"/>
                  <wp:effectExtent l="0" t="0" r="20320" b="22225"/>
                  <wp:docPr id="2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48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3" w:type="dxa"/>
          </w:tcPr>
          <w:p>
            <w:p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1363345" cy="466090"/>
                  <wp:effectExtent l="0" t="0" r="8255" b="16510"/>
                  <wp:docPr id="2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466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src/views/outpatientNurse/precheckTriage/components/patientInfoArea.vue</w:t>
            </w:r>
            <w:bookmarkStart w:id="0" w:name="_GoBack"/>
            <w:bookmarkEnd w:id="0"/>
          </w:p>
        </w:tc>
      </w:tr>
    </w:tbl>
    <w:p>
      <w:pPr>
        <w:jc w:val="center"/>
        <w:rPr>
          <w:rFonts w:hint="eastAsia"/>
          <w:b/>
          <w:bCs/>
          <w:sz w:val="32"/>
          <w:szCs w:val="32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E4"/>
    <w:rsid w:val="00182ED8"/>
    <w:rsid w:val="002826A7"/>
    <w:rsid w:val="00593853"/>
    <w:rsid w:val="00625C1A"/>
    <w:rsid w:val="007574E4"/>
    <w:rsid w:val="007F0083"/>
    <w:rsid w:val="00A00675"/>
    <w:rsid w:val="00D0276A"/>
    <w:rsid w:val="00DE645C"/>
    <w:rsid w:val="00F362ED"/>
    <w:rsid w:val="6D7A5F81"/>
    <w:rsid w:val="7EF5DFD2"/>
    <w:rsid w:val="9F7AC1FC"/>
    <w:rsid w:val="DBEFE0A2"/>
    <w:rsid w:val="DFBFEF54"/>
    <w:rsid w:val="EB4F3D23"/>
    <w:rsid w:val="F5F5AE3E"/>
    <w:rsid w:val="FCFFC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0">
    <w:name w:val="Table Grid"/>
    <w:basedOn w:val="9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HTML 预设格式 字符"/>
    <w:basedOn w:val="8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标题 字符"/>
    <w:basedOn w:val="8"/>
    <w:link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8"/>
    <w:link w:val="4"/>
    <w:uiPriority w:val="9"/>
    <w:rPr>
      <w:b/>
      <w:bCs/>
      <w:sz w:val="32"/>
      <w:szCs w:val="32"/>
    </w:rPr>
  </w:style>
  <w:style w:type="character" w:customStyle="1" w:styleId="16">
    <w:name w:val="标题 4 字符"/>
    <w:basedOn w:val="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308</Words>
  <Characters>1759</Characters>
  <Lines>14</Lines>
  <Paragraphs>4</Paragraphs>
  <ScaleCrop>false</ScaleCrop>
  <LinksUpToDate>false</LinksUpToDate>
  <CharactersWithSpaces>2063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2019-08-28T00:13:00Z</dcterms:created>
  <dc:creator>杨 小康</dc:creator>
  <cp:lastModifiedBy>liya</cp:lastModifiedBy>
  <dcterms:modified xsi:type="dcterms:W3CDTF">2019-09-11T16:39:52Z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