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473" w:rsidRDefault="00234FDA" w:rsidP="00014DCA">
      <w:pPr>
        <w:pStyle w:val="1"/>
        <w:jc w:val="center"/>
      </w:pPr>
      <w:r>
        <w:rPr>
          <w:rFonts w:hint="eastAsia"/>
        </w:rPr>
        <w:t xml:space="preserve">Virtual Bicycle </w:t>
      </w:r>
      <w:r>
        <w:rPr>
          <w:rFonts w:hint="eastAsia"/>
        </w:rPr>
        <w:t>人工智能方案</w:t>
      </w:r>
      <w:r>
        <w:rPr>
          <w:rFonts w:hint="eastAsia"/>
        </w:rPr>
        <w:t>(</w:t>
      </w:r>
      <w:r>
        <w:rPr>
          <w:rFonts w:hint="eastAsia"/>
        </w:rPr>
        <w:t>草稿</w:t>
      </w:r>
      <w:r>
        <w:rPr>
          <w:rFonts w:hint="eastAsia"/>
        </w:rPr>
        <w:t>)</w:t>
      </w:r>
    </w:p>
    <w:p w:rsidR="00234FDA" w:rsidRDefault="00234FDA" w:rsidP="00234FDA">
      <w:pPr>
        <w:pStyle w:val="2"/>
      </w:pPr>
      <w:r>
        <w:rPr>
          <w:rFonts w:hint="eastAsia"/>
        </w:rPr>
        <w:t>通用组件</w:t>
      </w:r>
      <w:r>
        <w:rPr>
          <w:rFonts w:hint="eastAsia"/>
        </w:rPr>
        <w:t>:</w:t>
      </w:r>
    </w:p>
    <w:p w:rsidR="00906475" w:rsidRDefault="00234FDA" w:rsidP="00906475">
      <w:pPr>
        <w:pStyle w:val="3"/>
      </w:pPr>
      <w:r>
        <w:rPr>
          <w:rFonts w:hint="eastAsia"/>
        </w:rPr>
        <w:t>概述</w:t>
      </w:r>
      <w:r>
        <w:rPr>
          <w:rFonts w:hint="eastAsia"/>
        </w:rPr>
        <w:t>:</w:t>
      </w:r>
    </w:p>
    <w:p w:rsidR="00906475" w:rsidRDefault="00906475" w:rsidP="000D0B07">
      <w:pPr>
        <w:ind w:leftChars="200" w:left="420" w:firstLine="420"/>
      </w:pPr>
      <w:r>
        <w:rPr>
          <w:rFonts w:hint="eastAsia"/>
        </w:rPr>
        <w:t>通用组件的作用是把一个城市的街道</w:t>
      </w:r>
      <w:r>
        <w:rPr>
          <w:rFonts w:hint="eastAsia"/>
        </w:rPr>
        <w:t>,</w:t>
      </w:r>
      <w:r>
        <w:rPr>
          <w:rFonts w:hint="eastAsia"/>
        </w:rPr>
        <w:t>人行道</w:t>
      </w:r>
      <w:r>
        <w:rPr>
          <w:rFonts w:hint="eastAsia"/>
        </w:rPr>
        <w:t>,</w:t>
      </w:r>
      <w:r>
        <w:rPr>
          <w:rFonts w:hint="eastAsia"/>
        </w:rPr>
        <w:t>障碍物都表示出来</w:t>
      </w:r>
    </w:p>
    <w:p w:rsidR="00906475" w:rsidRDefault="00906475" w:rsidP="000D0B07">
      <w:pPr>
        <w:ind w:leftChars="200" w:left="420" w:firstLine="420"/>
        <w:rPr>
          <w:rFonts w:hint="eastAsia"/>
        </w:rPr>
      </w:pPr>
      <w:r>
        <w:rPr>
          <w:rFonts w:hint="eastAsia"/>
        </w:rPr>
        <w:t>下面的方法不一定是最终版</w:t>
      </w:r>
      <w:r>
        <w:rPr>
          <w:rFonts w:hint="eastAsia"/>
        </w:rPr>
        <w:t>,</w:t>
      </w:r>
      <w:r>
        <w:rPr>
          <w:rFonts w:hint="eastAsia"/>
        </w:rPr>
        <w:t>需要很多的修改</w:t>
      </w:r>
    </w:p>
    <w:p w:rsidR="006806D4" w:rsidRDefault="006806D4" w:rsidP="000D0B07">
      <w:pPr>
        <w:ind w:leftChars="200" w:left="420"/>
      </w:pPr>
    </w:p>
    <w:p w:rsidR="004A2150" w:rsidRPr="000D0B07" w:rsidRDefault="004A2150" w:rsidP="000D0B07">
      <w:pPr>
        <w:ind w:leftChars="200" w:left="420"/>
        <w:rPr>
          <w:b/>
        </w:rPr>
      </w:pPr>
      <w:r w:rsidRPr="000D0B07">
        <w:rPr>
          <w:rFonts w:hint="eastAsia"/>
          <w:b/>
        </w:rPr>
        <w:t>需要综合考虑的地方是</w:t>
      </w:r>
    </w:p>
    <w:p w:rsidR="004A2150" w:rsidRDefault="004A2150" w:rsidP="000D0B07">
      <w:pPr>
        <w:pStyle w:val="a5"/>
        <w:numPr>
          <w:ilvl w:val="0"/>
          <w:numId w:val="1"/>
        </w:numPr>
        <w:ind w:leftChars="200" w:left="780" w:firstLineChars="0"/>
      </w:pPr>
      <w:r>
        <w:rPr>
          <w:rFonts w:hint="eastAsia"/>
        </w:rPr>
        <w:t>普通车辆必须能够在指定的车道上行动</w:t>
      </w:r>
    </w:p>
    <w:p w:rsidR="004A2150" w:rsidRDefault="004A2150" w:rsidP="000D0B07">
      <w:pPr>
        <w:pStyle w:val="a5"/>
        <w:numPr>
          <w:ilvl w:val="0"/>
          <w:numId w:val="1"/>
        </w:numPr>
        <w:ind w:leftChars="200" w:left="780" w:firstLineChars="0"/>
      </w:pPr>
      <w:r>
        <w:rPr>
          <w:rFonts w:hint="eastAsia"/>
        </w:rPr>
        <w:t>比赛车辆可以在赛道的任何一个地方穿行</w:t>
      </w:r>
    </w:p>
    <w:p w:rsidR="004A2150" w:rsidRDefault="004A2150" w:rsidP="000D0B07">
      <w:pPr>
        <w:pStyle w:val="a5"/>
        <w:numPr>
          <w:ilvl w:val="0"/>
          <w:numId w:val="1"/>
        </w:numPr>
        <w:ind w:leftChars="200" w:left="780" w:firstLineChars="0"/>
      </w:pPr>
      <w:r>
        <w:rPr>
          <w:rFonts w:hint="eastAsia"/>
        </w:rPr>
        <w:t>行人必须在人行道上行走</w:t>
      </w:r>
    </w:p>
    <w:p w:rsidR="004A331D" w:rsidRDefault="004A2150" w:rsidP="000D0B07">
      <w:pPr>
        <w:pStyle w:val="a5"/>
        <w:numPr>
          <w:ilvl w:val="0"/>
          <w:numId w:val="1"/>
        </w:numPr>
        <w:ind w:leftChars="200" w:left="780" w:firstLineChars="0"/>
      </w:pPr>
      <w:r>
        <w:rPr>
          <w:rFonts w:hint="eastAsia"/>
        </w:rPr>
        <w:t>行人在红绿灯的时候可以穿过马路</w:t>
      </w:r>
      <w:r w:rsidR="006308E3">
        <w:rPr>
          <w:rFonts w:hint="eastAsia"/>
        </w:rPr>
        <w:t>(</w:t>
      </w:r>
      <w:r w:rsidR="006308E3">
        <w:rPr>
          <w:rFonts w:hint="eastAsia"/>
        </w:rPr>
        <w:t>斑马线</w:t>
      </w:r>
      <w:r w:rsidR="006308E3">
        <w:rPr>
          <w:rFonts w:hint="eastAsia"/>
        </w:rPr>
        <w:t>)</w:t>
      </w:r>
    </w:p>
    <w:p w:rsidR="006308E3" w:rsidRPr="006308E3" w:rsidRDefault="006308E3" w:rsidP="000D0B07">
      <w:pPr>
        <w:pStyle w:val="a5"/>
        <w:ind w:leftChars="371" w:left="779" w:firstLineChars="0" w:firstLine="0"/>
      </w:pPr>
    </w:p>
    <w:p w:rsidR="006308E3" w:rsidRPr="00906475" w:rsidRDefault="006308E3" w:rsidP="000D0B07">
      <w:pPr>
        <w:pStyle w:val="a5"/>
        <w:ind w:leftChars="371" w:left="779" w:firstLineChars="0" w:firstLine="0"/>
      </w:pPr>
      <w:r>
        <w:rPr>
          <w:rFonts w:hint="eastAsia"/>
        </w:rPr>
        <w:t>综上所述</w:t>
      </w:r>
      <w:r>
        <w:rPr>
          <w:rFonts w:hint="eastAsia"/>
        </w:rPr>
        <w:t>,</w:t>
      </w:r>
      <w:r>
        <w:rPr>
          <w:rFonts w:hint="eastAsia"/>
        </w:rPr>
        <w:t>必须将所有的内容联动考虑</w:t>
      </w:r>
      <w:r>
        <w:rPr>
          <w:rFonts w:hint="eastAsia"/>
        </w:rPr>
        <w:t>,</w:t>
      </w:r>
      <w:r>
        <w:rPr>
          <w:rFonts w:hint="eastAsia"/>
        </w:rPr>
        <w:t>也就是说</w:t>
      </w:r>
      <w:r>
        <w:rPr>
          <w:rFonts w:hint="eastAsia"/>
        </w:rPr>
        <w:t>,</w:t>
      </w:r>
      <w:r>
        <w:rPr>
          <w:rFonts w:hint="eastAsia"/>
        </w:rPr>
        <w:t>公路</w:t>
      </w:r>
      <w:r>
        <w:rPr>
          <w:rFonts w:hint="eastAsia"/>
        </w:rPr>
        <w:t>,</w:t>
      </w:r>
      <w:r>
        <w:rPr>
          <w:rFonts w:hint="eastAsia"/>
        </w:rPr>
        <w:t>路口</w:t>
      </w:r>
      <w:r>
        <w:rPr>
          <w:rFonts w:hint="eastAsia"/>
        </w:rPr>
        <w:t>,</w:t>
      </w:r>
      <w:r>
        <w:rPr>
          <w:rFonts w:hint="eastAsia"/>
        </w:rPr>
        <w:t>人行道</w:t>
      </w:r>
      <w:r>
        <w:rPr>
          <w:rFonts w:hint="eastAsia"/>
        </w:rPr>
        <w:t>,</w:t>
      </w:r>
      <w:r>
        <w:rPr>
          <w:rFonts w:hint="eastAsia"/>
        </w:rPr>
        <w:t>斑马线</w:t>
      </w:r>
      <w:r>
        <w:rPr>
          <w:rFonts w:hint="eastAsia"/>
        </w:rPr>
        <w:t>,</w:t>
      </w:r>
      <w:r w:rsidR="000D0B07">
        <w:rPr>
          <w:rFonts w:hint="eastAsia"/>
        </w:rPr>
        <w:t>交通灯就</w:t>
      </w:r>
      <w:r>
        <w:rPr>
          <w:rFonts w:hint="eastAsia"/>
        </w:rPr>
        <w:t>是一个整体</w:t>
      </w:r>
      <w:r>
        <w:rPr>
          <w:rFonts w:hint="eastAsia"/>
        </w:rPr>
        <w:t>,</w:t>
      </w:r>
      <w:r>
        <w:rPr>
          <w:rFonts w:hint="eastAsia"/>
        </w:rPr>
        <w:t>如果是按照分离的方式来建立</w:t>
      </w:r>
      <w:r>
        <w:rPr>
          <w:rFonts w:hint="eastAsia"/>
        </w:rPr>
        <w:t>,</w:t>
      </w:r>
      <w:r>
        <w:rPr>
          <w:rFonts w:hint="eastAsia"/>
        </w:rPr>
        <w:t>反而有诸多的不便</w:t>
      </w:r>
    </w:p>
    <w:p w:rsidR="00234FDA" w:rsidRDefault="00906475" w:rsidP="00234FDA">
      <w:pPr>
        <w:pStyle w:val="3"/>
      </w:pPr>
      <w:r>
        <w:rPr>
          <w:rFonts w:hint="eastAsia"/>
        </w:rPr>
        <w:t>公路</w:t>
      </w:r>
      <w:r w:rsidR="00234FDA">
        <w:rPr>
          <w:rFonts w:hint="eastAsia"/>
        </w:rPr>
        <w:t>:</w:t>
      </w:r>
    </w:p>
    <w:p w:rsidR="00906475" w:rsidRDefault="00906475" w:rsidP="00906475">
      <w:pPr>
        <w:pStyle w:val="4"/>
      </w:pPr>
      <w:r>
        <w:rPr>
          <w:rFonts w:hint="eastAsia"/>
        </w:rPr>
        <w:t>定义</w:t>
      </w:r>
      <w:r w:rsidR="00392F39">
        <w:rPr>
          <w:rFonts w:hint="eastAsia"/>
        </w:rPr>
        <w:t>及表示方法</w:t>
      </w:r>
    </w:p>
    <w:p w:rsidR="00CF5300" w:rsidRDefault="00CF5300" w:rsidP="000D0B07">
      <w:pPr>
        <w:ind w:leftChars="200" w:left="420" w:firstLine="420"/>
        <w:rPr>
          <w:rFonts w:hint="eastAsia"/>
        </w:rPr>
      </w:pPr>
      <w:r>
        <w:rPr>
          <w:rFonts w:hint="eastAsia"/>
        </w:rPr>
        <w:t>定义很简单</w:t>
      </w:r>
      <w:r>
        <w:rPr>
          <w:rFonts w:hint="eastAsia"/>
        </w:rPr>
        <w:t>,</w:t>
      </w:r>
      <w:r>
        <w:rPr>
          <w:rFonts w:hint="eastAsia"/>
        </w:rPr>
        <w:t>就是在城市里面可供车辆通行的道路</w:t>
      </w:r>
    </w:p>
    <w:p w:rsidR="00740F57" w:rsidRDefault="00740F57" w:rsidP="000D0B07">
      <w:pPr>
        <w:ind w:leftChars="200" w:left="42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419350" cy="2318544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318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F57" w:rsidRDefault="00740F57" w:rsidP="000D0B07">
      <w:pPr>
        <w:ind w:leftChars="200" w:left="420"/>
        <w:jc w:val="center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1)</w:t>
      </w:r>
      <w:r>
        <w:rPr>
          <w:rFonts w:hint="eastAsia"/>
        </w:rPr>
        <w:t>一条道路的表示</w:t>
      </w:r>
      <w:r>
        <w:rPr>
          <w:rFonts w:hint="eastAsia"/>
        </w:rPr>
        <w:t>:</w:t>
      </w:r>
      <w:r>
        <w:rPr>
          <w:rFonts w:hint="eastAsia"/>
        </w:rPr>
        <w:t>由车道和方向来组成</w:t>
      </w:r>
    </w:p>
    <w:p w:rsidR="00740F57" w:rsidRDefault="00EE0424" w:rsidP="000D0B07">
      <w:pPr>
        <w:ind w:leftChars="200" w:left="420" w:firstLine="360"/>
        <w:rPr>
          <w:rFonts w:hint="eastAsia"/>
        </w:rPr>
      </w:pPr>
      <w:r w:rsidRPr="000D0B07">
        <w:rPr>
          <w:rFonts w:hint="eastAsia"/>
          <w:b/>
        </w:rPr>
        <w:t>车道的定义是</w:t>
      </w:r>
      <w:r>
        <w:rPr>
          <w:rFonts w:hint="eastAsia"/>
        </w:rPr>
        <w:t>:</w:t>
      </w:r>
      <w:r>
        <w:rPr>
          <w:rFonts w:hint="eastAsia"/>
        </w:rPr>
        <w:t>在公路上能允许一辆汽车通行的空间</w:t>
      </w:r>
      <w:r>
        <w:rPr>
          <w:rFonts w:hint="eastAsia"/>
        </w:rPr>
        <w:t>,</w:t>
      </w:r>
      <w:r>
        <w:rPr>
          <w:rFonts w:hint="eastAsia"/>
        </w:rPr>
        <w:t>就为道路</w:t>
      </w:r>
    </w:p>
    <w:p w:rsidR="007672DF" w:rsidRDefault="00EE0424" w:rsidP="000D0B07">
      <w:pPr>
        <w:ind w:leftChars="200" w:left="420" w:firstLine="360"/>
        <w:rPr>
          <w:rFonts w:hint="eastAsia"/>
        </w:rPr>
      </w:pPr>
      <w:r>
        <w:rPr>
          <w:rFonts w:hint="eastAsia"/>
        </w:rPr>
        <w:t>车道可以通过在我们道路生成方案的元数据中得到</w:t>
      </w:r>
      <w:r>
        <w:rPr>
          <w:rFonts w:hint="eastAsia"/>
        </w:rPr>
        <w:t>.</w:t>
      </w:r>
      <w:r>
        <w:rPr>
          <w:rFonts w:hint="eastAsia"/>
        </w:rPr>
        <w:t>比如我们可以在原有的顶点表</w:t>
      </w:r>
      <w:r>
        <w:rPr>
          <w:rFonts w:hint="eastAsia"/>
        </w:rPr>
        <w:lastRenderedPageBreak/>
        <w:t>面上标记来得到</w:t>
      </w:r>
      <w:r w:rsidR="007672DF">
        <w:rPr>
          <w:rFonts w:hint="eastAsia"/>
        </w:rPr>
        <w:t>,</w:t>
      </w:r>
      <w:r w:rsidR="007672DF">
        <w:rPr>
          <w:rFonts w:hint="eastAsia"/>
        </w:rPr>
        <w:t>下面是我提供的一些标记的建议</w:t>
      </w:r>
      <w:r w:rsidR="007672DF">
        <w:rPr>
          <w:rFonts w:hint="eastAsia"/>
        </w:rPr>
        <w:t>:</w:t>
      </w:r>
    </w:p>
    <w:p w:rsidR="007672DF" w:rsidRDefault="007672DF" w:rsidP="007672D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车道数目</w:t>
      </w:r>
    </w:p>
    <w:p w:rsidR="007672DF" w:rsidRDefault="007672DF" w:rsidP="007672D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车道的中点序列</w:t>
      </w:r>
    </w:p>
    <w:p w:rsidR="007672DF" w:rsidRDefault="007672DF" w:rsidP="007672D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车道的方向</w:t>
      </w:r>
    </w:p>
    <w:p w:rsidR="007672DF" w:rsidRDefault="007672DF" w:rsidP="00392F39">
      <w:pPr>
        <w:ind w:left="42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265222" cy="2981325"/>
            <wp:effectExtent l="19050" t="0" r="1728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222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300" w:rsidRDefault="00776A30" w:rsidP="00392F39">
      <w:pPr>
        <w:ind w:left="420"/>
        <w:jc w:val="center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2)</w:t>
      </w:r>
      <w:r>
        <w:rPr>
          <w:rFonts w:hint="eastAsia"/>
        </w:rPr>
        <w:t>标记车道的方法</w:t>
      </w:r>
    </w:p>
    <w:p w:rsidR="00392F39" w:rsidRDefault="00392F39" w:rsidP="00392F39">
      <w:pPr>
        <w:ind w:left="42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086100" cy="2478907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478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F39" w:rsidRDefault="00392F39" w:rsidP="00392F39">
      <w:pPr>
        <w:ind w:left="420"/>
        <w:jc w:val="center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3)</w:t>
      </w:r>
      <w:r>
        <w:rPr>
          <w:rFonts w:hint="eastAsia"/>
        </w:rPr>
        <w:t>公路</w:t>
      </w:r>
      <w:r>
        <w:rPr>
          <w:rFonts w:hint="eastAsia"/>
        </w:rPr>
        <w:t>,</w:t>
      </w:r>
      <w:r>
        <w:rPr>
          <w:rFonts w:hint="eastAsia"/>
        </w:rPr>
        <w:t>车道</w:t>
      </w:r>
      <w:r>
        <w:rPr>
          <w:rFonts w:hint="eastAsia"/>
        </w:rPr>
        <w:t>,</w:t>
      </w:r>
      <w:r>
        <w:rPr>
          <w:rFonts w:hint="eastAsia"/>
        </w:rPr>
        <w:t>顶点的关系</w:t>
      </w:r>
    </w:p>
    <w:p w:rsidR="000964A5" w:rsidRPr="000D0B07" w:rsidRDefault="000964A5" w:rsidP="000D0B07">
      <w:pPr>
        <w:ind w:leftChars="400" w:left="840"/>
        <w:jc w:val="left"/>
        <w:rPr>
          <w:rFonts w:hint="eastAsia"/>
          <w:b/>
        </w:rPr>
      </w:pPr>
      <w:r w:rsidRPr="000D0B07">
        <w:rPr>
          <w:rFonts w:hint="eastAsia"/>
          <w:b/>
        </w:rPr>
        <w:t>车道和车道间的转换关系</w:t>
      </w:r>
    </w:p>
    <w:p w:rsidR="000964A5" w:rsidRDefault="000964A5" w:rsidP="000D0B07">
      <w:pPr>
        <w:ind w:leftChars="400" w:left="840"/>
        <w:jc w:val="left"/>
        <w:rPr>
          <w:rFonts w:hint="eastAsia"/>
        </w:rPr>
      </w:pPr>
      <w:r>
        <w:rPr>
          <w:rFonts w:hint="eastAsia"/>
        </w:rPr>
        <w:t>主要有两种</w:t>
      </w:r>
      <w:r>
        <w:rPr>
          <w:rFonts w:hint="eastAsia"/>
        </w:rPr>
        <w:t>:</w:t>
      </w:r>
    </w:p>
    <w:p w:rsidR="000964A5" w:rsidRDefault="000964A5" w:rsidP="000D0B07">
      <w:pPr>
        <w:pStyle w:val="a5"/>
        <w:numPr>
          <w:ilvl w:val="0"/>
          <w:numId w:val="3"/>
        </w:numPr>
        <w:ind w:leftChars="400" w:left="1200" w:firstLineChars="0"/>
        <w:jc w:val="left"/>
        <w:rPr>
          <w:rFonts w:hint="eastAsia"/>
        </w:rPr>
      </w:pPr>
      <w:r>
        <w:rPr>
          <w:rFonts w:hint="eastAsia"/>
        </w:rPr>
        <w:t>平行的多车道</w:t>
      </w:r>
      <w:r>
        <w:rPr>
          <w:rFonts w:hint="eastAsia"/>
        </w:rPr>
        <w:t>,</w:t>
      </w:r>
      <w:r>
        <w:rPr>
          <w:rFonts w:hint="eastAsia"/>
        </w:rPr>
        <w:t>车辆可以交换到其他任何一个道之中</w:t>
      </w:r>
      <w:r>
        <w:rPr>
          <w:rFonts w:hint="eastAsia"/>
        </w:rPr>
        <w:t>(</w:t>
      </w:r>
      <w:r>
        <w:rPr>
          <w:rFonts w:hint="eastAsia"/>
        </w:rPr>
        <w:t>变道</w:t>
      </w:r>
      <w:r>
        <w:rPr>
          <w:rFonts w:hint="eastAsia"/>
        </w:rPr>
        <w:t>)</w:t>
      </w:r>
    </w:p>
    <w:p w:rsidR="000964A5" w:rsidRDefault="000964A5" w:rsidP="000D0B07">
      <w:pPr>
        <w:pStyle w:val="a5"/>
        <w:ind w:leftChars="571" w:left="1199" w:firstLineChars="0" w:firstLine="0"/>
        <w:jc w:val="left"/>
        <w:rPr>
          <w:rFonts w:hint="eastAsia"/>
        </w:rPr>
      </w:pPr>
      <w:r>
        <w:rPr>
          <w:rFonts w:hint="eastAsia"/>
        </w:rPr>
        <w:t>过程</w:t>
      </w:r>
      <w:r>
        <w:rPr>
          <w:rFonts w:hint="eastAsia"/>
        </w:rPr>
        <w:t>:</w:t>
      </w:r>
    </w:p>
    <w:p w:rsidR="000964A5" w:rsidRDefault="000964A5" w:rsidP="000D0B07">
      <w:pPr>
        <w:pStyle w:val="a5"/>
        <w:numPr>
          <w:ilvl w:val="0"/>
          <w:numId w:val="4"/>
        </w:numPr>
        <w:ind w:leftChars="571" w:left="1559" w:firstLineChars="0"/>
        <w:jc w:val="left"/>
        <w:rPr>
          <w:rFonts w:hint="eastAsia"/>
        </w:rPr>
      </w:pPr>
      <w:r>
        <w:rPr>
          <w:rFonts w:hint="eastAsia"/>
        </w:rPr>
        <w:t>统计当前车道以及邻居车道中</w:t>
      </w:r>
      <w:r>
        <w:rPr>
          <w:rFonts w:hint="eastAsia"/>
        </w:rPr>
        <w:t>,</w:t>
      </w:r>
      <w:r>
        <w:rPr>
          <w:rFonts w:hint="eastAsia"/>
        </w:rPr>
        <w:t>所包含的车辆的数目</w:t>
      </w:r>
    </w:p>
    <w:p w:rsidR="000964A5" w:rsidRDefault="000964A5" w:rsidP="000D0B07">
      <w:pPr>
        <w:pStyle w:val="a5"/>
        <w:numPr>
          <w:ilvl w:val="0"/>
          <w:numId w:val="5"/>
        </w:numPr>
        <w:ind w:leftChars="743" w:left="2280" w:firstLineChars="0"/>
        <w:jc w:val="left"/>
        <w:rPr>
          <w:rFonts w:hint="eastAsia"/>
        </w:rPr>
      </w:pPr>
      <w:r>
        <w:rPr>
          <w:rFonts w:hint="eastAsia"/>
        </w:rPr>
        <w:t>有较大差距</w:t>
      </w:r>
      <w:r>
        <w:rPr>
          <w:rFonts w:hint="eastAsia"/>
        </w:rPr>
        <w:t xml:space="preserve"> -&gt; </w:t>
      </w:r>
      <w:r>
        <w:rPr>
          <w:rFonts w:hint="eastAsia"/>
        </w:rPr>
        <w:t>变道</w:t>
      </w:r>
    </w:p>
    <w:p w:rsidR="000964A5" w:rsidRDefault="000964A5" w:rsidP="000D0B07">
      <w:pPr>
        <w:pStyle w:val="a5"/>
        <w:numPr>
          <w:ilvl w:val="0"/>
          <w:numId w:val="5"/>
        </w:numPr>
        <w:ind w:leftChars="743" w:left="2280" w:firstLineChars="0"/>
        <w:jc w:val="left"/>
        <w:rPr>
          <w:rFonts w:hint="eastAsia"/>
        </w:rPr>
      </w:pPr>
      <w:r>
        <w:rPr>
          <w:rFonts w:hint="eastAsia"/>
        </w:rPr>
        <w:t>差距不太大</w:t>
      </w:r>
      <w:r>
        <w:rPr>
          <w:rFonts w:hint="eastAsia"/>
        </w:rPr>
        <w:t xml:space="preserve"> -&gt; </w:t>
      </w:r>
      <w:r>
        <w:rPr>
          <w:rFonts w:hint="eastAsia"/>
        </w:rPr>
        <w:t>概率决策</w:t>
      </w:r>
    </w:p>
    <w:p w:rsidR="000964A5" w:rsidRDefault="000964A5" w:rsidP="000D0B07">
      <w:pPr>
        <w:pStyle w:val="a5"/>
        <w:numPr>
          <w:ilvl w:val="0"/>
          <w:numId w:val="4"/>
        </w:numPr>
        <w:ind w:leftChars="571" w:left="1559" w:firstLineChars="0"/>
        <w:jc w:val="left"/>
        <w:rPr>
          <w:rFonts w:hint="eastAsia"/>
        </w:rPr>
      </w:pPr>
      <w:r>
        <w:rPr>
          <w:rFonts w:hint="eastAsia"/>
        </w:rPr>
        <w:t>当前车辆位于当前车道所有长度的</w:t>
      </w:r>
      <w:r>
        <w:rPr>
          <w:rFonts w:hint="eastAsia"/>
        </w:rPr>
        <w:t>1/2~1/3</w:t>
      </w:r>
      <w:r>
        <w:rPr>
          <w:rFonts w:hint="eastAsia"/>
        </w:rPr>
        <w:t>处</w:t>
      </w:r>
      <w:r w:rsidR="00F93C71">
        <w:rPr>
          <w:rFonts w:hint="eastAsia"/>
        </w:rPr>
        <w:t>(</w:t>
      </w:r>
      <w:r w:rsidR="00F93C71">
        <w:rPr>
          <w:rFonts w:hint="eastAsia"/>
        </w:rPr>
        <w:t>随机变道</w:t>
      </w:r>
      <w:r w:rsidR="00F93C71">
        <w:rPr>
          <w:rFonts w:hint="eastAsia"/>
        </w:rPr>
        <w:t>,</w:t>
      </w:r>
      <w:r w:rsidR="00F93C71">
        <w:rPr>
          <w:rFonts w:hint="eastAsia"/>
        </w:rPr>
        <w:t>不过如果变过一次了</w:t>
      </w:r>
      <w:r w:rsidR="00F93C71">
        <w:rPr>
          <w:rFonts w:hint="eastAsia"/>
        </w:rPr>
        <w:t>,</w:t>
      </w:r>
      <w:r w:rsidR="00F93C71">
        <w:rPr>
          <w:rFonts w:hint="eastAsia"/>
        </w:rPr>
        <w:t>就不再变道了</w:t>
      </w:r>
      <w:r w:rsidR="00F93C71">
        <w:rPr>
          <w:rFonts w:hint="eastAsia"/>
        </w:rPr>
        <w:t>,</w:t>
      </w:r>
      <w:r w:rsidR="00F93C71">
        <w:rPr>
          <w:rFonts w:hint="eastAsia"/>
        </w:rPr>
        <w:t>免得出现开过来又开过去的神经质行为</w:t>
      </w:r>
      <w:r w:rsidR="00F93C71">
        <w:rPr>
          <w:rFonts w:hint="eastAsia"/>
        </w:rPr>
        <w:t>)</w:t>
      </w:r>
    </w:p>
    <w:p w:rsidR="00F93C71" w:rsidRDefault="00F93C71" w:rsidP="000D0B07">
      <w:pPr>
        <w:pStyle w:val="a5"/>
        <w:numPr>
          <w:ilvl w:val="0"/>
          <w:numId w:val="4"/>
        </w:numPr>
        <w:ind w:leftChars="571" w:left="1559" w:firstLineChars="0"/>
        <w:jc w:val="left"/>
        <w:rPr>
          <w:rFonts w:hint="eastAsia"/>
        </w:rPr>
      </w:pPr>
      <w:r>
        <w:rPr>
          <w:rFonts w:hint="eastAsia"/>
        </w:rPr>
        <w:lastRenderedPageBreak/>
        <w:t>任何变道都需要满足</w:t>
      </w:r>
      <w:r>
        <w:rPr>
          <w:rFonts w:hint="eastAsia"/>
        </w:rPr>
        <w:t>,</w:t>
      </w:r>
      <w:r>
        <w:rPr>
          <w:rFonts w:hint="eastAsia"/>
        </w:rPr>
        <w:t>另外一条车道可以使得当前车过去</w:t>
      </w:r>
      <w:r>
        <w:rPr>
          <w:rFonts w:hint="eastAsia"/>
        </w:rPr>
        <w:t>(</w:t>
      </w:r>
      <w:r>
        <w:rPr>
          <w:rFonts w:hint="eastAsia"/>
        </w:rPr>
        <w:t>没有其他车挡着</w:t>
      </w:r>
      <w:r>
        <w:rPr>
          <w:rFonts w:hint="eastAsia"/>
        </w:rPr>
        <w:t>)</w:t>
      </w:r>
    </w:p>
    <w:p w:rsidR="00F93C71" w:rsidRDefault="00447FB6" w:rsidP="000D0B07">
      <w:pPr>
        <w:pStyle w:val="a5"/>
        <w:numPr>
          <w:ilvl w:val="0"/>
          <w:numId w:val="4"/>
        </w:numPr>
        <w:ind w:leftChars="571" w:left="1559" w:firstLineChars="0"/>
        <w:jc w:val="left"/>
        <w:rPr>
          <w:rFonts w:hint="eastAsia"/>
        </w:rPr>
      </w:pPr>
      <w:r>
        <w:rPr>
          <w:rFonts w:hint="eastAsia"/>
        </w:rPr>
        <w:t>多车道间可以设置车辆数目比例</w:t>
      </w:r>
      <w:r>
        <w:rPr>
          <w:rFonts w:hint="eastAsia"/>
        </w:rPr>
        <w:t>,</w:t>
      </w:r>
      <w:r>
        <w:rPr>
          <w:rFonts w:hint="eastAsia"/>
        </w:rPr>
        <w:t>以使得看起来更加真实</w:t>
      </w:r>
    </w:p>
    <w:p w:rsidR="00447FB6" w:rsidRDefault="00447FB6" w:rsidP="000D0B07">
      <w:pPr>
        <w:ind w:leftChars="571" w:left="1199"/>
        <w:jc w:val="left"/>
        <w:rPr>
          <w:rFonts w:hint="eastAsia"/>
        </w:rPr>
      </w:pPr>
    </w:p>
    <w:p w:rsidR="000964A5" w:rsidRDefault="000964A5" w:rsidP="000D0B07">
      <w:pPr>
        <w:pStyle w:val="a5"/>
        <w:numPr>
          <w:ilvl w:val="0"/>
          <w:numId w:val="3"/>
        </w:numPr>
        <w:ind w:leftChars="400" w:left="1200" w:firstLineChars="0"/>
        <w:jc w:val="left"/>
        <w:rPr>
          <w:rFonts w:hint="eastAsia"/>
        </w:rPr>
      </w:pPr>
      <w:r>
        <w:rPr>
          <w:rFonts w:hint="eastAsia"/>
        </w:rPr>
        <w:t>前后关系的多车道</w:t>
      </w:r>
      <w:r>
        <w:rPr>
          <w:rFonts w:hint="eastAsia"/>
        </w:rPr>
        <w:t>,</w:t>
      </w:r>
      <w:r>
        <w:rPr>
          <w:rFonts w:hint="eastAsia"/>
        </w:rPr>
        <w:t>车辆可以经过一条曲线转换到另一个车道中</w:t>
      </w:r>
      <w:r>
        <w:rPr>
          <w:rFonts w:hint="eastAsia"/>
        </w:rPr>
        <w:t>.(</w:t>
      </w:r>
      <w:r>
        <w:rPr>
          <w:rFonts w:hint="eastAsia"/>
        </w:rPr>
        <w:t>转换曲线所处的位置也就是平时说的路口</w:t>
      </w:r>
      <w:r>
        <w:rPr>
          <w:rFonts w:hint="eastAsia"/>
        </w:rPr>
        <w:t>)</w:t>
      </w:r>
    </w:p>
    <w:p w:rsidR="00447FB6" w:rsidRDefault="00447FB6" w:rsidP="000D0B07">
      <w:pPr>
        <w:pStyle w:val="a5"/>
        <w:ind w:leftChars="571" w:left="1199" w:firstLineChars="0" w:firstLine="0"/>
        <w:jc w:val="left"/>
        <w:rPr>
          <w:rFonts w:hint="eastAsia"/>
        </w:rPr>
      </w:pPr>
      <w:r>
        <w:rPr>
          <w:rFonts w:hint="eastAsia"/>
        </w:rPr>
        <w:t>这个我还是先画一张图吧</w:t>
      </w:r>
      <w:r>
        <w:rPr>
          <w:rFonts w:hint="eastAsia"/>
        </w:rPr>
        <w:t>.</w:t>
      </w:r>
    </w:p>
    <w:p w:rsidR="00447FB6" w:rsidRDefault="00447FB6" w:rsidP="000D0B07">
      <w:pPr>
        <w:pStyle w:val="a5"/>
        <w:ind w:leftChars="571" w:left="1199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6850" cy="457200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FB6" w:rsidRDefault="00447FB6" w:rsidP="000D0B07">
      <w:pPr>
        <w:pStyle w:val="a5"/>
        <w:ind w:leftChars="571" w:left="1199" w:firstLineChars="0" w:firstLine="0"/>
        <w:jc w:val="center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4)</w:t>
      </w:r>
      <w:r>
        <w:rPr>
          <w:rFonts w:hint="eastAsia"/>
        </w:rPr>
        <w:t>路口形式的变道情况</w:t>
      </w:r>
    </w:p>
    <w:p w:rsidR="00447FB6" w:rsidRPr="000D0B07" w:rsidRDefault="00447FB6" w:rsidP="000D0B07">
      <w:pPr>
        <w:pStyle w:val="a5"/>
        <w:ind w:leftChars="571" w:left="1199" w:firstLineChars="0" w:firstLine="0"/>
        <w:jc w:val="left"/>
        <w:rPr>
          <w:rFonts w:hint="eastAsia"/>
          <w:b/>
        </w:rPr>
      </w:pPr>
      <w:r w:rsidRPr="000D0B07">
        <w:rPr>
          <w:rFonts w:hint="eastAsia"/>
          <w:b/>
        </w:rPr>
        <w:t>过程</w:t>
      </w:r>
      <w:r w:rsidRPr="000D0B07">
        <w:rPr>
          <w:rFonts w:hint="eastAsia"/>
          <w:b/>
        </w:rPr>
        <w:t>:</w:t>
      </w:r>
    </w:p>
    <w:p w:rsidR="00447FB6" w:rsidRDefault="00447FB6" w:rsidP="000D0B07">
      <w:pPr>
        <w:pStyle w:val="a5"/>
        <w:numPr>
          <w:ilvl w:val="0"/>
          <w:numId w:val="7"/>
        </w:numPr>
        <w:ind w:leftChars="600" w:left="1620" w:firstLineChars="0"/>
        <w:jc w:val="left"/>
        <w:rPr>
          <w:rFonts w:hint="eastAsia"/>
        </w:rPr>
      </w:pPr>
      <w:r>
        <w:rPr>
          <w:rFonts w:hint="eastAsia"/>
        </w:rPr>
        <w:t>一条车道可以有一个或者多个路径通往下面的车道</w:t>
      </w:r>
    </w:p>
    <w:p w:rsidR="00447FB6" w:rsidRDefault="00447FB6" w:rsidP="000D0B07">
      <w:pPr>
        <w:pStyle w:val="a5"/>
        <w:ind w:leftChars="771" w:left="1619" w:firstLineChars="0" w:firstLine="0"/>
        <w:jc w:val="left"/>
        <w:rPr>
          <w:rFonts w:hint="eastAsia"/>
        </w:rPr>
      </w:pPr>
      <w:r>
        <w:rPr>
          <w:rFonts w:hint="eastAsia"/>
        </w:rPr>
        <w:t>比如车道</w:t>
      </w:r>
      <w:r>
        <w:rPr>
          <w:rFonts w:hint="eastAsia"/>
        </w:rPr>
        <w:t>(2)</w:t>
      </w:r>
      <w:r>
        <w:rPr>
          <w:rFonts w:hint="eastAsia"/>
        </w:rPr>
        <w:t>可以通往</w:t>
      </w:r>
      <w:r>
        <w:rPr>
          <w:rFonts w:hint="eastAsia"/>
        </w:rPr>
        <w:t>(4)</w:t>
      </w:r>
      <w:r>
        <w:rPr>
          <w:rFonts w:hint="eastAsia"/>
        </w:rPr>
        <w:t>或者</w:t>
      </w:r>
      <w:r>
        <w:rPr>
          <w:rFonts w:hint="eastAsia"/>
        </w:rPr>
        <w:t>(6),</w:t>
      </w:r>
      <w:r>
        <w:rPr>
          <w:rFonts w:hint="eastAsia"/>
        </w:rPr>
        <w:t>通过时候的路径是在建立道路的时候就计算出来的</w:t>
      </w:r>
      <w:r>
        <w:rPr>
          <w:rFonts w:hint="eastAsia"/>
        </w:rPr>
        <w:t>(</w:t>
      </w:r>
      <w:r>
        <w:rPr>
          <w:rFonts w:hint="eastAsia"/>
        </w:rPr>
        <w:t>不过实时计算也是可行的</w:t>
      </w:r>
      <w:r>
        <w:rPr>
          <w:rFonts w:hint="eastAsia"/>
        </w:rPr>
        <w:t>,</w:t>
      </w:r>
      <w:r>
        <w:rPr>
          <w:rFonts w:hint="eastAsia"/>
        </w:rPr>
        <w:t>只是要麻烦一点</w:t>
      </w:r>
      <w:r>
        <w:rPr>
          <w:rFonts w:hint="eastAsia"/>
        </w:rPr>
        <w:t>)</w:t>
      </w:r>
    </w:p>
    <w:p w:rsidR="00447FB6" w:rsidRDefault="00447FB6" w:rsidP="000D0B07">
      <w:pPr>
        <w:pStyle w:val="a5"/>
        <w:numPr>
          <w:ilvl w:val="0"/>
          <w:numId w:val="7"/>
        </w:numPr>
        <w:ind w:leftChars="600" w:left="1620" w:firstLineChars="0"/>
        <w:jc w:val="left"/>
        <w:rPr>
          <w:rFonts w:hint="eastAsia"/>
        </w:rPr>
      </w:pPr>
      <w:r>
        <w:rPr>
          <w:rFonts w:hint="eastAsia"/>
        </w:rPr>
        <w:t>通过路口的时候有两种方案</w:t>
      </w:r>
    </w:p>
    <w:p w:rsidR="00447FB6" w:rsidRDefault="00447FB6" w:rsidP="000D0B07">
      <w:pPr>
        <w:pStyle w:val="a5"/>
        <w:numPr>
          <w:ilvl w:val="0"/>
          <w:numId w:val="8"/>
        </w:numPr>
        <w:ind w:leftChars="771" w:left="2339" w:firstLineChars="0"/>
        <w:jc w:val="left"/>
        <w:rPr>
          <w:rFonts w:hint="eastAsia"/>
        </w:rPr>
      </w:pPr>
      <w:r>
        <w:rPr>
          <w:rFonts w:hint="eastAsia"/>
        </w:rPr>
        <w:t>无条件</w:t>
      </w:r>
      <w:r>
        <w:rPr>
          <w:rFonts w:hint="eastAsia"/>
        </w:rPr>
        <w:t>,</w:t>
      </w:r>
      <w:r>
        <w:rPr>
          <w:rFonts w:hint="eastAsia"/>
        </w:rPr>
        <w:t>你可以随意通向下一条道路</w:t>
      </w:r>
      <w:r>
        <w:rPr>
          <w:rFonts w:hint="eastAsia"/>
        </w:rPr>
        <w:t>.</w:t>
      </w:r>
      <w:r>
        <w:rPr>
          <w:rFonts w:hint="eastAsia"/>
        </w:rPr>
        <w:t>比如单行道间的自然连接</w:t>
      </w:r>
    </w:p>
    <w:p w:rsidR="00447FB6" w:rsidRDefault="00447FB6" w:rsidP="000D0B07">
      <w:pPr>
        <w:pStyle w:val="a5"/>
        <w:numPr>
          <w:ilvl w:val="0"/>
          <w:numId w:val="8"/>
        </w:numPr>
        <w:ind w:leftChars="771" w:left="2339" w:firstLineChars="0"/>
        <w:jc w:val="left"/>
        <w:rPr>
          <w:rFonts w:hint="eastAsia"/>
        </w:rPr>
      </w:pPr>
      <w:r>
        <w:rPr>
          <w:rFonts w:hint="eastAsia"/>
        </w:rPr>
        <w:t>有条件</w:t>
      </w:r>
      <w:r>
        <w:rPr>
          <w:rFonts w:hint="eastAsia"/>
        </w:rPr>
        <w:t>,</w:t>
      </w:r>
      <w:r>
        <w:rPr>
          <w:rFonts w:hint="eastAsia"/>
        </w:rPr>
        <w:t>比如说红绿灯或者路障</w:t>
      </w:r>
      <w:r>
        <w:rPr>
          <w:rFonts w:hint="eastAsia"/>
        </w:rPr>
        <w:t>,</w:t>
      </w:r>
      <w:r>
        <w:rPr>
          <w:rFonts w:hint="eastAsia"/>
        </w:rPr>
        <w:t>如果是红绿灯就可以指出当前允许通向的下一条道路是哪一条</w:t>
      </w:r>
    </w:p>
    <w:p w:rsidR="00447FB6" w:rsidRDefault="00447FB6" w:rsidP="000D0B07">
      <w:pPr>
        <w:pStyle w:val="a5"/>
        <w:ind w:leftChars="1114" w:left="2339" w:firstLineChars="0" w:firstLine="0"/>
        <w:jc w:val="left"/>
        <w:rPr>
          <w:rFonts w:hint="eastAsia"/>
        </w:rPr>
      </w:pPr>
      <w:r>
        <w:rPr>
          <w:rFonts w:hint="eastAsia"/>
        </w:rPr>
        <w:t>比如车道</w:t>
      </w:r>
      <w:r>
        <w:rPr>
          <w:rFonts w:hint="eastAsia"/>
        </w:rPr>
        <w:t>(2)</w:t>
      </w:r>
      <w:r>
        <w:rPr>
          <w:rFonts w:hint="eastAsia"/>
        </w:rPr>
        <w:t>在有些时候可以通向</w:t>
      </w:r>
      <w:r>
        <w:rPr>
          <w:rFonts w:hint="eastAsia"/>
        </w:rPr>
        <w:t>(4).</w:t>
      </w:r>
      <w:r>
        <w:rPr>
          <w:rFonts w:hint="eastAsia"/>
        </w:rPr>
        <w:t>有些时候可以通向</w:t>
      </w:r>
      <w:r>
        <w:rPr>
          <w:rFonts w:hint="eastAsia"/>
        </w:rPr>
        <w:t>(6)</w:t>
      </w:r>
    </w:p>
    <w:p w:rsidR="00447FB6" w:rsidRPr="000964A5" w:rsidRDefault="00447FB6" w:rsidP="000D0B07">
      <w:pPr>
        <w:pStyle w:val="a5"/>
        <w:numPr>
          <w:ilvl w:val="0"/>
          <w:numId w:val="7"/>
        </w:numPr>
        <w:ind w:leftChars="600" w:left="1620" w:firstLineChars="0"/>
        <w:jc w:val="left"/>
      </w:pPr>
      <w:r>
        <w:rPr>
          <w:rFonts w:hint="eastAsia"/>
        </w:rPr>
        <w:t>车辆在碰到条件选择下一条道路的时候可以随机的决策</w:t>
      </w:r>
      <w:r>
        <w:rPr>
          <w:rFonts w:hint="eastAsia"/>
        </w:rPr>
        <w:t>(</w:t>
      </w:r>
      <w:r>
        <w:rPr>
          <w:rFonts w:hint="eastAsia"/>
        </w:rPr>
        <w:t>也就是说可能会出现等待</w:t>
      </w:r>
      <w:r w:rsidR="00604B0F">
        <w:rPr>
          <w:rFonts w:hint="eastAsia"/>
        </w:rPr>
        <w:t>红绿灯的情况</w:t>
      </w:r>
    </w:p>
    <w:p w:rsidR="00234FDA" w:rsidRDefault="00234FDA" w:rsidP="00234FDA">
      <w:pPr>
        <w:pStyle w:val="3"/>
      </w:pPr>
      <w:r>
        <w:rPr>
          <w:rFonts w:hint="eastAsia"/>
        </w:rPr>
        <w:lastRenderedPageBreak/>
        <w:t>人行道</w:t>
      </w:r>
      <w:r>
        <w:rPr>
          <w:rFonts w:hint="eastAsia"/>
        </w:rPr>
        <w:t>:</w:t>
      </w:r>
    </w:p>
    <w:p w:rsidR="00906475" w:rsidRDefault="00906475" w:rsidP="00906475">
      <w:pPr>
        <w:pStyle w:val="4"/>
        <w:rPr>
          <w:rFonts w:hint="eastAsia"/>
        </w:rPr>
      </w:pPr>
      <w:r>
        <w:rPr>
          <w:rFonts w:hint="eastAsia"/>
        </w:rPr>
        <w:t>定义</w:t>
      </w:r>
    </w:p>
    <w:p w:rsidR="00A917B1" w:rsidRDefault="00A917B1" w:rsidP="000D0B07">
      <w:pPr>
        <w:ind w:leftChars="200" w:left="420" w:firstLine="420"/>
        <w:rPr>
          <w:rFonts w:hint="eastAsia"/>
        </w:rPr>
      </w:pPr>
      <w:r>
        <w:rPr>
          <w:rFonts w:hint="eastAsia"/>
        </w:rPr>
        <w:t>人行道的定义就不说了</w:t>
      </w:r>
      <w:r>
        <w:rPr>
          <w:rFonts w:hint="eastAsia"/>
        </w:rPr>
        <w:t>,</w:t>
      </w:r>
      <w:r>
        <w:rPr>
          <w:rFonts w:hint="eastAsia"/>
        </w:rPr>
        <w:t>可以跟车道类似</w:t>
      </w:r>
      <w:r>
        <w:rPr>
          <w:rFonts w:hint="eastAsia"/>
        </w:rPr>
        <w:t>,</w:t>
      </w:r>
      <w:r>
        <w:rPr>
          <w:rFonts w:hint="eastAsia"/>
        </w:rPr>
        <w:t>在原有的公路基础上直接定义</w:t>
      </w:r>
      <w:r>
        <w:rPr>
          <w:rFonts w:hint="eastAsia"/>
        </w:rPr>
        <w:t>,</w:t>
      </w:r>
      <w:r>
        <w:rPr>
          <w:rFonts w:hint="eastAsia"/>
        </w:rPr>
        <w:t>人行道在公路两边的位置</w:t>
      </w:r>
      <w:r>
        <w:rPr>
          <w:rFonts w:hint="eastAsia"/>
        </w:rPr>
        <w:t>,</w:t>
      </w:r>
      <w:r>
        <w:rPr>
          <w:rFonts w:hint="eastAsia"/>
        </w:rPr>
        <w:t>宽度</w:t>
      </w:r>
      <w:r>
        <w:rPr>
          <w:rFonts w:hint="eastAsia"/>
        </w:rPr>
        <w:t>,</w:t>
      </w:r>
      <w:r>
        <w:rPr>
          <w:rFonts w:hint="eastAsia"/>
        </w:rPr>
        <w:t>和道路的数目</w:t>
      </w:r>
      <w:r w:rsidR="008073DA">
        <w:rPr>
          <w:rFonts w:hint="eastAsia"/>
        </w:rPr>
        <w:t>直接建立</w:t>
      </w:r>
    </w:p>
    <w:p w:rsidR="008073DA" w:rsidRDefault="008073DA" w:rsidP="000D0B07">
      <w:pPr>
        <w:ind w:leftChars="200" w:left="42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305300" cy="3269848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269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3DA" w:rsidRDefault="008073DA" w:rsidP="000D0B07">
      <w:pPr>
        <w:ind w:leftChars="200" w:left="420"/>
        <w:jc w:val="center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5)</w:t>
      </w:r>
      <w:r>
        <w:rPr>
          <w:rFonts w:hint="eastAsia"/>
        </w:rPr>
        <w:t>人行道用蓝色的点标记</w:t>
      </w:r>
      <w:r>
        <w:rPr>
          <w:rFonts w:hint="eastAsia"/>
        </w:rPr>
        <w:t>,</w:t>
      </w:r>
      <w:r>
        <w:rPr>
          <w:rFonts w:hint="eastAsia"/>
        </w:rPr>
        <w:t>每个蓝色的点表示一条人行道</w:t>
      </w:r>
    </w:p>
    <w:p w:rsidR="008073DA" w:rsidRDefault="008073DA" w:rsidP="000D0B07">
      <w:pPr>
        <w:ind w:leftChars="200" w:left="420"/>
        <w:jc w:val="center"/>
        <w:rPr>
          <w:rFonts w:hint="eastAsia"/>
        </w:rPr>
      </w:pPr>
      <w:r>
        <w:rPr>
          <w:rFonts w:hint="eastAsia"/>
        </w:rPr>
        <w:t>从图中也可以看出</w:t>
      </w:r>
      <w:r>
        <w:rPr>
          <w:rFonts w:hint="eastAsia"/>
        </w:rPr>
        <w:t>,</w:t>
      </w:r>
      <w:r>
        <w:rPr>
          <w:rFonts w:hint="eastAsia"/>
        </w:rPr>
        <w:t>花台是禁止通行的区域</w:t>
      </w:r>
    </w:p>
    <w:p w:rsidR="008073DA" w:rsidRPr="000D0B07" w:rsidRDefault="008073DA" w:rsidP="000D0B07">
      <w:pPr>
        <w:ind w:leftChars="200" w:left="420"/>
        <w:jc w:val="left"/>
        <w:rPr>
          <w:rFonts w:hint="eastAsia"/>
          <w:b/>
        </w:rPr>
      </w:pPr>
      <w:r w:rsidRPr="000D0B07">
        <w:rPr>
          <w:rFonts w:hint="eastAsia"/>
          <w:b/>
        </w:rPr>
        <w:t>人行道的一些特点</w:t>
      </w:r>
    </w:p>
    <w:p w:rsidR="008073DA" w:rsidRDefault="008073DA" w:rsidP="000D0B07">
      <w:pPr>
        <w:pStyle w:val="a5"/>
        <w:numPr>
          <w:ilvl w:val="0"/>
          <w:numId w:val="9"/>
        </w:numPr>
        <w:ind w:leftChars="200" w:left="780" w:firstLineChars="0"/>
        <w:jc w:val="left"/>
        <w:rPr>
          <w:rFonts w:hint="eastAsia"/>
        </w:rPr>
      </w:pPr>
      <w:r>
        <w:rPr>
          <w:rFonts w:hint="eastAsia"/>
        </w:rPr>
        <w:t>和车辆差不多</w:t>
      </w:r>
      <w:r>
        <w:rPr>
          <w:rFonts w:hint="eastAsia"/>
        </w:rPr>
        <w:t>,</w:t>
      </w:r>
      <w:r>
        <w:rPr>
          <w:rFonts w:hint="eastAsia"/>
        </w:rPr>
        <w:t>如果两个人在一条道上拥堵了</w:t>
      </w:r>
      <w:r>
        <w:rPr>
          <w:rFonts w:hint="eastAsia"/>
        </w:rPr>
        <w:t>,</w:t>
      </w:r>
      <w:r>
        <w:rPr>
          <w:rFonts w:hint="eastAsia"/>
        </w:rPr>
        <w:t>那么一个人将会等待</w:t>
      </w:r>
      <w:r>
        <w:rPr>
          <w:rFonts w:hint="eastAsia"/>
        </w:rPr>
        <w:t>,</w:t>
      </w:r>
      <w:r>
        <w:rPr>
          <w:rFonts w:hint="eastAsia"/>
        </w:rPr>
        <w:t>另一个人变道行走</w:t>
      </w:r>
    </w:p>
    <w:p w:rsidR="008073DA" w:rsidRDefault="008073DA" w:rsidP="000D0B07">
      <w:pPr>
        <w:pStyle w:val="a5"/>
        <w:numPr>
          <w:ilvl w:val="0"/>
          <w:numId w:val="9"/>
        </w:numPr>
        <w:ind w:leftChars="200" w:left="780" w:firstLineChars="0"/>
        <w:jc w:val="left"/>
        <w:rPr>
          <w:rFonts w:hint="eastAsia"/>
        </w:rPr>
      </w:pPr>
      <w:r>
        <w:rPr>
          <w:rFonts w:hint="eastAsia"/>
        </w:rPr>
        <w:t>人行道没有方向</w:t>
      </w:r>
    </w:p>
    <w:p w:rsidR="008073DA" w:rsidRDefault="008073DA" w:rsidP="000D0B07">
      <w:pPr>
        <w:pStyle w:val="a5"/>
        <w:numPr>
          <w:ilvl w:val="0"/>
          <w:numId w:val="9"/>
        </w:numPr>
        <w:ind w:leftChars="200" w:left="780" w:firstLineChars="0"/>
        <w:jc w:val="left"/>
        <w:rPr>
          <w:rFonts w:hint="eastAsia"/>
        </w:rPr>
      </w:pPr>
      <w:r>
        <w:rPr>
          <w:rFonts w:hint="eastAsia"/>
        </w:rPr>
        <w:t>行人只会在一条道路上走来走去</w:t>
      </w:r>
      <w:r>
        <w:rPr>
          <w:rFonts w:hint="eastAsia"/>
        </w:rPr>
        <w:t>,</w:t>
      </w:r>
      <w:r>
        <w:rPr>
          <w:rFonts w:hint="eastAsia"/>
        </w:rPr>
        <w:t>不用通过路口也不用通过斑马线</w:t>
      </w:r>
      <w:r>
        <w:rPr>
          <w:rFonts w:hint="eastAsia"/>
        </w:rPr>
        <w:t>(</w:t>
      </w:r>
      <w:r>
        <w:rPr>
          <w:rFonts w:hint="eastAsia"/>
        </w:rPr>
        <w:t>免去一些不太容易被注意到的细节</w:t>
      </w:r>
      <w:r>
        <w:rPr>
          <w:rFonts w:hint="eastAsia"/>
        </w:rPr>
        <w:t>)</w:t>
      </w:r>
    </w:p>
    <w:p w:rsidR="008073DA" w:rsidRDefault="008073DA" w:rsidP="000D0B07">
      <w:pPr>
        <w:pStyle w:val="a5"/>
        <w:numPr>
          <w:ilvl w:val="0"/>
          <w:numId w:val="9"/>
        </w:numPr>
        <w:ind w:leftChars="200" w:left="780" w:firstLineChars="0"/>
        <w:jc w:val="left"/>
        <w:rPr>
          <w:rFonts w:hint="eastAsia"/>
        </w:rPr>
      </w:pPr>
      <w:r>
        <w:rPr>
          <w:rFonts w:hint="eastAsia"/>
        </w:rPr>
        <w:t>如果行人碰到了道路的边界</w:t>
      </w:r>
      <w:r>
        <w:rPr>
          <w:rFonts w:hint="eastAsia"/>
        </w:rPr>
        <w:t>,</w:t>
      </w:r>
      <w:r>
        <w:rPr>
          <w:rFonts w:hint="eastAsia"/>
        </w:rPr>
        <w:t>那么就是简单的折返回来</w:t>
      </w:r>
    </w:p>
    <w:p w:rsidR="008073DA" w:rsidRDefault="008073DA" w:rsidP="000D0B07">
      <w:pPr>
        <w:pStyle w:val="a5"/>
        <w:numPr>
          <w:ilvl w:val="0"/>
          <w:numId w:val="9"/>
        </w:numPr>
        <w:ind w:leftChars="200" w:left="780" w:firstLineChars="0"/>
        <w:jc w:val="left"/>
        <w:rPr>
          <w:rFonts w:hint="eastAsia"/>
        </w:rPr>
      </w:pPr>
      <w:r>
        <w:rPr>
          <w:rFonts w:hint="eastAsia"/>
        </w:rPr>
        <w:t>行人也会随机的变道</w:t>
      </w:r>
    </w:p>
    <w:p w:rsidR="008073DA" w:rsidRPr="008073DA" w:rsidRDefault="008073DA" w:rsidP="008073DA">
      <w:pPr>
        <w:pStyle w:val="a5"/>
        <w:ind w:left="360" w:firstLineChars="0" w:firstLine="0"/>
        <w:jc w:val="left"/>
      </w:pPr>
    </w:p>
    <w:p w:rsidR="00234FDA" w:rsidRDefault="00234FDA" w:rsidP="00234FDA">
      <w:pPr>
        <w:pStyle w:val="2"/>
        <w:rPr>
          <w:rFonts w:hint="eastAsia"/>
        </w:rPr>
      </w:pPr>
      <w:r>
        <w:rPr>
          <w:rFonts w:hint="eastAsia"/>
        </w:rPr>
        <w:t>比赛对手</w:t>
      </w:r>
      <w:r>
        <w:rPr>
          <w:rFonts w:hint="eastAsia"/>
        </w:rPr>
        <w:t>:</w:t>
      </w:r>
    </w:p>
    <w:p w:rsidR="00F72CF5" w:rsidRDefault="00F72CF5" w:rsidP="00F72CF5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采用和自己完全一样的操作方式</w:t>
      </w:r>
      <w:r>
        <w:rPr>
          <w:rFonts w:hint="eastAsia"/>
        </w:rPr>
        <w:t>(</w:t>
      </w:r>
      <w:r>
        <w:rPr>
          <w:rFonts w:hint="eastAsia"/>
        </w:rPr>
        <w:t>加速减速</w:t>
      </w:r>
      <w:r>
        <w:rPr>
          <w:rFonts w:hint="eastAsia"/>
        </w:rPr>
        <w:t>,</w:t>
      </w:r>
      <w:r>
        <w:rPr>
          <w:rFonts w:hint="eastAsia"/>
        </w:rPr>
        <w:t>转弯</w:t>
      </w:r>
      <w:r>
        <w:rPr>
          <w:rFonts w:hint="eastAsia"/>
        </w:rPr>
        <w:t>/</w:t>
      </w:r>
      <w:r>
        <w:rPr>
          <w:rFonts w:hint="eastAsia"/>
        </w:rPr>
        <w:t>角度</w:t>
      </w:r>
      <w:r>
        <w:rPr>
          <w:rFonts w:hint="eastAsia"/>
        </w:rPr>
        <w:t>,</w:t>
      </w:r>
      <w:r>
        <w:rPr>
          <w:rFonts w:hint="eastAsia"/>
        </w:rPr>
        <w:t>刹车</w:t>
      </w:r>
      <w:r>
        <w:rPr>
          <w:rFonts w:hint="eastAsia"/>
        </w:rPr>
        <w:t>)</w:t>
      </w:r>
    </w:p>
    <w:p w:rsidR="00F72CF5" w:rsidRDefault="00F72CF5" w:rsidP="00F72CF5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速度</w:t>
      </w:r>
      <w:r>
        <w:rPr>
          <w:rFonts w:hint="eastAsia"/>
        </w:rPr>
        <w:t>/</w:t>
      </w:r>
      <w:r>
        <w:rPr>
          <w:rFonts w:hint="eastAsia"/>
        </w:rPr>
        <w:t>体力决策</w:t>
      </w:r>
    </w:p>
    <w:p w:rsidR="00F72CF5" w:rsidRDefault="00F72CF5" w:rsidP="00F72CF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当前条件允许加速时</w:t>
      </w:r>
      <w:r>
        <w:rPr>
          <w:rFonts w:hint="eastAsia"/>
        </w:rPr>
        <w:t>,</w:t>
      </w:r>
      <w:r>
        <w:rPr>
          <w:rFonts w:hint="eastAsia"/>
        </w:rPr>
        <w:t>当体力允许下才可以加速</w:t>
      </w:r>
    </w:p>
    <w:p w:rsidR="00F72CF5" w:rsidRDefault="00F72CF5" w:rsidP="00F72CF5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角度决策</w:t>
      </w:r>
    </w:p>
    <w:p w:rsidR="00F72CF5" w:rsidRDefault="00F72CF5" w:rsidP="00F72CF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当需要超车</w:t>
      </w:r>
      <w:r>
        <w:rPr>
          <w:rFonts w:hint="eastAsia"/>
        </w:rPr>
        <w:t>/</w:t>
      </w:r>
      <w:r>
        <w:rPr>
          <w:rFonts w:hint="eastAsia"/>
        </w:rPr>
        <w:t>转向时</w:t>
      </w:r>
      <w:r>
        <w:rPr>
          <w:rFonts w:hint="eastAsia"/>
        </w:rPr>
        <w:t>,</w:t>
      </w:r>
      <w:r>
        <w:rPr>
          <w:rFonts w:hint="eastAsia"/>
        </w:rPr>
        <w:t>规划路线</w:t>
      </w:r>
      <w:r>
        <w:rPr>
          <w:rFonts w:hint="eastAsia"/>
        </w:rPr>
        <w:t>,</w:t>
      </w:r>
      <w:r>
        <w:rPr>
          <w:rFonts w:hint="eastAsia"/>
        </w:rPr>
        <w:t>并且算出目的位置</w:t>
      </w:r>
    </w:p>
    <w:p w:rsidR="00F72CF5" w:rsidRPr="00F72CF5" w:rsidRDefault="00F72CF5" w:rsidP="00F72CF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决策的过程是不停的走向下一个点</w:t>
      </w:r>
      <w:r>
        <w:rPr>
          <w:rFonts w:hint="eastAsia"/>
        </w:rPr>
        <w:t>,</w:t>
      </w:r>
      <w:r>
        <w:rPr>
          <w:rFonts w:hint="eastAsia"/>
        </w:rPr>
        <w:t>下一个点是通过枚举四周可以到达的点</w:t>
      </w:r>
      <w:r>
        <w:rPr>
          <w:rFonts w:hint="eastAsia"/>
        </w:rPr>
        <w:t>,</w:t>
      </w:r>
      <w:r>
        <w:rPr>
          <w:rFonts w:hint="eastAsia"/>
        </w:rPr>
        <w:t>计算他们的分数来得到的</w:t>
      </w:r>
    </w:p>
    <w:sectPr w:rsidR="00F72CF5" w:rsidRPr="00F72CF5" w:rsidSect="005B2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21E7" w:rsidRDefault="008B21E7" w:rsidP="00234FDA">
      <w:r>
        <w:separator/>
      </w:r>
    </w:p>
  </w:endnote>
  <w:endnote w:type="continuationSeparator" w:id="1">
    <w:p w:rsidR="008B21E7" w:rsidRDefault="008B21E7" w:rsidP="00234F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21E7" w:rsidRDefault="008B21E7" w:rsidP="00234FDA">
      <w:r>
        <w:separator/>
      </w:r>
    </w:p>
  </w:footnote>
  <w:footnote w:type="continuationSeparator" w:id="1">
    <w:p w:rsidR="008B21E7" w:rsidRDefault="008B21E7" w:rsidP="00234F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714EF"/>
    <w:multiLevelType w:val="hybridMultilevel"/>
    <w:tmpl w:val="38162F78"/>
    <w:lvl w:ilvl="0" w:tplc="3B3824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A01CF4"/>
    <w:multiLevelType w:val="hybridMultilevel"/>
    <w:tmpl w:val="4EA2F48A"/>
    <w:lvl w:ilvl="0" w:tplc="4B42A4D0">
      <w:start w:val="1"/>
      <w:numFmt w:val="lowerRoman"/>
      <w:lvlText w:val="%1.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>
    <w:nsid w:val="2EB4702B"/>
    <w:multiLevelType w:val="hybridMultilevel"/>
    <w:tmpl w:val="B5B2DA86"/>
    <w:lvl w:ilvl="0" w:tplc="E1983BD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6481902"/>
    <w:multiLevelType w:val="hybridMultilevel"/>
    <w:tmpl w:val="F2EE4568"/>
    <w:lvl w:ilvl="0" w:tplc="B2D87F1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3A797CCD"/>
    <w:multiLevelType w:val="hybridMultilevel"/>
    <w:tmpl w:val="1590BB1C"/>
    <w:lvl w:ilvl="0" w:tplc="BD0E33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CA6E22"/>
    <w:multiLevelType w:val="hybridMultilevel"/>
    <w:tmpl w:val="52A4CEAE"/>
    <w:lvl w:ilvl="0" w:tplc="EF48608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B776454"/>
    <w:multiLevelType w:val="hybridMultilevel"/>
    <w:tmpl w:val="83BC45EE"/>
    <w:lvl w:ilvl="0" w:tplc="CA84B77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5986860"/>
    <w:multiLevelType w:val="hybridMultilevel"/>
    <w:tmpl w:val="94AC0C9C"/>
    <w:lvl w:ilvl="0" w:tplc="231E977A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56B1796B"/>
    <w:multiLevelType w:val="hybridMultilevel"/>
    <w:tmpl w:val="E3F0FF7E"/>
    <w:lvl w:ilvl="0" w:tplc="3E84BAE2">
      <w:start w:val="1"/>
      <w:numFmt w:val="lowerRoman"/>
      <w:lvlText w:val="%1.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9">
    <w:nsid w:val="704604DA"/>
    <w:multiLevelType w:val="hybridMultilevel"/>
    <w:tmpl w:val="13AE7C5E"/>
    <w:lvl w:ilvl="0" w:tplc="C81A27E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8"/>
  </w:num>
  <w:num w:numId="9">
    <w:abstractNumId w:val="4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4FDA"/>
    <w:rsid w:val="00014DCA"/>
    <w:rsid w:val="00014F27"/>
    <w:rsid w:val="00034EE7"/>
    <w:rsid w:val="00046742"/>
    <w:rsid w:val="000540D0"/>
    <w:rsid w:val="00072100"/>
    <w:rsid w:val="00073500"/>
    <w:rsid w:val="00076710"/>
    <w:rsid w:val="000905FA"/>
    <w:rsid w:val="00091962"/>
    <w:rsid w:val="000964A5"/>
    <w:rsid w:val="000A37A8"/>
    <w:rsid w:val="000D0B07"/>
    <w:rsid w:val="000D5CF8"/>
    <w:rsid w:val="000E4D84"/>
    <w:rsid w:val="000F4A2C"/>
    <w:rsid w:val="00104499"/>
    <w:rsid w:val="0010659C"/>
    <w:rsid w:val="001119FF"/>
    <w:rsid w:val="001206E0"/>
    <w:rsid w:val="00121BD0"/>
    <w:rsid w:val="001310B1"/>
    <w:rsid w:val="001510A0"/>
    <w:rsid w:val="00151854"/>
    <w:rsid w:val="001574BD"/>
    <w:rsid w:val="001E045E"/>
    <w:rsid w:val="001E56F3"/>
    <w:rsid w:val="002121C7"/>
    <w:rsid w:val="00232566"/>
    <w:rsid w:val="00234FDA"/>
    <w:rsid w:val="0024549E"/>
    <w:rsid w:val="00265D07"/>
    <w:rsid w:val="00281A6A"/>
    <w:rsid w:val="00291019"/>
    <w:rsid w:val="002B1196"/>
    <w:rsid w:val="002E19A5"/>
    <w:rsid w:val="002F15DE"/>
    <w:rsid w:val="00300A9C"/>
    <w:rsid w:val="00307992"/>
    <w:rsid w:val="00345638"/>
    <w:rsid w:val="003461DF"/>
    <w:rsid w:val="003671F9"/>
    <w:rsid w:val="003677AA"/>
    <w:rsid w:val="0038516A"/>
    <w:rsid w:val="003902E1"/>
    <w:rsid w:val="00392F39"/>
    <w:rsid w:val="003A3103"/>
    <w:rsid w:val="003E3D99"/>
    <w:rsid w:val="003E7136"/>
    <w:rsid w:val="003F0E69"/>
    <w:rsid w:val="004314A2"/>
    <w:rsid w:val="00434C05"/>
    <w:rsid w:val="00436B26"/>
    <w:rsid w:val="00447FB6"/>
    <w:rsid w:val="00461702"/>
    <w:rsid w:val="00462CCE"/>
    <w:rsid w:val="00471FCE"/>
    <w:rsid w:val="004A2150"/>
    <w:rsid w:val="004A3091"/>
    <w:rsid w:val="004A331D"/>
    <w:rsid w:val="004A5E84"/>
    <w:rsid w:val="004B39CC"/>
    <w:rsid w:val="004B55E7"/>
    <w:rsid w:val="004B623B"/>
    <w:rsid w:val="004E6E73"/>
    <w:rsid w:val="004E7F39"/>
    <w:rsid w:val="004F22BF"/>
    <w:rsid w:val="004F5C96"/>
    <w:rsid w:val="004F61A7"/>
    <w:rsid w:val="00502447"/>
    <w:rsid w:val="00530D17"/>
    <w:rsid w:val="005344F9"/>
    <w:rsid w:val="00577C4B"/>
    <w:rsid w:val="005836BC"/>
    <w:rsid w:val="005A0437"/>
    <w:rsid w:val="005B17D8"/>
    <w:rsid w:val="005B2473"/>
    <w:rsid w:val="005B2D56"/>
    <w:rsid w:val="005D455F"/>
    <w:rsid w:val="005E4566"/>
    <w:rsid w:val="00604B0F"/>
    <w:rsid w:val="0060740C"/>
    <w:rsid w:val="00627CFB"/>
    <w:rsid w:val="006308E3"/>
    <w:rsid w:val="00631DBF"/>
    <w:rsid w:val="00645072"/>
    <w:rsid w:val="006806D4"/>
    <w:rsid w:val="00696136"/>
    <w:rsid w:val="006A2BC8"/>
    <w:rsid w:val="006B7A4D"/>
    <w:rsid w:val="006C338C"/>
    <w:rsid w:val="006C638D"/>
    <w:rsid w:val="006E10BD"/>
    <w:rsid w:val="006E4604"/>
    <w:rsid w:val="006F085A"/>
    <w:rsid w:val="006F3FCE"/>
    <w:rsid w:val="006F4395"/>
    <w:rsid w:val="00727986"/>
    <w:rsid w:val="00732D43"/>
    <w:rsid w:val="007407A6"/>
    <w:rsid w:val="00740F57"/>
    <w:rsid w:val="00751A51"/>
    <w:rsid w:val="00756668"/>
    <w:rsid w:val="007672DF"/>
    <w:rsid w:val="00776A30"/>
    <w:rsid w:val="007E35A6"/>
    <w:rsid w:val="008073DA"/>
    <w:rsid w:val="00807414"/>
    <w:rsid w:val="008161D2"/>
    <w:rsid w:val="00823F44"/>
    <w:rsid w:val="00846C0F"/>
    <w:rsid w:val="00847013"/>
    <w:rsid w:val="0086258A"/>
    <w:rsid w:val="00876A6D"/>
    <w:rsid w:val="0088221F"/>
    <w:rsid w:val="008B21E7"/>
    <w:rsid w:val="008C34CE"/>
    <w:rsid w:val="008D5E20"/>
    <w:rsid w:val="008E04F5"/>
    <w:rsid w:val="008F2C66"/>
    <w:rsid w:val="00904AC9"/>
    <w:rsid w:val="00904FA5"/>
    <w:rsid w:val="00906475"/>
    <w:rsid w:val="00914498"/>
    <w:rsid w:val="00917870"/>
    <w:rsid w:val="00930083"/>
    <w:rsid w:val="00935FDD"/>
    <w:rsid w:val="009412E4"/>
    <w:rsid w:val="009520BA"/>
    <w:rsid w:val="00953E48"/>
    <w:rsid w:val="00963A5A"/>
    <w:rsid w:val="00963BA6"/>
    <w:rsid w:val="009710E7"/>
    <w:rsid w:val="009744D7"/>
    <w:rsid w:val="0098441D"/>
    <w:rsid w:val="009948CE"/>
    <w:rsid w:val="00A01FA7"/>
    <w:rsid w:val="00A15154"/>
    <w:rsid w:val="00A23239"/>
    <w:rsid w:val="00A34857"/>
    <w:rsid w:val="00A37640"/>
    <w:rsid w:val="00A46925"/>
    <w:rsid w:val="00A51EC8"/>
    <w:rsid w:val="00A556E2"/>
    <w:rsid w:val="00A603F5"/>
    <w:rsid w:val="00A60E8F"/>
    <w:rsid w:val="00A917B1"/>
    <w:rsid w:val="00AA3AD7"/>
    <w:rsid w:val="00AA470D"/>
    <w:rsid w:val="00AB1DE6"/>
    <w:rsid w:val="00AC24CA"/>
    <w:rsid w:val="00AE07B4"/>
    <w:rsid w:val="00AE5091"/>
    <w:rsid w:val="00AF3D9F"/>
    <w:rsid w:val="00B05015"/>
    <w:rsid w:val="00B05B1A"/>
    <w:rsid w:val="00B37238"/>
    <w:rsid w:val="00B60FC9"/>
    <w:rsid w:val="00B66395"/>
    <w:rsid w:val="00B72371"/>
    <w:rsid w:val="00B73C99"/>
    <w:rsid w:val="00B971F6"/>
    <w:rsid w:val="00BA694F"/>
    <w:rsid w:val="00BC43FD"/>
    <w:rsid w:val="00BD1A05"/>
    <w:rsid w:val="00C02424"/>
    <w:rsid w:val="00C04F00"/>
    <w:rsid w:val="00C10374"/>
    <w:rsid w:val="00C62692"/>
    <w:rsid w:val="00C63FFF"/>
    <w:rsid w:val="00C64451"/>
    <w:rsid w:val="00C83B3A"/>
    <w:rsid w:val="00C932BD"/>
    <w:rsid w:val="00CB36B9"/>
    <w:rsid w:val="00CB4450"/>
    <w:rsid w:val="00CC13DD"/>
    <w:rsid w:val="00CC46B0"/>
    <w:rsid w:val="00CF5300"/>
    <w:rsid w:val="00D05676"/>
    <w:rsid w:val="00D05682"/>
    <w:rsid w:val="00D11904"/>
    <w:rsid w:val="00D24411"/>
    <w:rsid w:val="00D268D1"/>
    <w:rsid w:val="00D97FDA"/>
    <w:rsid w:val="00DB0304"/>
    <w:rsid w:val="00DB5EE9"/>
    <w:rsid w:val="00DD3650"/>
    <w:rsid w:val="00E222D3"/>
    <w:rsid w:val="00E26C6B"/>
    <w:rsid w:val="00E34312"/>
    <w:rsid w:val="00E347E8"/>
    <w:rsid w:val="00E4506A"/>
    <w:rsid w:val="00E663C9"/>
    <w:rsid w:val="00E71E1D"/>
    <w:rsid w:val="00E72F89"/>
    <w:rsid w:val="00E8227E"/>
    <w:rsid w:val="00E9486E"/>
    <w:rsid w:val="00EA4476"/>
    <w:rsid w:val="00EB27F0"/>
    <w:rsid w:val="00EB6C8B"/>
    <w:rsid w:val="00EB6D4F"/>
    <w:rsid w:val="00EC2B39"/>
    <w:rsid w:val="00EE0424"/>
    <w:rsid w:val="00EE086E"/>
    <w:rsid w:val="00F10F6D"/>
    <w:rsid w:val="00F14A77"/>
    <w:rsid w:val="00F31C92"/>
    <w:rsid w:val="00F45048"/>
    <w:rsid w:val="00F50291"/>
    <w:rsid w:val="00F60190"/>
    <w:rsid w:val="00F6376B"/>
    <w:rsid w:val="00F64015"/>
    <w:rsid w:val="00F6600F"/>
    <w:rsid w:val="00F7097D"/>
    <w:rsid w:val="00F72CF5"/>
    <w:rsid w:val="00F72F62"/>
    <w:rsid w:val="00F90478"/>
    <w:rsid w:val="00F93C71"/>
    <w:rsid w:val="00F95D05"/>
    <w:rsid w:val="00FA4248"/>
    <w:rsid w:val="00FA7AE6"/>
    <w:rsid w:val="00FB70E1"/>
    <w:rsid w:val="00FC141E"/>
    <w:rsid w:val="00FC74CF"/>
    <w:rsid w:val="00FC786D"/>
    <w:rsid w:val="00FD47CA"/>
    <w:rsid w:val="00FF3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47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4F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4F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4F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064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4F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4F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4F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4FD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34FD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34F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34FD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0647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4A215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40F5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40F5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</Pages>
  <Words>208</Words>
  <Characters>1189</Characters>
  <Application>Microsoft Office Word</Application>
  <DocSecurity>0</DocSecurity>
  <Lines>9</Lines>
  <Paragraphs>2</Paragraphs>
  <ScaleCrop>false</ScaleCrop>
  <Company>微软中国</Company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2009-02-03T05:06:00Z</dcterms:created>
  <dcterms:modified xsi:type="dcterms:W3CDTF">2009-02-15T16:34:00Z</dcterms:modified>
</cp:coreProperties>
</file>