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82" w:rsidRDefault="00ED23FF"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日星期三</w:t>
      </w:r>
      <w:r>
        <w:rPr>
          <w:rFonts w:hint="eastAsia"/>
        </w:rPr>
        <w:t xml:space="preserve"> revision:64</w:t>
      </w:r>
    </w:p>
    <w:p w:rsidR="00ED23FF" w:rsidRDefault="00ED23FF"/>
    <w:p w:rsidR="00ED23FF" w:rsidRDefault="00ED23FF"/>
    <w:tbl>
      <w:tblPr>
        <w:tblStyle w:val="-2"/>
        <w:tblW w:w="0" w:type="auto"/>
        <w:tblInd w:w="1815" w:type="dxa"/>
        <w:tblLook w:val="04A0"/>
      </w:tblPr>
      <w:tblGrid>
        <w:gridCol w:w="2840"/>
        <w:gridCol w:w="2841"/>
      </w:tblGrid>
      <w:tr w:rsidR="00ED23FF" w:rsidTr="00056CD3">
        <w:trPr>
          <w:cnfStyle w:val="100000000000"/>
        </w:trPr>
        <w:tc>
          <w:tcPr>
            <w:cnfStyle w:val="001000000000"/>
            <w:tcW w:w="2840" w:type="dxa"/>
          </w:tcPr>
          <w:p w:rsidR="00ED23FF" w:rsidRDefault="00ED23FF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23FF" w:rsidRDefault="00ED23FF">
            <w:pPr>
              <w:cnfStyle w:val="100000000000"/>
            </w:pPr>
            <w:r>
              <w:rPr>
                <w:rFonts w:hint="eastAsia"/>
              </w:rPr>
              <w:t>事件</w:t>
            </w:r>
          </w:p>
        </w:tc>
      </w:tr>
      <w:tr w:rsidR="00ED23FF" w:rsidTr="00056CD3">
        <w:trPr>
          <w:cnfStyle w:val="000000100000"/>
        </w:trPr>
        <w:tc>
          <w:tcPr>
            <w:cnfStyle w:val="001000000000"/>
            <w:tcW w:w="2840" w:type="dxa"/>
          </w:tcPr>
          <w:p w:rsidR="00ED23FF" w:rsidRDefault="00ED23FF">
            <w:r>
              <w:rPr>
                <w:rFonts w:hint="eastAsia"/>
              </w:rPr>
              <w:t>按钮</w:t>
            </w:r>
          </w:p>
        </w:tc>
        <w:tc>
          <w:tcPr>
            <w:tcW w:w="2841" w:type="dxa"/>
          </w:tcPr>
          <w:p w:rsidR="00ED23FF" w:rsidRDefault="00ED23FF">
            <w:pPr>
              <w:cnfStyle w:val="000000100000"/>
            </w:pPr>
            <w:r>
              <w:rPr>
                <w:rFonts w:hint="eastAsia"/>
              </w:rPr>
              <w:t>选定：</w:t>
            </w:r>
          </w:p>
          <w:p w:rsidR="00ED23FF" w:rsidRDefault="00ED23FF">
            <w:pPr>
              <w:cnfStyle w:val="000000100000"/>
            </w:pPr>
            <w:r>
              <w:rPr>
                <w:rFonts w:hint="eastAsia"/>
              </w:rPr>
              <w:t>激活：</w:t>
            </w:r>
          </w:p>
        </w:tc>
      </w:tr>
      <w:tr w:rsidR="00ED23FF" w:rsidTr="00056CD3">
        <w:tc>
          <w:tcPr>
            <w:cnfStyle w:val="001000000000"/>
            <w:tcW w:w="2840" w:type="dxa"/>
          </w:tcPr>
          <w:p w:rsidR="00ED23FF" w:rsidRDefault="00ED23FF"/>
        </w:tc>
        <w:tc>
          <w:tcPr>
            <w:tcW w:w="2841" w:type="dxa"/>
          </w:tcPr>
          <w:p w:rsidR="00ED23FF" w:rsidRDefault="00ED23FF">
            <w:pPr>
              <w:cnfStyle w:val="000000000000"/>
            </w:pPr>
          </w:p>
        </w:tc>
      </w:tr>
    </w:tbl>
    <w:p w:rsidR="00ED23FF" w:rsidRDefault="00ED23FF"/>
    <w:p w:rsidR="00ED23FF" w:rsidRDefault="00ED23FF"/>
    <w:p w:rsidR="00ED23FF" w:rsidRDefault="004E084D" w:rsidP="005F59B5">
      <w:pPr>
        <w:pStyle w:val="1"/>
        <w:rPr>
          <w:rFonts w:hint="eastAsia"/>
        </w:rPr>
      </w:pPr>
      <w:r w:rsidRPr="004E084D">
        <w:rPr>
          <w:rFonts w:hint="eastAsia"/>
        </w:rPr>
        <w:t>主菜单</w:t>
      </w:r>
    </w:p>
    <w:p w:rsidR="00056CD3" w:rsidRPr="00C40228" w:rsidRDefault="00056CD3" w:rsidP="005F59B5">
      <w:pPr>
        <w:pStyle w:val="3"/>
        <w:rPr>
          <w:rFonts w:hint="eastAsia"/>
          <w:lang w:eastAsia="zh-CN"/>
        </w:rPr>
      </w:pPr>
      <w:r w:rsidRPr="00C40228">
        <w:rPr>
          <w:rFonts w:hint="eastAsia"/>
          <w:lang w:eastAsia="zh-CN"/>
        </w:rPr>
        <w:t>背景</w:t>
      </w:r>
    </w:p>
    <w:p w:rsidR="00C40228" w:rsidRPr="00C40228" w:rsidRDefault="00C40228" w:rsidP="00C40228">
      <w:pPr>
        <w:pStyle w:val="a8"/>
        <w:ind w:left="420" w:firstLine="0"/>
        <w:outlineLvl w:val="3"/>
        <w:rPr>
          <w:rFonts w:ascii="微软雅黑" w:eastAsia="微软雅黑" w:hAnsi="微软雅黑" w:hint="eastAsia"/>
          <w:sz w:val="21"/>
          <w:szCs w:val="21"/>
          <w:lang w:eastAsia="zh-CN"/>
        </w:rPr>
      </w:pPr>
      <w:r w:rsidRPr="00C40228">
        <w:rPr>
          <w:rFonts w:ascii="微软雅黑" w:eastAsia="微软雅黑" w:hAnsi="微软雅黑" w:hint="eastAsia"/>
          <w:sz w:val="21"/>
          <w:szCs w:val="21"/>
          <w:lang w:eastAsia="zh-CN"/>
        </w:rPr>
        <w:t>纹理贴图：</w:t>
      </w:r>
      <w:r w:rsidRPr="00C40228">
        <w:rPr>
          <w:sz w:val="21"/>
          <w:szCs w:val="21"/>
        </w:rPr>
        <w:t>M</w:t>
      </w:r>
      <w:r w:rsidRPr="00C40228">
        <w:rPr>
          <w:rFonts w:hint="eastAsia"/>
          <w:sz w:val="21"/>
          <w:szCs w:val="21"/>
        </w:rPr>
        <w:t>M</w:t>
      </w:r>
      <w:r w:rsidRPr="00C40228">
        <w:rPr>
          <w:sz w:val="21"/>
          <w:szCs w:val="21"/>
        </w:rPr>
        <w:t>_Background.jpg</w:t>
      </w:r>
    </w:p>
    <w:p w:rsidR="00C40228" w:rsidRPr="00C40228" w:rsidRDefault="00C40228" w:rsidP="005F59B5">
      <w:pPr>
        <w:pStyle w:val="3"/>
        <w:rPr>
          <w:rFonts w:hint="eastAsia"/>
          <w:lang w:eastAsia="zh-CN"/>
        </w:rPr>
      </w:pPr>
      <w:r w:rsidRPr="00C40228">
        <w:rPr>
          <w:rFonts w:hint="eastAsia"/>
          <w:lang w:eastAsia="zh-CN"/>
        </w:rPr>
        <w:t>[</w:t>
      </w:r>
      <w:r w:rsidRPr="00C40228">
        <w:rPr>
          <w:rFonts w:hint="eastAsia"/>
          <w:lang w:eastAsia="zh-CN"/>
        </w:rPr>
        <w:t>按钮</w:t>
      </w:r>
      <w:r w:rsidRPr="00C40228">
        <w:rPr>
          <w:rFonts w:hint="eastAsia"/>
          <w:lang w:eastAsia="zh-CN"/>
        </w:rPr>
        <w:t>]</w:t>
      </w:r>
      <w:r w:rsidRPr="00C40228">
        <w:rPr>
          <w:rFonts w:hint="eastAsia"/>
          <w:lang w:eastAsia="zh-CN"/>
        </w:rPr>
        <w:t>开始</w:t>
      </w:r>
    </w:p>
    <w:p w:rsidR="00C40228" w:rsidRPr="00C40228" w:rsidRDefault="00C40228" w:rsidP="00C40228">
      <w:pPr>
        <w:pStyle w:val="a8"/>
        <w:ind w:left="420" w:firstLine="0"/>
        <w:outlineLvl w:val="3"/>
        <w:rPr>
          <w:rFonts w:hint="eastAsia"/>
          <w:sz w:val="21"/>
          <w:szCs w:val="21"/>
          <w:lang w:eastAsia="zh-CN"/>
        </w:rPr>
      </w:pPr>
      <w:r w:rsidRPr="00C40228">
        <w:rPr>
          <w:rFonts w:ascii="微软雅黑" w:eastAsia="微软雅黑" w:hAnsi="微软雅黑" w:hint="eastAsia"/>
          <w:sz w:val="21"/>
          <w:szCs w:val="21"/>
          <w:lang w:eastAsia="zh-CN"/>
        </w:rPr>
        <w:t>纹理贴图：</w:t>
      </w:r>
      <w:r w:rsidRPr="00C40228">
        <w:rPr>
          <w:rFonts w:hint="eastAsia"/>
          <w:sz w:val="21"/>
          <w:szCs w:val="21"/>
        </w:rPr>
        <w:t>MM</w:t>
      </w:r>
      <w:r w:rsidRPr="00C40228">
        <w:rPr>
          <w:sz w:val="21"/>
          <w:szCs w:val="21"/>
        </w:rPr>
        <w:t>_Button_Start.png</w:t>
      </w:r>
    </w:p>
    <w:p w:rsidR="00C40228" w:rsidRPr="00C40228" w:rsidRDefault="00C40228" w:rsidP="005F59B5">
      <w:pPr>
        <w:pStyle w:val="3"/>
        <w:rPr>
          <w:rFonts w:hint="eastAsia"/>
          <w:lang w:eastAsia="zh-CN"/>
        </w:rPr>
      </w:pPr>
      <w:r w:rsidRPr="00C40228">
        <w:rPr>
          <w:rFonts w:hint="eastAsia"/>
          <w:lang w:eastAsia="zh-CN"/>
        </w:rPr>
        <w:t>[</w:t>
      </w:r>
      <w:r w:rsidRPr="00C40228">
        <w:rPr>
          <w:rFonts w:hint="eastAsia"/>
          <w:lang w:eastAsia="zh-CN"/>
        </w:rPr>
        <w:t>按钮</w:t>
      </w:r>
      <w:r w:rsidRPr="00C40228">
        <w:rPr>
          <w:rFonts w:hint="eastAsia"/>
          <w:lang w:eastAsia="zh-CN"/>
        </w:rPr>
        <w:t>]</w:t>
      </w:r>
      <w:r w:rsidRPr="00C40228">
        <w:rPr>
          <w:rFonts w:hint="eastAsia"/>
          <w:lang w:eastAsia="zh-CN"/>
        </w:rPr>
        <w:t>设置选项</w:t>
      </w:r>
    </w:p>
    <w:p w:rsidR="00C40228" w:rsidRPr="00C40228" w:rsidRDefault="00C40228" w:rsidP="00C40228">
      <w:pPr>
        <w:pStyle w:val="a8"/>
        <w:ind w:left="420" w:firstLine="0"/>
        <w:outlineLvl w:val="3"/>
        <w:rPr>
          <w:rFonts w:hint="eastAsia"/>
          <w:sz w:val="21"/>
          <w:szCs w:val="21"/>
          <w:lang w:eastAsia="zh-CN"/>
        </w:rPr>
      </w:pPr>
      <w:r w:rsidRPr="00C40228">
        <w:rPr>
          <w:rFonts w:ascii="微软雅黑" w:eastAsia="微软雅黑" w:hAnsi="微软雅黑" w:hint="eastAsia"/>
          <w:sz w:val="21"/>
          <w:szCs w:val="21"/>
          <w:lang w:eastAsia="zh-CN"/>
        </w:rPr>
        <w:t>纹理贴图：</w:t>
      </w:r>
      <w:r w:rsidRPr="00C40228">
        <w:rPr>
          <w:rFonts w:hint="eastAsia"/>
          <w:sz w:val="21"/>
          <w:szCs w:val="21"/>
        </w:rPr>
        <w:t>MM</w:t>
      </w:r>
      <w:r w:rsidRPr="00C40228">
        <w:rPr>
          <w:sz w:val="21"/>
          <w:szCs w:val="21"/>
        </w:rPr>
        <w:t>_Button_</w:t>
      </w:r>
      <w:r w:rsidRPr="00C40228">
        <w:rPr>
          <w:rFonts w:hint="eastAsia"/>
          <w:sz w:val="21"/>
          <w:szCs w:val="21"/>
        </w:rPr>
        <w:t>Options</w:t>
      </w:r>
      <w:r w:rsidRPr="00C40228">
        <w:rPr>
          <w:sz w:val="21"/>
          <w:szCs w:val="21"/>
        </w:rPr>
        <w:t>.png</w:t>
      </w:r>
    </w:p>
    <w:p w:rsidR="00C40228" w:rsidRPr="00C40228" w:rsidRDefault="00C40228" w:rsidP="005F59B5">
      <w:pPr>
        <w:pStyle w:val="3"/>
        <w:rPr>
          <w:rFonts w:hint="eastAsia"/>
          <w:lang w:eastAsia="zh-CN"/>
        </w:rPr>
      </w:pPr>
      <w:r w:rsidRPr="00C40228">
        <w:rPr>
          <w:rFonts w:hint="eastAsia"/>
          <w:lang w:eastAsia="zh-CN"/>
        </w:rPr>
        <w:t>[</w:t>
      </w:r>
      <w:r w:rsidRPr="00C40228">
        <w:rPr>
          <w:rFonts w:hint="eastAsia"/>
          <w:lang w:eastAsia="zh-CN"/>
        </w:rPr>
        <w:t>按钮</w:t>
      </w:r>
      <w:r w:rsidRPr="00C40228">
        <w:rPr>
          <w:rFonts w:hint="eastAsia"/>
          <w:lang w:eastAsia="zh-CN"/>
        </w:rPr>
        <w:t>]</w:t>
      </w:r>
      <w:r w:rsidRPr="00C40228">
        <w:rPr>
          <w:rFonts w:hint="eastAsia"/>
          <w:lang w:eastAsia="zh-CN"/>
        </w:rPr>
        <w:t>制作人员</w:t>
      </w:r>
    </w:p>
    <w:p w:rsidR="00C40228" w:rsidRPr="00C40228" w:rsidRDefault="00C40228" w:rsidP="00C40228">
      <w:pPr>
        <w:pStyle w:val="a8"/>
        <w:ind w:left="420" w:firstLine="0"/>
        <w:outlineLvl w:val="3"/>
        <w:rPr>
          <w:rFonts w:hint="eastAsia"/>
          <w:sz w:val="21"/>
          <w:szCs w:val="21"/>
          <w:lang w:eastAsia="zh-CN"/>
        </w:rPr>
      </w:pPr>
      <w:r w:rsidRPr="00C40228">
        <w:rPr>
          <w:rFonts w:ascii="微软雅黑" w:eastAsia="微软雅黑" w:hAnsi="微软雅黑" w:hint="eastAsia"/>
          <w:sz w:val="21"/>
          <w:szCs w:val="21"/>
          <w:lang w:eastAsia="zh-CN"/>
        </w:rPr>
        <w:t>纹理贴图：</w:t>
      </w:r>
      <w:r w:rsidRPr="00C40228">
        <w:rPr>
          <w:rFonts w:hint="eastAsia"/>
          <w:sz w:val="21"/>
          <w:szCs w:val="21"/>
        </w:rPr>
        <w:t>MM</w:t>
      </w:r>
      <w:r w:rsidRPr="00C40228">
        <w:rPr>
          <w:sz w:val="21"/>
          <w:szCs w:val="21"/>
        </w:rPr>
        <w:t>_Button_</w:t>
      </w:r>
      <w:r w:rsidRPr="00C40228">
        <w:rPr>
          <w:rFonts w:hint="eastAsia"/>
          <w:sz w:val="21"/>
          <w:szCs w:val="21"/>
        </w:rPr>
        <w:t>Credits</w:t>
      </w:r>
      <w:r w:rsidRPr="00C40228">
        <w:rPr>
          <w:sz w:val="21"/>
          <w:szCs w:val="21"/>
        </w:rPr>
        <w:t>.png</w:t>
      </w:r>
      <w:r w:rsidRPr="00C40228">
        <w:rPr>
          <w:rFonts w:hint="eastAsia"/>
          <w:sz w:val="21"/>
          <w:szCs w:val="21"/>
        </w:rPr>
        <w:t xml:space="preserve"> </w:t>
      </w:r>
    </w:p>
    <w:p w:rsidR="00C40228" w:rsidRPr="00C40228" w:rsidRDefault="00C40228" w:rsidP="005F59B5">
      <w:pPr>
        <w:pStyle w:val="3"/>
        <w:rPr>
          <w:rFonts w:hint="eastAsia"/>
          <w:lang w:eastAsia="zh-CN"/>
        </w:rPr>
      </w:pPr>
      <w:r w:rsidRPr="00C40228">
        <w:rPr>
          <w:rFonts w:hint="eastAsia"/>
          <w:lang w:eastAsia="zh-CN"/>
        </w:rPr>
        <w:t>[</w:t>
      </w:r>
      <w:r w:rsidRPr="00C40228">
        <w:rPr>
          <w:rFonts w:hint="eastAsia"/>
          <w:lang w:eastAsia="zh-CN"/>
        </w:rPr>
        <w:t>按钮</w:t>
      </w:r>
      <w:r w:rsidRPr="00C40228">
        <w:rPr>
          <w:rFonts w:hint="eastAsia"/>
          <w:lang w:eastAsia="zh-CN"/>
        </w:rPr>
        <w:t>]</w:t>
      </w:r>
      <w:r w:rsidRPr="00C40228">
        <w:rPr>
          <w:rFonts w:hint="eastAsia"/>
          <w:lang w:eastAsia="zh-CN"/>
        </w:rPr>
        <w:t>退出</w:t>
      </w:r>
    </w:p>
    <w:p w:rsidR="00C40228" w:rsidRPr="00C40228" w:rsidRDefault="00C40228" w:rsidP="00C40228">
      <w:pPr>
        <w:pStyle w:val="a8"/>
        <w:ind w:left="420" w:firstLine="0"/>
        <w:outlineLvl w:val="3"/>
        <w:rPr>
          <w:rFonts w:ascii="微软雅黑" w:eastAsia="微软雅黑" w:hAnsi="微软雅黑"/>
          <w:sz w:val="21"/>
          <w:szCs w:val="21"/>
          <w:lang w:eastAsia="zh-CN"/>
        </w:rPr>
      </w:pPr>
      <w:r w:rsidRPr="00C40228">
        <w:rPr>
          <w:rFonts w:ascii="微软雅黑" w:eastAsia="微软雅黑" w:hAnsi="微软雅黑" w:hint="eastAsia"/>
          <w:sz w:val="21"/>
          <w:szCs w:val="21"/>
          <w:lang w:eastAsia="zh-CN"/>
        </w:rPr>
        <w:t>纹理贴图：MM</w:t>
      </w:r>
      <w:r w:rsidRPr="00C40228">
        <w:rPr>
          <w:rFonts w:ascii="微软雅黑" w:eastAsia="微软雅黑" w:hAnsi="微软雅黑"/>
          <w:sz w:val="21"/>
          <w:szCs w:val="21"/>
          <w:lang w:eastAsia="zh-CN"/>
        </w:rPr>
        <w:t>_Button_</w:t>
      </w:r>
      <w:r w:rsidRPr="00C40228">
        <w:rPr>
          <w:sz w:val="21"/>
          <w:szCs w:val="21"/>
        </w:rPr>
        <w:t>Exit.png</w:t>
      </w:r>
    </w:p>
    <w:p w:rsidR="00ED23FF" w:rsidRDefault="004119ED">
      <w:r>
        <w:rPr>
          <w:noProof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161925</wp:posOffset>
            </wp:positionV>
            <wp:extent cx="1752600" cy="3019425"/>
            <wp:effectExtent l="0" t="0" r="0" b="0"/>
            <wp:wrapSquare wrapText="bothSides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ED23FF" w:rsidRPr="005F59B5" w:rsidRDefault="004E084D" w:rsidP="005F59B5">
      <w:pPr>
        <w:pStyle w:val="1"/>
      </w:pPr>
      <w:r w:rsidRPr="005F59B5">
        <w:rPr>
          <w:rFonts w:hint="eastAsia"/>
        </w:rPr>
        <w:t>载入画面</w:t>
      </w:r>
    </w:p>
    <w:p w:rsidR="00ED23FF" w:rsidRDefault="00ED23FF">
      <w:pPr>
        <w:rPr>
          <w:rFonts w:hint="eastAsia"/>
        </w:rPr>
      </w:pPr>
      <w:r>
        <w:rPr>
          <w:rFonts w:hint="eastAsia"/>
        </w:rPr>
        <w:t>配置文件</w:t>
      </w:r>
      <w:r w:rsidR="004E084D">
        <w:rPr>
          <w:rFonts w:hint="eastAsia"/>
        </w:rPr>
        <w:t>：</w:t>
      </w:r>
    </w:p>
    <w:p w:rsidR="004E084D" w:rsidRPr="00056CD3" w:rsidRDefault="004E084D" w:rsidP="005F59B5">
      <w:pPr>
        <w:pStyle w:val="3"/>
        <w:rPr>
          <w:rFonts w:hint="eastAsia"/>
        </w:rPr>
      </w:pPr>
      <w:r w:rsidRPr="00056CD3">
        <w:t>LoadingScreen</w:t>
      </w:r>
      <w:r w:rsidRPr="00056CD3">
        <w:rPr>
          <w:rFonts w:hint="eastAsia"/>
        </w:rPr>
        <w:t>段落</w:t>
      </w:r>
    </w:p>
    <w:p w:rsidR="004E084D" w:rsidRDefault="004E084D" w:rsidP="004E084D">
      <w:pPr>
        <w:pStyle w:val="4"/>
        <w:rPr>
          <w:rFonts w:hint="eastAsia"/>
        </w:rPr>
      </w:pPr>
      <w:r>
        <w:t>ProgressBarRegion</w:t>
      </w:r>
    </w:p>
    <w:p w:rsidR="004E084D" w:rsidRDefault="004E084D">
      <w:pPr>
        <w:rPr>
          <w:rFonts w:hint="eastAsia"/>
        </w:rPr>
      </w:pPr>
      <w:r>
        <w:rPr>
          <w:rFonts w:hint="eastAsia"/>
        </w:rPr>
        <w:t>指定加载进度条的所占的区域。用一个</w:t>
      </w:r>
      <w:r>
        <w:rPr>
          <w:rFonts w:hint="eastAsia"/>
        </w:rPr>
        <w:t>System.Drawing.Rectangle</w:t>
      </w:r>
      <w:r>
        <w:rPr>
          <w:rFonts w:hint="eastAsia"/>
        </w:rPr>
        <w:t>表示</w:t>
      </w:r>
    </w:p>
    <w:p w:rsidR="004E084D" w:rsidRDefault="004E084D" w:rsidP="004E084D">
      <w:pPr>
        <w:pStyle w:val="4"/>
        <w:rPr>
          <w:rFonts w:hint="eastAsia"/>
        </w:rPr>
      </w:pPr>
      <w:r>
        <w:lastRenderedPageBreak/>
        <w:t>ProgressBarColor</w:t>
      </w:r>
    </w:p>
    <w:p w:rsidR="004E084D" w:rsidRDefault="004E084D">
      <w:pPr>
        <w:rPr>
          <w:rFonts w:hint="eastAsia"/>
        </w:rPr>
      </w:pPr>
      <w:r>
        <w:rPr>
          <w:rFonts w:hint="eastAsia"/>
        </w:rPr>
        <w:t>指定进度条的颜色。</w:t>
      </w:r>
    </w:p>
    <w:p w:rsidR="004E084D" w:rsidRDefault="004E084D">
      <w:pPr>
        <w:rPr>
          <w:rFonts w:hint="eastAsia"/>
        </w:rPr>
      </w:pPr>
    </w:p>
    <w:p w:rsidR="004E084D" w:rsidRDefault="004E084D" w:rsidP="004E084D">
      <w:pPr>
        <w:pStyle w:val="4"/>
        <w:rPr>
          <w:rFonts w:hint="eastAsia"/>
        </w:rPr>
      </w:pPr>
      <w:r>
        <w:t xml:space="preserve">Background </w:t>
      </w:r>
    </w:p>
    <w:p w:rsidR="004E084D" w:rsidRDefault="004E084D">
      <w:pPr>
        <w:rPr>
          <w:rFonts w:hint="eastAsia"/>
        </w:rPr>
      </w:pPr>
      <w:r>
        <w:rPr>
          <w:rFonts w:hint="eastAsia"/>
        </w:rPr>
        <w:t>指定背景图片</w:t>
      </w:r>
    </w:p>
    <w:p w:rsidR="004E084D" w:rsidRDefault="004E084D">
      <w:pPr>
        <w:rPr>
          <w:rFonts w:hint="eastAsia"/>
        </w:rPr>
      </w:pPr>
    </w:p>
    <w:p w:rsidR="00511DAE" w:rsidRDefault="00511DAE" w:rsidP="005F59B5">
      <w:pPr>
        <w:pStyle w:val="3"/>
      </w:pPr>
      <w:r>
        <w:rPr>
          <w:rFonts w:hint="eastAsia"/>
        </w:rPr>
        <w:t>Ini</w:t>
      </w:r>
      <w:r>
        <w:rPr>
          <w:rFonts w:hint="eastAsia"/>
        </w:rPr>
        <w:t>示例：</w:t>
      </w:r>
    </w:p>
    <w:p w:rsidR="00511DAE" w:rsidRDefault="00511DAE" w:rsidP="00511DAE">
      <w:r>
        <w:t>[LoadingScreen]</w:t>
      </w:r>
    </w:p>
    <w:p w:rsidR="00511DAE" w:rsidRDefault="00511DAE" w:rsidP="00511DAE">
      <w:r>
        <w:t>ProgressBarRegion = 718, 705, 290, 40</w:t>
      </w:r>
    </w:p>
    <w:p w:rsidR="00511DAE" w:rsidRDefault="00511DAE" w:rsidP="00511DAE">
      <w:r>
        <w:t>ProgressBarColor = 255, 0, 0</w:t>
      </w:r>
    </w:p>
    <w:p w:rsidR="00511DAE" w:rsidRDefault="00511DAE" w:rsidP="00511DAE">
      <w:r>
        <w:t>Background = ls001.png</w:t>
      </w:r>
    </w:p>
    <w:sectPr w:rsidR="00511DAE" w:rsidSect="00C5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08C" w:rsidRDefault="006B008C" w:rsidP="004E084D">
      <w:r>
        <w:separator/>
      </w:r>
    </w:p>
  </w:endnote>
  <w:endnote w:type="continuationSeparator" w:id="1">
    <w:p w:rsidR="006B008C" w:rsidRDefault="006B008C" w:rsidP="004E0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08C" w:rsidRDefault="006B008C" w:rsidP="004E084D">
      <w:r>
        <w:separator/>
      </w:r>
    </w:p>
  </w:footnote>
  <w:footnote w:type="continuationSeparator" w:id="1">
    <w:p w:rsidR="006B008C" w:rsidRDefault="006B008C" w:rsidP="004E08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3128"/>
    <w:multiLevelType w:val="hybridMultilevel"/>
    <w:tmpl w:val="6EB47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BE5B13"/>
    <w:multiLevelType w:val="hybridMultilevel"/>
    <w:tmpl w:val="49A239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3FF"/>
    <w:rsid w:val="00017D93"/>
    <w:rsid w:val="000339CC"/>
    <w:rsid w:val="00056CD3"/>
    <w:rsid w:val="00082890"/>
    <w:rsid w:val="000931BD"/>
    <w:rsid w:val="00132BA9"/>
    <w:rsid w:val="00163213"/>
    <w:rsid w:val="00196C84"/>
    <w:rsid w:val="001B1A68"/>
    <w:rsid w:val="001C4BE7"/>
    <w:rsid w:val="0020119F"/>
    <w:rsid w:val="00241B9A"/>
    <w:rsid w:val="00287F26"/>
    <w:rsid w:val="002E449F"/>
    <w:rsid w:val="00336191"/>
    <w:rsid w:val="00341D5F"/>
    <w:rsid w:val="003A1D2E"/>
    <w:rsid w:val="003F0140"/>
    <w:rsid w:val="003F20C1"/>
    <w:rsid w:val="004119ED"/>
    <w:rsid w:val="00493540"/>
    <w:rsid w:val="004C0E49"/>
    <w:rsid w:val="004C6960"/>
    <w:rsid w:val="004E084D"/>
    <w:rsid w:val="00511DAE"/>
    <w:rsid w:val="00515830"/>
    <w:rsid w:val="005427FD"/>
    <w:rsid w:val="005946BE"/>
    <w:rsid w:val="005B0FF3"/>
    <w:rsid w:val="005B2673"/>
    <w:rsid w:val="005F59B5"/>
    <w:rsid w:val="006310D5"/>
    <w:rsid w:val="00666796"/>
    <w:rsid w:val="00666F9E"/>
    <w:rsid w:val="006B008C"/>
    <w:rsid w:val="006D440C"/>
    <w:rsid w:val="006D47D4"/>
    <w:rsid w:val="00714A36"/>
    <w:rsid w:val="00734E5C"/>
    <w:rsid w:val="00747A9C"/>
    <w:rsid w:val="0077794E"/>
    <w:rsid w:val="007C5660"/>
    <w:rsid w:val="007F5BBF"/>
    <w:rsid w:val="00800A76"/>
    <w:rsid w:val="00817FFA"/>
    <w:rsid w:val="008763B1"/>
    <w:rsid w:val="00897FF8"/>
    <w:rsid w:val="008A6D93"/>
    <w:rsid w:val="008E2174"/>
    <w:rsid w:val="008F38AC"/>
    <w:rsid w:val="0092464D"/>
    <w:rsid w:val="009269B1"/>
    <w:rsid w:val="00982850"/>
    <w:rsid w:val="00991C90"/>
    <w:rsid w:val="009B3044"/>
    <w:rsid w:val="009F4176"/>
    <w:rsid w:val="00A220AC"/>
    <w:rsid w:val="00A92B80"/>
    <w:rsid w:val="00AF5996"/>
    <w:rsid w:val="00B40479"/>
    <w:rsid w:val="00B76A76"/>
    <w:rsid w:val="00C30CE4"/>
    <w:rsid w:val="00C40228"/>
    <w:rsid w:val="00C55482"/>
    <w:rsid w:val="00C6040E"/>
    <w:rsid w:val="00D96652"/>
    <w:rsid w:val="00DF4F07"/>
    <w:rsid w:val="00E30691"/>
    <w:rsid w:val="00ED23FF"/>
    <w:rsid w:val="00EE32B7"/>
    <w:rsid w:val="00EF420B"/>
    <w:rsid w:val="00F022C0"/>
    <w:rsid w:val="00F11363"/>
    <w:rsid w:val="00F94E6F"/>
    <w:rsid w:val="00FD01FE"/>
    <w:rsid w:val="00FD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228"/>
  </w:style>
  <w:style w:type="paragraph" w:styleId="1">
    <w:name w:val="heading 1"/>
    <w:basedOn w:val="a"/>
    <w:next w:val="a"/>
    <w:link w:val="1Char"/>
    <w:uiPriority w:val="9"/>
    <w:qFormat/>
    <w:rsid w:val="00C4022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22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22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22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22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22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22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22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22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23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ED23F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0">
    <w:name w:val="Light Grid Accent 1"/>
    <w:basedOn w:val="a1"/>
    <w:uiPriority w:val="62"/>
    <w:rsid w:val="00ED23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1-1">
    <w:name w:val="Medium Shading 1 Accent 1"/>
    <w:basedOn w:val="a1"/>
    <w:uiPriority w:val="63"/>
    <w:rsid w:val="00ED23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0">
    <w:name w:val="Medium List 1 Accent 1"/>
    <w:basedOn w:val="a1"/>
    <w:uiPriority w:val="65"/>
    <w:rsid w:val="00ED23F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ED23F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-11">
    <w:name w:val="Light List Accent 1"/>
    <w:basedOn w:val="a1"/>
    <w:uiPriority w:val="61"/>
    <w:rsid w:val="00ED23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4">
    <w:name w:val="Light Shading"/>
    <w:basedOn w:val="a1"/>
    <w:uiPriority w:val="60"/>
    <w:rsid w:val="00ED23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ED23F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511D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1DA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E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E084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E08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E084D"/>
    <w:rPr>
      <w:sz w:val="18"/>
      <w:szCs w:val="18"/>
    </w:rPr>
  </w:style>
  <w:style w:type="paragraph" w:styleId="a8">
    <w:name w:val="List Paragraph"/>
    <w:basedOn w:val="a"/>
    <w:uiPriority w:val="34"/>
    <w:qFormat/>
    <w:rsid w:val="00C40228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4E084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E084D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4022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4022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4022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022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4022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C4022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C4022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4022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4022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C40228"/>
    <w:rPr>
      <w:b/>
      <w:bCs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C4022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b"/>
    <w:uiPriority w:val="10"/>
    <w:rsid w:val="00C4022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c">
    <w:name w:val="Subtitle"/>
    <w:basedOn w:val="a"/>
    <w:next w:val="a"/>
    <w:link w:val="Char4"/>
    <w:uiPriority w:val="11"/>
    <w:qFormat/>
    <w:rsid w:val="00C4022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C40228"/>
    <w:rPr>
      <w:rFonts w:asciiTheme="minorHAnsi"/>
      <w:i/>
      <w:iCs/>
      <w:sz w:val="24"/>
      <w:szCs w:val="24"/>
    </w:rPr>
  </w:style>
  <w:style w:type="character" w:styleId="ad">
    <w:name w:val="Strong"/>
    <w:basedOn w:val="a0"/>
    <w:uiPriority w:val="22"/>
    <w:qFormat/>
    <w:rsid w:val="00C40228"/>
    <w:rPr>
      <w:b/>
      <w:bCs/>
      <w:spacing w:val="0"/>
    </w:rPr>
  </w:style>
  <w:style w:type="character" w:styleId="ae">
    <w:name w:val="Emphasis"/>
    <w:uiPriority w:val="20"/>
    <w:qFormat/>
    <w:rsid w:val="00C40228"/>
    <w:rPr>
      <w:b/>
      <w:bCs/>
      <w:i/>
      <w:iCs/>
      <w:color w:val="5A5A5A" w:themeColor="text1" w:themeTint="A5"/>
    </w:rPr>
  </w:style>
  <w:style w:type="paragraph" w:styleId="af">
    <w:name w:val="No Spacing"/>
    <w:basedOn w:val="a"/>
    <w:link w:val="Char5"/>
    <w:uiPriority w:val="1"/>
    <w:qFormat/>
    <w:rsid w:val="00C40228"/>
    <w:pPr>
      <w:ind w:firstLine="0"/>
    </w:pPr>
  </w:style>
  <w:style w:type="character" w:customStyle="1" w:styleId="Char5">
    <w:name w:val="无间隔 Char"/>
    <w:basedOn w:val="a0"/>
    <w:link w:val="af"/>
    <w:uiPriority w:val="1"/>
    <w:rsid w:val="00C40228"/>
  </w:style>
  <w:style w:type="paragraph" w:styleId="af0">
    <w:name w:val="Quote"/>
    <w:basedOn w:val="a"/>
    <w:next w:val="a"/>
    <w:link w:val="Char6"/>
    <w:uiPriority w:val="29"/>
    <w:qFormat/>
    <w:rsid w:val="00C402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引用 Char"/>
    <w:basedOn w:val="a0"/>
    <w:link w:val="af0"/>
    <w:uiPriority w:val="29"/>
    <w:rsid w:val="00C402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1">
    <w:name w:val="Intense Quote"/>
    <w:basedOn w:val="a"/>
    <w:next w:val="a"/>
    <w:link w:val="Char7"/>
    <w:uiPriority w:val="30"/>
    <w:qFormat/>
    <w:rsid w:val="00C4022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明显引用 Char"/>
    <w:basedOn w:val="a0"/>
    <w:link w:val="af1"/>
    <w:uiPriority w:val="30"/>
    <w:rsid w:val="00C4022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C40228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C40228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C40228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C40228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C4022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4022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F3361A-B186-43A8-9569-389E0059531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0429D46-7669-4911-AC5C-864C97F0C26D}">
      <dgm:prSet phldrT="[文本]"/>
      <dgm:spPr/>
      <dgm:t>
        <a:bodyPr/>
        <a:lstStyle/>
        <a:p>
          <a:r>
            <a:rPr lang="en-US" altLang="zh-CN"/>
            <a:t>LoadingScreen</a:t>
          </a:r>
          <a:endParaRPr lang="zh-CN" altLang="en-US"/>
        </a:p>
      </dgm:t>
    </dgm:pt>
    <dgm:pt modelId="{5813AE45-A92A-49BB-9094-6C306ABDC5AD}" type="parTrans" cxnId="{72A69B5C-7879-40AF-8B6A-B1638BAE8AB3}">
      <dgm:prSet/>
      <dgm:spPr/>
      <dgm:t>
        <a:bodyPr/>
        <a:lstStyle/>
        <a:p>
          <a:endParaRPr lang="zh-CN" altLang="en-US"/>
        </a:p>
      </dgm:t>
    </dgm:pt>
    <dgm:pt modelId="{4BAD0D9E-3F1E-4A0C-8DFA-1007EEE499E4}" type="sibTrans" cxnId="{72A69B5C-7879-40AF-8B6A-B1638BAE8AB3}">
      <dgm:prSet/>
      <dgm:spPr/>
      <dgm:t>
        <a:bodyPr/>
        <a:lstStyle/>
        <a:p>
          <a:endParaRPr lang="zh-CN" altLang="en-US"/>
        </a:p>
      </dgm:t>
    </dgm:pt>
    <dgm:pt modelId="{1A49DF4F-BD1C-49F2-9B7C-9D578A8DEB80}">
      <dgm:prSet phldrT="[文本]"/>
      <dgm:spPr/>
      <dgm:t>
        <a:bodyPr/>
        <a:lstStyle/>
        <a:p>
          <a:r>
            <a:rPr lang="en-US" altLang="en-US"/>
            <a:t>ProgressBarRegion</a:t>
          </a:r>
          <a:endParaRPr lang="zh-CN" altLang="en-US"/>
        </a:p>
      </dgm:t>
    </dgm:pt>
    <dgm:pt modelId="{2179D421-8372-4983-95D8-82017F5F8A83}" type="parTrans" cxnId="{1F451D86-CCED-450F-A23C-39FBD1B9C929}">
      <dgm:prSet/>
      <dgm:spPr/>
      <dgm:t>
        <a:bodyPr/>
        <a:lstStyle/>
        <a:p>
          <a:endParaRPr lang="zh-CN" altLang="en-US"/>
        </a:p>
      </dgm:t>
    </dgm:pt>
    <dgm:pt modelId="{CFFF977B-D190-4399-B5F8-4E10C619C7C0}" type="sibTrans" cxnId="{1F451D86-CCED-450F-A23C-39FBD1B9C929}">
      <dgm:prSet/>
      <dgm:spPr/>
      <dgm:t>
        <a:bodyPr/>
        <a:lstStyle/>
        <a:p>
          <a:endParaRPr lang="zh-CN" altLang="en-US"/>
        </a:p>
      </dgm:t>
    </dgm:pt>
    <dgm:pt modelId="{7AC2A162-C1B5-40CA-BEE3-56708D9EDB87}">
      <dgm:prSet phldrT="[文本]"/>
      <dgm:spPr/>
      <dgm:t>
        <a:bodyPr/>
        <a:lstStyle/>
        <a:p>
          <a:r>
            <a:rPr lang="en-US" altLang="en-US"/>
            <a:t>ProgressBarColor</a:t>
          </a:r>
          <a:endParaRPr lang="zh-CN" altLang="en-US"/>
        </a:p>
      </dgm:t>
    </dgm:pt>
    <dgm:pt modelId="{DB8985DD-9909-40D2-A250-2A874B0D412C}" type="parTrans" cxnId="{DA06C876-ACF9-4C35-AEFF-0AE921346E57}">
      <dgm:prSet/>
      <dgm:spPr/>
      <dgm:t>
        <a:bodyPr/>
        <a:lstStyle/>
        <a:p>
          <a:endParaRPr lang="zh-CN" altLang="en-US"/>
        </a:p>
      </dgm:t>
    </dgm:pt>
    <dgm:pt modelId="{A5E5B93C-DF1F-48D0-93DA-42BC42FF29E0}" type="sibTrans" cxnId="{DA06C876-ACF9-4C35-AEFF-0AE921346E57}">
      <dgm:prSet/>
      <dgm:spPr/>
      <dgm:t>
        <a:bodyPr/>
        <a:lstStyle/>
        <a:p>
          <a:endParaRPr lang="zh-CN" altLang="en-US"/>
        </a:p>
      </dgm:t>
    </dgm:pt>
    <dgm:pt modelId="{5D51A7F6-9750-436E-882F-B5DACA34D09F}">
      <dgm:prSet/>
      <dgm:spPr/>
      <dgm:t>
        <a:bodyPr/>
        <a:lstStyle/>
        <a:p>
          <a:r>
            <a:rPr lang="en-US" altLang="en-US"/>
            <a:t>Background</a:t>
          </a:r>
          <a:endParaRPr lang="zh-CN" altLang="en-US"/>
        </a:p>
      </dgm:t>
    </dgm:pt>
    <dgm:pt modelId="{3B0D2721-033A-4A21-BA48-FBE4351DD74D}" type="parTrans" cxnId="{E5C9C15F-D0D4-427A-903A-0D6DEB3C36ED}">
      <dgm:prSet/>
      <dgm:spPr/>
      <dgm:t>
        <a:bodyPr/>
        <a:lstStyle/>
        <a:p>
          <a:endParaRPr lang="zh-CN" altLang="en-US"/>
        </a:p>
      </dgm:t>
    </dgm:pt>
    <dgm:pt modelId="{5C3B10C2-4F7C-4B7A-A259-EEDC8CA97CA7}" type="sibTrans" cxnId="{E5C9C15F-D0D4-427A-903A-0D6DEB3C36ED}">
      <dgm:prSet/>
      <dgm:spPr/>
      <dgm:t>
        <a:bodyPr/>
        <a:lstStyle/>
        <a:p>
          <a:endParaRPr lang="zh-CN" altLang="en-US"/>
        </a:p>
      </dgm:t>
    </dgm:pt>
    <dgm:pt modelId="{BD4C6899-4418-4A3C-9B3A-ED47C5215249}" type="pres">
      <dgm:prSet presAssocID="{E9F3361A-B186-43A8-9569-389E0059531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3F74F65-1445-4E12-A0A1-711739CE17EB}" type="pres">
      <dgm:prSet presAssocID="{B0429D46-7669-4911-AC5C-864C97F0C26D}" presName="root" presStyleCnt="0"/>
      <dgm:spPr/>
    </dgm:pt>
    <dgm:pt modelId="{4D55F5E9-5607-4F46-A5E6-E105AF5783F9}" type="pres">
      <dgm:prSet presAssocID="{B0429D46-7669-4911-AC5C-864C97F0C26D}" presName="rootComposite" presStyleCnt="0"/>
      <dgm:spPr/>
    </dgm:pt>
    <dgm:pt modelId="{507EA5D6-6AE2-4B06-A95F-F8DFD58457D5}" type="pres">
      <dgm:prSet presAssocID="{B0429D46-7669-4911-AC5C-864C97F0C26D}" presName="rootText" presStyleLbl="node1" presStyleIdx="0" presStyleCnt="1"/>
      <dgm:spPr/>
      <dgm:t>
        <a:bodyPr/>
        <a:lstStyle/>
        <a:p>
          <a:endParaRPr lang="zh-CN" altLang="en-US"/>
        </a:p>
      </dgm:t>
    </dgm:pt>
    <dgm:pt modelId="{CA7D411B-3975-496A-BA35-533780F7DF10}" type="pres">
      <dgm:prSet presAssocID="{B0429D46-7669-4911-AC5C-864C97F0C26D}" presName="rootConnector" presStyleLbl="node1" presStyleIdx="0" presStyleCnt="1"/>
      <dgm:spPr/>
      <dgm:t>
        <a:bodyPr/>
        <a:lstStyle/>
        <a:p>
          <a:endParaRPr lang="zh-CN" altLang="en-US"/>
        </a:p>
      </dgm:t>
    </dgm:pt>
    <dgm:pt modelId="{426BEE64-CAD5-4E46-8901-A03F9D3521E5}" type="pres">
      <dgm:prSet presAssocID="{B0429D46-7669-4911-AC5C-864C97F0C26D}" presName="childShape" presStyleCnt="0"/>
      <dgm:spPr/>
    </dgm:pt>
    <dgm:pt modelId="{C50C6A56-6349-4018-9EAF-DAC22358DAEC}" type="pres">
      <dgm:prSet presAssocID="{2179D421-8372-4983-95D8-82017F5F8A83}" presName="Name13" presStyleLbl="parChTrans1D2" presStyleIdx="0" presStyleCnt="3"/>
      <dgm:spPr/>
      <dgm:t>
        <a:bodyPr/>
        <a:lstStyle/>
        <a:p>
          <a:endParaRPr lang="zh-CN" altLang="en-US"/>
        </a:p>
      </dgm:t>
    </dgm:pt>
    <dgm:pt modelId="{A6F768B1-1549-48E7-B30E-2E328165C0EE}" type="pres">
      <dgm:prSet presAssocID="{1A49DF4F-BD1C-49F2-9B7C-9D578A8DEB80}" presName="childText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F36135-9663-4860-BD35-4F9C54680F0B}" type="pres">
      <dgm:prSet presAssocID="{DB8985DD-9909-40D2-A250-2A874B0D412C}" presName="Name13" presStyleLbl="parChTrans1D2" presStyleIdx="1" presStyleCnt="3"/>
      <dgm:spPr/>
      <dgm:t>
        <a:bodyPr/>
        <a:lstStyle/>
        <a:p>
          <a:endParaRPr lang="zh-CN" altLang="en-US"/>
        </a:p>
      </dgm:t>
    </dgm:pt>
    <dgm:pt modelId="{7BA0495D-3DAD-489D-9381-73580D59404A}" type="pres">
      <dgm:prSet presAssocID="{7AC2A162-C1B5-40CA-BEE3-56708D9EDB87}" presName="childTex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3E10B08-C03C-444B-AC45-140BB7AD950F}" type="pres">
      <dgm:prSet presAssocID="{3B0D2721-033A-4A21-BA48-FBE4351DD74D}" presName="Name13" presStyleLbl="parChTrans1D2" presStyleIdx="2" presStyleCnt="3"/>
      <dgm:spPr/>
      <dgm:t>
        <a:bodyPr/>
        <a:lstStyle/>
        <a:p>
          <a:endParaRPr lang="zh-CN" altLang="en-US"/>
        </a:p>
      </dgm:t>
    </dgm:pt>
    <dgm:pt modelId="{4E29A462-8138-466C-8DBF-2795FF733A54}" type="pres">
      <dgm:prSet presAssocID="{5D51A7F6-9750-436E-882F-B5DACA34D09F}" presName="childTex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5C9C15F-D0D4-427A-903A-0D6DEB3C36ED}" srcId="{B0429D46-7669-4911-AC5C-864C97F0C26D}" destId="{5D51A7F6-9750-436E-882F-B5DACA34D09F}" srcOrd="2" destOrd="0" parTransId="{3B0D2721-033A-4A21-BA48-FBE4351DD74D}" sibTransId="{5C3B10C2-4F7C-4B7A-A259-EEDC8CA97CA7}"/>
    <dgm:cxn modelId="{7ECFCC0B-DF33-4D9E-8ABA-8470F3229FFE}" type="presOf" srcId="{1A49DF4F-BD1C-49F2-9B7C-9D578A8DEB80}" destId="{A6F768B1-1549-48E7-B30E-2E328165C0EE}" srcOrd="0" destOrd="0" presId="urn:microsoft.com/office/officeart/2005/8/layout/hierarchy3"/>
    <dgm:cxn modelId="{C9F49010-BC25-4CF2-BCCB-7BD543884E2F}" type="presOf" srcId="{E9F3361A-B186-43A8-9569-389E00595312}" destId="{BD4C6899-4418-4A3C-9B3A-ED47C5215249}" srcOrd="0" destOrd="0" presId="urn:microsoft.com/office/officeart/2005/8/layout/hierarchy3"/>
    <dgm:cxn modelId="{11DC7D8E-EE40-4319-A5B1-25C637C2CFDF}" type="presOf" srcId="{B0429D46-7669-4911-AC5C-864C97F0C26D}" destId="{507EA5D6-6AE2-4B06-A95F-F8DFD58457D5}" srcOrd="0" destOrd="0" presId="urn:microsoft.com/office/officeart/2005/8/layout/hierarchy3"/>
    <dgm:cxn modelId="{6C92CC5B-EB94-447E-9858-07991F849D42}" type="presOf" srcId="{3B0D2721-033A-4A21-BA48-FBE4351DD74D}" destId="{83E10B08-C03C-444B-AC45-140BB7AD950F}" srcOrd="0" destOrd="0" presId="urn:microsoft.com/office/officeart/2005/8/layout/hierarchy3"/>
    <dgm:cxn modelId="{DA06C876-ACF9-4C35-AEFF-0AE921346E57}" srcId="{B0429D46-7669-4911-AC5C-864C97F0C26D}" destId="{7AC2A162-C1B5-40CA-BEE3-56708D9EDB87}" srcOrd="1" destOrd="0" parTransId="{DB8985DD-9909-40D2-A250-2A874B0D412C}" sibTransId="{A5E5B93C-DF1F-48D0-93DA-42BC42FF29E0}"/>
    <dgm:cxn modelId="{72A69B5C-7879-40AF-8B6A-B1638BAE8AB3}" srcId="{E9F3361A-B186-43A8-9569-389E00595312}" destId="{B0429D46-7669-4911-AC5C-864C97F0C26D}" srcOrd="0" destOrd="0" parTransId="{5813AE45-A92A-49BB-9094-6C306ABDC5AD}" sibTransId="{4BAD0D9E-3F1E-4A0C-8DFA-1007EEE499E4}"/>
    <dgm:cxn modelId="{D0309F3B-6786-428C-9FCF-DA878D2FABE8}" type="presOf" srcId="{2179D421-8372-4983-95D8-82017F5F8A83}" destId="{C50C6A56-6349-4018-9EAF-DAC22358DAEC}" srcOrd="0" destOrd="0" presId="urn:microsoft.com/office/officeart/2005/8/layout/hierarchy3"/>
    <dgm:cxn modelId="{37D1E563-3ABF-47BA-8D30-1BE7E27C6301}" type="presOf" srcId="{B0429D46-7669-4911-AC5C-864C97F0C26D}" destId="{CA7D411B-3975-496A-BA35-533780F7DF10}" srcOrd="1" destOrd="0" presId="urn:microsoft.com/office/officeart/2005/8/layout/hierarchy3"/>
    <dgm:cxn modelId="{195D0146-4B3A-4281-8667-FEFA16A8897C}" type="presOf" srcId="{DB8985DD-9909-40D2-A250-2A874B0D412C}" destId="{D7F36135-9663-4860-BD35-4F9C54680F0B}" srcOrd="0" destOrd="0" presId="urn:microsoft.com/office/officeart/2005/8/layout/hierarchy3"/>
    <dgm:cxn modelId="{A58CACED-9855-4689-BBE6-9C98DE93D2C7}" type="presOf" srcId="{5D51A7F6-9750-436E-882F-B5DACA34D09F}" destId="{4E29A462-8138-466C-8DBF-2795FF733A54}" srcOrd="0" destOrd="0" presId="urn:microsoft.com/office/officeart/2005/8/layout/hierarchy3"/>
    <dgm:cxn modelId="{1F451D86-CCED-450F-A23C-39FBD1B9C929}" srcId="{B0429D46-7669-4911-AC5C-864C97F0C26D}" destId="{1A49DF4F-BD1C-49F2-9B7C-9D578A8DEB80}" srcOrd="0" destOrd="0" parTransId="{2179D421-8372-4983-95D8-82017F5F8A83}" sibTransId="{CFFF977B-D190-4399-B5F8-4E10C619C7C0}"/>
    <dgm:cxn modelId="{FD8D930A-FE25-4836-9AE5-BF191A632FAE}" type="presOf" srcId="{7AC2A162-C1B5-40CA-BEE3-56708D9EDB87}" destId="{7BA0495D-3DAD-489D-9381-73580D59404A}" srcOrd="0" destOrd="0" presId="urn:microsoft.com/office/officeart/2005/8/layout/hierarchy3"/>
    <dgm:cxn modelId="{2133358D-1C2D-4EB5-861D-D91AB7A353F8}" type="presParOf" srcId="{BD4C6899-4418-4A3C-9B3A-ED47C5215249}" destId="{23F74F65-1445-4E12-A0A1-711739CE17EB}" srcOrd="0" destOrd="0" presId="urn:microsoft.com/office/officeart/2005/8/layout/hierarchy3"/>
    <dgm:cxn modelId="{EA100E05-FCEF-4281-9535-FFE140693250}" type="presParOf" srcId="{23F74F65-1445-4E12-A0A1-711739CE17EB}" destId="{4D55F5E9-5607-4F46-A5E6-E105AF5783F9}" srcOrd="0" destOrd="0" presId="urn:microsoft.com/office/officeart/2005/8/layout/hierarchy3"/>
    <dgm:cxn modelId="{F46498F8-B1AE-4A43-A9D2-3B88C16E97E0}" type="presParOf" srcId="{4D55F5E9-5607-4F46-A5E6-E105AF5783F9}" destId="{507EA5D6-6AE2-4B06-A95F-F8DFD58457D5}" srcOrd="0" destOrd="0" presId="urn:microsoft.com/office/officeart/2005/8/layout/hierarchy3"/>
    <dgm:cxn modelId="{1C2297EE-DDCC-4273-9CB5-64F63C87F5D5}" type="presParOf" srcId="{4D55F5E9-5607-4F46-A5E6-E105AF5783F9}" destId="{CA7D411B-3975-496A-BA35-533780F7DF10}" srcOrd="1" destOrd="0" presId="urn:microsoft.com/office/officeart/2005/8/layout/hierarchy3"/>
    <dgm:cxn modelId="{0A8BDDCB-6FB3-4710-9402-58C6A7DB9F4D}" type="presParOf" srcId="{23F74F65-1445-4E12-A0A1-711739CE17EB}" destId="{426BEE64-CAD5-4E46-8901-A03F9D3521E5}" srcOrd="1" destOrd="0" presId="urn:microsoft.com/office/officeart/2005/8/layout/hierarchy3"/>
    <dgm:cxn modelId="{099588BC-6938-4A1A-A2AA-54D053C931A7}" type="presParOf" srcId="{426BEE64-CAD5-4E46-8901-A03F9D3521E5}" destId="{C50C6A56-6349-4018-9EAF-DAC22358DAEC}" srcOrd="0" destOrd="0" presId="urn:microsoft.com/office/officeart/2005/8/layout/hierarchy3"/>
    <dgm:cxn modelId="{FDD306CB-14CC-4017-A288-26E16C73BBD4}" type="presParOf" srcId="{426BEE64-CAD5-4E46-8901-A03F9D3521E5}" destId="{A6F768B1-1549-48E7-B30E-2E328165C0EE}" srcOrd="1" destOrd="0" presId="urn:microsoft.com/office/officeart/2005/8/layout/hierarchy3"/>
    <dgm:cxn modelId="{CFCE46E4-5C98-48D6-9481-E2EBE8270C0D}" type="presParOf" srcId="{426BEE64-CAD5-4E46-8901-A03F9D3521E5}" destId="{D7F36135-9663-4860-BD35-4F9C54680F0B}" srcOrd="2" destOrd="0" presId="urn:microsoft.com/office/officeart/2005/8/layout/hierarchy3"/>
    <dgm:cxn modelId="{ECD5E781-C7F2-4055-906F-C6BEB08233FC}" type="presParOf" srcId="{426BEE64-CAD5-4E46-8901-A03F9D3521E5}" destId="{7BA0495D-3DAD-489D-9381-73580D59404A}" srcOrd="3" destOrd="0" presId="urn:microsoft.com/office/officeart/2005/8/layout/hierarchy3"/>
    <dgm:cxn modelId="{C886E142-8CF8-4EE5-950E-607E6520F050}" type="presParOf" srcId="{426BEE64-CAD5-4E46-8901-A03F9D3521E5}" destId="{83E10B08-C03C-444B-AC45-140BB7AD950F}" srcOrd="4" destOrd="0" presId="urn:microsoft.com/office/officeart/2005/8/layout/hierarchy3"/>
    <dgm:cxn modelId="{5C2F563F-6555-4978-8D80-78FCF58C7059}" type="presParOf" srcId="{426BEE64-CAD5-4E46-8901-A03F9D3521E5}" destId="{4E29A462-8138-466C-8DBF-2795FF733A54}" srcOrd="5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7F7A6-B387-42B1-9DD8-91F99B1F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401</Characters>
  <Application>Microsoft Office Word</Application>
  <DocSecurity>0</DocSecurity>
  <Lines>3</Lines>
  <Paragraphs>1</Paragraphs>
  <ScaleCrop>false</ScaleCrop>
  <Company>Canbitwell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6</cp:revision>
  <dcterms:created xsi:type="dcterms:W3CDTF">2008-12-10T15:24:00Z</dcterms:created>
  <dcterms:modified xsi:type="dcterms:W3CDTF">2008-12-10T16:28:00Z</dcterms:modified>
</cp:coreProperties>
</file>