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简介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开始学es，我习惯边学边记，总结出现的问题和解决方法。本文是在两台linux虚拟机下，安装了三个节点。本次搭建es同时实践了两种模式——单机模式和分布式模式。条件允许的话，可以在多台机器上配置es节点，如果你机器性能有限，那么可以在一台虚拟机上完成多节点的配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如图，是本次3个节点的分布。</w:t>
      </w:r>
    </w:p>
    <w:tbl>
      <w:tblPr>
        <w:tblStyle w:val="10"/>
        <w:tblW w:w="1016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2437"/>
        <w:gridCol w:w="6246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hostname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es节点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master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192.168.137.100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node1、node3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slave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192.168.137.101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node2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1020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1020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lang w:val="en-US" w:eastAsia="zh-CN" w:bidi="ar"/>
              </w:rPr>
              <w:t>注意：先去 /etc/hosts 文件里，将主机名修改为 master、slave，或者在本文用到hostname的地方改为你的主机名。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t>es的主节点是选出来的，它不一定在master 机器上，也就是es主节点不一定非得是node1或node2,也可能是node3.</w:t>
      </w:r>
    </w:p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0" w:name="t0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一、下载及配置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" w:name="t1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1.几个基本名词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index: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es里的index相当于一个数据库。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type: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相当于数据库里的一个表。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id：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唯一，相当于主键。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node: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节点是es实例，一台机器可以运行多个实例，但是同一台机器上的实例在配置文件中要确保http和tcp端口不同（下面有讲）。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cluster: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代表一个集群，集群中有多个节点，其中有一个会被选为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主节点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，这个主节点是可以通过选举产生的，主从节点是对于集群内部来说的。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shards：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代表索引分片，es可以把一个完整的索引分成多个分片，这样的好处是可以把一个大的索引拆分成多个，分布到不同的节点上，构成分布式搜索。分片的数量只能在索引创建前指定，并且索引创建后不能更改。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replicas: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代表索引副本，es可以设置多个索引的副本，副本的作用一是提高系统的容错性，当个某个节点某个分片损坏或丢失时可以从副本中恢复。二是提高es的查询效率，es会自动对搜索请求进行负载均衡。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2" w:name="t2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2.下载</w:t>
      </w:r>
    </w:p>
    <w:tbl>
      <w:tblPr>
        <w:tblStyle w:val="10"/>
        <w:tblW w:w="1015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2"/>
        <w:gridCol w:w="1440"/>
        <w:gridCol w:w="5577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下载地址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1.7.3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"https://download.elastic.co/elasticsearch/elasticsearch/elasticsearch-1.7.3.tar.gz" \t "http://blog.csdn.net/sinat_28224453/article/details/_blank"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</w:rPr>
              <w:t>elasticsearch-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.x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下载后，放到你的目录下并解压. 因为我们要配置包含三个节点的集群，可以先将其重命名为elasticsearch-node1。比如我的是 /home/zkpk/elasticsearch-node1。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3" w:name="t3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3.修改配置文件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初步修改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打开/home/zkpk/elasticsearch-node1/config目录下的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文件 ,修改以下属性值并取消该行的注释：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cluster.name: 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#这是集群名字，我们 起名为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#es启动后会将具有相同集群名字的节点放到一个集群下。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node.name: "es-node1"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#节点名字。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#指定集群中的节点中有几个有master资格的节点。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#对于大集群可以写3个以上。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discovery.zen.ping.timeout: 40s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#默认是3s，这是设置集群中自动发现其它节点时ping连接超时时间，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#为避免因为网络差而导致启动报错，我设成了40s。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discovery.zen.ping.multicast.enabled: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#设置是否打开多播发现节点，默认是true。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network.bind_host: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#设置绑定的ip地址，这是我的master虚拟机的IP。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network.publish_host: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#设置其它节点和该节点交互的ip地址。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network.host: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#同时设置bind_host和publish_host上面两个参数。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discovery.zen.ping.unicast.hosts: ["192.168.137.100",  "192.168.137.101","192.168.137.100：9301"]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#discovery.zen.ping.unicast.hosts:["节点1的 ip","节点2 的ip","节点3的ip"]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#指明集群中其它可能为master的节点ip,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#以防es启动后发现不了集群中的其他节点。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#第一对引号里是node1，默认端口是9300,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#第二个是 node2 ，在另外一台机器上,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#第三个引号里是node3，因为它和node1在一台机器上，所以指定了9301端口。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如果是单机，http.host设置为本机ip才可以通过ip访问</w:t>
      </w:r>
      <w:bookmarkStart w:id="14" w:name="_GoBack"/>
      <w:bookmarkEnd w:id="1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进一步修改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拷贝 elasticsearch-node1 整个文件夹，两份，一份elasticsearch-node2，一份elasticsearch-node3.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将elasticsearch-node2 文件夹copy到另外一台IP为192.168.137.101的机器上。而在 192.168.137.100 机器上有 node1和node3.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对于node3：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node3和node1在一台机器上，node1的配置文件里端口默认分别是9300和9200，所以要改一下node3配置文件里的端口，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文件修改如下：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"es-node3"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transport.tcp.port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9301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http.port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9201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对于node2：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修改如下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"es-node2"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network.bind_host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network.publish_host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network.host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192.168.137.101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1.对于单机多节点的es集群，一定要注意修改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transport.tcp.port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http.port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的默认值保证节点间不冲突。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2. 出现找不到同一集群中的其他节点的情况，检查下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discovery.zen.ping.unicast.hosts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是否已设置。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4" w:name="t4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二、运行 &amp; 关闭 elasticsearch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5" w:name="t5"/>
      <w:bookmarkEnd w:id="5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1.运行elasticsearch 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编辑 /home/zkpk/elasticsearch-1.7.3/bin/elasticsearch.in.sh， 设置 ES_MIN_MEM和ES_MAX_MEM，确保二者数值一致，或者可以在启动es时指定,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~]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cd ~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/elasticsearch-node1/bin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./elasticsearch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Xmx512m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若想让es后台运行，则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./elasticsearch -d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Xmx512m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6" w:name="t6"/>
      <w:bookmarkEnd w:id="6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2.关闭elasticsearch：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前台运行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:可以通过”CTRL+C”组合键来停止运行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后台运行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，可以通过”kill -9 进程号”停止.也可以通过REST API接口: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</w:rPr>
        <w:t>//主机IP：9200/_cluster/nodes/_shutdown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来关闭整个集群，通过: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</w:rPr>
        <w:t>//主机IP：9200/_cluster/nodes/节点标示符(如es-node1)/_shutdown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来关闭单个节点.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7" w:name="t7"/>
      <w:bookmarkEnd w:id="7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三、插件及其安装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BigDesk Plugin 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对集群中es状态进行监控。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Elasticsearch Head Plugin: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对ES进行各种操作，如查询、删除、浏览索引等。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8" w:name="t8"/>
      <w:bookmarkEnd w:id="8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1.安装head插件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进入到节点elasticsearch-node1/bin路径，并安装插件。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./plugin -install mobz/elasticsearch-head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9" w:name="t9"/>
      <w:bookmarkEnd w:id="9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 安装bigdesk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[zkpk@master bin]$ ./plugin -install lukas-vlcek/bigdesk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0" w:name="t10"/>
      <w:bookmarkEnd w:id="1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让我们看下es页面吧~~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打开head浏览，浏览器输入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"http://192.168.137.100:9200/_plugin/head/" \t "http://blog.csdn.net/sinat_28224453/article/details/_blank"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http://192.168.137.100:9200/_plugin/head/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，如图，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81625" cy="1838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每个小方块就是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索引分片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，可以看到每个索引被分成几个分片，每个分片还有它的备份分片，然后存储在三个节点上。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粗框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的是主分片，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细框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的是备份分片。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11" w:name="t11"/>
      <w:bookmarkEnd w:id="1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四、添加索引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现在我们来添加一个索引记录吧~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2" w:name="t12"/>
      <w:bookmarkEnd w:id="1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1.可以在命令窗口通过命令来添加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-XPUT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'http://主机IP:9200/dept/employee/32'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>-d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</w:rPr>
        <w:t>'{ "empname": "emp32"}'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357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见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"http://www.oschina.net/translate/elasticsearch-getting-started?cmp" \t "http://blog.csdn.net/sinat_28224453/article/details/_blank"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http://www.oschina.net/translate/elasticsearch-getting-started?cmp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3" w:name="t13"/>
      <w:bookmarkEnd w:id="1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shd w:val="clear" w:fill="FFFFFF"/>
        </w:rPr>
        <w:t>2.我们可以在页面上通过JSON添加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（1）点击 复合查询[+] ，我们可以在 megacorp 索引 （相当于数据库名）的 employee 类型（相当于表名）下新增一个id为2的人的信息。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134225" cy="59721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点击下方的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提交请求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按钮，页面右方有回馈信息，“created”代表是否为新建。添加成功。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105650" cy="59721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点击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浏览数据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，在左侧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索引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下选择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megacorp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，如图，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725400" cy="2847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可以看到，一条id为2的记录被添加了。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（2）下面我们修改id为2 的人的年龄为15，把about 信息去掉，并且加一项兴趣。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10025" cy="577215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提交后，右侧有反馈信息，“created”为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，因为我们这次不是新建而是修改。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48375" cy="39909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返回浏览数据，id为2 的记录，年龄、兴趣等均已发生变化。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248775" cy="119062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8F7"/>
    <w:multiLevelType w:val="multilevel"/>
    <w:tmpl w:val="5A24B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91E6F"/>
    <w:rsid w:val="270B3581"/>
    <w:rsid w:val="2BF306A2"/>
    <w:rsid w:val="32D81FC4"/>
    <w:rsid w:val="35D341E3"/>
    <w:rsid w:val="3B895691"/>
    <w:rsid w:val="44AA6572"/>
    <w:rsid w:val="509E2221"/>
    <w:rsid w:val="6DB54706"/>
    <w:rsid w:val="7DA249E1"/>
    <w:rsid w:val="7EB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</dc:creator>
  <cp:lastModifiedBy>yangs</cp:lastModifiedBy>
  <dcterms:modified xsi:type="dcterms:W3CDTF">2017-12-04T06:29:52Z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