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关于开展永州市冷水滩区老火车站片区城市更新项目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街道社区基础调研工作的函</w:t>
      </w:r>
    </w:p>
    <w:p/>
    <w:p>
      <w:r>
        <w:rPr>
          <w:rFonts w:ascii="宋体" w:hAnsi="宋体" w:eastAsia="宋体"/>
          <w:sz w:val="24"/>
        </w:rPr>
        <w:t>梧桐街道办事处、肖家园街道办事处、菱角山街道办事处：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根据住房和城乡建设部关于城市更新工作的相关要求及省、市住建部门相关工作部署，按照永州市冷水滩区老火车站片区城市更新项目工作安排，项目组牵头开展老火车站片区城市更新项目基础调研工作，调研内容涵盖城市体检、片区策划、实施方案编制等方面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本次调研工作范围为：珊瑚路以南，车站路以东，春江路以西，湘江西路以北，总面积约234.4公顷。涉及梧桐街道白竹亭社区、肖家园街道又一村社区、菱角山街道活龙井社区、菱角山街道文昌阁社区。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为扎实推进调研工作，需各街道办事处及所属社区协助提供相关基础资料，并组织开展座谈交流。具体事项如下：</w:t>
      </w:r>
    </w:p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一、需调取的基础资料清单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本次资料调取以"尽可能全面、应提尽提"为原则。以下清单为项目组根据城市体检、片区策划、实施方案编制工作需要梳理的资料类型，尽可能列举了可能需要的资料。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请街道社区对照清单，如有下列资料，请尽量提供原件或电子件，不需要重新整理，有相关或相近的资料都可以提供。同时，对本片区城市更新工作有用但不在上述清单范围内的其他资料，也请一并提供给项目组工作人员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具体填报表格见附件《老火车站片区街道社区调研表格模板》。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（一）小区基础资料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资料名称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是否有此资料（是/否）</w:t>
            </w:r>
          </w:p>
        </w:tc>
        <w:tc>
          <w:tcPr>
            <w:tcW w:type="dxa" w:w="187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各小区基本情况表（小区名称、地址、所属社区、户数、楼栋数、建成年代、产权单位、物业管理情况）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小区逐栋台账（每个小区的楼栋数、单元数、层数、结构类型、建筑质量、产权情况）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小区基础设施现状（供水方式、排水雨污分流/合流、供电、燃气有无、道路、照明、环卫、消防情况）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小区物业情况（有无物业、物业用房、门卫、物业费标准、业委会成立情况、收缴率、监控设施）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小区改造历史（各小区是否已改造、改造年份、改造内容、资金来源、居民出资情况）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（二）社区基础资料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资料名称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是否有此资料（是/否）</w:t>
            </w:r>
          </w:p>
        </w:tc>
        <w:tc>
          <w:tcPr>
            <w:tcW w:type="dxa" w:w="187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社区情况汇总表（各社区面积、人口户数、包含小区数量、辖区单位、社区工作力量、存在的主要问题）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人口资料（分社区居住户数、户籍人口、常住人口、老年人口60+/65+、租住人口、流动人口，数据年份和口径请标注清楚）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特殊群体台账（低保户、特困户、残疾人、独居老人数量及主要分布小区，脱敏统计）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社区服务设施配置（各社区服务中心位置、面积、功能配置、运营状况）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社区历史与文化（老地名、特色街巷、历史故事、传统风貌建筑、非物质文化遗产，相关文字或图片资料）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（三）违章建筑信息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资料名称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是否有此资料（是/否）</w:t>
            </w:r>
          </w:p>
        </w:tc>
        <w:tc>
          <w:tcPr>
            <w:tcW w:type="dxa" w:w="187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违章建筑台账（辖区内违章建筑位置、面积、类型、建设时间、当事人、处理情况：已拆除/待拆除/已处罚/历史遗留）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小区内私搭乱建情况（各小区内私搭乱建的分布、数量、典型情况，居民反映强烈的违建点位）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before="240" w:after="160"/>
      </w:pPr>
      <w:r>
        <w:rPr>
          <w:rFonts w:ascii="黑体" w:hAnsi="黑体" w:eastAsia="黑体"/>
          <w:b/>
          <w:sz w:val="28"/>
        </w:rPr>
        <w:t>（四）已开展及拟开展的更新项目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资料名称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是否有此资料（是/否）</w:t>
            </w:r>
          </w:p>
        </w:tc>
        <w:tc>
          <w:tcPr>
            <w:tcW w:type="dxa" w:w="187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老旧小区改造项目清单（已改造/正在改造/计划改造的老旧小区清单，含小区名称、改造年份、改造内容、投资金额、资金来源、工期、实施单位）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已开展的环境整治项目（已实施的道路整治、绿化提升、外立面改造、照明改造等环境整治项目清单及内容）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基础设施改造项目（供水、排水、燃气、电力、通信等基础设施改造项目清单，含位置、内容、投资、工期）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上级已安排及拟安排项目（上级部门已下达或拟下达涉及本片区的项目，含项目名称、来源渠道、内容、投资、时间节点、责任单位）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项目申报材料（各类项目的申报材料、实施方案、可研报告、初步设计等）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加装电梯数据（已加装电梯数量、位置、4-6层住宅清单、加装条件评估、补贴政策）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before="240" w:after="160"/>
      </w:pPr>
      <w:r>
        <w:rPr>
          <w:rFonts w:ascii="黑体" w:hAnsi="黑体" w:eastAsia="黑体"/>
          <w:b/>
          <w:sz w:val="28"/>
        </w:rPr>
        <w:t>（五）相关规划和体检资料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资料名称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是否有此资料（是/否）</w:t>
            </w:r>
          </w:p>
        </w:tc>
        <w:tc>
          <w:tcPr>
            <w:tcW w:type="dxa" w:w="187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城市体检相关资料（城市体检报告中涉及本街道/社区的内容，指标数据、问题清单、整改建议）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城市更新专项规划相关资料（城市更新专项规划中涉及本片区的内容，更新单元划分、更新策略、项目库）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片区体检和策划资料（针对本片区的体检报告、策划方案、前期研究等资料）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各类专项规划相关内容（综合交通、环境卫生、公共服务设施、住房发展、历史文化保护等专项规划中涉及本片区的内容）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街道社区规划和计划（街道国民经济和社会发展计划、社区发展规划、年度工作计划等）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before="240" w:after="160"/>
      </w:pPr>
      <w:r>
        <w:rPr>
          <w:rFonts w:ascii="黑体" w:hAnsi="黑体" w:eastAsia="黑体"/>
          <w:b/>
          <w:sz w:val="28"/>
        </w:rPr>
        <w:t>（六）其他资料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资料名称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是否有此资料（是/否）</w:t>
            </w:r>
          </w:p>
        </w:tc>
        <w:tc>
          <w:tcPr>
            <w:tcW w:type="dxa" w:w="187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企业闲置建筑信息（辖区内集体企业、民营企业闲置厂房、仓库、办公用房位置、面积、产权、现状、处置意向）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房屋权属情况（辖区内公房、单位自管房、房改房、廉租房、公租房等权属情况，产权单位、管理单位、使用状况）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危房及安全隐患信息（辖区内疑似危房、安全隐患建筑、消防隐患点、内涝点等位置和情况）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街道建设项目计划（街道牵头或涉及的各类建设项目清单，含项目名称、位置、内容、投资、工期）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其他相关资料（街道社区认为与城市更新相关的其他资料，如居民意见汇总、信访记录、12345热线反映问题等）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二、座谈交流提纲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在资料调取的基础上，项目组将与街道社区相关工作人员开展座谈交流，重点了解以下情况。请街道社区提前准备相关情况介绍。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（一）街道社区工作重点和计划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当前街道社区在城市更新、老旧小区改造方面的工作重点是什么？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已开展了哪些工作？进展如何？取得了哪些成效？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下一步工作计划是什么？有哪些拟推进的项目？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街道社区在城市更新中的角色和权限有哪些？需要哪些支持？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（二）上级项目安排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上级部门已安排或拟安排涉及本片区的项目有哪些？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项目来源渠道是什么？（中央/省/市/区资金，专项债，PPP等）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项目的时间节点、申报要求、竞争情况如何？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有哪些项目是街道社区正在争取或拟申报的？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上级对本片区有什么定位和要求？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（三）居民诉求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居民反映最集中的问题是什么？（供水、排水、停车、物业、安全、环境等）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不同小区、不同人群的诉求有什么差异？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居民对城市更新和老旧小区改造的意愿如何？支持度怎样？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居民出资意愿如何？能接受的出资比例是多少？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居民最希望改造的内容是什么？最担心的问题是什么？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6. 特殊群体（老人、残疾人、低保户、租户）有哪些特殊需求？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（四）推进难点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推进城市更新和老旧小区改造的主要困难是什么？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产权协调方面有哪些难点？（单位产权、公房、私房混合等）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资金筹措方面有哪些困难？居民出资、社会资本参与情况如何？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居民意见统一方面有哪些问题？反对改造的原因是什么？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有哪些历史遗留问题需要解决？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6. 物业管理方面有哪些痛点？</w:t>
      </w:r>
    </w:p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三、配合现场踏勘事项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街道社区的配合是现场踏勘顺利进行的关键，首先要确认基础信息，然后协调带路和联系相关方。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（一）基础信息确认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确认各小区的准确名称、范围、边界（避免"有名无实"或"有实无名"）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确认小区与社区的对应关系，特别是边界交叉区域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确认疑似危房、重点问题小区的准确位置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确认单位大院、企业厂区的准确范围和产权单位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确认历史建筑、文保单位、传统街巷的准确位置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6. 核实已有资料中小区名称、地址的准确性，补充缺失信息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（二）协调配合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安排社区工作人员带路，熟悉小区内部情况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联系小区物业、业委会、单位产权人，协调进入小区内部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协调进入重点建筑、疑似危房内部查看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联系知情居民、老住户了解小区历史和问题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协调厂区、铁路等特殊区域的进入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（三）现场核实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核实已有资料的准确性，发现不一致的当场记录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补充资料中缺失的信息（建筑质量、基础设施状况等）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记录现场发现的新问题、新情况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拍摄现场照片，每个小区至少4张（入口、整体、典型问题、周边）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用GPS或GIS平台记录每个调查点的经纬度</w:t>
      </w:r>
    </w:p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四、附件及填报说明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（一）配套填报表格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本函件配套提供《老火车站片区街道社区调研表格模板》（Word文档），包含以下4张标准化调研表格：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表1：小区楼栋问题统计表——由社区工作人员组织各小区物业公司、业主委员会或网格员共同填报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表2：小区配套设施问题统计表——由社区工作人员组织各小区物业公司、业主委员会或网格员共同填报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表3：社区配套设施统计表——由社区工作人员填报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表4：街道配套设施问题统计表——由街道工作人员填报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（二）填报说明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填报范围适用于梧桐街道、肖家园街道、菱角山街道及其所辖社区、住宅小区，含物业小区、老旧小区、单位宿舍、自建房片区等所有居住类建筑。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填报数据要求真实、准确、完整，作为城市体检、片区策划、实施方案编制等工作的基础依据。黑体加粗项为必填项，无相关情况请填写"无"。涉及安全隐患类问题应优先填报，附现场照片及简要说明。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表头保留"体检内容/体检指标/指标填报"等原表述（本项目包含城市体检、片区策划、实施方案等多方面内容）。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请于____年____月____日前将填报完成的表格及相关资料发送至项目组邮箱：________________，联系人：________，联系电话：________________。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（三）其他事项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座谈时间及参会人员另行通知。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现场踏勘时间由项目组与各街道社区协商确定。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调研过程中如有疑问，请及时与项目组联系。</w:t>
      </w:r>
    </w:p>
    <w:p/>
    <w:p/>
    <w:p>
      <w:pPr>
        <w:jc w:val="right"/>
      </w:pPr>
      <w:r>
        <w:rPr>
          <w:rFonts w:ascii="宋体" w:hAnsi="宋体" w:eastAsia="宋体"/>
          <w:sz w:val="24"/>
        </w:rPr>
        <w:t>永州市冷水滩区老火车站片区城市更新项目组</w:t>
      </w:r>
    </w:p>
    <w:p>
      <w:pPr>
        <w:jc w:val="right"/>
      </w:pPr>
      <w:r>
        <w:rPr>
          <w:rFonts w:ascii="宋体" w:hAnsi="宋体" w:eastAsia="宋体"/>
          <w:sz w:val="24"/>
        </w:rPr>
        <w:t>____年____月____日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