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302"/>
      </w:tblGrid>
      <w:tr w:rsidR="00C63309" w:rsidTr="00C63309">
        <w:trPr>
          <w:trHeight w:val="13882"/>
          <w:jc w:val="center"/>
        </w:trPr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3309" w:rsidRDefault="00C63309" w:rsidP="00C63309">
            <w:pPr>
              <w:spacing w:line="360" w:lineRule="auto"/>
              <w:jc w:val="center"/>
              <w:rPr>
                <w:b/>
                <w:sz w:val="48"/>
                <w:szCs w:val="36"/>
              </w:rPr>
            </w:pPr>
            <w:r w:rsidRPr="00AE3422">
              <w:rPr>
                <w:rFonts w:hint="eastAsia"/>
                <w:b/>
                <w:sz w:val="48"/>
                <w:szCs w:val="36"/>
              </w:rPr>
              <w:t>《旧书购买系统项目开题报告》</w:t>
            </w:r>
          </w:p>
          <w:p w:rsidR="00C63309" w:rsidRPr="00C63309" w:rsidRDefault="00C63309" w:rsidP="00C63309">
            <w:pPr>
              <w:rPr>
                <w:sz w:val="48"/>
                <w:szCs w:val="36"/>
              </w:rPr>
            </w:pPr>
          </w:p>
          <w:p w:rsidR="00C63309" w:rsidRDefault="00C63309" w:rsidP="00C63309">
            <w:pPr>
              <w:rPr>
                <w:sz w:val="48"/>
                <w:szCs w:val="36"/>
              </w:rPr>
            </w:pPr>
          </w:p>
          <w:p w:rsidR="00C63309" w:rsidRDefault="00C63309" w:rsidP="00C63309">
            <w:pPr>
              <w:rPr>
                <w:sz w:val="48"/>
                <w:szCs w:val="36"/>
              </w:rPr>
            </w:pPr>
          </w:p>
          <w:p w:rsidR="00C63309" w:rsidRPr="00C63309" w:rsidRDefault="00C63309" w:rsidP="00C63309">
            <w:pPr>
              <w:rPr>
                <w:sz w:val="48"/>
                <w:szCs w:val="36"/>
              </w:rPr>
            </w:pPr>
          </w:p>
        </w:tc>
      </w:tr>
    </w:tbl>
    <w:p w:rsidR="00C63309" w:rsidRDefault="00C63309">
      <w:pPr>
        <w:widowControl/>
        <w:jc w:val="left"/>
        <w:rPr>
          <w:rFonts w:ascii="宋体" w:hAnsi="宋体"/>
          <w:b/>
          <w:bCs/>
          <w:sz w:val="36"/>
          <w:szCs w:val="28"/>
        </w:rPr>
      </w:pPr>
    </w:p>
    <w:p w:rsidR="00C63309" w:rsidRDefault="00C63309">
      <w:pPr>
        <w:widowControl/>
        <w:jc w:val="left"/>
        <w:rPr>
          <w:rFonts w:ascii="宋体" w:hAnsi="宋体"/>
          <w:b/>
          <w:bCs/>
          <w:sz w:val="36"/>
          <w:szCs w:val="28"/>
        </w:rPr>
      </w:pPr>
    </w:p>
    <w:p w:rsidR="00C63309" w:rsidRDefault="00C63309">
      <w:pPr>
        <w:widowControl/>
        <w:jc w:val="left"/>
        <w:rPr>
          <w:rFonts w:ascii="宋体" w:hAnsi="宋体"/>
          <w:b/>
          <w:bCs/>
          <w:sz w:val="36"/>
          <w:szCs w:val="28"/>
        </w:rPr>
      </w:pPr>
    </w:p>
    <w:p w:rsidR="00C63309" w:rsidRDefault="00C63309">
      <w:pPr>
        <w:widowControl/>
        <w:jc w:val="left"/>
        <w:rPr>
          <w:rFonts w:ascii="宋体" w:hAnsi="宋体"/>
          <w:b/>
          <w:bCs/>
          <w:sz w:val="36"/>
          <w:szCs w:val="28"/>
        </w:rPr>
      </w:pPr>
    </w:p>
    <w:p w:rsidR="00317F4D" w:rsidRPr="008223AA" w:rsidRDefault="00317F4D" w:rsidP="008223AA">
      <w:pPr>
        <w:widowControl/>
        <w:jc w:val="left"/>
        <w:rPr>
          <w:rFonts w:ascii="宋体" w:hAnsi="宋体"/>
          <w:b/>
          <w:bCs/>
          <w:sz w:val="36"/>
          <w:szCs w:val="28"/>
        </w:rPr>
      </w:pPr>
    </w:p>
    <w:p w:rsidR="00317F4D" w:rsidRPr="005706AE" w:rsidRDefault="00317F4D" w:rsidP="00317F4D">
      <w:pPr>
        <w:spacing w:line="360" w:lineRule="auto"/>
        <w:jc w:val="center"/>
        <w:rPr>
          <w:rFonts w:ascii="黑体" w:eastAsia="黑体" w:hAnsi="黑体"/>
          <w:b/>
          <w:sz w:val="44"/>
          <w:szCs w:val="32"/>
        </w:rPr>
      </w:pPr>
      <w:r w:rsidRPr="005706AE">
        <w:rPr>
          <w:rFonts w:ascii="黑体" w:eastAsia="黑体" w:hAnsi="黑体"/>
          <w:b/>
          <w:sz w:val="44"/>
          <w:szCs w:val="32"/>
        </w:rPr>
        <w:t>目</w:t>
      </w:r>
      <w:r w:rsidR="005706AE">
        <w:rPr>
          <w:rFonts w:ascii="黑体" w:eastAsia="黑体" w:hAnsi="黑体" w:hint="eastAsia"/>
          <w:b/>
          <w:sz w:val="44"/>
          <w:szCs w:val="32"/>
        </w:rPr>
        <w:t xml:space="preserve">  </w:t>
      </w:r>
      <w:r w:rsidRPr="005706AE">
        <w:rPr>
          <w:rFonts w:ascii="黑体" w:eastAsia="黑体" w:hAnsi="黑体"/>
          <w:b/>
          <w:sz w:val="44"/>
          <w:szCs w:val="32"/>
        </w:rPr>
        <w:t>录</w:t>
      </w:r>
    </w:p>
    <w:p w:rsidR="00317F4D" w:rsidRPr="00E603D4" w:rsidRDefault="00317F4D" w:rsidP="00317F4D">
      <w:pPr>
        <w:spacing w:line="360" w:lineRule="auto"/>
        <w:jc w:val="center"/>
        <w:rPr>
          <w:b/>
          <w:sz w:val="24"/>
        </w:rPr>
      </w:pPr>
    </w:p>
    <w:p w:rsidR="005706AE" w:rsidRPr="005706AE" w:rsidRDefault="00317F4D" w:rsidP="005706AE">
      <w:pPr>
        <w:pStyle w:val="11"/>
        <w:tabs>
          <w:tab w:val="right" w:leader="dot" w:pos="8296"/>
        </w:tabs>
        <w:spacing w:line="360" w:lineRule="auto"/>
        <w:rPr>
          <w:rFonts w:ascii="黑体" w:eastAsia="黑体" w:hAnsi="黑体" w:cstheme="minorBidi"/>
          <w:noProof/>
          <w:kern w:val="2"/>
          <w:sz w:val="28"/>
          <w:szCs w:val="22"/>
        </w:rPr>
      </w:pPr>
      <w:r w:rsidRPr="005706AE">
        <w:rPr>
          <w:rFonts w:ascii="黑体" w:eastAsia="黑体" w:hAnsi="黑体"/>
          <w:sz w:val="40"/>
          <w:szCs w:val="28"/>
        </w:rPr>
        <w:fldChar w:fldCharType="begin"/>
      </w:r>
      <w:r w:rsidRPr="005706AE">
        <w:rPr>
          <w:rFonts w:ascii="黑体" w:eastAsia="黑体" w:hAnsi="黑体"/>
          <w:sz w:val="40"/>
          <w:szCs w:val="28"/>
        </w:rPr>
        <w:instrText xml:space="preserve"> TOC \o "1-3" \h \z \u </w:instrText>
      </w:r>
      <w:r w:rsidRPr="005706AE">
        <w:rPr>
          <w:rFonts w:ascii="黑体" w:eastAsia="黑体" w:hAnsi="黑体"/>
          <w:sz w:val="40"/>
          <w:szCs w:val="28"/>
        </w:rPr>
        <w:fldChar w:fldCharType="separate"/>
      </w:r>
      <w:hyperlink w:anchor="_Toc462845121" w:history="1">
        <w:r w:rsidR="005706AE" w:rsidRPr="005706AE">
          <w:rPr>
            <w:rStyle w:val="a7"/>
            <w:rFonts w:ascii="黑体" w:eastAsia="黑体" w:hAnsi="黑体" w:hint="eastAsia"/>
            <w:noProof/>
            <w:sz w:val="28"/>
          </w:rPr>
          <w:t>1．项目介绍与可行性分析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tab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begin"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instrText xml:space="preserve"> PAGEREF _Toc462845121 \h </w:instrText>
        </w:r>
        <w:r w:rsidR="005706AE" w:rsidRPr="005706AE">
          <w:rPr>
            <w:rFonts w:ascii="黑体" w:eastAsia="黑体" w:hAnsi="黑体"/>
            <w:noProof/>
            <w:webHidden/>
            <w:sz w:val="28"/>
          </w:rPr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separate"/>
        </w:r>
        <w:r w:rsidR="000D307E">
          <w:rPr>
            <w:rFonts w:ascii="黑体" w:eastAsia="黑体" w:hAnsi="黑体"/>
            <w:noProof/>
            <w:webHidden/>
            <w:sz w:val="28"/>
          </w:rPr>
          <w:t>3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end"/>
        </w:r>
      </w:hyperlink>
    </w:p>
    <w:p w:rsidR="005706AE" w:rsidRPr="005706AE" w:rsidRDefault="001D6CBA" w:rsidP="005706AE">
      <w:pPr>
        <w:pStyle w:val="11"/>
        <w:tabs>
          <w:tab w:val="right" w:leader="dot" w:pos="8296"/>
        </w:tabs>
        <w:spacing w:line="360" w:lineRule="auto"/>
        <w:rPr>
          <w:rFonts w:ascii="黑体" w:eastAsia="黑体" w:hAnsi="黑体" w:cstheme="minorBidi"/>
          <w:noProof/>
          <w:kern w:val="2"/>
          <w:sz w:val="28"/>
          <w:szCs w:val="22"/>
        </w:rPr>
      </w:pPr>
      <w:hyperlink w:anchor="_Toc462845122" w:history="1">
        <w:r w:rsidR="005706AE" w:rsidRPr="005706AE">
          <w:rPr>
            <w:rStyle w:val="a7"/>
            <w:rFonts w:ascii="黑体" w:eastAsia="黑体" w:hAnsi="黑体"/>
            <w:noProof/>
            <w:sz w:val="28"/>
          </w:rPr>
          <w:t>2</w:t>
        </w:r>
        <w:r w:rsidR="005706AE" w:rsidRPr="005706AE">
          <w:rPr>
            <w:rStyle w:val="a7"/>
            <w:rFonts w:ascii="黑体" w:eastAsia="黑体" w:hAnsi="黑体" w:hint="eastAsia"/>
            <w:noProof/>
            <w:sz w:val="28"/>
          </w:rPr>
          <w:t>．组织架构与角色安排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tab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begin"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instrText xml:space="preserve"> PAGEREF _Toc462845122 \h </w:instrText>
        </w:r>
        <w:r w:rsidR="005706AE" w:rsidRPr="005706AE">
          <w:rPr>
            <w:rFonts w:ascii="黑体" w:eastAsia="黑体" w:hAnsi="黑体"/>
            <w:noProof/>
            <w:webHidden/>
            <w:sz w:val="28"/>
          </w:rPr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separate"/>
        </w:r>
        <w:r w:rsidR="000D307E">
          <w:rPr>
            <w:rFonts w:ascii="黑体" w:eastAsia="黑体" w:hAnsi="黑体"/>
            <w:noProof/>
            <w:webHidden/>
            <w:sz w:val="28"/>
          </w:rPr>
          <w:t>3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end"/>
        </w:r>
      </w:hyperlink>
    </w:p>
    <w:p w:rsidR="005706AE" w:rsidRPr="005706AE" w:rsidRDefault="001D6CBA" w:rsidP="005706AE">
      <w:pPr>
        <w:pStyle w:val="11"/>
        <w:tabs>
          <w:tab w:val="right" w:leader="dot" w:pos="8296"/>
        </w:tabs>
        <w:spacing w:line="360" w:lineRule="auto"/>
        <w:rPr>
          <w:rFonts w:ascii="黑体" w:eastAsia="黑体" w:hAnsi="黑体" w:cstheme="minorBidi"/>
          <w:noProof/>
          <w:kern w:val="2"/>
          <w:sz w:val="28"/>
          <w:szCs w:val="22"/>
        </w:rPr>
      </w:pPr>
      <w:hyperlink w:anchor="_Toc462845123" w:history="1">
        <w:r w:rsidR="005706AE" w:rsidRPr="005706AE">
          <w:rPr>
            <w:rStyle w:val="a7"/>
            <w:rFonts w:ascii="黑体" w:eastAsia="黑体" w:hAnsi="黑体"/>
            <w:noProof/>
            <w:sz w:val="28"/>
          </w:rPr>
          <w:t>3</w:t>
        </w:r>
        <w:r w:rsidR="005706AE" w:rsidRPr="005706AE">
          <w:rPr>
            <w:rStyle w:val="a7"/>
            <w:rFonts w:ascii="黑体" w:eastAsia="黑体" w:hAnsi="黑体" w:hint="eastAsia"/>
            <w:noProof/>
            <w:sz w:val="28"/>
          </w:rPr>
          <w:t>．交付物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tab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begin"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instrText xml:space="preserve"> PAGEREF _Toc462845123 \h </w:instrText>
        </w:r>
        <w:r w:rsidR="005706AE" w:rsidRPr="005706AE">
          <w:rPr>
            <w:rFonts w:ascii="黑体" w:eastAsia="黑体" w:hAnsi="黑体"/>
            <w:noProof/>
            <w:webHidden/>
            <w:sz w:val="28"/>
          </w:rPr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separate"/>
        </w:r>
        <w:r w:rsidR="000D307E">
          <w:rPr>
            <w:rFonts w:ascii="黑体" w:eastAsia="黑体" w:hAnsi="黑体"/>
            <w:noProof/>
            <w:webHidden/>
            <w:sz w:val="28"/>
          </w:rPr>
          <w:t>3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end"/>
        </w:r>
      </w:hyperlink>
    </w:p>
    <w:p w:rsidR="005706AE" w:rsidRPr="005706AE" w:rsidRDefault="001D6CBA" w:rsidP="005706AE">
      <w:pPr>
        <w:pStyle w:val="11"/>
        <w:tabs>
          <w:tab w:val="right" w:leader="dot" w:pos="8296"/>
        </w:tabs>
        <w:spacing w:line="360" w:lineRule="auto"/>
        <w:rPr>
          <w:rFonts w:ascii="黑体" w:eastAsia="黑体" w:hAnsi="黑体" w:cstheme="minorBidi"/>
          <w:noProof/>
          <w:kern w:val="2"/>
          <w:sz w:val="28"/>
          <w:szCs w:val="22"/>
        </w:rPr>
      </w:pPr>
      <w:hyperlink w:anchor="_Toc462845124" w:history="1">
        <w:r w:rsidR="005706AE" w:rsidRPr="005706AE">
          <w:rPr>
            <w:rStyle w:val="a7"/>
            <w:rFonts w:ascii="黑体" w:eastAsia="黑体" w:hAnsi="黑体"/>
            <w:noProof/>
            <w:sz w:val="28"/>
          </w:rPr>
          <w:t>4</w:t>
        </w:r>
        <w:r w:rsidR="005706AE" w:rsidRPr="005706AE">
          <w:rPr>
            <w:rStyle w:val="a7"/>
            <w:rFonts w:ascii="黑体" w:eastAsia="黑体" w:hAnsi="黑体" w:hint="eastAsia"/>
            <w:noProof/>
            <w:sz w:val="28"/>
          </w:rPr>
          <w:t>．资源需求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tab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begin"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instrText xml:space="preserve"> PAGEREF _Toc462845124 \h </w:instrText>
        </w:r>
        <w:r w:rsidR="005706AE" w:rsidRPr="005706AE">
          <w:rPr>
            <w:rFonts w:ascii="黑体" w:eastAsia="黑体" w:hAnsi="黑体"/>
            <w:noProof/>
            <w:webHidden/>
            <w:sz w:val="28"/>
          </w:rPr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separate"/>
        </w:r>
        <w:r w:rsidR="000D307E">
          <w:rPr>
            <w:rFonts w:ascii="黑体" w:eastAsia="黑体" w:hAnsi="黑体"/>
            <w:noProof/>
            <w:webHidden/>
            <w:sz w:val="28"/>
          </w:rPr>
          <w:t>4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end"/>
        </w:r>
      </w:hyperlink>
    </w:p>
    <w:p w:rsidR="005706AE" w:rsidRPr="005706AE" w:rsidRDefault="001D6CBA" w:rsidP="005706AE">
      <w:pPr>
        <w:pStyle w:val="11"/>
        <w:tabs>
          <w:tab w:val="right" w:leader="dot" w:pos="8296"/>
        </w:tabs>
        <w:spacing w:line="360" w:lineRule="auto"/>
        <w:rPr>
          <w:rFonts w:ascii="黑体" w:eastAsia="黑体" w:hAnsi="黑体" w:cstheme="minorBidi"/>
          <w:noProof/>
          <w:kern w:val="2"/>
          <w:sz w:val="28"/>
          <w:szCs w:val="22"/>
        </w:rPr>
      </w:pPr>
      <w:hyperlink w:anchor="_Toc462845125" w:history="1">
        <w:r w:rsidR="005706AE" w:rsidRPr="005706AE">
          <w:rPr>
            <w:rStyle w:val="a7"/>
            <w:rFonts w:ascii="黑体" w:eastAsia="黑体" w:hAnsi="黑体"/>
            <w:noProof/>
            <w:sz w:val="28"/>
          </w:rPr>
          <w:t xml:space="preserve">5. </w:t>
        </w:r>
        <w:r w:rsidR="005706AE" w:rsidRPr="005706AE">
          <w:rPr>
            <w:rStyle w:val="a7"/>
            <w:rFonts w:ascii="黑体" w:eastAsia="黑体" w:hAnsi="黑体" w:hint="eastAsia"/>
            <w:noProof/>
            <w:sz w:val="28"/>
          </w:rPr>
          <w:t>时间里程碑计划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tab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begin"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instrText xml:space="preserve"> PAGEREF _Toc462845125 \h </w:instrText>
        </w:r>
        <w:r w:rsidR="005706AE" w:rsidRPr="005706AE">
          <w:rPr>
            <w:rFonts w:ascii="黑体" w:eastAsia="黑体" w:hAnsi="黑体"/>
            <w:noProof/>
            <w:webHidden/>
            <w:sz w:val="28"/>
          </w:rPr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separate"/>
        </w:r>
        <w:r w:rsidR="000D307E">
          <w:rPr>
            <w:rFonts w:ascii="黑体" w:eastAsia="黑体" w:hAnsi="黑体"/>
            <w:noProof/>
            <w:webHidden/>
            <w:sz w:val="28"/>
          </w:rPr>
          <w:t>4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end"/>
        </w:r>
      </w:hyperlink>
    </w:p>
    <w:p w:rsidR="005706AE" w:rsidRPr="005706AE" w:rsidRDefault="001D6CBA" w:rsidP="005706AE">
      <w:pPr>
        <w:pStyle w:val="11"/>
        <w:tabs>
          <w:tab w:val="right" w:leader="dot" w:pos="8296"/>
        </w:tabs>
        <w:spacing w:line="360" w:lineRule="auto"/>
        <w:rPr>
          <w:rFonts w:ascii="黑体" w:eastAsia="黑体" w:hAnsi="黑体" w:cstheme="minorBidi"/>
          <w:noProof/>
          <w:kern w:val="2"/>
          <w:sz w:val="28"/>
          <w:szCs w:val="22"/>
        </w:rPr>
      </w:pPr>
      <w:hyperlink w:anchor="_Toc462845126" w:history="1">
        <w:r w:rsidR="005706AE" w:rsidRPr="005706AE">
          <w:rPr>
            <w:rStyle w:val="a7"/>
            <w:rFonts w:ascii="黑体" w:eastAsia="黑体" w:hAnsi="黑体"/>
            <w:noProof/>
            <w:sz w:val="28"/>
          </w:rPr>
          <w:t xml:space="preserve">6. </w:t>
        </w:r>
        <w:r w:rsidR="005706AE" w:rsidRPr="005706AE">
          <w:rPr>
            <w:rStyle w:val="a7"/>
            <w:rFonts w:ascii="黑体" w:eastAsia="黑体" w:hAnsi="黑体" w:hint="eastAsia"/>
            <w:noProof/>
            <w:sz w:val="28"/>
          </w:rPr>
          <w:t>项目控制方式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tab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begin"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instrText xml:space="preserve"> PAGEREF _Toc462845126 \h </w:instrText>
        </w:r>
        <w:r w:rsidR="005706AE" w:rsidRPr="005706AE">
          <w:rPr>
            <w:rFonts w:ascii="黑体" w:eastAsia="黑体" w:hAnsi="黑体"/>
            <w:noProof/>
            <w:webHidden/>
            <w:sz w:val="28"/>
          </w:rPr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separate"/>
        </w:r>
        <w:r w:rsidR="000D307E">
          <w:rPr>
            <w:rFonts w:ascii="黑体" w:eastAsia="黑体" w:hAnsi="黑体"/>
            <w:noProof/>
            <w:webHidden/>
            <w:sz w:val="28"/>
          </w:rPr>
          <w:t>4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end"/>
        </w:r>
      </w:hyperlink>
    </w:p>
    <w:p w:rsidR="005706AE" w:rsidRPr="005706AE" w:rsidRDefault="001D6CBA" w:rsidP="005706AE">
      <w:pPr>
        <w:pStyle w:val="11"/>
        <w:tabs>
          <w:tab w:val="right" w:leader="dot" w:pos="8296"/>
        </w:tabs>
        <w:spacing w:line="360" w:lineRule="auto"/>
        <w:rPr>
          <w:rFonts w:ascii="黑体" w:eastAsia="黑体" w:hAnsi="黑体" w:cstheme="minorBidi"/>
          <w:noProof/>
          <w:kern w:val="2"/>
          <w:sz w:val="28"/>
          <w:szCs w:val="22"/>
        </w:rPr>
      </w:pPr>
      <w:hyperlink w:anchor="_Toc462845127" w:history="1">
        <w:r w:rsidR="005706AE" w:rsidRPr="005706AE">
          <w:rPr>
            <w:rStyle w:val="a7"/>
            <w:rFonts w:ascii="黑体" w:eastAsia="黑体" w:hAnsi="黑体"/>
            <w:noProof/>
            <w:sz w:val="28"/>
          </w:rPr>
          <w:t xml:space="preserve">7. </w:t>
        </w:r>
        <w:r w:rsidR="005706AE" w:rsidRPr="005706AE">
          <w:rPr>
            <w:rStyle w:val="a7"/>
            <w:rFonts w:ascii="黑体" w:eastAsia="黑体" w:hAnsi="黑体" w:hint="eastAsia"/>
            <w:noProof/>
            <w:sz w:val="28"/>
          </w:rPr>
          <w:t>制定项目计划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tab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begin"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instrText xml:space="preserve"> PAGEREF _Toc462845127 \h </w:instrText>
        </w:r>
        <w:r w:rsidR="005706AE" w:rsidRPr="005706AE">
          <w:rPr>
            <w:rFonts w:ascii="黑体" w:eastAsia="黑体" w:hAnsi="黑体"/>
            <w:noProof/>
            <w:webHidden/>
            <w:sz w:val="28"/>
          </w:rPr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separate"/>
        </w:r>
        <w:r w:rsidR="000D307E">
          <w:rPr>
            <w:rFonts w:ascii="黑体" w:eastAsia="黑体" w:hAnsi="黑体"/>
            <w:noProof/>
            <w:webHidden/>
            <w:sz w:val="28"/>
          </w:rPr>
          <w:t>5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end"/>
        </w:r>
      </w:hyperlink>
    </w:p>
    <w:p w:rsidR="005706AE" w:rsidRPr="005706AE" w:rsidRDefault="001D6CBA" w:rsidP="005706AE">
      <w:pPr>
        <w:pStyle w:val="11"/>
        <w:tabs>
          <w:tab w:val="right" w:leader="dot" w:pos="8296"/>
        </w:tabs>
        <w:spacing w:line="360" w:lineRule="auto"/>
        <w:rPr>
          <w:rFonts w:ascii="黑体" w:eastAsia="黑体" w:hAnsi="黑体" w:cstheme="minorBidi"/>
          <w:noProof/>
          <w:kern w:val="2"/>
          <w:sz w:val="28"/>
          <w:szCs w:val="22"/>
        </w:rPr>
      </w:pPr>
      <w:hyperlink w:anchor="_Toc462845128" w:history="1">
        <w:r w:rsidR="005706AE" w:rsidRPr="005706AE">
          <w:rPr>
            <w:rStyle w:val="a7"/>
            <w:rFonts w:ascii="黑体" w:eastAsia="黑体" w:hAnsi="黑体"/>
            <w:noProof/>
            <w:sz w:val="28"/>
          </w:rPr>
          <w:t xml:space="preserve">8. </w:t>
        </w:r>
        <w:r w:rsidR="005706AE" w:rsidRPr="005706AE">
          <w:rPr>
            <w:rStyle w:val="a7"/>
            <w:rFonts w:ascii="黑体" w:eastAsia="黑体" w:hAnsi="黑体" w:hint="eastAsia"/>
            <w:noProof/>
            <w:sz w:val="28"/>
          </w:rPr>
          <w:t>其他计划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tab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begin"/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instrText xml:space="preserve"> PAGEREF _Toc462845128 \h </w:instrText>
        </w:r>
        <w:r w:rsidR="005706AE" w:rsidRPr="005706AE">
          <w:rPr>
            <w:rFonts w:ascii="黑体" w:eastAsia="黑体" w:hAnsi="黑体"/>
            <w:noProof/>
            <w:webHidden/>
            <w:sz w:val="28"/>
          </w:rPr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separate"/>
        </w:r>
        <w:r w:rsidR="000D307E">
          <w:rPr>
            <w:rFonts w:ascii="黑体" w:eastAsia="黑体" w:hAnsi="黑体"/>
            <w:noProof/>
            <w:webHidden/>
            <w:sz w:val="28"/>
          </w:rPr>
          <w:t>6</w:t>
        </w:r>
        <w:r w:rsidR="005706AE" w:rsidRPr="005706AE">
          <w:rPr>
            <w:rFonts w:ascii="黑体" w:eastAsia="黑体" w:hAnsi="黑体"/>
            <w:noProof/>
            <w:webHidden/>
            <w:sz w:val="28"/>
          </w:rPr>
          <w:fldChar w:fldCharType="end"/>
        </w:r>
      </w:hyperlink>
    </w:p>
    <w:p w:rsidR="005706AE" w:rsidRDefault="00317F4D" w:rsidP="005706AE">
      <w:pPr>
        <w:pStyle w:val="1"/>
        <w:spacing w:line="360" w:lineRule="auto"/>
      </w:pPr>
      <w:r w:rsidRPr="005706AE">
        <w:rPr>
          <w:sz w:val="44"/>
        </w:rPr>
        <w:fldChar w:fldCharType="end"/>
      </w:r>
    </w:p>
    <w:p w:rsidR="00317F4D" w:rsidRPr="00550BAB" w:rsidRDefault="005706AE" w:rsidP="00550BAB">
      <w:pPr>
        <w:widowControl/>
        <w:jc w:val="left"/>
        <w:rPr>
          <w:rFonts w:ascii="黑体" w:eastAsia="黑体" w:hAnsi="黑体"/>
          <w:b/>
          <w:bCs/>
          <w:kern w:val="44"/>
          <w:sz w:val="32"/>
          <w:szCs w:val="32"/>
        </w:rPr>
      </w:pPr>
      <w:r>
        <w:br w:type="page"/>
      </w:r>
    </w:p>
    <w:p w:rsidR="00317F4D" w:rsidRDefault="007E18C6" w:rsidP="007E18C6">
      <w:pPr>
        <w:pStyle w:val="1"/>
        <w:numPr>
          <w:ilvl w:val="0"/>
          <w:numId w:val="7"/>
        </w:numPr>
      </w:pPr>
      <w:bookmarkStart w:id="0" w:name="_Toc462845121"/>
      <w:r>
        <w:lastRenderedPageBreak/>
        <w:t xml:space="preserve"> </w:t>
      </w:r>
      <w:r w:rsidR="00AE3422">
        <w:rPr>
          <w:rFonts w:hint="eastAsia"/>
        </w:rPr>
        <w:t>项目介绍与可行性分析</w:t>
      </w:r>
      <w:bookmarkEnd w:id="0"/>
    </w:p>
    <w:p w:rsidR="00413B09" w:rsidRPr="00413B09" w:rsidRDefault="006719FB" w:rsidP="00413B09">
      <w:pPr>
        <w:pStyle w:val="a8"/>
        <w:numPr>
          <w:ilvl w:val="1"/>
          <w:numId w:val="12"/>
        </w:numPr>
        <w:ind w:firstLineChars="0"/>
        <w:rPr>
          <w:rFonts w:ascii="黑体" w:eastAsia="黑体" w:hAnsi="黑体"/>
          <w:sz w:val="22"/>
        </w:rPr>
      </w:pPr>
      <w:r w:rsidRPr="00413B09">
        <w:rPr>
          <w:rFonts w:ascii="黑体" w:eastAsia="黑体" w:hAnsi="黑体" w:hint="eastAsia"/>
          <w:sz w:val="22"/>
        </w:rPr>
        <w:t>项目介绍</w:t>
      </w:r>
    </w:p>
    <w:p w:rsidR="008A4E58" w:rsidRDefault="00413B09" w:rsidP="00C63309">
      <w:pPr>
        <w:pStyle w:val="a8"/>
        <w:ind w:left="425" w:firstLineChars="0" w:firstLine="415"/>
      </w:pPr>
      <w:r>
        <w:t>旧书购买系统旨在利用学校这一</w:t>
      </w:r>
      <w:r>
        <w:rPr>
          <w:rFonts w:hint="eastAsia"/>
        </w:rPr>
        <w:t>道德约束力强、交换物品较集中</w:t>
      </w:r>
      <w:r>
        <w:t>的平台</w:t>
      </w:r>
      <w:r>
        <w:rPr>
          <w:rFonts w:hint="eastAsia"/>
        </w:rPr>
        <w:t>，</w:t>
      </w:r>
      <w:r>
        <w:t>充分调动资源</w:t>
      </w:r>
      <w:r>
        <w:rPr>
          <w:rFonts w:hint="eastAsia"/>
        </w:rPr>
        <w:t>，</w:t>
      </w:r>
      <w:r>
        <w:t>增加书籍教材等物品的重复利用率</w:t>
      </w:r>
      <w:r>
        <w:rPr>
          <w:rFonts w:hint="eastAsia"/>
        </w:rPr>
        <w:t>，减少铺张浪费，</w:t>
      </w:r>
      <w:r>
        <w:t>也契合当今崇尚环保和可持续发展的生活方式与理念</w:t>
      </w:r>
      <w:r>
        <w:rPr>
          <w:rFonts w:hint="eastAsia"/>
        </w:rPr>
        <w:t>。</w:t>
      </w:r>
      <w:r w:rsidR="008A4E58">
        <w:t>此系统面向学校师生</w:t>
      </w:r>
      <w:r w:rsidR="008A4E58">
        <w:rPr>
          <w:rFonts w:hint="eastAsia"/>
        </w:rPr>
        <w:t>，</w:t>
      </w:r>
      <w:r>
        <w:t>注册用户即可同时拥有</w:t>
      </w:r>
      <w:r>
        <w:rPr>
          <w:rFonts w:hint="eastAsia"/>
        </w:rPr>
        <w:t>“</w:t>
      </w:r>
      <w:r>
        <w:t>买家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卖家</w:t>
      </w:r>
      <w:r>
        <w:rPr>
          <w:rFonts w:hint="eastAsia"/>
        </w:rPr>
        <w:t>”</w:t>
      </w:r>
      <w:r>
        <w:t>的身份</w:t>
      </w:r>
      <w:r>
        <w:rPr>
          <w:rFonts w:hint="eastAsia"/>
        </w:rPr>
        <w:t>。</w:t>
      </w:r>
      <w:r w:rsidR="00C63309">
        <w:rPr>
          <w:rFonts w:hint="eastAsia"/>
        </w:rPr>
        <w:t>卖家可发布闲置书信息，标明“可借”或“可卖”；买家可浏览所有卖家发布的商品信息，选择有意向的商品，与卖家联系。</w:t>
      </w:r>
    </w:p>
    <w:p w:rsidR="00C63309" w:rsidRDefault="00C63309" w:rsidP="00C63309">
      <w:pPr>
        <w:pStyle w:val="a8"/>
        <w:ind w:left="425" w:firstLineChars="0" w:firstLine="415"/>
      </w:pPr>
    </w:p>
    <w:p w:rsidR="00550BAB" w:rsidRPr="00413B09" w:rsidRDefault="006719FB" w:rsidP="00550BAB">
      <w:pPr>
        <w:pStyle w:val="a8"/>
        <w:numPr>
          <w:ilvl w:val="1"/>
          <w:numId w:val="12"/>
        </w:numPr>
        <w:ind w:firstLineChars="0"/>
        <w:rPr>
          <w:rFonts w:ascii="黑体" w:eastAsia="黑体" w:hAnsi="黑体"/>
          <w:sz w:val="22"/>
        </w:rPr>
      </w:pPr>
      <w:r w:rsidRPr="00413B09">
        <w:rPr>
          <w:rFonts w:ascii="黑体" w:eastAsia="黑体" w:hAnsi="黑体" w:hint="eastAsia"/>
          <w:sz w:val="22"/>
        </w:rPr>
        <w:t>可行性分析</w:t>
      </w:r>
    </w:p>
    <w:p w:rsidR="00413B09" w:rsidRDefault="006719FB" w:rsidP="00C63309">
      <w:pPr>
        <w:ind w:left="420" w:firstLine="420"/>
      </w:pPr>
      <w:r>
        <w:rPr>
          <w:rFonts w:hint="eastAsia"/>
        </w:rPr>
        <w:t>区别一般的二手交易网站，</w:t>
      </w:r>
      <w:r w:rsidR="00413B09">
        <w:rPr>
          <w:rFonts w:hint="eastAsia"/>
        </w:rPr>
        <w:t>此系统的目标客户为我校师生，面向特定人群</w:t>
      </w:r>
      <w:r>
        <w:rPr>
          <w:rFonts w:hint="eastAsia"/>
        </w:rPr>
        <w:t>的系统会更受</w:t>
      </w:r>
      <w:r w:rsidR="00332894">
        <w:rPr>
          <w:rFonts w:hint="eastAsia"/>
        </w:rPr>
        <w:t>用户</w:t>
      </w:r>
      <w:r>
        <w:rPr>
          <w:rFonts w:hint="eastAsia"/>
        </w:rPr>
        <w:t>信任</w:t>
      </w:r>
      <w:r w:rsidR="00332894">
        <w:rPr>
          <w:rFonts w:hint="eastAsia"/>
        </w:rPr>
        <w:t>，具有一定数量的意向客户。</w:t>
      </w:r>
      <w:r w:rsidR="00413B09">
        <w:rPr>
          <w:rFonts w:hint="eastAsia"/>
        </w:rPr>
        <w:t>同时，商品分类的针对性将会更强。比如，可获得各学院年级教材的清单，能针对性地区分某个学院年级所需的教材，检索商品变得更容易、更精准。</w:t>
      </w:r>
    </w:p>
    <w:p w:rsidR="006719FB" w:rsidRDefault="00413B09" w:rsidP="00C63309">
      <w:pPr>
        <w:ind w:left="420" w:firstLine="420"/>
      </w:pPr>
      <w:r>
        <w:rPr>
          <w:rFonts w:hint="eastAsia"/>
        </w:rPr>
        <w:t>在此平台上，拥有资源的一方与需要资源的一方即时性无缝接合，不收取任何中介费用，比现行的由各学院发起组织的一年一次扫楼回收旧书活动更有效率，覆盖率更广，比学校附近二手书店价格更低廉。</w:t>
      </w:r>
      <w:r w:rsidR="00C63309">
        <w:rPr>
          <w:rFonts w:hint="eastAsia"/>
        </w:rPr>
        <w:t>还可以充作搭建学长学姐与学弟学妹沟通的一个桥梁，促进学习的进步与生活的和谐。</w:t>
      </w:r>
    </w:p>
    <w:p w:rsidR="009032A0" w:rsidRPr="006719FB" w:rsidRDefault="009032A0" w:rsidP="00C63309">
      <w:pPr>
        <w:ind w:left="780" w:firstLine="60"/>
      </w:pPr>
      <w:r>
        <w:t>项目组内有具有网页平台制作经验的人</w:t>
      </w:r>
      <w:r>
        <w:rPr>
          <w:rFonts w:hint="eastAsia"/>
        </w:rPr>
        <w:t>。</w:t>
      </w:r>
    </w:p>
    <w:p w:rsidR="005706AE" w:rsidRPr="00332894" w:rsidRDefault="005706AE" w:rsidP="005706AE"/>
    <w:p w:rsidR="00317F4D" w:rsidRPr="009E646A" w:rsidRDefault="00317F4D" w:rsidP="005706AE">
      <w:pPr>
        <w:pStyle w:val="1"/>
      </w:pPr>
      <w:bookmarkStart w:id="1" w:name="_Toc462845122"/>
      <w:r>
        <w:rPr>
          <w:rFonts w:hint="eastAsia"/>
        </w:rPr>
        <w:t>2．</w:t>
      </w:r>
      <w:r w:rsidR="00AE3422">
        <w:rPr>
          <w:rFonts w:hint="eastAsia"/>
        </w:rPr>
        <w:t>组织架构与角色安排</w:t>
      </w:r>
      <w:bookmarkEnd w:id="1"/>
    </w:p>
    <w:p w:rsidR="00317F4D" w:rsidRPr="000D0388" w:rsidRDefault="006E0EE5" w:rsidP="00317F4D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211781" cy="2333855"/>
            <wp:effectExtent l="0" t="0" r="1778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17F4D" w:rsidRPr="00E603D4" w:rsidRDefault="00317F4D" w:rsidP="005706AE">
      <w:pPr>
        <w:pStyle w:val="1"/>
      </w:pPr>
      <w:bookmarkStart w:id="2" w:name="_Toc462845123"/>
      <w:r>
        <w:rPr>
          <w:rFonts w:hint="eastAsia"/>
        </w:rPr>
        <w:t>3．</w:t>
      </w:r>
      <w:r w:rsidR="00AE3422">
        <w:rPr>
          <w:rFonts w:hint="eastAsia"/>
        </w:rPr>
        <w:t>交付物</w:t>
      </w:r>
      <w:bookmarkEnd w:id="2"/>
    </w:p>
    <w:p w:rsidR="009032A0" w:rsidRPr="00550BAB" w:rsidRDefault="009A697F" w:rsidP="008223AA">
      <w:pPr>
        <w:pStyle w:val="a8"/>
        <w:numPr>
          <w:ilvl w:val="1"/>
          <w:numId w:val="17"/>
        </w:numPr>
        <w:ind w:firstLineChars="0"/>
        <w:rPr>
          <w:sz w:val="24"/>
        </w:rPr>
      </w:pPr>
      <w:r w:rsidRPr="00550BAB">
        <w:rPr>
          <w:rFonts w:hint="eastAsia"/>
          <w:sz w:val="24"/>
        </w:rPr>
        <w:t>项目产生的交付物</w:t>
      </w:r>
    </w:p>
    <w:p w:rsidR="009032A0" w:rsidRPr="00C63309" w:rsidRDefault="009A697F" w:rsidP="00C63309">
      <w:pPr>
        <w:pStyle w:val="a8"/>
        <w:numPr>
          <w:ilvl w:val="0"/>
          <w:numId w:val="21"/>
        </w:numPr>
        <w:ind w:firstLineChars="0"/>
        <w:rPr>
          <w:sz w:val="24"/>
        </w:rPr>
      </w:pPr>
      <w:r w:rsidRPr="00C63309">
        <w:rPr>
          <w:sz w:val="24"/>
        </w:rPr>
        <w:t>可管理的数据库</w:t>
      </w:r>
      <w:r w:rsidR="00C63309">
        <w:rPr>
          <w:rFonts w:hint="eastAsia"/>
          <w:sz w:val="24"/>
        </w:rPr>
        <w:t>；</w:t>
      </w:r>
    </w:p>
    <w:p w:rsidR="009A697F" w:rsidRPr="00C63309" w:rsidRDefault="009A697F" w:rsidP="00C63309">
      <w:pPr>
        <w:pStyle w:val="a8"/>
        <w:numPr>
          <w:ilvl w:val="0"/>
          <w:numId w:val="21"/>
        </w:numPr>
        <w:ind w:firstLineChars="0"/>
        <w:rPr>
          <w:sz w:val="24"/>
        </w:rPr>
      </w:pPr>
      <w:r w:rsidRPr="00C63309">
        <w:rPr>
          <w:rFonts w:hint="eastAsia"/>
          <w:sz w:val="24"/>
        </w:rPr>
        <w:t>一个能完成买卖双方提供商品和买下商品的交易流程的可执行系统；</w:t>
      </w:r>
    </w:p>
    <w:p w:rsidR="009A697F" w:rsidRDefault="009A697F" w:rsidP="00C63309">
      <w:pPr>
        <w:pStyle w:val="a8"/>
        <w:numPr>
          <w:ilvl w:val="0"/>
          <w:numId w:val="21"/>
        </w:numPr>
        <w:ind w:firstLineChars="0"/>
        <w:rPr>
          <w:sz w:val="24"/>
        </w:rPr>
      </w:pPr>
      <w:r w:rsidRPr="00C63309">
        <w:rPr>
          <w:sz w:val="24"/>
        </w:rPr>
        <w:t>说明文档</w:t>
      </w:r>
    </w:p>
    <w:p w:rsidR="00C63309" w:rsidRPr="00C63309" w:rsidRDefault="00C63309" w:rsidP="00C63309">
      <w:pPr>
        <w:pStyle w:val="a8"/>
        <w:ind w:left="900" w:firstLineChars="0" w:firstLine="0"/>
        <w:rPr>
          <w:sz w:val="24"/>
        </w:rPr>
      </w:pPr>
    </w:p>
    <w:p w:rsidR="009032A0" w:rsidRPr="00550BAB" w:rsidRDefault="009032A0" w:rsidP="008223AA">
      <w:pPr>
        <w:pStyle w:val="a8"/>
        <w:numPr>
          <w:ilvl w:val="1"/>
          <w:numId w:val="17"/>
        </w:numPr>
        <w:ind w:firstLineChars="0"/>
        <w:rPr>
          <w:sz w:val="24"/>
        </w:rPr>
      </w:pPr>
      <w:r w:rsidRPr="00550BAB">
        <w:rPr>
          <w:rFonts w:hint="eastAsia"/>
          <w:sz w:val="24"/>
        </w:rPr>
        <w:t>提供给用户的交付物</w:t>
      </w:r>
    </w:p>
    <w:p w:rsidR="00317F4D" w:rsidRPr="00C63309" w:rsidRDefault="006E0EE5" w:rsidP="00C63309">
      <w:pPr>
        <w:pStyle w:val="a8"/>
        <w:numPr>
          <w:ilvl w:val="0"/>
          <w:numId w:val="23"/>
        </w:numPr>
        <w:ind w:firstLineChars="0"/>
        <w:rPr>
          <w:sz w:val="24"/>
        </w:rPr>
      </w:pPr>
      <w:r w:rsidRPr="00C63309">
        <w:rPr>
          <w:rFonts w:hint="eastAsia"/>
          <w:sz w:val="24"/>
        </w:rPr>
        <w:t>一个</w:t>
      </w:r>
      <w:r w:rsidR="009032A0" w:rsidRPr="00C63309">
        <w:rPr>
          <w:rFonts w:hint="eastAsia"/>
          <w:sz w:val="24"/>
        </w:rPr>
        <w:t>能完成买卖双方提供商品和买下商品的交易流程的可执行系统</w:t>
      </w:r>
      <w:r w:rsidR="006052CB" w:rsidRPr="00C63309">
        <w:rPr>
          <w:rFonts w:hint="eastAsia"/>
          <w:sz w:val="24"/>
        </w:rPr>
        <w:t>；</w:t>
      </w:r>
    </w:p>
    <w:p w:rsidR="006052CB" w:rsidRPr="00C63309" w:rsidRDefault="006052CB" w:rsidP="00C63309">
      <w:pPr>
        <w:pStyle w:val="a8"/>
        <w:numPr>
          <w:ilvl w:val="0"/>
          <w:numId w:val="23"/>
        </w:numPr>
        <w:ind w:firstLineChars="0"/>
        <w:rPr>
          <w:sz w:val="24"/>
        </w:rPr>
      </w:pPr>
      <w:r w:rsidRPr="00C63309">
        <w:rPr>
          <w:sz w:val="24"/>
        </w:rPr>
        <w:lastRenderedPageBreak/>
        <w:t>说明文档</w:t>
      </w:r>
    </w:p>
    <w:p w:rsidR="00AE3422" w:rsidRDefault="00317F4D" w:rsidP="005706AE">
      <w:pPr>
        <w:pStyle w:val="1"/>
      </w:pPr>
      <w:bookmarkStart w:id="3" w:name="_Toc462845124"/>
      <w:r>
        <w:rPr>
          <w:rFonts w:hint="eastAsia"/>
        </w:rPr>
        <w:t>4．</w:t>
      </w:r>
      <w:r w:rsidR="00AE3422">
        <w:rPr>
          <w:rFonts w:hint="eastAsia"/>
        </w:rPr>
        <w:t>资源需求</w:t>
      </w:r>
      <w:bookmarkEnd w:id="3"/>
    </w:p>
    <w:p w:rsidR="00AE3422" w:rsidRDefault="009032A0" w:rsidP="008223AA">
      <w:pPr>
        <w:pStyle w:val="a8"/>
        <w:numPr>
          <w:ilvl w:val="0"/>
          <w:numId w:val="20"/>
        </w:numPr>
        <w:ind w:firstLineChars="0"/>
        <w:rPr>
          <w:sz w:val="24"/>
        </w:rPr>
      </w:pPr>
      <w:r w:rsidRPr="008223AA">
        <w:rPr>
          <w:rFonts w:hint="eastAsia"/>
          <w:sz w:val="24"/>
        </w:rPr>
        <w:t>物力资源需求</w:t>
      </w:r>
    </w:p>
    <w:p w:rsidR="00C63309" w:rsidRDefault="00C63309" w:rsidP="00C63309">
      <w:pPr>
        <w:pStyle w:val="a8"/>
        <w:ind w:left="840" w:firstLineChars="0" w:firstLine="0"/>
        <w:rPr>
          <w:sz w:val="24"/>
        </w:rPr>
      </w:pPr>
      <w:r>
        <w:rPr>
          <w:sz w:val="24"/>
        </w:rPr>
        <w:t>四台</w:t>
      </w:r>
      <w:r>
        <w:rPr>
          <w:rFonts w:hint="eastAsia"/>
          <w:sz w:val="24"/>
        </w:rPr>
        <w:t>PC</w:t>
      </w:r>
      <w:r w:rsidR="00614CEF">
        <w:rPr>
          <w:rFonts w:hint="eastAsia"/>
          <w:sz w:val="24"/>
        </w:rPr>
        <w:t>、服务器</w:t>
      </w:r>
    </w:p>
    <w:p w:rsidR="00C63309" w:rsidRPr="008223AA" w:rsidRDefault="00C63309" w:rsidP="00C63309">
      <w:pPr>
        <w:pStyle w:val="a8"/>
        <w:ind w:left="840" w:firstLineChars="0" w:firstLine="0"/>
        <w:rPr>
          <w:sz w:val="24"/>
        </w:rPr>
      </w:pPr>
    </w:p>
    <w:p w:rsidR="009032A0" w:rsidRDefault="009032A0" w:rsidP="008223AA">
      <w:pPr>
        <w:pStyle w:val="a8"/>
        <w:numPr>
          <w:ilvl w:val="0"/>
          <w:numId w:val="20"/>
        </w:numPr>
        <w:ind w:firstLineChars="0"/>
        <w:rPr>
          <w:sz w:val="24"/>
        </w:rPr>
      </w:pPr>
      <w:r w:rsidRPr="008223AA">
        <w:rPr>
          <w:sz w:val="24"/>
        </w:rPr>
        <w:t>人力资源需求</w:t>
      </w:r>
    </w:p>
    <w:p w:rsidR="00C63309" w:rsidRDefault="00C63309" w:rsidP="00C63309">
      <w:pPr>
        <w:pStyle w:val="a8"/>
        <w:ind w:left="840" w:firstLineChars="0" w:firstLine="0"/>
        <w:rPr>
          <w:sz w:val="24"/>
        </w:rPr>
      </w:pPr>
      <w:r>
        <w:rPr>
          <w:sz w:val="24"/>
        </w:rPr>
        <w:t>四名技术开发人员</w:t>
      </w:r>
      <w:r>
        <w:rPr>
          <w:rFonts w:hint="eastAsia"/>
          <w:sz w:val="24"/>
        </w:rPr>
        <w:t>；</w:t>
      </w:r>
      <w:r w:rsidR="001D6CBA">
        <w:rPr>
          <w:rFonts w:hint="eastAsia"/>
          <w:sz w:val="24"/>
        </w:rPr>
        <w:t>两名</w:t>
      </w:r>
      <w:r>
        <w:rPr>
          <w:sz w:val="24"/>
        </w:rPr>
        <w:t>名技术指导员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3745"/>
        <w:gridCol w:w="3717"/>
      </w:tblGrid>
      <w:tr w:rsidR="00614CEF" w:rsidTr="00614CEF"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</w:t>
            </w:r>
          </w:p>
        </w:tc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负责内容</w:t>
            </w:r>
          </w:p>
        </w:tc>
      </w:tr>
      <w:tr w:rsidR="00614CEF" w:rsidTr="00614CEF"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杨添</w:t>
            </w:r>
          </w:p>
        </w:tc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后端开发</w:t>
            </w:r>
          </w:p>
        </w:tc>
      </w:tr>
      <w:tr w:rsidR="00614CEF" w:rsidTr="00614CEF"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叶丽清</w:t>
            </w:r>
          </w:p>
        </w:tc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后端开发</w:t>
            </w:r>
          </w:p>
        </w:tc>
      </w:tr>
      <w:tr w:rsidR="00614CEF" w:rsidTr="00614CEF"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程戈</w:t>
            </w:r>
          </w:p>
        </w:tc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前段开发</w:t>
            </w:r>
            <w:bookmarkStart w:id="4" w:name="_GoBack"/>
            <w:bookmarkEnd w:id="4"/>
          </w:p>
        </w:tc>
      </w:tr>
      <w:tr w:rsidR="00614CEF" w:rsidTr="00614CEF"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曾梦兰</w:t>
            </w:r>
          </w:p>
        </w:tc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前段开发</w:t>
            </w:r>
          </w:p>
        </w:tc>
      </w:tr>
      <w:tr w:rsidR="00614CEF" w:rsidTr="00614CEF"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吴庆耀老师</w:t>
            </w:r>
          </w:p>
        </w:tc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</w:tr>
      <w:tr w:rsidR="00614CEF" w:rsidTr="00614CEF"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吴汉瑞师兄（博一）</w:t>
            </w:r>
          </w:p>
        </w:tc>
        <w:tc>
          <w:tcPr>
            <w:tcW w:w="4151" w:type="dxa"/>
          </w:tcPr>
          <w:p w:rsidR="00614CEF" w:rsidRDefault="00614CEF" w:rsidP="00C63309">
            <w:pPr>
              <w:pStyle w:val="a8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</w:tr>
    </w:tbl>
    <w:p w:rsidR="00984BE0" w:rsidRPr="008223AA" w:rsidRDefault="00984BE0" w:rsidP="00C63309">
      <w:pPr>
        <w:pStyle w:val="a8"/>
        <w:ind w:left="840" w:firstLineChars="0" w:firstLine="0"/>
        <w:rPr>
          <w:rFonts w:hint="eastAsia"/>
          <w:sz w:val="24"/>
        </w:rPr>
      </w:pPr>
    </w:p>
    <w:p w:rsidR="009A697F" w:rsidRDefault="00AE3422" w:rsidP="00D7119E">
      <w:pPr>
        <w:pStyle w:val="1"/>
      </w:pPr>
      <w:bookmarkStart w:id="5" w:name="_Toc462845125"/>
      <w:r>
        <w:rPr>
          <w:rFonts w:hint="eastAsia"/>
        </w:rPr>
        <w:t>5.时间里程碑计划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D7119E" w:rsidTr="00D7119E"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项目启动</w:t>
            </w:r>
          </w:p>
        </w:tc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2016</w:t>
            </w:r>
            <w:r>
              <w:t>/9/1</w:t>
            </w:r>
          </w:p>
        </w:tc>
      </w:tr>
      <w:tr w:rsidR="00D7119E" w:rsidTr="00D7119E"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项目进入实施过程</w:t>
            </w:r>
          </w:p>
        </w:tc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2016/9/7</w:t>
            </w:r>
          </w:p>
        </w:tc>
      </w:tr>
      <w:tr w:rsidR="00D7119E" w:rsidTr="00D7119E"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需求设计完成</w:t>
            </w:r>
          </w:p>
        </w:tc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2016/10/1</w:t>
            </w:r>
          </w:p>
        </w:tc>
      </w:tr>
      <w:tr w:rsidR="00D7119E" w:rsidTr="00D7119E"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开发过程中完成主要业务逻辑</w:t>
            </w:r>
          </w:p>
        </w:tc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2016/10/12</w:t>
            </w:r>
          </w:p>
        </w:tc>
      </w:tr>
      <w:tr w:rsidR="00D7119E" w:rsidTr="00D7119E"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完成开发过程</w:t>
            </w:r>
          </w:p>
        </w:tc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2016/10/30</w:t>
            </w:r>
          </w:p>
        </w:tc>
      </w:tr>
      <w:tr w:rsidR="00D7119E" w:rsidTr="00D7119E"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测试阶段</w:t>
            </w:r>
          </w:p>
        </w:tc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2016/11/7</w:t>
            </w:r>
          </w:p>
        </w:tc>
      </w:tr>
      <w:tr w:rsidR="00D7119E" w:rsidTr="00D7119E"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结项</w:t>
            </w:r>
          </w:p>
        </w:tc>
        <w:tc>
          <w:tcPr>
            <w:tcW w:w="4151" w:type="dxa"/>
          </w:tcPr>
          <w:p w:rsidR="00D7119E" w:rsidRDefault="00D7119E" w:rsidP="00D7119E">
            <w:r>
              <w:rPr>
                <w:rFonts w:hint="eastAsia"/>
              </w:rPr>
              <w:t>2016/11/26</w:t>
            </w:r>
          </w:p>
        </w:tc>
      </w:tr>
    </w:tbl>
    <w:p w:rsidR="00D7119E" w:rsidRPr="00D7119E" w:rsidRDefault="00D7119E" w:rsidP="00D7119E"/>
    <w:p w:rsidR="006052CB" w:rsidRDefault="00AE3422" w:rsidP="001D6CBA">
      <w:pPr>
        <w:pStyle w:val="1"/>
      </w:pPr>
      <w:bookmarkStart w:id="6" w:name="_Toc462845126"/>
      <w:r>
        <w:rPr>
          <w:rFonts w:hint="eastAsia"/>
        </w:rPr>
        <w:t>6.项目控制方式</w:t>
      </w:r>
      <w:bookmarkEnd w:id="6"/>
    </w:p>
    <w:p w:rsidR="001D6CBA" w:rsidRDefault="001D6CBA" w:rsidP="001D6CBA">
      <w:r>
        <w:rPr>
          <w:rFonts w:hint="eastAsia"/>
        </w:rPr>
        <w:t>1</w:t>
      </w:r>
      <w:r>
        <w:rPr>
          <w:rFonts w:hint="eastAsia"/>
        </w:rPr>
        <w:t>、消息传达规定：</w:t>
      </w:r>
    </w:p>
    <w:p w:rsidR="003B5E6D" w:rsidRDefault="003B5E6D" w:rsidP="001D6CBA">
      <w:r>
        <w:rPr>
          <w:rFonts w:hint="eastAsia"/>
        </w:rPr>
        <w:t>小组成员对群的</w:t>
      </w:r>
      <w:r w:rsidR="001D6CBA">
        <w:rPr>
          <w:rFonts w:hint="eastAsia"/>
        </w:rPr>
        <w:t>消息必须</w:t>
      </w:r>
      <w:r>
        <w:rPr>
          <w:rFonts w:hint="eastAsia"/>
        </w:rPr>
        <w:t>保持密切关注，</w:t>
      </w:r>
      <w:r w:rsidR="001D6CBA">
        <w:rPr>
          <w:rFonts w:hint="eastAsia"/>
        </w:rPr>
        <w:t>群里艾特的</w:t>
      </w:r>
      <w:r>
        <w:rPr>
          <w:rFonts w:hint="eastAsia"/>
        </w:rPr>
        <w:t>重大</w:t>
      </w:r>
      <w:r w:rsidR="001D6CBA">
        <w:rPr>
          <w:rFonts w:hint="eastAsia"/>
        </w:rPr>
        <w:t>消息回复时延不能超过</w:t>
      </w:r>
      <w:r w:rsidR="001D6CBA">
        <w:rPr>
          <w:rFonts w:hint="eastAsia"/>
        </w:rPr>
        <w:t>12</w:t>
      </w:r>
      <w:r w:rsidR="001D6CBA">
        <w:rPr>
          <w:rFonts w:hint="eastAsia"/>
        </w:rPr>
        <w:t>小时</w:t>
      </w:r>
      <w:r>
        <w:rPr>
          <w:rFonts w:hint="eastAsia"/>
        </w:rPr>
        <w:t>，比如上午发的消息下午前必须回复；</w:t>
      </w:r>
    </w:p>
    <w:p w:rsidR="00984BE0" w:rsidRDefault="003B5E6D" w:rsidP="006052CB">
      <w:r>
        <w:rPr>
          <w:rFonts w:hint="eastAsia"/>
        </w:rPr>
        <w:t>2</w:t>
      </w:r>
      <w:r>
        <w:rPr>
          <w:rFonts w:hint="eastAsia"/>
        </w:rPr>
        <w:t>、</w:t>
      </w:r>
      <w:r w:rsidR="00984BE0">
        <w:rPr>
          <w:rFonts w:hint="eastAsia"/>
        </w:rPr>
        <w:t>细化计划周期：</w:t>
      </w:r>
    </w:p>
    <w:p w:rsidR="00E24980" w:rsidRPr="006052CB" w:rsidRDefault="003B5E6D" w:rsidP="006052CB">
      <w:pPr>
        <w:rPr>
          <w:rFonts w:hint="eastAsia"/>
        </w:rPr>
      </w:pPr>
      <w:r>
        <w:rPr>
          <w:rFonts w:hint="eastAsia"/>
        </w:rPr>
        <w:t>项目以</w:t>
      </w:r>
      <w:r>
        <w:rPr>
          <w:rFonts w:hint="eastAsia"/>
        </w:rPr>
        <w:t>3-4</w:t>
      </w:r>
      <w:r>
        <w:rPr>
          <w:rFonts w:hint="eastAsia"/>
        </w:rPr>
        <w:t>天为细化计划周期，每周周三上午和周六上午开会和团队开发编程时间，对上一个计划成品验收，制定下一个计划，并共同开发编程加强团队合作。</w:t>
      </w:r>
    </w:p>
    <w:p w:rsidR="009A697F" w:rsidRDefault="00AE3422" w:rsidP="009A697F">
      <w:pPr>
        <w:pStyle w:val="1"/>
      </w:pPr>
      <w:bookmarkStart w:id="7" w:name="_Toc462845127"/>
      <w:r>
        <w:rPr>
          <w:rFonts w:hint="eastAsia"/>
        </w:rPr>
        <w:lastRenderedPageBreak/>
        <w:t>7.制定项目计划</w:t>
      </w:r>
      <w:bookmarkEnd w:id="7"/>
    </w:p>
    <w:p w:rsidR="00AE3422" w:rsidRDefault="009A697F" w:rsidP="00AE3422">
      <w:r>
        <w:rPr>
          <w:noProof/>
        </w:rPr>
        <w:drawing>
          <wp:inline distT="0" distB="0" distL="0" distR="0" wp14:anchorId="4838EED4" wp14:editId="09791367">
            <wp:extent cx="7331630" cy="5905203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665"/>
                    <a:stretch/>
                  </pic:blipFill>
                  <pic:spPr bwMode="auto">
                    <a:xfrm>
                      <a:off x="0" y="0"/>
                      <a:ext cx="7339604" cy="591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97F" w:rsidRPr="00AE3422" w:rsidRDefault="009A697F" w:rsidP="00AE3422">
      <w:r>
        <w:rPr>
          <w:noProof/>
        </w:rPr>
        <w:lastRenderedPageBreak/>
        <w:drawing>
          <wp:inline distT="0" distB="0" distL="0" distR="0" wp14:anchorId="0FD6D374" wp14:editId="413340CE">
            <wp:extent cx="5886450" cy="325221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931" cy="32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22" w:rsidRDefault="00AE3422" w:rsidP="005706AE">
      <w:pPr>
        <w:pStyle w:val="1"/>
      </w:pPr>
      <w:bookmarkStart w:id="8" w:name="_Toc462845128"/>
      <w:r>
        <w:rPr>
          <w:rFonts w:hint="eastAsia"/>
        </w:rPr>
        <w:t>8.</w:t>
      </w:r>
      <w:r>
        <w:t>其他计划</w:t>
      </w:r>
      <w:bookmarkEnd w:id="8"/>
    </w:p>
    <w:p w:rsidR="009032A0" w:rsidRPr="009032A0" w:rsidRDefault="009032A0" w:rsidP="009032A0"/>
    <w:sectPr w:rsidR="009032A0" w:rsidRPr="009032A0" w:rsidSect="00C63309">
      <w:headerReference w:type="even" r:id="rId15"/>
      <w:headerReference w:type="default" r:id="rId16"/>
      <w:footerReference w:type="default" r:id="rId17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DFD" w:rsidRDefault="00C41DFD" w:rsidP="00317F4D">
      <w:r>
        <w:separator/>
      </w:r>
    </w:p>
  </w:endnote>
  <w:endnote w:type="continuationSeparator" w:id="0">
    <w:p w:rsidR="00C41DFD" w:rsidRDefault="00C41DFD" w:rsidP="0031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CBA" w:rsidRDefault="001D6CB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4CEF" w:rsidRPr="00614CEF">
      <w:rPr>
        <w:noProof/>
        <w:lang w:val="zh-CN"/>
      </w:rPr>
      <w:t>6</w:t>
    </w:r>
    <w:r>
      <w:fldChar w:fldCharType="end"/>
    </w:r>
  </w:p>
  <w:p w:rsidR="001D6CBA" w:rsidRDefault="001D6C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DFD" w:rsidRDefault="00C41DFD" w:rsidP="00317F4D">
      <w:r>
        <w:separator/>
      </w:r>
    </w:p>
  </w:footnote>
  <w:footnote w:type="continuationSeparator" w:id="0">
    <w:p w:rsidR="00C41DFD" w:rsidRDefault="00C41DFD" w:rsidP="00317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CBA" w:rsidRDefault="001D6CBA" w:rsidP="008223A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CBA" w:rsidRDefault="001D6CBA" w:rsidP="008223A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A10"/>
    <w:multiLevelType w:val="hybridMultilevel"/>
    <w:tmpl w:val="C338C9F2"/>
    <w:lvl w:ilvl="0" w:tplc="74FEA57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D800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E721CC"/>
    <w:multiLevelType w:val="hybridMultilevel"/>
    <w:tmpl w:val="D07EF1EC"/>
    <w:lvl w:ilvl="0" w:tplc="29FC0D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64E19"/>
    <w:multiLevelType w:val="hybridMultilevel"/>
    <w:tmpl w:val="95CAD2B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E536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0431BB"/>
    <w:multiLevelType w:val="hybridMultilevel"/>
    <w:tmpl w:val="7460FCF6"/>
    <w:lvl w:ilvl="0" w:tplc="2998071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12E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7C310CF"/>
    <w:multiLevelType w:val="hybridMultilevel"/>
    <w:tmpl w:val="6CA2072A"/>
    <w:lvl w:ilvl="0" w:tplc="3056A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31718B"/>
    <w:multiLevelType w:val="multilevel"/>
    <w:tmpl w:val="42BC8A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isLgl/>
      <w:lvlText w:val="3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F07667"/>
    <w:multiLevelType w:val="hybridMultilevel"/>
    <w:tmpl w:val="631EE92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6231643"/>
    <w:multiLevelType w:val="hybridMultilevel"/>
    <w:tmpl w:val="6BF61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A24481"/>
    <w:multiLevelType w:val="hybridMultilevel"/>
    <w:tmpl w:val="C9FED3F8"/>
    <w:lvl w:ilvl="0" w:tplc="71D095FE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2351FCB"/>
    <w:multiLevelType w:val="hybridMultilevel"/>
    <w:tmpl w:val="CCF20F1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52F69D7"/>
    <w:multiLevelType w:val="hybridMultilevel"/>
    <w:tmpl w:val="12A6E4C2"/>
    <w:lvl w:ilvl="0" w:tplc="71D095FE">
      <w:start w:val="1"/>
      <w:numFmt w:val="decimal"/>
      <w:lvlText w:val="4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5C96A1D"/>
    <w:multiLevelType w:val="hybridMultilevel"/>
    <w:tmpl w:val="C35AC544"/>
    <w:lvl w:ilvl="0" w:tplc="74FEA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9B6C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3F5C01"/>
    <w:multiLevelType w:val="hybridMultilevel"/>
    <w:tmpl w:val="936642E8"/>
    <w:lvl w:ilvl="0" w:tplc="6462997C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212EE3"/>
    <w:multiLevelType w:val="hybridMultilevel"/>
    <w:tmpl w:val="E7207488"/>
    <w:lvl w:ilvl="0" w:tplc="71D095FE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F73DC8"/>
    <w:multiLevelType w:val="hybridMultilevel"/>
    <w:tmpl w:val="A4A025E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E3A7A2E"/>
    <w:multiLevelType w:val="hybridMultilevel"/>
    <w:tmpl w:val="7BE69B5A"/>
    <w:lvl w:ilvl="0" w:tplc="C5AA8D50">
      <w:start w:val="1"/>
      <w:numFmt w:val="decimal"/>
      <w:lvlText w:val="3.%1"/>
      <w:lvlJc w:val="left"/>
      <w:pPr>
        <w:ind w:left="987" w:hanging="420"/>
      </w:pPr>
      <w:rPr>
        <w:rFonts w:hint="eastAsia"/>
      </w:rPr>
    </w:lvl>
    <w:lvl w:ilvl="1" w:tplc="C5AA8D50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355699"/>
    <w:multiLevelType w:val="hybridMultilevel"/>
    <w:tmpl w:val="FF7A7F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9DB297B"/>
    <w:multiLevelType w:val="hybridMultilevel"/>
    <w:tmpl w:val="0B3AFB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4"/>
  </w:num>
  <w:num w:numId="5">
    <w:abstractNumId w:val="14"/>
  </w:num>
  <w:num w:numId="6">
    <w:abstractNumId w:val="5"/>
  </w:num>
  <w:num w:numId="7">
    <w:abstractNumId w:val="7"/>
  </w:num>
  <w:num w:numId="8">
    <w:abstractNumId w:val="20"/>
  </w:num>
  <w:num w:numId="9">
    <w:abstractNumId w:val="18"/>
  </w:num>
  <w:num w:numId="10">
    <w:abstractNumId w:val="12"/>
  </w:num>
  <w:num w:numId="11">
    <w:abstractNumId w:val="0"/>
  </w:num>
  <w:num w:numId="12">
    <w:abstractNumId w:val="1"/>
  </w:num>
  <w:num w:numId="13">
    <w:abstractNumId w:val="15"/>
  </w:num>
  <w:num w:numId="14">
    <w:abstractNumId w:val="6"/>
  </w:num>
  <w:num w:numId="15">
    <w:abstractNumId w:val="8"/>
  </w:num>
  <w:num w:numId="16">
    <w:abstractNumId w:val="4"/>
  </w:num>
  <w:num w:numId="17">
    <w:abstractNumId w:val="19"/>
  </w:num>
  <w:num w:numId="18">
    <w:abstractNumId w:val="17"/>
  </w:num>
  <w:num w:numId="19">
    <w:abstractNumId w:val="13"/>
  </w:num>
  <w:num w:numId="20">
    <w:abstractNumId w:val="11"/>
  </w:num>
  <w:num w:numId="21">
    <w:abstractNumId w:val="3"/>
  </w:num>
  <w:num w:numId="22">
    <w:abstractNumId w:val="9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09"/>
    <w:rsid w:val="000C3F59"/>
    <w:rsid w:val="000D307E"/>
    <w:rsid w:val="001108F6"/>
    <w:rsid w:val="00153CC0"/>
    <w:rsid w:val="001D6CBA"/>
    <w:rsid w:val="00317F4D"/>
    <w:rsid w:val="00332894"/>
    <w:rsid w:val="003B5E6D"/>
    <w:rsid w:val="00413B09"/>
    <w:rsid w:val="004265B5"/>
    <w:rsid w:val="004E3D70"/>
    <w:rsid w:val="00550BAB"/>
    <w:rsid w:val="005706AE"/>
    <w:rsid w:val="006052CB"/>
    <w:rsid w:val="00614CEF"/>
    <w:rsid w:val="006338B3"/>
    <w:rsid w:val="006719FB"/>
    <w:rsid w:val="006E0EE5"/>
    <w:rsid w:val="007D009F"/>
    <w:rsid w:val="007E18C6"/>
    <w:rsid w:val="008223AA"/>
    <w:rsid w:val="00846EE1"/>
    <w:rsid w:val="008A4E58"/>
    <w:rsid w:val="009032A0"/>
    <w:rsid w:val="00984BE0"/>
    <w:rsid w:val="009A697F"/>
    <w:rsid w:val="00A60F50"/>
    <w:rsid w:val="00AE3422"/>
    <w:rsid w:val="00B33209"/>
    <w:rsid w:val="00BE2089"/>
    <w:rsid w:val="00C41DFD"/>
    <w:rsid w:val="00C63309"/>
    <w:rsid w:val="00D60213"/>
    <w:rsid w:val="00D7119E"/>
    <w:rsid w:val="00E24980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6863"/>
  <w15:chartTrackingRefBased/>
  <w15:docId w15:val="{C52C64BF-8793-4018-BAA4-592B1D92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17F4D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basedOn w:val="a"/>
    <w:next w:val="a"/>
    <w:link w:val="10"/>
    <w:autoRedefine/>
    <w:qFormat/>
    <w:rsid w:val="005706AE"/>
    <w:pPr>
      <w:keepNext/>
      <w:keepLines/>
      <w:spacing w:before="120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F4D"/>
    <w:rPr>
      <w:sz w:val="18"/>
      <w:szCs w:val="18"/>
    </w:rPr>
  </w:style>
  <w:style w:type="character" w:customStyle="1" w:styleId="10">
    <w:name w:val="标题 1 字符"/>
    <w:basedOn w:val="a0"/>
    <w:link w:val="1"/>
    <w:rsid w:val="005706AE"/>
    <w:rPr>
      <w:rFonts w:ascii="黑体" w:eastAsia="黑体" w:hAnsi="黑体" w:cs="Times New Roman"/>
      <w:b/>
      <w:bCs/>
      <w:kern w:val="44"/>
      <w:sz w:val="32"/>
      <w:szCs w:val="32"/>
    </w:rPr>
  </w:style>
  <w:style w:type="character" w:styleId="a7">
    <w:name w:val="Hyperlink"/>
    <w:uiPriority w:val="99"/>
    <w:rsid w:val="00317F4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317F4D"/>
  </w:style>
  <w:style w:type="paragraph" w:customStyle="1" w:styleId="Char1CharCharChar">
    <w:name w:val="Char1 Char Char Char"/>
    <w:basedOn w:val="a"/>
    <w:rsid w:val="00317F4D"/>
    <w:pPr>
      <w:spacing w:line="360" w:lineRule="auto"/>
    </w:pPr>
    <w:rPr>
      <w:rFonts w:ascii="Tahoma" w:hAnsi="Tahoma"/>
      <w:kern w:val="2"/>
      <w:sz w:val="24"/>
      <w:szCs w:val="20"/>
    </w:rPr>
  </w:style>
  <w:style w:type="paragraph" w:styleId="a8">
    <w:name w:val="List Paragraph"/>
    <w:basedOn w:val="a"/>
    <w:uiPriority w:val="34"/>
    <w:qFormat/>
    <w:rsid w:val="00AE342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E342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E3422"/>
    <w:rPr>
      <w:rFonts w:ascii="Times New Roman" w:eastAsia="宋体" w:hAnsi="Times New Roman" w:cs="Times New Roman"/>
      <w:kern w:val="0"/>
      <w:sz w:val="18"/>
      <w:szCs w:val="18"/>
    </w:rPr>
  </w:style>
  <w:style w:type="table" w:styleId="ab">
    <w:name w:val="Table Grid"/>
    <w:basedOn w:val="a1"/>
    <w:uiPriority w:val="39"/>
    <w:rsid w:val="00C63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6A7DAF-5E82-43F4-A78A-6BE83C25A8D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41A1EDF-D60E-4EA5-ACF8-B1DE40117892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6D04DC54-4A90-4402-8E12-948FFDC695EC}" type="parTrans" cxnId="{B4B8E88D-EE31-4F15-9278-66D673879547}">
      <dgm:prSet/>
      <dgm:spPr/>
      <dgm:t>
        <a:bodyPr/>
        <a:lstStyle/>
        <a:p>
          <a:endParaRPr lang="zh-CN" altLang="en-US"/>
        </a:p>
      </dgm:t>
    </dgm:pt>
    <dgm:pt modelId="{D7C98B4B-620F-4FCE-9F0F-05956885A638}" type="sibTrans" cxnId="{B4B8E88D-EE31-4F15-9278-66D673879547}">
      <dgm:prSet/>
      <dgm:spPr/>
      <dgm:t>
        <a:bodyPr/>
        <a:lstStyle/>
        <a:p>
          <a:r>
            <a:rPr lang="zh-CN" altLang="en-US"/>
            <a:t>杨添</a:t>
          </a:r>
        </a:p>
      </dgm:t>
    </dgm:pt>
    <dgm:pt modelId="{A79668BD-1266-4729-AFB5-AB6F63C5D0E8}">
      <dgm:prSet phldrT="[文本]"/>
      <dgm:spPr/>
      <dgm:t>
        <a:bodyPr/>
        <a:lstStyle/>
        <a:p>
          <a:r>
            <a:rPr lang="zh-CN" altLang="en-US"/>
            <a:t>项目成员</a:t>
          </a:r>
        </a:p>
      </dgm:t>
    </dgm:pt>
    <dgm:pt modelId="{F3769EDF-FB2F-4113-8B30-7C373FF1A30F}" type="parTrans" cxnId="{9403F5E4-F973-4CF6-8655-5FF39C1479AA}">
      <dgm:prSet/>
      <dgm:spPr/>
      <dgm:t>
        <a:bodyPr/>
        <a:lstStyle/>
        <a:p>
          <a:endParaRPr lang="zh-CN" altLang="en-US"/>
        </a:p>
      </dgm:t>
    </dgm:pt>
    <dgm:pt modelId="{53EB3712-9F90-4DFA-BEAD-E14363FDBFB8}" type="sibTrans" cxnId="{9403F5E4-F973-4CF6-8655-5FF39C1479AA}">
      <dgm:prSet/>
      <dgm:spPr/>
      <dgm:t>
        <a:bodyPr/>
        <a:lstStyle/>
        <a:p>
          <a:r>
            <a:rPr lang="zh-CN" altLang="en-US"/>
            <a:t>叶丽清</a:t>
          </a:r>
        </a:p>
      </dgm:t>
    </dgm:pt>
    <dgm:pt modelId="{94D8547F-2790-41BB-96ED-DF310816F166}">
      <dgm:prSet phldrT="[文本]"/>
      <dgm:spPr/>
      <dgm:t>
        <a:bodyPr/>
        <a:lstStyle/>
        <a:p>
          <a:r>
            <a:rPr lang="zh-CN" altLang="en-US"/>
            <a:t>项目成员</a:t>
          </a:r>
        </a:p>
      </dgm:t>
    </dgm:pt>
    <dgm:pt modelId="{7173C11B-BF3D-4B69-AC2E-9012F6B6FC35}" type="parTrans" cxnId="{456567C3-D058-4E75-A3FB-768F5E4433EA}">
      <dgm:prSet/>
      <dgm:spPr/>
      <dgm:t>
        <a:bodyPr/>
        <a:lstStyle/>
        <a:p>
          <a:endParaRPr lang="zh-CN" altLang="en-US"/>
        </a:p>
      </dgm:t>
    </dgm:pt>
    <dgm:pt modelId="{17728900-B4CD-4937-8968-81280D6C8FE5}" type="sibTrans" cxnId="{456567C3-D058-4E75-A3FB-768F5E4433EA}">
      <dgm:prSet/>
      <dgm:spPr/>
      <dgm:t>
        <a:bodyPr/>
        <a:lstStyle/>
        <a:p>
          <a:r>
            <a:rPr lang="zh-CN" altLang="en-US"/>
            <a:t>程戈</a:t>
          </a:r>
        </a:p>
      </dgm:t>
    </dgm:pt>
    <dgm:pt modelId="{3E940E6A-6501-4246-BD6A-150169123E5E}">
      <dgm:prSet phldrT="[文本]"/>
      <dgm:spPr/>
      <dgm:t>
        <a:bodyPr/>
        <a:lstStyle/>
        <a:p>
          <a:r>
            <a:rPr lang="zh-CN" altLang="en-US"/>
            <a:t>项目成员</a:t>
          </a:r>
        </a:p>
      </dgm:t>
    </dgm:pt>
    <dgm:pt modelId="{0303CD37-E2AA-47CC-B440-BA17859F195A}" type="parTrans" cxnId="{3AC7A8A2-092F-4F68-A78F-8B7A3360F6FF}">
      <dgm:prSet/>
      <dgm:spPr/>
      <dgm:t>
        <a:bodyPr/>
        <a:lstStyle/>
        <a:p>
          <a:endParaRPr lang="zh-CN" altLang="en-US"/>
        </a:p>
      </dgm:t>
    </dgm:pt>
    <dgm:pt modelId="{10B20B22-2664-4AF8-ACCB-E9268D8A594C}" type="sibTrans" cxnId="{3AC7A8A2-092F-4F68-A78F-8B7A3360F6FF}">
      <dgm:prSet/>
      <dgm:spPr/>
      <dgm:t>
        <a:bodyPr/>
        <a:lstStyle/>
        <a:p>
          <a:r>
            <a:rPr lang="zh-CN" altLang="en-US"/>
            <a:t>曾梦兰</a:t>
          </a:r>
        </a:p>
      </dgm:t>
    </dgm:pt>
    <dgm:pt modelId="{003A5DCA-0A76-4C37-A980-84094AA36CAB}" type="pres">
      <dgm:prSet presAssocID="{9C6A7DAF-5E82-43F4-A78A-6BE83C25A8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3364ECE-DD4E-4274-BC97-23C660BA210F}" type="pres">
      <dgm:prSet presAssocID="{241A1EDF-D60E-4EA5-ACF8-B1DE40117892}" presName="hierRoot1" presStyleCnt="0">
        <dgm:presLayoutVars>
          <dgm:hierBranch val="init"/>
        </dgm:presLayoutVars>
      </dgm:prSet>
      <dgm:spPr/>
    </dgm:pt>
    <dgm:pt modelId="{4A48E738-A77F-42E9-89F9-F4EAEBD3ECB8}" type="pres">
      <dgm:prSet presAssocID="{241A1EDF-D60E-4EA5-ACF8-B1DE40117892}" presName="rootComposite1" presStyleCnt="0"/>
      <dgm:spPr/>
    </dgm:pt>
    <dgm:pt modelId="{CE504C96-0B6E-4599-96D8-129773843B81}" type="pres">
      <dgm:prSet presAssocID="{241A1EDF-D60E-4EA5-ACF8-B1DE40117892}" presName="rootText1" presStyleLbl="node0" presStyleIdx="0" presStyleCnt="1">
        <dgm:presLayoutVars>
          <dgm:chMax/>
          <dgm:chPref val="3"/>
        </dgm:presLayoutVars>
      </dgm:prSet>
      <dgm:spPr/>
    </dgm:pt>
    <dgm:pt modelId="{BB0E037E-3481-4BF8-A0A6-D705788F4BDF}" type="pres">
      <dgm:prSet presAssocID="{241A1EDF-D60E-4EA5-ACF8-B1DE40117892}" presName="titleText1" presStyleLbl="fgAcc0" presStyleIdx="0" presStyleCnt="1">
        <dgm:presLayoutVars>
          <dgm:chMax val="0"/>
          <dgm:chPref val="0"/>
        </dgm:presLayoutVars>
      </dgm:prSet>
      <dgm:spPr/>
    </dgm:pt>
    <dgm:pt modelId="{18C96BB3-449D-4270-BA3C-90DEC3A72B6B}" type="pres">
      <dgm:prSet presAssocID="{241A1EDF-D60E-4EA5-ACF8-B1DE40117892}" presName="rootConnector1" presStyleLbl="node1" presStyleIdx="0" presStyleCnt="3"/>
      <dgm:spPr/>
    </dgm:pt>
    <dgm:pt modelId="{F8A90CDB-FE93-4F0E-8ECB-2326905071EA}" type="pres">
      <dgm:prSet presAssocID="{241A1EDF-D60E-4EA5-ACF8-B1DE40117892}" presName="hierChild2" presStyleCnt="0"/>
      <dgm:spPr/>
    </dgm:pt>
    <dgm:pt modelId="{3C042414-DDA2-4E45-AA31-2A2C3F92DB88}" type="pres">
      <dgm:prSet presAssocID="{F3769EDF-FB2F-4113-8B30-7C373FF1A30F}" presName="Name37" presStyleLbl="parChTrans1D2" presStyleIdx="0" presStyleCnt="3"/>
      <dgm:spPr/>
    </dgm:pt>
    <dgm:pt modelId="{E6CB96B8-B800-4978-8C53-09906B85B15B}" type="pres">
      <dgm:prSet presAssocID="{A79668BD-1266-4729-AFB5-AB6F63C5D0E8}" presName="hierRoot2" presStyleCnt="0">
        <dgm:presLayoutVars>
          <dgm:hierBranch val="init"/>
        </dgm:presLayoutVars>
      </dgm:prSet>
      <dgm:spPr/>
    </dgm:pt>
    <dgm:pt modelId="{EC1DCE0B-E7C1-4CA5-BCBB-CD8586A2D917}" type="pres">
      <dgm:prSet presAssocID="{A79668BD-1266-4729-AFB5-AB6F63C5D0E8}" presName="rootComposite" presStyleCnt="0"/>
      <dgm:spPr/>
    </dgm:pt>
    <dgm:pt modelId="{32E307A0-80DE-49C0-A182-5354FEFF748E}" type="pres">
      <dgm:prSet presAssocID="{A79668BD-1266-4729-AFB5-AB6F63C5D0E8}" presName="rootText" presStyleLbl="node1" presStyleIdx="0" presStyleCnt="3">
        <dgm:presLayoutVars>
          <dgm:chMax/>
          <dgm:chPref val="3"/>
        </dgm:presLayoutVars>
      </dgm:prSet>
      <dgm:spPr/>
    </dgm:pt>
    <dgm:pt modelId="{245C126C-629F-4DED-BAD0-2104783FD15D}" type="pres">
      <dgm:prSet presAssocID="{A79668BD-1266-4729-AFB5-AB6F63C5D0E8}" presName="titleText2" presStyleLbl="fgAcc1" presStyleIdx="0" presStyleCnt="3">
        <dgm:presLayoutVars>
          <dgm:chMax val="0"/>
          <dgm:chPref val="0"/>
        </dgm:presLayoutVars>
      </dgm:prSet>
      <dgm:spPr/>
    </dgm:pt>
    <dgm:pt modelId="{3AF8B853-91FB-4C15-9233-354F801D06F4}" type="pres">
      <dgm:prSet presAssocID="{A79668BD-1266-4729-AFB5-AB6F63C5D0E8}" presName="rootConnector" presStyleLbl="node2" presStyleIdx="0" presStyleCnt="0"/>
      <dgm:spPr/>
    </dgm:pt>
    <dgm:pt modelId="{786BD32D-EF80-4416-96F2-FA51CE4A98CD}" type="pres">
      <dgm:prSet presAssocID="{A79668BD-1266-4729-AFB5-AB6F63C5D0E8}" presName="hierChild4" presStyleCnt="0"/>
      <dgm:spPr/>
    </dgm:pt>
    <dgm:pt modelId="{B1A6D368-D8CC-426B-BC9E-20463BA6524C}" type="pres">
      <dgm:prSet presAssocID="{A79668BD-1266-4729-AFB5-AB6F63C5D0E8}" presName="hierChild5" presStyleCnt="0"/>
      <dgm:spPr/>
    </dgm:pt>
    <dgm:pt modelId="{E484C94F-ADF8-4DF0-B759-D50667C716BA}" type="pres">
      <dgm:prSet presAssocID="{7173C11B-BF3D-4B69-AC2E-9012F6B6FC35}" presName="Name37" presStyleLbl="parChTrans1D2" presStyleIdx="1" presStyleCnt="3"/>
      <dgm:spPr/>
    </dgm:pt>
    <dgm:pt modelId="{A1D9CDCF-7055-4A74-A8F8-DAC993057205}" type="pres">
      <dgm:prSet presAssocID="{94D8547F-2790-41BB-96ED-DF310816F166}" presName="hierRoot2" presStyleCnt="0">
        <dgm:presLayoutVars>
          <dgm:hierBranch val="init"/>
        </dgm:presLayoutVars>
      </dgm:prSet>
      <dgm:spPr/>
    </dgm:pt>
    <dgm:pt modelId="{8E1AC850-8741-4FD7-B54B-77FE8CABAB84}" type="pres">
      <dgm:prSet presAssocID="{94D8547F-2790-41BB-96ED-DF310816F166}" presName="rootComposite" presStyleCnt="0"/>
      <dgm:spPr/>
    </dgm:pt>
    <dgm:pt modelId="{78D5CCE8-D6F7-4B40-993B-009F4902C7E3}" type="pres">
      <dgm:prSet presAssocID="{94D8547F-2790-41BB-96ED-DF310816F166}" presName="rootText" presStyleLbl="node1" presStyleIdx="1" presStyleCnt="3">
        <dgm:presLayoutVars>
          <dgm:chMax/>
          <dgm:chPref val="3"/>
        </dgm:presLayoutVars>
      </dgm:prSet>
      <dgm:spPr/>
    </dgm:pt>
    <dgm:pt modelId="{69102F57-2E28-4715-8881-C741F9827791}" type="pres">
      <dgm:prSet presAssocID="{94D8547F-2790-41BB-96ED-DF310816F166}" presName="titleText2" presStyleLbl="fgAcc1" presStyleIdx="1" presStyleCnt="3">
        <dgm:presLayoutVars>
          <dgm:chMax val="0"/>
          <dgm:chPref val="0"/>
        </dgm:presLayoutVars>
      </dgm:prSet>
      <dgm:spPr/>
    </dgm:pt>
    <dgm:pt modelId="{881F15E6-7204-442A-B1CC-D29FFB61D547}" type="pres">
      <dgm:prSet presAssocID="{94D8547F-2790-41BB-96ED-DF310816F166}" presName="rootConnector" presStyleLbl="node2" presStyleIdx="0" presStyleCnt="0"/>
      <dgm:spPr/>
    </dgm:pt>
    <dgm:pt modelId="{313760C7-6741-4AF9-8991-939B1BD60067}" type="pres">
      <dgm:prSet presAssocID="{94D8547F-2790-41BB-96ED-DF310816F166}" presName="hierChild4" presStyleCnt="0"/>
      <dgm:spPr/>
    </dgm:pt>
    <dgm:pt modelId="{32E60E22-2FBF-4374-A0D4-E425DCBF9046}" type="pres">
      <dgm:prSet presAssocID="{94D8547F-2790-41BB-96ED-DF310816F166}" presName="hierChild5" presStyleCnt="0"/>
      <dgm:spPr/>
    </dgm:pt>
    <dgm:pt modelId="{B47E7042-45A2-4012-9764-297C00371380}" type="pres">
      <dgm:prSet presAssocID="{0303CD37-E2AA-47CC-B440-BA17859F195A}" presName="Name37" presStyleLbl="parChTrans1D2" presStyleIdx="2" presStyleCnt="3"/>
      <dgm:spPr/>
    </dgm:pt>
    <dgm:pt modelId="{C8A74BAE-EB21-43CF-8F51-6A8278768EBA}" type="pres">
      <dgm:prSet presAssocID="{3E940E6A-6501-4246-BD6A-150169123E5E}" presName="hierRoot2" presStyleCnt="0">
        <dgm:presLayoutVars>
          <dgm:hierBranch val="init"/>
        </dgm:presLayoutVars>
      </dgm:prSet>
      <dgm:spPr/>
    </dgm:pt>
    <dgm:pt modelId="{4DFEA7E5-AE72-4D20-AFF6-A8FD9186954E}" type="pres">
      <dgm:prSet presAssocID="{3E940E6A-6501-4246-BD6A-150169123E5E}" presName="rootComposite" presStyleCnt="0"/>
      <dgm:spPr/>
    </dgm:pt>
    <dgm:pt modelId="{7609D751-BB64-40AA-9445-50E98FBE07F9}" type="pres">
      <dgm:prSet presAssocID="{3E940E6A-6501-4246-BD6A-150169123E5E}" presName="rootText" presStyleLbl="node1" presStyleIdx="2" presStyleCnt="3">
        <dgm:presLayoutVars>
          <dgm:chMax/>
          <dgm:chPref val="3"/>
        </dgm:presLayoutVars>
      </dgm:prSet>
      <dgm:spPr/>
    </dgm:pt>
    <dgm:pt modelId="{7184FF75-2F1F-4BF8-B8BF-6C27F157FFAD}" type="pres">
      <dgm:prSet presAssocID="{3E940E6A-6501-4246-BD6A-150169123E5E}" presName="titleText2" presStyleLbl="fgAcc1" presStyleIdx="2" presStyleCnt="3">
        <dgm:presLayoutVars>
          <dgm:chMax val="0"/>
          <dgm:chPref val="0"/>
        </dgm:presLayoutVars>
      </dgm:prSet>
      <dgm:spPr/>
    </dgm:pt>
    <dgm:pt modelId="{0BB3FDC0-7EF4-4E5D-AC47-BE19A738DA0E}" type="pres">
      <dgm:prSet presAssocID="{3E940E6A-6501-4246-BD6A-150169123E5E}" presName="rootConnector" presStyleLbl="node2" presStyleIdx="0" presStyleCnt="0"/>
      <dgm:spPr/>
    </dgm:pt>
    <dgm:pt modelId="{8E765389-B4DC-42A7-AF9E-99C2CA895E7B}" type="pres">
      <dgm:prSet presAssocID="{3E940E6A-6501-4246-BD6A-150169123E5E}" presName="hierChild4" presStyleCnt="0"/>
      <dgm:spPr/>
    </dgm:pt>
    <dgm:pt modelId="{279E3706-05D3-4D39-A891-6523F4D2BAFB}" type="pres">
      <dgm:prSet presAssocID="{3E940E6A-6501-4246-BD6A-150169123E5E}" presName="hierChild5" presStyleCnt="0"/>
      <dgm:spPr/>
    </dgm:pt>
    <dgm:pt modelId="{FD7D683B-AFF8-4B8E-8C1C-CDF175D0959B}" type="pres">
      <dgm:prSet presAssocID="{241A1EDF-D60E-4EA5-ACF8-B1DE40117892}" presName="hierChild3" presStyleCnt="0"/>
      <dgm:spPr/>
    </dgm:pt>
  </dgm:ptLst>
  <dgm:cxnLst>
    <dgm:cxn modelId="{09B90584-94A1-4418-8478-DB04B8E58FD5}" type="presOf" srcId="{9C6A7DAF-5E82-43F4-A78A-6BE83C25A8DF}" destId="{003A5DCA-0A76-4C37-A980-84094AA36CAB}" srcOrd="0" destOrd="0" presId="urn:microsoft.com/office/officeart/2008/layout/NameandTitleOrganizationalChart"/>
    <dgm:cxn modelId="{BD1E7F22-8B98-45C2-B186-903205663316}" type="presOf" srcId="{0303CD37-E2AA-47CC-B440-BA17859F195A}" destId="{B47E7042-45A2-4012-9764-297C00371380}" srcOrd="0" destOrd="0" presId="urn:microsoft.com/office/officeart/2008/layout/NameandTitleOrganizationalChart"/>
    <dgm:cxn modelId="{F75B3CE7-E238-408D-971C-46F9C351EFAD}" type="presOf" srcId="{3E940E6A-6501-4246-BD6A-150169123E5E}" destId="{7609D751-BB64-40AA-9445-50E98FBE07F9}" srcOrd="0" destOrd="0" presId="urn:microsoft.com/office/officeart/2008/layout/NameandTitleOrganizationalChart"/>
    <dgm:cxn modelId="{3BA71791-44BD-40FE-92C4-E4B9E0B0614B}" type="presOf" srcId="{241A1EDF-D60E-4EA5-ACF8-B1DE40117892}" destId="{CE504C96-0B6E-4599-96D8-129773843B81}" srcOrd="0" destOrd="0" presId="urn:microsoft.com/office/officeart/2008/layout/NameandTitleOrganizationalChart"/>
    <dgm:cxn modelId="{5EC9EAA1-B994-4E71-A443-1B8776B58636}" type="presOf" srcId="{53EB3712-9F90-4DFA-BEAD-E14363FDBFB8}" destId="{245C126C-629F-4DED-BAD0-2104783FD15D}" srcOrd="0" destOrd="0" presId="urn:microsoft.com/office/officeart/2008/layout/NameandTitleOrganizationalChart"/>
    <dgm:cxn modelId="{3A367A7A-30DA-44C5-9B87-7C876FD37264}" type="presOf" srcId="{94D8547F-2790-41BB-96ED-DF310816F166}" destId="{881F15E6-7204-442A-B1CC-D29FFB61D547}" srcOrd="1" destOrd="0" presId="urn:microsoft.com/office/officeart/2008/layout/NameandTitleOrganizationalChart"/>
    <dgm:cxn modelId="{B16D21DD-903D-4A59-B3E8-7BC75BD81620}" type="presOf" srcId="{10B20B22-2664-4AF8-ACCB-E9268D8A594C}" destId="{7184FF75-2F1F-4BF8-B8BF-6C27F157FFAD}" srcOrd="0" destOrd="0" presId="urn:microsoft.com/office/officeart/2008/layout/NameandTitleOrganizationalChart"/>
    <dgm:cxn modelId="{B4B8E88D-EE31-4F15-9278-66D673879547}" srcId="{9C6A7DAF-5E82-43F4-A78A-6BE83C25A8DF}" destId="{241A1EDF-D60E-4EA5-ACF8-B1DE40117892}" srcOrd="0" destOrd="0" parTransId="{6D04DC54-4A90-4402-8E12-948FFDC695EC}" sibTransId="{D7C98B4B-620F-4FCE-9F0F-05956885A638}"/>
    <dgm:cxn modelId="{CE30B260-00F7-49C2-B7BC-61BAFCE92A0E}" type="presOf" srcId="{94D8547F-2790-41BB-96ED-DF310816F166}" destId="{78D5CCE8-D6F7-4B40-993B-009F4902C7E3}" srcOrd="0" destOrd="0" presId="urn:microsoft.com/office/officeart/2008/layout/NameandTitleOrganizationalChart"/>
    <dgm:cxn modelId="{51EA138D-FF45-4831-B5E4-2B1E1D94888E}" type="presOf" srcId="{241A1EDF-D60E-4EA5-ACF8-B1DE40117892}" destId="{18C96BB3-449D-4270-BA3C-90DEC3A72B6B}" srcOrd="1" destOrd="0" presId="urn:microsoft.com/office/officeart/2008/layout/NameandTitleOrganizationalChart"/>
    <dgm:cxn modelId="{42DD8B97-7AC6-46E0-AFD8-1B39C76D880B}" type="presOf" srcId="{7173C11B-BF3D-4B69-AC2E-9012F6B6FC35}" destId="{E484C94F-ADF8-4DF0-B759-D50667C716BA}" srcOrd="0" destOrd="0" presId="urn:microsoft.com/office/officeart/2008/layout/NameandTitleOrganizationalChart"/>
    <dgm:cxn modelId="{9403F5E4-F973-4CF6-8655-5FF39C1479AA}" srcId="{241A1EDF-D60E-4EA5-ACF8-B1DE40117892}" destId="{A79668BD-1266-4729-AFB5-AB6F63C5D0E8}" srcOrd="0" destOrd="0" parTransId="{F3769EDF-FB2F-4113-8B30-7C373FF1A30F}" sibTransId="{53EB3712-9F90-4DFA-BEAD-E14363FDBFB8}"/>
    <dgm:cxn modelId="{58A26D42-8E9D-496C-8F57-B5792A467B53}" type="presOf" srcId="{3E940E6A-6501-4246-BD6A-150169123E5E}" destId="{0BB3FDC0-7EF4-4E5D-AC47-BE19A738DA0E}" srcOrd="1" destOrd="0" presId="urn:microsoft.com/office/officeart/2008/layout/NameandTitleOrganizationalChart"/>
    <dgm:cxn modelId="{456567C3-D058-4E75-A3FB-768F5E4433EA}" srcId="{241A1EDF-D60E-4EA5-ACF8-B1DE40117892}" destId="{94D8547F-2790-41BB-96ED-DF310816F166}" srcOrd="1" destOrd="0" parTransId="{7173C11B-BF3D-4B69-AC2E-9012F6B6FC35}" sibTransId="{17728900-B4CD-4937-8968-81280D6C8FE5}"/>
    <dgm:cxn modelId="{E5D56F21-BEC6-4722-9758-E0CC6EDFA849}" type="presOf" srcId="{A79668BD-1266-4729-AFB5-AB6F63C5D0E8}" destId="{32E307A0-80DE-49C0-A182-5354FEFF748E}" srcOrd="0" destOrd="0" presId="urn:microsoft.com/office/officeart/2008/layout/NameandTitleOrganizationalChart"/>
    <dgm:cxn modelId="{3AC7A8A2-092F-4F68-A78F-8B7A3360F6FF}" srcId="{241A1EDF-D60E-4EA5-ACF8-B1DE40117892}" destId="{3E940E6A-6501-4246-BD6A-150169123E5E}" srcOrd="2" destOrd="0" parTransId="{0303CD37-E2AA-47CC-B440-BA17859F195A}" sibTransId="{10B20B22-2664-4AF8-ACCB-E9268D8A594C}"/>
    <dgm:cxn modelId="{1B3C8414-9CC3-4B98-BEF6-87D85A7E051B}" type="presOf" srcId="{D7C98B4B-620F-4FCE-9F0F-05956885A638}" destId="{BB0E037E-3481-4BF8-A0A6-D705788F4BDF}" srcOrd="0" destOrd="0" presId="urn:microsoft.com/office/officeart/2008/layout/NameandTitleOrganizationalChart"/>
    <dgm:cxn modelId="{09EBF12A-D94A-4727-8F8F-CCE794F70232}" type="presOf" srcId="{F3769EDF-FB2F-4113-8B30-7C373FF1A30F}" destId="{3C042414-DDA2-4E45-AA31-2A2C3F92DB88}" srcOrd="0" destOrd="0" presId="urn:microsoft.com/office/officeart/2008/layout/NameandTitleOrganizationalChart"/>
    <dgm:cxn modelId="{2076E287-C3DE-437E-BE46-2D5397AF8AD3}" type="presOf" srcId="{A79668BD-1266-4729-AFB5-AB6F63C5D0E8}" destId="{3AF8B853-91FB-4C15-9233-354F801D06F4}" srcOrd="1" destOrd="0" presId="urn:microsoft.com/office/officeart/2008/layout/NameandTitleOrganizationalChart"/>
    <dgm:cxn modelId="{0494C7CF-557D-4F59-B9E3-19153A42F0C7}" type="presOf" srcId="{17728900-B4CD-4937-8968-81280D6C8FE5}" destId="{69102F57-2E28-4715-8881-C741F9827791}" srcOrd="0" destOrd="0" presId="urn:microsoft.com/office/officeart/2008/layout/NameandTitleOrganizationalChart"/>
    <dgm:cxn modelId="{70AEA881-A0E8-4A30-9ECE-D0B2D4E5F688}" type="presParOf" srcId="{003A5DCA-0A76-4C37-A980-84094AA36CAB}" destId="{F3364ECE-DD4E-4274-BC97-23C660BA210F}" srcOrd="0" destOrd="0" presId="urn:microsoft.com/office/officeart/2008/layout/NameandTitleOrganizationalChart"/>
    <dgm:cxn modelId="{1F8A8E29-6FDA-41C5-89E7-FCB9CF25FCFC}" type="presParOf" srcId="{F3364ECE-DD4E-4274-BC97-23C660BA210F}" destId="{4A48E738-A77F-42E9-89F9-F4EAEBD3ECB8}" srcOrd="0" destOrd="0" presId="urn:microsoft.com/office/officeart/2008/layout/NameandTitleOrganizationalChart"/>
    <dgm:cxn modelId="{7BB66A89-CCF1-44B2-834F-D307A55DE198}" type="presParOf" srcId="{4A48E738-A77F-42E9-89F9-F4EAEBD3ECB8}" destId="{CE504C96-0B6E-4599-96D8-129773843B81}" srcOrd="0" destOrd="0" presId="urn:microsoft.com/office/officeart/2008/layout/NameandTitleOrganizationalChart"/>
    <dgm:cxn modelId="{7168AA8F-B9E5-438F-B4C0-AD8131D0F74C}" type="presParOf" srcId="{4A48E738-A77F-42E9-89F9-F4EAEBD3ECB8}" destId="{BB0E037E-3481-4BF8-A0A6-D705788F4BDF}" srcOrd="1" destOrd="0" presId="urn:microsoft.com/office/officeart/2008/layout/NameandTitleOrganizationalChart"/>
    <dgm:cxn modelId="{398F376F-0C24-4530-81FA-69F25E13C303}" type="presParOf" srcId="{4A48E738-A77F-42E9-89F9-F4EAEBD3ECB8}" destId="{18C96BB3-449D-4270-BA3C-90DEC3A72B6B}" srcOrd="2" destOrd="0" presId="urn:microsoft.com/office/officeart/2008/layout/NameandTitleOrganizationalChart"/>
    <dgm:cxn modelId="{C43EE1CB-C684-44AF-AA69-1E5127B6503C}" type="presParOf" srcId="{F3364ECE-DD4E-4274-BC97-23C660BA210F}" destId="{F8A90CDB-FE93-4F0E-8ECB-2326905071EA}" srcOrd="1" destOrd="0" presId="urn:microsoft.com/office/officeart/2008/layout/NameandTitleOrganizationalChart"/>
    <dgm:cxn modelId="{C6F42DC7-A755-4CD4-A199-DFC49314445B}" type="presParOf" srcId="{F8A90CDB-FE93-4F0E-8ECB-2326905071EA}" destId="{3C042414-DDA2-4E45-AA31-2A2C3F92DB88}" srcOrd="0" destOrd="0" presId="urn:microsoft.com/office/officeart/2008/layout/NameandTitleOrganizationalChart"/>
    <dgm:cxn modelId="{735974FE-63FA-431C-A49D-C514EA864DCB}" type="presParOf" srcId="{F8A90CDB-FE93-4F0E-8ECB-2326905071EA}" destId="{E6CB96B8-B800-4978-8C53-09906B85B15B}" srcOrd="1" destOrd="0" presId="urn:microsoft.com/office/officeart/2008/layout/NameandTitleOrganizationalChart"/>
    <dgm:cxn modelId="{8E47561F-8D8D-40D6-B51A-6C86D7F50D77}" type="presParOf" srcId="{E6CB96B8-B800-4978-8C53-09906B85B15B}" destId="{EC1DCE0B-E7C1-4CA5-BCBB-CD8586A2D917}" srcOrd="0" destOrd="0" presId="urn:microsoft.com/office/officeart/2008/layout/NameandTitleOrganizationalChart"/>
    <dgm:cxn modelId="{73137D6D-C663-47AA-89D2-A72861E3D831}" type="presParOf" srcId="{EC1DCE0B-E7C1-4CA5-BCBB-CD8586A2D917}" destId="{32E307A0-80DE-49C0-A182-5354FEFF748E}" srcOrd="0" destOrd="0" presId="urn:microsoft.com/office/officeart/2008/layout/NameandTitleOrganizationalChart"/>
    <dgm:cxn modelId="{9A8A7316-E2CC-4DB8-ADBB-0422B330EBC3}" type="presParOf" srcId="{EC1DCE0B-E7C1-4CA5-BCBB-CD8586A2D917}" destId="{245C126C-629F-4DED-BAD0-2104783FD15D}" srcOrd="1" destOrd="0" presId="urn:microsoft.com/office/officeart/2008/layout/NameandTitleOrganizationalChart"/>
    <dgm:cxn modelId="{FEB507A7-9707-452D-9C05-5A4CCA838FDA}" type="presParOf" srcId="{EC1DCE0B-E7C1-4CA5-BCBB-CD8586A2D917}" destId="{3AF8B853-91FB-4C15-9233-354F801D06F4}" srcOrd="2" destOrd="0" presId="urn:microsoft.com/office/officeart/2008/layout/NameandTitleOrganizationalChart"/>
    <dgm:cxn modelId="{551ED78A-E92F-4215-A7F9-4DB741280D88}" type="presParOf" srcId="{E6CB96B8-B800-4978-8C53-09906B85B15B}" destId="{786BD32D-EF80-4416-96F2-FA51CE4A98CD}" srcOrd="1" destOrd="0" presId="urn:microsoft.com/office/officeart/2008/layout/NameandTitleOrganizationalChart"/>
    <dgm:cxn modelId="{229B0798-396F-472C-9631-2CE65AB9EBBE}" type="presParOf" srcId="{E6CB96B8-B800-4978-8C53-09906B85B15B}" destId="{B1A6D368-D8CC-426B-BC9E-20463BA6524C}" srcOrd="2" destOrd="0" presId="urn:microsoft.com/office/officeart/2008/layout/NameandTitleOrganizationalChart"/>
    <dgm:cxn modelId="{0A670EC6-35AB-4876-BC19-5E42A386F815}" type="presParOf" srcId="{F8A90CDB-FE93-4F0E-8ECB-2326905071EA}" destId="{E484C94F-ADF8-4DF0-B759-D50667C716BA}" srcOrd="2" destOrd="0" presId="urn:microsoft.com/office/officeart/2008/layout/NameandTitleOrganizationalChart"/>
    <dgm:cxn modelId="{203D0C4B-3D09-4F14-8668-F80B3A71A2F5}" type="presParOf" srcId="{F8A90CDB-FE93-4F0E-8ECB-2326905071EA}" destId="{A1D9CDCF-7055-4A74-A8F8-DAC993057205}" srcOrd="3" destOrd="0" presId="urn:microsoft.com/office/officeart/2008/layout/NameandTitleOrganizationalChart"/>
    <dgm:cxn modelId="{B128E27A-1CAB-46A7-8E3D-C0BC500A7743}" type="presParOf" srcId="{A1D9CDCF-7055-4A74-A8F8-DAC993057205}" destId="{8E1AC850-8741-4FD7-B54B-77FE8CABAB84}" srcOrd="0" destOrd="0" presId="urn:microsoft.com/office/officeart/2008/layout/NameandTitleOrganizationalChart"/>
    <dgm:cxn modelId="{54A79FBE-B50F-403E-AB18-9F7E8C58FC6F}" type="presParOf" srcId="{8E1AC850-8741-4FD7-B54B-77FE8CABAB84}" destId="{78D5CCE8-D6F7-4B40-993B-009F4902C7E3}" srcOrd="0" destOrd="0" presId="urn:microsoft.com/office/officeart/2008/layout/NameandTitleOrganizationalChart"/>
    <dgm:cxn modelId="{A1669705-31B2-4BB9-B367-DC8CCE074D5B}" type="presParOf" srcId="{8E1AC850-8741-4FD7-B54B-77FE8CABAB84}" destId="{69102F57-2E28-4715-8881-C741F9827791}" srcOrd="1" destOrd="0" presId="urn:microsoft.com/office/officeart/2008/layout/NameandTitleOrganizationalChart"/>
    <dgm:cxn modelId="{98250749-62A7-4E06-BA6E-8E0B260AF70B}" type="presParOf" srcId="{8E1AC850-8741-4FD7-B54B-77FE8CABAB84}" destId="{881F15E6-7204-442A-B1CC-D29FFB61D547}" srcOrd="2" destOrd="0" presId="urn:microsoft.com/office/officeart/2008/layout/NameandTitleOrganizationalChart"/>
    <dgm:cxn modelId="{2D28CF09-C858-4AEF-97DB-CCDA7C227C48}" type="presParOf" srcId="{A1D9CDCF-7055-4A74-A8F8-DAC993057205}" destId="{313760C7-6741-4AF9-8991-939B1BD60067}" srcOrd="1" destOrd="0" presId="urn:microsoft.com/office/officeart/2008/layout/NameandTitleOrganizationalChart"/>
    <dgm:cxn modelId="{9F4A9278-C353-471D-AE62-D6F5F57F23FC}" type="presParOf" srcId="{A1D9CDCF-7055-4A74-A8F8-DAC993057205}" destId="{32E60E22-2FBF-4374-A0D4-E425DCBF9046}" srcOrd="2" destOrd="0" presId="urn:microsoft.com/office/officeart/2008/layout/NameandTitleOrganizationalChart"/>
    <dgm:cxn modelId="{37E095C2-A9A2-4B17-BB87-D4BA1FD37D9F}" type="presParOf" srcId="{F8A90CDB-FE93-4F0E-8ECB-2326905071EA}" destId="{B47E7042-45A2-4012-9764-297C00371380}" srcOrd="4" destOrd="0" presId="urn:microsoft.com/office/officeart/2008/layout/NameandTitleOrganizationalChart"/>
    <dgm:cxn modelId="{3FD2D463-370D-4D72-AC04-017D3F794BEF}" type="presParOf" srcId="{F8A90CDB-FE93-4F0E-8ECB-2326905071EA}" destId="{C8A74BAE-EB21-43CF-8F51-6A8278768EBA}" srcOrd="5" destOrd="0" presId="urn:microsoft.com/office/officeart/2008/layout/NameandTitleOrganizationalChart"/>
    <dgm:cxn modelId="{B9105001-50AB-4F7D-91EA-932641412021}" type="presParOf" srcId="{C8A74BAE-EB21-43CF-8F51-6A8278768EBA}" destId="{4DFEA7E5-AE72-4D20-AFF6-A8FD9186954E}" srcOrd="0" destOrd="0" presId="urn:microsoft.com/office/officeart/2008/layout/NameandTitleOrganizationalChart"/>
    <dgm:cxn modelId="{F16C57D9-C56B-4D96-B962-40ED2A288462}" type="presParOf" srcId="{4DFEA7E5-AE72-4D20-AFF6-A8FD9186954E}" destId="{7609D751-BB64-40AA-9445-50E98FBE07F9}" srcOrd="0" destOrd="0" presId="urn:microsoft.com/office/officeart/2008/layout/NameandTitleOrganizationalChart"/>
    <dgm:cxn modelId="{DE1E7482-8AB3-4C68-B3EC-1A0651B21310}" type="presParOf" srcId="{4DFEA7E5-AE72-4D20-AFF6-A8FD9186954E}" destId="{7184FF75-2F1F-4BF8-B8BF-6C27F157FFAD}" srcOrd="1" destOrd="0" presId="urn:microsoft.com/office/officeart/2008/layout/NameandTitleOrganizationalChart"/>
    <dgm:cxn modelId="{10EDDF59-460A-4379-B0C6-66D71228620A}" type="presParOf" srcId="{4DFEA7E5-AE72-4D20-AFF6-A8FD9186954E}" destId="{0BB3FDC0-7EF4-4E5D-AC47-BE19A738DA0E}" srcOrd="2" destOrd="0" presId="urn:microsoft.com/office/officeart/2008/layout/NameandTitleOrganizationalChart"/>
    <dgm:cxn modelId="{E0F5249B-5FAE-4836-9B1F-35CC2C270738}" type="presParOf" srcId="{C8A74BAE-EB21-43CF-8F51-6A8278768EBA}" destId="{8E765389-B4DC-42A7-AF9E-99C2CA895E7B}" srcOrd="1" destOrd="0" presId="urn:microsoft.com/office/officeart/2008/layout/NameandTitleOrganizationalChart"/>
    <dgm:cxn modelId="{6241CA98-C082-4227-93A5-431815095FF8}" type="presParOf" srcId="{C8A74BAE-EB21-43CF-8F51-6A8278768EBA}" destId="{279E3706-05D3-4D39-A891-6523F4D2BAFB}" srcOrd="2" destOrd="0" presId="urn:microsoft.com/office/officeart/2008/layout/NameandTitleOrganizationalChart"/>
    <dgm:cxn modelId="{BC45197F-F009-4756-94EC-29439EC953FE}" type="presParOf" srcId="{F3364ECE-DD4E-4274-BC97-23C660BA210F}" destId="{FD7D683B-AFF8-4B8E-8C1C-CDF175D0959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E7042-45A2-4012-9764-297C00371380}">
      <dsp:nvSpPr>
        <dsp:cNvPr id="0" name=""/>
        <dsp:cNvSpPr/>
      </dsp:nvSpPr>
      <dsp:spPr>
        <a:xfrm>
          <a:off x="2051318" y="972283"/>
          <a:ext cx="1464290" cy="326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644"/>
              </a:lnTo>
              <a:lnTo>
                <a:pt x="1464290" y="194644"/>
              </a:lnTo>
              <a:lnTo>
                <a:pt x="1464290" y="3265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4C94F-ADF8-4DF0-B759-D50667C716BA}">
      <dsp:nvSpPr>
        <dsp:cNvPr id="0" name=""/>
        <dsp:cNvSpPr/>
      </dsp:nvSpPr>
      <dsp:spPr>
        <a:xfrm>
          <a:off x="2005598" y="972283"/>
          <a:ext cx="91440" cy="326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5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42414-DDA2-4E45-AA31-2A2C3F92DB88}">
      <dsp:nvSpPr>
        <dsp:cNvPr id="0" name=""/>
        <dsp:cNvSpPr/>
      </dsp:nvSpPr>
      <dsp:spPr>
        <a:xfrm>
          <a:off x="587027" y="972283"/>
          <a:ext cx="1464290" cy="326500"/>
        </a:xfrm>
        <a:custGeom>
          <a:avLst/>
          <a:gdLst/>
          <a:ahLst/>
          <a:cxnLst/>
          <a:rect l="0" t="0" r="0" b="0"/>
          <a:pathLst>
            <a:path>
              <a:moveTo>
                <a:pt x="1464290" y="0"/>
              </a:moveTo>
              <a:lnTo>
                <a:pt x="1464290" y="194644"/>
              </a:lnTo>
              <a:lnTo>
                <a:pt x="0" y="194644"/>
              </a:lnTo>
              <a:lnTo>
                <a:pt x="0" y="3265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04C96-0B6E-4599-96D8-129773843B81}">
      <dsp:nvSpPr>
        <dsp:cNvPr id="0" name=""/>
        <dsp:cNvSpPr/>
      </dsp:nvSpPr>
      <dsp:spPr>
        <a:xfrm>
          <a:off x="1505601" y="407186"/>
          <a:ext cx="1091435" cy="565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974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1505601" y="407186"/>
        <a:ext cx="1091435" cy="565096"/>
      </dsp:txXfrm>
    </dsp:sp>
    <dsp:sp modelId="{BB0E037E-3481-4BF8-A0A6-D705788F4BDF}">
      <dsp:nvSpPr>
        <dsp:cNvPr id="0" name=""/>
        <dsp:cNvSpPr/>
      </dsp:nvSpPr>
      <dsp:spPr>
        <a:xfrm>
          <a:off x="1723888" y="846705"/>
          <a:ext cx="982291" cy="1883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杨添</a:t>
          </a:r>
        </a:p>
      </dsp:txBody>
      <dsp:txXfrm>
        <a:off x="1723888" y="846705"/>
        <a:ext cx="982291" cy="188365"/>
      </dsp:txXfrm>
    </dsp:sp>
    <dsp:sp modelId="{32E307A0-80DE-49C0-A182-5354FEFF748E}">
      <dsp:nvSpPr>
        <dsp:cNvPr id="0" name=""/>
        <dsp:cNvSpPr/>
      </dsp:nvSpPr>
      <dsp:spPr>
        <a:xfrm>
          <a:off x="41310" y="1298783"/>
          <a:ext cx="1091435" cy="565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974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项目成员</a:t>
          </a:r>
        </a:p>
      </dsp:txBody>
      <dsp:txXfrm>
        <a:off x="41310" y="1298783"/>
        <a:ext cx="1091435" cy="565096"/>
      </dsp:txXfrm>
    </dsp:sp>
    <dsp:sp modelId="{245C126C-629F-4DED-BAD0-2104783FD15D}">
      <dsp:nvSpPr>
        <dsp:cNvPr id="0" name=""/>
        <dsp:cNvSpPr/>
      </dsp:nvSpPr>
      <dsp:spPr>
        <a:xfrm>
          <a:off x="259597" y="1738303"/>
          <a:ext cx="982291" cy="1883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叶丽清</a:t>
          </a:r>
        </a:p>
      </dsp:txBody>
      <dsp:txXfrm>
        <a:off x="259597" y="1738303"/>
        <a:ext cx="982291" cy="188365"/>
      </dsp:txXfrm>
    </dsp:sp>
    <dsp:sp modelId="{78D5CCE8-D6F7-4B40-993B-009F4902C7E3}">
      <dsp:nvSpPr>
        <dsp:cNvPr id="0" name=""/>
        <dsp:cNvSpPr/>
      </dsp:nvSpPr>
      <dsp:spPr>
        <a:xfrm>
          <a:off x="1505601" y="1298783"/>
          <a:ext cx="1091435" cy="565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974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项目成员</a:t>
          </a:r>
        </a:p>
      </dsp:txBody>
      <dsp:txXfrm>
        <a:off x="1505601" y="1298783"/>
        <a:ext cx="1091435" cy="565096"/>
      </dsp:txXfrm>
    </dsp:sp>
    <dsp:sp modelId="{69102F57-2E28-4715-8881-C741F9827791}">
      <dsp:nvSpPr>
        <dsp:cNvPr id="0" name=""/>
        <dsp:cNvSpPr/>
      </dsp:nvSpPr>
      <dsp:spPr>
        <a:xfrm>
          <a:off x="1723888" y="1738303"/>
          <a:ext cx="982291" cy="1883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程戈</a:t>
          </a:r>
        </a:p>
      </dsp:txBody>
      <dsp:txXfrm>
        <a:off x="1723888" y="1738303"/>
        <a:ext cx="982291" cy="188365"/>
      </dsp:txXfrm>
    </dsp:sp>
    <dsp:sp modelId="{7609D751-BB64-40AA-9445-50E98FBE07F9}">
      <dsp:nvSpPr>
        <dsp:cNvPr id="0" name=""/>
        <dsp:cNvSpPr/>
      </dsp:nvSpPr>
      <dsp:spPr>
        <a:xfrm>
          <a:off x="2969891" y="1298783"/>
          <a:ext cx="1091435" cy="565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7974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项目成员</a:t>
          </a:r>
        </a:p>
      </dsp:txBody>
      <dsp:txXfrm>
        <a:off x="2969891" y="1298783"/>
        <a:ext cx="1091435" cy="565096"/>
      </dsp:txXfrm>
    </dsp:sp>
    <dsp:sp modelId="{7184FF75-2F1F-4BF8-B8BF-6C27F157FFAD}">
      <dsp:nvSpPr>
        <dsp:cNvPr id="0" name=""/>
        <dsp:cNvSpPr/>
      </dsp:nvSpPr>
      <dsp:spPr>
        <a:xfrm>
          <a:off x="3188178" y="1738303"/>
          <a:ext cx="982291" cy="1883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曾梦兰</a:t>
          </a:r>
        </a:p>
      </dsp:txBody>
      <dsp:txXfrm>
        <a:off x="3188178" y="1738303"/>
        <a:ext cx="982291" cy="1883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F9FB-8587-4E75-B8E0-939E9786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LaiCing yip</dc:creator>
  <cp:keywords/>
  <dc:description/>
  <cp:lastModifiedBy>547941595@qq.com</cp:lastModifiedBy>
  <cp:revision>12</cp:revision>
  <dcterms:created xsi:type="dcterms:W3CDTF">2016-09-28T08:38:00Z</dcterms:created>
  <dcterms:modified xsi:type="dcterms:W3CDTF">2016-10-17T07:15:00Z</dcterms:modified>
</cp:coreProperties>
</file>