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31965" w14:textId="77777777" w:rsidR="00E10EFE" w:rsidRDefault="00E10EFE" w:rsidP="00E10EFE">
      <w:r>
        <w:object w:dxaOrig="2325" w:dyaOrig="2174" w14:anchorId="6530A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style="width:54pt;height:48.6pt;mso-position-horizontal-relative:page;mso-position-vertical-relative:page" o:ole="">
            <v:imagedata r:id="rId7" o:title=""/>
          </v:shape>
          <o:OLEObject Type="Embed" ProgID="PBrush" ShapeID="对象 1" DrawAspect="Content" ObjectID="_1679514956" r:id="rId8"/>
        </w:object>
      </w:r>
      <w:r>
        <w:rPr>
          <w:rFonts w:hint="eastAsia"/>
        </w:rPr>
        <w:t xml:space="preserve">              </w:t>
      </w:r>
    </w:p>
    <w:p w14:paraId="4401FFFF" w14:textId="40CEA27F" w:rsidR="00E10EFE" w:rsidRDefault="00E10EFE" w:rsidP="00E10EFE">
      <w:pPr>
        <w:jc w:val="center"/>
        <w:rPr>
          <w:rFonts w:eastAsia="华文隶书"/>
        </w:rPr>
      </w:pPr>
      <w:r>
        <w:rPr>
          <w:rFonts w:eastAsia="华文隶书" w:hint="eastAsia"/>
          <w:noProof/>
        </w:rPr>
        <w:drawing>
          <wp:inline distT="0" distB="0" distL="0" distR="0" wp14:anchorId="161A2F81" wp14:editId="161F10A7">
            <wp:extent cx="3192780" cy="9601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BE58" w14:textId="77777777" w:rsidR="00E10EFE" w:rsidRDefault="00E10EFE" w:rsidP="00E10EFE">
      <w:pPr>
        <w:jc w:val="center"/>
      </w:pPr>
    </w:p>
    <w:p w14:paraId="3280EE3E" w14:textId="77777777" w:rsidR="00E10EFE" w:rsidRPr="00E775C5" w:rsidRDefault="00E10EFE" w:rsidP="00E10EFE">
      <w:pPr>
        <w:widowControl/>
        <w:spacing w:line="360" w:lineRule="auto"/>
        <w:jc w:val="center"/>
        <w:rPr>
          <w:rFonts w:ascii="STXingkai" w:eastAsia="STXingkai"/>
          <w:sz w:val="72"/>
          <w:szCs w:val="72"/>
        </w:rPr>
      </w:pPr>
      <w:r w:rsidRPr="00E775C5">
        <w:rPr>
          <w:rFonts w:ascii="STXingkai" w:eastAsia="STXingkai" w:hint="eastAsia"/>
          <w:sz w:val="72"/>
          <w:szCs w:val="72"/>
        </w:rPr>
        <w:t>计算机与软件工程学院</w:t>
      </w:r>
    </w:p>
    <w:p w14:paraId="174083D0" w14:textId="77777777" w:rsidR="00E10EFE" w:rsidRPr="00E775C5" w:rsidRDefault="00E10EFE" w:rsidP="00E10EFE">
      <w:pPr>
        <w:widowControl/>
        <w:spacing w:line="360" w:lineRule="auto"/>
        <w:jc w:val="center"/>
        <w:rPr>
          <w:rFonts w:ascii="STXingkai" w:eastAsia="STXingkai"/>
          <w:sz w:val="72"/>
          <w:szCs w:val="72"/>
        </w:rPr>
      </w:pPr>
      <w:r w:rsidRPr="00E775C5">
        <w:rPr>
          <w:rFonts w:ascii="STXingkai" w:eastAsia="STXingkai" w:hint="eastAsia"/>
          <w:sz w:val="72"/>
          <w:szCs w:val="72"/>
        </w:rPr>
        <w:t>上机实验报告</w:t>
      </w:r>
    </w:p>
    <w:p w14:paraId="210D7A63" w14:textId="77777777" w:rsidR="00E10EFE" w:rsidRDefault="00E10EFE" w:rsidP="00E10EFE">
      <w:pPr>
        <w:widowControl/>
        <w:spacing w:line="360" w:lineRule="auto"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14:paraId="1D1CE7CE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 xml:space="preserve">（ </w:t>
      </w:r>
      <w:r>
        <w:rPr>
          <w:rFonts w:ascii="楷体_GB2312" w:eastAsia="楷体_GB2312" w:hint="eastAsia"/>
          <w:b/>
          <w:bCs/>
          <w:sz w:val="32"/>
          <w:szCs w:val="52"/>
          <w:u w:val="single"/>
        </w:rPr>
        <w:t>2020/2021</w:t>
      </w:r>
      <w:r>
        <w:rPr>
          <w:rFonts w:ascii="楷体_GB2312" w:eastAsia="楷体_GB2312" w:hint="eastAsia"/>
          <w:b/>
          <w:bCs/>
          <w:sz w:val="32"/>
          <w:szCs w:val="52"/>
        </w:rPr>
        <w:t>学年 第</w:t>
      </w:r>
      <w:r>
        <w:rPr>
          <w:rFonts w:ascii="楷体_GB2312" w:eastAsia="楷体_GB2312" w:hint="eastAsia"/>
          <w:b/>
          <w:bCs/>
          <w:sz w:val="32"/>
          <w:szCs w:val="52"/>
          <w:u w:val="single"/>
        </w:rPr>
        <w:t>2</w:t>
      </w:r>
      <w:r>
        <w:rPr>
          <w:rFonts w:ascii="楷体_GB2312" w:eastAsia="楷体_GB2312" w:hint="eastAsia"/>
          <w:b/>
          <w:bCs/>
          <w:sz w:val="32"/>
          <w:szCs w:val="52"/>
        </w:rPr>
        <w:t>学期 ）</w:t>
      </w:r>
    </w:p>
    <w:p w14:paraId="78F59A61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0130858F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p w14:paraId="3D807E6A" w14:textId="77777777" w:rsidR="00E10EFE" w:rsidRDefault="00E10EFE" w:rsidP="00E10EFE">
      <w:pPr>
        <w:widowControl/>
        <w:jc w:val="center"/>
        <w:rPr>
          <w:rFonts w:ascii="Wingdings" w:hAnsi="Wingdings" w:hint="eastAsia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523"/>
        <w:gridCol w:w="2545"/>
        <w:gridCol w:w="857"/>
        <w:gridCol w:w="2996"/>
      </w:tblGrid>
      <w:tr w:rsidR="00E10EFE" w14:paraId="60558C62" w14:textId="77777777" w:rsidTr="009B10F5">
        <w:trPr>
          <w:jc w:val="center"/>
        </w:trPr>
        <w:tc>
          <w:tcPr>
            <w:tcW w:w="1523" w:type="dxa"/>
          </w:tcPr>
          <w:p w14:paraId="057E7C95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课程名称</w:t>
            </w:r>
          </w:p>
        </w:tc>
        <w:tc>
          <w:tcPr>
            <w:tcW w:w="6398" w:type="dxa"/>
            <w:gridSpan w:val="3"/>
            <w:vAlign w:val="bottom"/>
          </w:tcPr>
          <w:p w14:paraId="607E176D" w14:textId="77777777" w:rsidR="00E10EFE" w:rsidRDefault="00E10EFE" w:rsidP="009B10F5">
            <w:pPr>
              <w:tabs>
                <w:tab w:val="left" w:pos="6870"/>
              </w:tabs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28"/>
              </w:rPr>
              <w:t xml:space="preserve"> 云计算</w:t>
            </w:r>
          </w:p>
        </w:tc>
      </w:tr>
      <w:tr w:rsidR="00E10EFE" w14:paraId="3C10950F" w14:textId="77777777" w:rsidTr="009B10F5">
        <w:trPr>
          <w:jc w:val="center"/>
        </w:trPr>
        <w:tc>
          <w:tcPr>
            <w:tcW w:w="1523" w:type="dxa"/>
          </w:tcPr>
          <w:p w14:paraId="4CF778FF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课程代码</w:t>
            </w:r>
          </w:p>
        </w:tc>
        <w:tc>
          <w:tcPr>
            <w:tcW w:w="6398" w:type="dxa"/>
            <w:gridSpan w:val="3"/>
          </w:tcPr>
          <w:p w14:paraId="4CE9AFF8" w14:textId="77777777" w:rsidR="00E10EFE" w:rsidRDefault="00E10EFE" w:rsidP="009B10F5">
            <w:pPr>
              <w:tabs>
                <w:tab w:val="left" w:pos="6870"/>
              </w:tabs>
              <w:ind w:firstLineChars="40" w:firstLine="112"/>
              <w:jc w:val="left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 xml:space="preserve"> </w:t>
            </w:r>
          </w:p>
        </w:tc>
      </w:tr>
      <w:tr w:rsidR="00E10EFE" w14:paraId="40F41133" w14:textId="77777777" w:rsidTr="009B10F5">
        <w:trPr>
          <w:jc w:val="center"/>
        </w:trPr>
        <w:tc>
          <w:tcPr>
            <w:tcW w:w="1523" w:type="dxa"/>
          </w:tcPr>
          <w:p w14:paraId="633343BA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任课教师</w:t>
            </w:r>
          </w:p>
        </w:tc>
        <w:tc>
          <w:tcPr>
            <w:tcW w:w="6398" w:type="dxa"/>
            <w:gridSpan w:val="3"/>
          </w:tcPr>
          <w:p w14:paraId="40BA2A43" w14:textId="77777777" w:rsidR="00E10EFE" w:rsidRDefault="00E10EFE" w:rsidP="009B10F5">
            <w:pPr>
              <w:tabs>
                <w:tab w:val="left" w:pos="6870"/>
              </w:tabs>
              <w:ind w:firstLineChars="50" w:firstLine="150"/>
              <w:jc w:val="left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刘志才</w:t>
            </w:r>
          </w:p>
        </w:tc>
      </w:tr>
      <w:tr w:rsidR="00E10EFE" w14:paraId="2B1E51AE" w14:textId="77777777" w:rsidTr="009B10F5">
        <w:trPr>
          <w:jc w:val="center"/>
        </w:trPr>
        <w:tc>
          <w:tcPr>
            <w:tcW w:w="1523" w:type="dxa"/>
          </w:tcPr>
          <w:p w14:paraId="6E44A897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学生姓名</w:t>
            </w:r>
          </w:p>
        </w:tc>
        <w:tc>
          <w:tcPr>
            <w:tcW w:w="2545" w:type="dxa"/>
          </w:tcPr>
          <w:p w14:paraId="5B04AB9B" w14:textId="2D177CC4" w:rsidR="00E10EFE" w:rsidRDefault="00E10EF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 xml:space="preserve"> </w:t>
            </w:r>
            <w:r w:rsidR="00A66A1D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杨铁岭</w:t>
            </w:r>
          </w:p>
        </w:tc>
        <w:tc>
          <w:tcPr>
            <w:tcW w:w="857" w:type="dxa"/>
          </w:tcPr>
          <w:p w14:paraId="5D3831CC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年级</w:t>
            </w:r>
          </w:p>
        </w:tc>
        <w:tc>
          <w:tcPr>
            <w:tcW w:w="2996" w:type="dxa"/>
          </w:tcPr>
          <w:p w14:paraId="4FDB4CCE" w14:textId="12DCCD5A" w:rsidR="00E10EFE" w:rsidRDefault="00A66A1D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2018级</w:t>
            </w:r>
          </w:p>
        </w:tc>
      </w:tr>
      <w:tr w:rsidR="00E10EFE" w14:paraId="393AF0E8" w14:textId="77777777" w:rsidTr="009B10F5">
        <w:trPr>
          <w:jc w:val="center"/>
        </w:trPr>
        <w:tc>
          <w:tcPr>
            <w:tcW w:w="1523" w:type="dxa"/>
          </w:tcPr>
          <w:p w14:paraId="453047B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学号</w:t>
            </w:r>
          </w:p>
        </w:tc>
        <w:tc>
          <w:tcPr>
            <w:tcW w:w="2545" w:type="dxa"/>
          </w:tcPr>
          <w:p w14:paraId="683B3614" w14:textId="048A00C2" w:rsidR="00E10EFE" w:rsidRDefault="00E10EFE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 xml:space="preserve"> </w:t>
            </w:r>
            <w:r w:rsidR="00A66A1D"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3120180306311</w:t>
            </w:r>
          </w:p>
        </w:tc>
        <w:tc>
          <w:tcPr>
            <w:tcW w:w="857" w:type="dxa"/>
          </w:tcPr>
          <w:p w14:paraId="429682DE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专业</w:t>
            </w:r>
          </w:p>
        </w:tc>
        <w:tc>
          <w:tcPr>
            <w:tcW w:w="2996" w:type="dxa"/>
          </w:tcPr>
          <w:p w14:paraId="2327642E" w14:textId="41B937C6" w:rsidR="00E10EFE" w:rsidRDefault="00A66A1D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color w:val="FF0000"/>
                <w:sz w:val="24"/>
                <w:szCs w:val="24"/>
              </w:rPr>
              <w:t>计算机科学与技术</w:t>
            </w:r>
          </w:p>
        </w:tc>
      </w:tr>
    </w:tbl>
    <w:p w14:paraId="2538D6F7" w14:textId="77777777" w:rsidR="00E10EFE" w:rsidRDefault="00E10EFE" w:rsidP="00E10EFE">
      <w:pPr>
        <w:rPr>
          <w:rFonts w:ascii="宋体" w:hAnsi="宋体"/>
          <w:b/>
          <w:bCs/>
          <w:color w:val="000000"/>
          <w:sz w:val="30"/>
          <w:szCs w:val="51"/>
        </w:rPr>
      </w:pPr>
    </w:p>
    <w:p w14:paraId="109B7DAD" w14:textId="77777777" w:rsidR="00E10EFE" w:rsidRDefault="00E10EFE" w:rsidP="00E10EFE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1"/>
        <w:gridCol w:w="2005"/>
        <w:gridCol w:w="1363"/>
        <w:gridCol w:w="1260"/>
        <w:gridCol w:w="1440"/>
        <w:gridCol w:w="1672"/>
      </w:tblGrid>
      <w:tr w:rsidR="00E10EFE" w14:paraId="7B83EB7F" w14:textId="77777777" w:rsidTr="009B10F5">
        <w:trPr>
          <w:jc w:val="center"/>
        </w:trPr>
        <w:tc>
          <w:tcPr>
            <w:tcW w:w="1551" w:type="dxa"/>
          </w:tcPr>
          <w:p w14:paraId="38311550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lastRenderedPageBreak/>
              <w:t>实验名称</w:t>
            </w:r>
          </w:p>
        </w:tc>
        <w:tc>
          <w:tcPr>
            <w:tcW w:w="4628" w:type="dxa"/>
            <w:gridSpan w:val="3"/>
            <w:vAlign w:val="center"/>
          </w:tcPr>
          <w:p w14:paraId="4E0B7222" w14:textId="42D7951D" w:rsidR="00E10EFE" w:rsidRDefault="00E10EFE" w:rsidP="009B10F5">
            <w:pPr>
              <w:ind w:leftChars="5" w:left="10" w:firstLine="1"/>
              <w:jc w:val="left"/>
              <w:rPr>
                <w:rFonts w:ascii="黑体" w:eastAsia="黑体" w:hAnsi="黑体"/>
                <w:bCs/>
                <w:color w:val="0000FF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实验</w:t>
            </w:r>
            <w:r w:rsidR="00817465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3</w:t>
            </w: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</w:t>
            </w:r>
            <w:r w:rsidR="00F82148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构建OpenStack基本环境</w:t>
            </w:r>
            <w:r w:rsidR="00391C3A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构建</w:t>
            </w:r>
            <w:r>
              <w:rPr>
                <w:rFonts w:ascii="黑体" w:eastAsia="黑体" w:hAnsi="黑体" w:hint="eastAsia"/>
                <w:bCs/>
                <w:color w:val="0000FF"/>
                <w:sz w:val="28"/>
                <w:szCs w:val="51"/>
              </w:rPr>
              <w:t xml:space="preserve"> </w:t>
            </w:r>
          </w:p>
        </w:tc>
        <w:tc>
          <w:tcPr>
            <w:tcW w:w="1440" w:type="dxa"/>
          </w:tcPr>
          <w:p w14:paraId="2826548D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实验地点</w:t>
            </w:r>
          </w:p>
        </w:tc>
        <w:tc>
          <w:tcPr>
            <w:tcW w:w="1672" w:type="dxa"/>
            <w:vAlign w:val="center"/>
          </w:tcPr>
          <w:p w14:paraId="618662AA" w14:textId="77777777" w:rsidR="00E10EFE" w:rsidRDefault="00E10EFE" w:rsidP="009B10F5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color w:val="000000"/>
                <w:sz w:val="24"/>
                <w:szCs w:val="51"/>
              </w:rPr>
              <w:t>八教</w:t>
            </w:r>
          </w:p>
        </w:tc>
      </w:tr>
      <w:tr w:rsidR="00E10EFE" w14:paraId="48F0E7D0" w14:textId="77777777" w:rsidTr="009B10F5">
        <w:trPr>
          <w:jc w:val="center"/>
        </w:trPr>
        <w:tc>
          <w:tcPr>
            <w:tcW w:w="1551" w:type="dxa"/>
          </w:tcPr>
          <w:p w14:paraId="0EEE5BE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实验类型</w:t>
            </w:r>
          </w:p>
        </w:tc>
        <w:tc>
          <w:tcPr>
            <w:tcW w:w="2005" w:type="dxa"/>
            <w:vAlign w:val="center"/>
          </w:tcPr>
          <w:p w14:paraId="69477A36" w14:textId="77777777" w:rsidR="00E10EFE" w:rsidRDefault="00E10EFE" w:rsidP="009B10F5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</w:tc>
        <w:tc>
          <w:tcPr>
            <w:tcW w:w="1363" w:type="dxa"/>
          </w:tcPr>
          <w:p w14:paraId="762861A6" w14:textId="77777777" w:rsidR="00E10EFE" w:rsidRDefault="00E10EFE" w:rsidP="009B10F5">
            <w:pPr>
              <w:tabs>
                <w:tab w:val="left" w:pos="6870"/>
              </w:tabs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实验学时</w:t>
            </w:r>
          </w:p>
        </w:tc>
        <w:tc>
          <w:tcPr>
            <w:tcW w:w="1260" w:type="dxa"/>
            <w:vAlign w:val="center"/>
          </w:tcPr>
          <w:p w14:paraId="06371D10" w14:textId="77777777" w:rsidR="00E10EFE" w:rsidRDefault="00E10EFE" w:rsidP="009B10F5">
            <w:pPr>
              <w:jc w:val="center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2</w:t>
            </w:r>
          </w:p>
        </w:tc>
        <w:tc>
          <w:tcPr>
            <w:tcW w:w="1440" w:type="dxa"/>
          </w:tcPr>
          <w:p w14:paraId="0B6296C1" w14:textId="77777777" w:rsidR="00E10EFE" w:rsidRDefault="00E10EFE" w:rsidP="009B10F5">
            <w:pPr>
              <w:tabs>
                <w:tab w:val="left" w:pos="6870"/>
              </w:tabs>
              <w:jc w:val="center"/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实验日期</w:t>
            </w:r>
          </w:p>
        </w:tc>
        <w:tc>
          <w:tcPr>
            <w:tcW w:w="1672" w:type="dxa"/>
            <w:vAlign w:val="center"/>
          </w:tcPr>
          <w:p w14:paraId="603E1678" w14:textId="77777777" w:rsidR="00E10EFE" w:rsidRDefault="00E10EFE" w:rsidP="009B10F5">
            <w:pPr>
              <w:jc w:val="center"/>
              <w:rPr>
                <w:rFonts w:ascii="宋体" w:hAnsi="宋体"/>
                <w:color w:val="000000"/>
                <w:sz w:val="24"/>
                <w:szCs w:val="51"/>
              </w:rPr>
            </w:pPr>
          </w:p>
        </w:tc>
      </w:tr>
      <w:tr w:rsidR="00E10EFE" w14:paraId="61A24BEB" w14:textId="77777777" w:rsidTr="009B10F5">
        <w:trPr>
          <w:trHeight w:val="537"/>
          <w:jc w:val="center"/>
        </w:trPr>
        <w:tc>
          <w:tcPr>
            <w:tcW w:w="9291" w:type="dxa"/>
            <w:gridSpan w:val="6"/>
            <w:vAlign w:val="center"/>
          </w:tcPr>
          <w:p w14:paraId="5CF9F7D1" w14:textId="77777777" w:rsidR="00E10EFE" w:rsidRPr="00FD3546" w:rsidRDefault="00E10EFE" w:rsidP="00E10EFE">
            <w:pPr>
              <w:numPr>
                <w:ilvl w:val="0"/>
                <w:numId w:val="1"/>
              </w:numPr>
              <w:rPr>
                <w:rFonts w:ascii="宋体" w:hAnsi="宋体"/>
                <w:color w:val="000000"/>
                <w:szCs w:val="51"/>
              </w:rPr>
            </w:pPr>
            <w:r w:rsidRPr="00FD3546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撰写注意</w:t>
            </w:r>
            <w:r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FD3546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：版面</w:t>
            </w:r>
            <w:r w:rsidRPr="00FD3546">
              <w:rPr>
                <w:rFonts w:ascii="黑体" w:eastAsia="黑体" w:hAnsi="黑体"/>
                <w:bCs/>
                <w:color w:val="000000"/>
                <w:sz w:val="24"/>
                <w:szCs w:val="51"/>
              </w:rPr>
              <w:t>格式已设置好，填入内容即可。</w:t>
            </w:r>
          </w:p>
          <w:p w14:paraId="7CA50448" w14:textId="77777777" w:rsidR="00E10EFE" w:rsidRPr="00710349" w:rsidRDefault="00E10EFE" w:rsidP="00E10EFE">
            <w:pPr>
              <w:numPr>
                <w:ilvl w:val="0"/>
                <w:numId w:val="1"/>
              </w:numPr>
              <w:rPr>
                <w:rFonts w:ascii="宋体" w:hAnsi="宋体"/>
                <w:color w:val="FF0000"/>
                <w:szCs w:val="51"/>
              </w:rPr>
            </w:pPr>
            <w:r w:rsidRPr="007717DC">
              <w:rPr>
                <w:rFonts w:ascii="宋体" w:hAnsi="宋体" w:hint="eastAsia"/>
                <w:szCs w:val="51"/>
              </w:rPr>
              <w:t>提交</w:t>
            </w:r>
            <w:r>
              <w:rPr>
                <w:rFonts w:ascii="宋体" w:hAnsi="宋体" w:hint="eastAsia"/>
                <w:szCs w:val="51"/>
              </w:rPr>
              <w:t>至</w:t>
            </w:r>
            <w:r w:rsidRPr="007717DC">
              <w:rPr>
                <w:rFonts w:ascii="宋体" w:hAnsi="宋体" w:hint="eastAsia"/>
                <w:szCs w:val="51"/>
              </w:rPr>
              <w:t>mail</w:t>
            </w:r>
            <w:r w:rsidRPr="00B976FF">
              <w:rPr>
                <w:rFonts w:ascii="黑体" w:eastAsia="黑体" w:hAnsi="黑体" w:hint="eastAsia"/>
                <w:bCs/>
                <w:color w:val="000000"/>
                <w:sz w:val="24"/>
                <w:szCs w:val="51"/>
              </w:rPr>
              <w:t>：</w:t>
            </w:r>
            <w:r w:rsidRPr="007717DC">
              <w:rPr>
                <w:rFonts w:ascii="宋体" w:hAnsi="宋体"/>
                <w:szCs w:val="51"/>
              </w:rPr>
              <w:t xml:space="preserve"> </w:t>
            </w:r>
            <w:r w:rsidRPr="00710349">
              <w:rPr>
                <w:rFonts w:ascii="宋体" w:hAnsi="宋体"/>
                <w:color w:val="FF0000"/>
                <w:szCs w:val="51"/>
              </w:rPr>
              <w:t>liu_cloud1@aliyun.com</w:t>
            </w:r>
          </w:p>
        </w:tc>
      </w:tr>
      <w:tr w:rsidR="00E10EFE" w14:paraId="55308E3E" w14:textId="77777777" w:rsidTr="009B10F5">
        <w:trPr>
          <w:trHeight w:val="1644"/>
          <w:jc w:val="center"/>
        </w:trPr>
        <w:tc>
          <w:tcPr>
            <w:tcW w:w="9291" w:type="dxa"/>
            <w:gridSpan w:val="6"/>
          </w:tcPr>
          <w:p w14:paraId="2A4769B0" w14:textId="77777777" w:rsidR="00E10EFE" w:rsidRDefault="00E10EFE" w:rsidP="00E10EFE">
            <w:pPr>
              <w:numPr>
                <w:ilvl w:val="0"/>
                <w:numId w:val="2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实验目的</w:t>
            </w:r>
          </w:p>
          <w:p w14:paraId="09D9081A" w14:textId="4323C2A9" w:rsidR="00E10EFE" w:rsidRPr="008B276D" w:rsidRDefault="00E10EFE" w:rsidP="00E10EFE">
            <w:pPr>
              <w:numPr>
                <w:ilvl w:val="0"/>
                <w:numId w:val="5"/>
              </w:numPr>
              <w:rPr>
                <w:rFonts w:ascii="黑体" w:eastAsia="黑体" w:hAnsi="黑体"/>
                <w:bCs/>
                <w:szCs w:val="51"/>
              </w:rPr>
            </w:pPr>
            <w:r w:rsidRPr="008B276D">
              <w:rPr>
                <w:rFonts w:hint="eastAsia"/>
              </w:rPr>
              <w:t>熟悉</w:t>
            </w:r>
            <w:r w:rsidR="002B1500">
              <w:rPr>
                <w:rFonts w:hint="eastAsia"/>
              </w:rPr>
              <w:t>Linux</w:t>
            </w:r>
            <w:r w:rsidR="002B1500">
              <w:rPr>
                <w:rFonts w:hint="eastAsia"/>
              </w:rPr>
              <w:t>基本服务配置</w:t>
            </w:r>
            <w:r w:rsidRPr="008B276D">
              <w:rPr>
                <w:rFonts w:hint="eastAsia"/>
              </w:rPr>
              <w:t>；</w:t>
            </w:r>
          </w:p>
          <w:p w14:paraId="66188198" w14:textId="28359DC0" w:rsidR="00E10EFE" w:rsidRPr="008B276D" w:rsidRDefault="004639A9" w:rsidP="00E10EFE">
            <w:pPr>
              <w:numPr>
                <w:ilvl w:val="0"/>
                <w:numId w:val="5"/>
              </w:numPr>
              <w:rPr>
                <w:rFonts w:ascii="黑体" w:eastAsia="黑体" w:hAnsi="黑体"/>
                <w:bCs/>
                <w:szCs w:val="51"/>
              </w:rPr>
            </w:pPr>
            <w:r>
              <w:rPr>
                <w:rFonts w:hint="eastAsia"/>
              </w:rPr>
              <w:t>理解</w:t>
            </w:r>
            <w:r>
              <w:rPr>
                <w:rFonts w:hint="eastAsia"/>
              </w:rPr>
              <w:t>OpenStack</w:t>
            </w:r>
            <w:r>
              <w:rPr>
                <w:rFonts w:hint="eastAsia"/>
              </w:rPr>
              <w:t>基本环境中各组件用途</w:t>
            </w:r>
            <w:r w:rsidR="00E10EFE" w:rsidRPr="008B276D">
              <w:rPr>
                <w:rFonts w:hint="eastAsia"/>
              </w:rPr>
              <w:t>。</w:t>
            </w:r>
          </w:p>
        </w:tc>
      </w:tr>
      <w:tr w:rsidR="00E10EFE" w14:paraId="48413AB4" w14:textId="77777777" w:rsidTr="009B10F5">
        <w:trPr>
          <w:trHeight w:val="924"/>
          <w:jc w:val="center"/>
        </w:trPr>
        <w:tc>
          <w:tcPr>
            <w:tcW w:w="9291" w:type="dxa"/>
            <w:gridSpan w:val="6"/>
          </w:tcPr>
          <w:p w14:paraId="42CDBB30" w14:textId="77777777" w:rsidR="00E10EFE" w:rsidRDefault="00E10EFE" w:rsidP="00E10EFE">
            <w:pPr>
              <w:numPr>
                <w:ilvl w:val="0"/>
                <w:numId w:val="2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实验内容</w:t>
            </w:r>
          </w:p>
          <w:p w14:paraId="6992F208" w14:textId="77777777" w:rsidR="00E10EFE" w:rsidRDefault="00E10EFE" w:rsidP="00E10EFE">
            <w:pPr>
              <w:pStyle w:val="a8"/>
              <w:numPr>
                <w:ilvl w:val="0"/>
                <w:numId w:val="3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实验内容</w:t>
            </w:r>
          </w:p>
          <w:p w14:paraId="78B8F9A5" w14:textId="009C0068" w:rsidR="00E10EFE" w:rsidRDefault="00E10EFE" w:rsidP="00D56651">
            <w:pPr>
              <w:pStyle w:val="a8"/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见实验手册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  </w:t>
            </w:r>
          </w:p>
          <w:p w14:paraId="6B4E20AE" w14:textId="77777777" w:rsidR="00E10EFE" w:rsidRDefault="00E10EFE" w:rsidP="00E10EFE">
            <w:pPr>
              <w:pStyle w:val="a8"/>
              <w:numPr>
                <w:ilvl w:val="0"/>
                <w:numId w:val="3"/>
              </w:numPr>
              <w:snapToGrid/>
              <w:spacing w:line="360" w:lineRule="auto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实验步骤简述与实验结果截图</w:t>
            </w:r>
          </w:p>
          <w:p w14:paraId="39F1CA1A" w14:textId="56499183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 xml:space="preserve">1.1.配置域名解析 </w:t>
            </w:r>
          </w:p>
          <w:p w14:paraId="0BE31F1D" w14:textId="1E82CCFC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Theme="minorEastAsia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1）配置主机名</w:t>
            </w:r>
          </w:p>
          <w:p w14:paraId="1AFE9C77" w14:textId="6478D74B" w:rsidR="003635B1" w:rsidRP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Theme="minorEastAsia" w:hAnsi="Arial" w:cs="Arial" w:hint="eastAsi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设置主机名</w:t>
            </w:r>
          </w:p>
          <w:p w14:paraId="7B0F4BD6" w14:textId="42DA15C4" w:rsidR="00E10EFE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81DAA4" wp14:editId="67ADA8A2">
                  <wp:extent cx="5762625" cy="965200"/>
                  <wp:effectExtent l="0" t="0" r="9525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65BA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添加主机映射</w:t>
            </w:r>
          </w:p>
          <w:p w14:paraId="51B4FA6A" w14:textId="7EA46405" w:rsidR="003635B1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9E222F" wp14:editId="64921D0B">
                  <wp:extent cx="5762625" cy="1326515"/>
                  <wp:effectExtent l="0" t="0" r="952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32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E0A2C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1.2.关闭防火墙和selinux</w:t>
            </w:r>
          </w:p>
          <w:p w14:paraId="589903CA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1）关闭iptables</w:t>
            </w:r>
          </w:p>
          <w:p w14:paraId="71C241B9" w14:textId="5CB2E76C" w:rsidR="003635B1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651437" wp14:editId="7EC57717">
                  <wp:extent cx="5762625" cy="1672590"/>
                  <wp:effectExtent l="0" t="0" r="9525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67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69C0B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2）关闭 selinux</w:t>
            </w:r>
          </w:p>
          <w:p w14:paraId="143881FB" w14:textId="72B6901D" w:rsidR="003635B1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C39973" wp14:editId="4AE2C6CA">
                  <wp:extent cx="5762625" cy="94297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BDDD7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1.3.配置时间同步</w:t>
            </w:r>
          </w:p>
          <w:p w14:paraId="2FFA5746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1）在控制端配置时间同步服务</w:t>
            </w:r>
          </w:p>
          <w:p w14:paraId="198606C4" w14:textId="7173DADE" w:rsidR="003635B1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A05F1A" wp14:editId="176D2404">
                  <wp:extent cx="5762625" cy="2778125"/>
                  <wp:effectExtent l="0" t="0" r="9525" b="317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56E9A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2）编辑配置文件确认有以下配置</w:t>
            </w:r>
          </w:p>
          <w:p w14:paraId="5D173986" w14:textId="108E77EA" w:rsidR="003635B1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9B02DB" wp14:editId="09C963E7">
                  <wp:extent cx="5762625" cy="1989455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98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FF2C9" w14:textId="77777777" w:rsidR="003635B1" w:rsidRDefault="003635B1" w:rsidP="003635B1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3）重启ntp服务，并配置开机自启动</w:t>
            </w:r>
          </w:p>
          <w:p w14:paraId="248EDA76" w14:textId="1E5AA5A5" w:rsidR="003635B1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917D37" wp14:editId="667D6B63">
                  <wp:extent cx="5762625" cy="4399280"/>
                  <wp:effectExtent l="0" t="0" r="9525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439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A44F9A" w14:textId="77777777" w:rsidR="00F7305C" w:rsidRDefault="00F7305C" w:rsidP="00F7305C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4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）设置时区，同步时间</w:t>
            </w:r>
          </w:p>
          <w:p w14:paraId="32DA3529" w14:textId="512BD36D" w:rsidR="00F7305C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985E4B" wp14:editId="5F663391">
                  <wp:extent cx="5762625" cy="3058160"/>
                  <wp:effectExtent l="0" t="0" r="9525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05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AEF8A" w14:textId="7C449A78" w:rsidR="007C2074" w:rsidRDefault="007C2074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B718DD" wp14:editId="4741BDD6">
                  <wp:extent cx="5762625" cy="1724660"/>
                  <wp:effectExtent l="0" t="0" r="9525" b="889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DE51D" w14:textId="77777777" w:rsidR="00CD7D2A" w:rsidRDefault="00CD7D2A" w:rsidP="00CD7D2A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 xml:space="preserve">1.4.配置相关yum源 </w:t>
            </w:r>
          </w:p>
          <w:p w14:paraId="6EE6F7AF" w14:textId="79C12F20" w:rsidR="00CD7D2A" w:rsidRPr="006F491B" w:rsidRDefault="00CD7D2A" w:rsidP="00CD7D2A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1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）配置阿里云的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base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和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epel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源</w:t>
            </w:r>
          </w:p>
          <w:p w14:paraId="0339C4D5" w14:textId="77777777" w:rsidR="00CD7D2A" w:rsidRPr="00CD7D2A" w:rsidRDefault="00CD7D2A" w:rsidP="00CD7D2A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</w:pPr>
          </w:p>
          <w:p w14:paraId="2AAA86C2" w14:textId="5A40C990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1DDF6C" wp14:editId="0710E3FE">
                  <wp:extent cx="5762625" cy="3227705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22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17D46" w14:textId="253F3D51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8C31E7" wp14:editId="206341B0">
                  <wp:extent cx="5762625" cy="355219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55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A2350" w14:textId="77777777" w:rsidR="00CD7D2A" w:rsidRDefault="00CD7D2A" w:rsidP="00CD7D2A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2）安装openstack-rocky的仓库</w:t>
            </w:r>
          </w:p>
          <w:p w14:paraId="062002C1" w14:textId="1F6AFFCB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94D291" wp14:editId="785EDCF0">
                  <wp:extent cx="5762625" cy="1216025"/>
                  <wp:effectExtent l="0" t="0" r="9525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3D39A" w14:textId="4C3E0BBE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469BAE" wp14:editId="40CF28CB">
                  <wp:extent cx="5762625" cy="1886585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88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55A7C" w14:textId="419CAED8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4BA167" wp14:editId="4E7BF35D">
                  <wp:extent cx="5762625" cy="854710"/>
                  <wp:effectExtent l="0" t="0" r="9525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C7CEB" w14:textId="1208FC27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CEE1A2" wp14:editId="75B2BBD2">
                  <wp:extent cx="5762625" cy="1208405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20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E1458" w14:textId="39D81B16" w:rsidR="00CD7D2A" w:rsidRDefault="00CD7D2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BA823F" wp14:editId="372375E4">
                  <wp:extent cx="5762625" cy="1539875"/>
                  <wp:effectExtent l="0" t="0" r="9525" b="317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ACD99" w14:textId="77777777" w:rsidR="003446B9" w:rsidRDefault="003446B9" w:rsidP="003446B9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3）更新软件包</w:t>
            </w:r>
          </w:p>
          <w:p w14:paraId="3293ED7D" w14:textId="43B270C7" w:rsidR="00CD7D2A" w:rsidRDefault="003446B9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34FFC9" wp14:editId="7345762B">
                  <wp:extent cx="5762625" cy="2240280"/>
                  <wp:effectExtent l="0" t="0" r="9525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8590A" w14:textId="77777777" w:rsidR="003446B9" w:rsidRDefault="003446B9" w:rsidP="003446B9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lastRenderedPageBreak/>
              <w:t>4）安装openstack客户端相关软件</w:t>
            </w:r>
          </w:p>
          <w:p w14:paraId="2F9D5098" w14:textId="0510BFCB" w:rsidR="003446B9" w:rsidRDefault="003446B9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487468" wp14:editId="5DA6859B">
                  <wp:extent cx="5762625" cy="1731645"/>
                  <wp:effectExtent l="0" t="0" r="9525" b="190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73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C9746" w14:textId="77777777" w:rsidR="003446B9" w:rsidRDefault="003446B9" w:rsidP="003446B9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1.5.在控制节点安装数据库</w:t>
            </w:r>
          </w:p>
          <w:p w14:paraId="036B98D7" w14:textId="31100984" w:rsidR="00981152" w:rsidRPr="006F491B" w:rsidRDefault="00981152" w:rsidP="00981152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1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修改文件句柄数量</w:t>
            </w:r>
          </w:p>
          <w:p w14:paraId="566B1059" w14:textId="280CDD8C" w:rsidR="00981152" w:rsidRPr="00981152" w:rsidRDefault="00981152" w:rsidP="00981152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Theme="minorEastAsia" w:hAnsi="Arial" w:cs="Arial" w:hint="eastAsia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09C16F6" wp14:editId="4F2984D7">
                  <wp:extent cx="5762625" cy="508635"/>
                  <wp:effectExtent l="0" t="0" r="9525" b="571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86426" w14:textId="61E2A303" w:rsidR="00981152" w:rsidRPr="006F491B" w:rsidRDefault="00981152" w:rsidP="00981152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2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增加交换空间</w:t>
            </w:r>
          </w:p>
          <w:p w14:paraId="6E9A7A80" w14:textId="4E948427" w:rsidR="003446B9" w:rsidRDefault="00981152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8AFB2C" wp14:editId="6DD290B6">
                  <wp:extent cx="5762625" cy="2041525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204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EB2BF" w14:textId="3E9262B4" w:rsidR="00981152" w:rsidRPr="006F491B" w:rsidRDefault="00981152" w:rsidP="006F491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3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安装mariadb相关软件包</w:t>
            </w:r>
          </w:p>
          <w:p w14:paraId="10E157A7" w14:textId="6037661E" w:rsidR="00981152" w:rsidRDefault="00981152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2CC236" wp14:editId="4323514E">
                  <wp:extent cx="5762625" cy="3750945"/>
                  <wp:effectExtent l="0" t="0" r="9525" b="190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75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55E59" w14:textId="77777777" w:rsidR="00981152" w:rsidRDefault="00981152" w:rsidP="00981152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4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创建openstack的数据库配置文件</w:t>
            </w:r>
          </w:p>
          <w:p w14:paraId="48558070" w14:textId="798D58EB" w:rsidR="00981152" w:rsidRDefault="004627C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F962CD" wp14:editId="114FFDDC">
                  <wp:extent cx="5762625" cy="1709420"/>
                  <wp:effectExtent l="0" t="0" r="9525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709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93498" w14:textId="5A15F5EA" w:rsidR="004627CA" w:rsidRPr="006F491B" w:rsidRDefault="004627CA" w:rsidP="006F491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5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启动数据库设置开机启动</w:t>
            </w:r>
          </w:p>
          <w:p w14:paraId="1787FAAF" w14:textId="564EA615" w:rsidR="004627CA" w:rsidRDefault="004627C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D3B8EE" wp14:editId="326A436D">
                  <wp:extent cx="5762625" cy="5607685"/>
                  <wp:effectExtent l="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560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6527E" w14:textId="1E8649BC" w:rsidR="004627CA" w:rsidRPr="006F491B" w:rsidRDefault="004627CA" w:rsidP="006F491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6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初始化数据库并重新启动</w:t>
            </w:r>
          </w:p>
          <w:p w14:paraId="63EEEDB4" w14:textId="0BC0AEF7" w:rsidR="004627CA" w:rsidRDefault="004627C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DECDAF" wp14:editId="648564ED">
                  <wp:extent cx="5762625" cy="1120140"/>
                  <wp:effectExtent l="0" t="0" r="9525" b="381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4FB84" w14:textId="5E36915D" w:rsidR="004627CA" w:rsidRPr="006F491B" w:rsidRDefault="004627CA" w:rsidP="006F491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 w:rsidRPr="006F491B">
              <w:rPr>
                <w:rFonts w:ascii="Arial" w:eastAsia="Arial" w:hAnsi="Arial" w:cs="Arial" w:hint="eastAsia"/>
                <w:color w:val="000000"/>
                <w:sz w:val="21"/>
                <w:szCs w:val="21"/>
                <w:shd w:val="clear" w:color="auto" w:fill="FFFFFF"/>
              </w:rPr>
              <w:t>7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创建openstack相关数据库</w:t>
            </w:r>
          </w:p>
          <w:p w14:paraId="6E737DD1" w14:textId="1DD876DD" w:rsidR="004627CA" w:rsidRDefault="004627C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96E329" wp14:editId="4E954F72">
                  <wp:extent cx="5762625" cy="621982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621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35ED0" w14:textId="77777777" w:rsidR="004627CA" w:rsidRDefault="004627CA" w:rsidP="004627CA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1.6.在控制节点安装消息队列RABBITMQ</w:t>
            </w:r>
          </w:p>
          <w:p w14:paraId="409E92B3" w14:textId="77777777" w:rsidR="004627CA" w:rsidRDefault="004627CA" w:rsidP="004627CA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1）安装rabbitmq-server</w:t>
            </w:r>
          </w:p>
          <w:p w14:paraId="1454B8AE" w14:textId="45544071" w:rsidR="004627CA" w:rsidRDefault="004627CA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06BA9B" wp14:editId="03318841">
                  <wp:extent cx="5762625" cy="4959350"/>
                  <wp:effectExtent l="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495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909CA" w14:textId="6133C1E5" w:rsidR="004627CA" w:rsidRPr="00855ACB" w:rsidRDefault="00855ACB" w:rsidP="00855AC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2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）启动</w:t>
            </w: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rabbitmq</w:t>
            </w:r>
            <w:r w:rsidRPr="006F491B">
              <w:rPr>
                <w:rFonts w:ascii="宋体" w:hAnsi="宋体" w:cs="宋体" w:hint="eastAsia"/>
                <w:color w:val="000000"/>
                <w:sz w:val="21"/>
                <w:szCs w:val="21"/>
                <w:shd w:val="clear" w:color="auto" w:fill="FFFFFF"/>
              </w:rPr>
              <w:t>，并配置自启动</w:t>
            </w:r>
          </w:p>
          <w:p w14:paraId="14FB3DFC" w14:textId="19A252AC" w:rsidR="00855ACB" w:rsidRDefault="00855ACB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9A310A" wp14:editId="23581E75">
                  <wp:extent cx="5762625" cy="5607685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560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A5A38" w14:textId="6A0B761B" w:rsidR="00855ACB" w:rsidRPr="006F491B" w:rsidRDefault="00855ACB" w:rsidP="006F491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3）创建消息队列中openstack账号及密码</w:t>
            </w:r>
          </w:p>
          <w:p w14:paraId="54BED7E1" w14:textId="1E84EF71" w:rsidR="00855ACB" w:rsidRDefault="00855ACB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D11E23" wp14:editId="757E1481">
                  <wp:extent cx="5762625" cy="1046480"/>
                  <wp:effectExtent l="0" t="0" r="9525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DB046" w14:textId="77777777" w:rsidR="00855ACB" w:rsidRPr="006F491B" w:rsidRDefault="00855ACB" w:rsidP="00855AC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 w:rsidRPr="006F491B"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1.7.</w:t>
            </w:r>
            <w:r w:rsidRPr="006F491B">
              <w:rPr>
                <w:rFonts w:ascii="宋体" w:hAnsi="宋体" w:cs="宋体" w:hint="eastAsia"/>
                <w:b/>
                <w:color w:val="000000"/>
                <w:shd w:val="clear" w:color="auto" w:fill="FFFFFF"/>
                <w:lang w:bidi="ar"/>
              </w:rPr>
              <w:t>在控制节点上安装</w:t>
            </w:r>
            <w:r w:rsidRPr="006F491B"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Memcached</w:t>
            </w:r>
          </w:p>
          <w:p w14:paraId="5BBFE845" w14:textId="77777777" w:rsidR="00855ACB" w:rsidRDefault="00855ACB" w:rsidP="00855AC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1）安装Memcached用于缓存令牌</w:t>
            </w:r>
          </w:p>
          <w:p w14:paraId="6CE27E97" w14:textId="0CAAA001" w:rsidR="00855ACB" w:rsidRDefault="00855ACB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5E04F18" wp14:editId="494725C8">
                  <wp:extent cx="5762625" cy="1547495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BA725" w14:textId="77777777" w:rsidR="00855ACB" w:rsidRDefault="00855ACB" w:rsidP="00855AC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2）修改memcached配置文件</w:t>
            </w:r>
          </w:p>
          <w:p w14:paraId="08C9078E" w14:textId="4322E3E7" w:rsidR="00855ACB" w:rsidRDefault="00855ACB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83A7F1" wp14:editId="09CEA10B">
                  <wp:extent cx="5762625" cy="1171575"/>
                  <wp:effectExtent l="0" t="0" r="9525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76100D" w14:textId="77777777" w:rsidR="00855ACB" w:rsidRDefault="00855ACB" w:rsidP="00855ACB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3）启动memcached并设置开机自启动</w:t>
            </w:r>
          </w:p>
          <w:p w14:paraId="2C8DF9D9" w14:textId="081291DB" w:rsidR="00855ACB" w:rsidRDefault="00AA4A56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54E145" wp14:editId="0F5311A6">
                  <wp:extent cx="5762625" cy="373634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C63D7" w14:textId="77777777" w:rsidR="00AA4A56" w:rsidRPr="006F491B" w:rsidRDefault="00AA4A56" w:rsidP="00AA4A56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</w:pPr>
            <w:r w:rsidRPr="006F491B"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1.8.</w:t>
            </w:r>
            <w:r w:rsidRPr="006F491B">
              <w:rPr>
                <w:rFonts w:ascii="宋体" w:hAnsi="宋体" w:cs="宋体" w:hint="eastAsia"/>
                <w:b/>
                <w:color w:val="000000"/>
                <w:shd w:val="clear" w:color="auto" w:fill="FFFFFF"/>
                <w:lang w:bidi="ar"/>
              </w:rPr>
              <w:t>在控制节点上安装</w:t>
            </w:r>
            <w:r w:rsidRPr="006F491B">
              <w:rPr>
                <w:rFonts w:ascii="Arial" w:eastAsia="Arial" w:hAnsi="Arial" w:cs="Arial"/>
                <w:b/>
                <w:color w:val="000000"/>
                <w:shd w:val="clear" w:color="auto" w:fill="FFFFFF"/>
                <w:lang w:bidi="ar"/>
              </w:rPr>
              <w:t>Etcd</w:t>
            </w:r>
            <w:r w:rsidRPr="006F491B">
              <w:rPr>
                <w:rFonts w:ascii="宋体" w:hAnsi="宋体" w:cs="宋体" w:hint="eastAsia"/>
                <w:b/>
                <w:color w:val="000000"/>
                <w:shd w:val="clear" w:color="auto" w:fill="FFFFFF"/>
                <w:lang w:bidi="ar"/>
              </w:rPr>
              <w:t>服务</w:t>
            </w:r>
          </w:p>
          <w:p w14:paraId="64B6D656" w14:textId="77777777" w:rsidR="00AA4A56" w:rsidRDefault="00AA4A56" w:rsidP="00AA4A56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1）安装etcd服务</w:t>
            </w:r>
          </w:p>
          <w:p w14:paraId="4B72379E" w14:textId="3D5F9B15" w:rsidR="00AA4A56" w:rsidRDefault="00AA4A56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7DCE54" wp14:editId="08614935">
                  <wp:extent cx="5762625" cy="876935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B9D44" w14:textId="77777777" w:rsidR="00AA4A56" w:rsidRDefault="00AA4A56" w:rsidP="00AA4A56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lastRenderedPageBreak/>
              <w:t>2）修改etcd配置文件</w:t>
            </w:r>
          </w:p>
          <w:p w14:paraId="17CD5404" w14:textId="5966835D" w:rsidR="00AA4A56" w:rsidRDefault="00AA4A56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5F8CE6" wp14:editId="5CAD205B">
                  <wp:extent cx="5762625" cy="6219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621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2F61F" w14:textId="77777777" w:rsidR="00AA4A56" w:rsidRDefault="00AA4A56" w:rsidP="00AA4A56">
            <w:pPr>
              <w:pStyle w:val="ab"/>
              <w:widowControl/>
              <w:shd w:val="clear" w:color="auto" w:fill="FFFFFF"/>
              <w:spacing w:before="0" w:beforeAutospacing="0" w:after="150" w:afterAutospacing="0"/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eastAsia="Arial" w:hAnsi="Arial" w:cs="Arial"/>
                <w:color w:val="000000"/>
                <w:sz w:val="21"/>
                <w:szCs w:val="21"/>
                <w:shd w:val="clear" w:color="auto" w:fill="FFFFFF"/>
              </w:rPr>
              <w:t>3）启动etcd并设置开机自启动</w:t>
            </w:r>
          </w:p>
          <w:p w14:paraId="4CCA7ED2" w14:textId="1044F28F" w:rsidR="00AA4A56" w:rsidRDefault="00AA4A56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280CB7" wp14:editId="027C8075">
                  <wp:extent cx="5762625" cy="5077460"/>
                  <wp:effectExtent l="0" t="0" r="9525" b="889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50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A0728" w14:textId="61A168A7" w:rsidR="00AA4A56" w:rsidRPr="00AA4A56" w:rsidRDefault="00AA4A56" w:rsidP="009B10F5">
            <w:pPr>
              <w:pStyle w:val="a8"/>
              <w:snapToGrid/>
              <w:spacing w:line="360" w:lineRule="auto"/>
              <w:ind w:firstLine="0"/>
              <w:rPr>
                <w:rFonts w:ascii="黑体" w:eastAsiaTheme="minorEastAsia" w:hAnsi="黑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38A9C9" wp14:editId="00D632B4">
                  <wp:extent cx="5762625" cy="1061085"/>
                  <wp:effectExtent l="0" t="0" r="9525" b="571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06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D5AFD" w14:textId="19985F1B" w:rsidR="00E10EFE" w:rsidRDefault="00E10EFE" w:rsidP="00E10EFE">
            <w:pPr>
              <w:pStyle w:val="a9"/>
              <w:numPr>
                <w:ilvl w:val="0"/>
                <w:numId w:val="3"/>
              </w:numPr>
              <w:spacing w:before="60" w:after="60"/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总结</w:t>
            </w:r>
          </w:p>
          <w:p w14:paraId="05855911" w14:textId="51384115" w:rsidR="006F491B" w:rsidRDefault="00AE4284" w:rsidP="00AE4284">
            <w:pPr>
              <w:pStyle w:val="a9"/>
              <w:spacing w:before="60" w:after="60"/>
              <w:ind w:firstLine="0"/>
              <w:rPr>
                <w:b/>
                <w:sz w:val="21"/>
                <w:szCs w:val="21"/>
              </w:rPr>
            </w:pPr>
            <w:r w:rsidRPr="00AE4284">
              <w:rPr>
                <w:rFonts w:hint="eastAsia"/>
                <w:b/>
                <w:sz w:val="21"/>
                <w:szCs w:val="21"/>
              </w:rPr>
              <w:t>1</w:t>
            </w:r>
            <w:r w:rsidRPr="00AE4284">
              <w:rPr>
                <w:rFonts w:hint="eastAsia"/>
                <w:b/>
                <w:sz w:val="21"/>
                <w:szCs w:val="21"/>
              </w:rPr>
              <w:t>）</w:t>
            </w:r>
            <w:r>
              <w:rPr>
                <w:rFonts w:hint="eastAsia"/>
                <w:b/>
                <w:sz w:val="21"/>
                <w:szCs w:val="21"/>
              </w:rPr>
              <w:t>购买的阿里</w:t>
            </w:r>
            <w:r w:rsidRPr="00AE4284">
              <w:rPr>
                <w:rFonts w:hint="eastAsia"/>
                <w:b/>
                <w:sz w:val="21"/>
                <w:szCs w:val="21"/>
              </w:rPr>
              <w:t>云主机</w:t>
            </w:r>
            <w:r>
              <w:rPr>
                <w:rFonts w:hint="eastAsia"/>
                <w:b/>
                <w:sz w:val="21"/>
                <w:szCs w:val="21"/>
              </w:rPr>
              <w:t>内存和处理器达不到配置</w:t>
            </w:r>
            <w:r>
              <w:rPr>
                <w:rFonts w:hint="eastAsia"/>
                <w:b/>
                <w:sz w:val="21"/>
                <w:szCs w:val="21"/>
              </w:rPr>
              <w:t>Open</w:t>
            </w:r>
            <w:r>
              <w:rPr>
                <w:b/>
                <w:sz w:val="21"/>
                <w:szCs w:val="21"/>
              </w:rPr>
              <w:t>Stack</w:t>
            </w:r>
            <w:r>
              <w:rPr>
                <w:rFonts w:hint="eastAsia"/>
                <w:b/>
                <w:sz w:val="21"/>
                <w:szCs w:val="21"/>
              </w:rPr>
              <w:t>基础环境的要求，进而使用</w:t>
            </w:r>
            <w:r>
              <w:rPr>
                <w:rFonts w:hint="eastAsia"/>
                <w:b/>
                <w:sz w:val="21"/>
                <w:szCs w:val="21"/>
              </w:rPr>
              <w:t>Vi</w:t>
            </w:r>
            <w:r>
              <w:rPr>
                <w:b/>
                <w:sz w:val="21"/>
                <w:szCs w:val="21"/>
              </w:rPr>
              <w:t>rtualBox</w:t>
            </w:r>
            <w:r>
              <w:rPr>
                <w:rFonts w:hint="eastAsia"/>
                <w:b/>
                <w:sz w:val="21"/>
                <w:szCs w:val="21"/>
              </w:rPr>
              <w:t>创建一个</w:t>
            </w:r>
            <w:r>
              <w:rPr>
                <w:rFonts w:hint="eastAsia"/>
                <w:b/>
                <w:sz w:val="21"/>
                <w:szCs w:val="21"/>
              </w:rPr>
              <w:t>Cen</w:t>
            </w:r>
            <w:r>
              <w:rPr>
                <w:b/>
                <w:sz w:val="21"/>
                <w:szCs w:val="21"/>
              </w:rPr>
              <w:t>tOS7</w:t>
            </w:r>
            <w:r>
              <w:rPr>
                <w:rFonts w:hint="eastAsia"/>
                <w:b/>
                <w:sz w:val="21"/>
                <w:szCs w:val="21"/>
              </w:rPr>
              <w:t>的虚拟机进行实验，说明</w:t>
            </w:r>
            <w:r>
              <w:rPr>
                <w:rFonts w:hint="eastAsia"/>
                <w:b/>
                <w:sz w:val="21"/>
                <w:szCs w:val="21"/>
              </w:rPr>
              <w:t>Open</w:t>
            </w:r>
            <w:r>
              <w:rPr>
                <w:b/>
                <w:sz w:val="21"/>
                <w:szCs w:val="21"/>
              </w:rPr>
              <w:t>Stack</w:t>
            </w:r>
            <w:r>
              <w:rPr>
                <w:rFonts w:hint="eastAsia"/>
                <w:b/>
                <w:sz w:val="21"/>
                <w:szCs w:val="21"/>
              </w:rPr>
              <w:t>基础环境对于计算机的计算能力还是有一定的硬性要求，这导致实验时走了很多弯路。</w:t>
            </w:r>
          </w:p>
          <w:p w14:paraId="60B74F67" w14:textId="531E3E99" w:rsidR="00AE4284" w:rsidRDefault="00AE4284" w:rsidP="00AE4284">
            <w:pPr>
              <w:pStyle w:val="a9"/>
              <w:spacing w:before="60" w:after="60"/>
              <w:ind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2</w:t>
            </w:r>
            <w:r>
              <w:rPr>
                <w:rFonts w:hint="eastAsia"/>
                <w:b/>
                <w:sz w:val="21"/>
                <w:szCs w:val="21"/>
              </w:rPr>
              <w:t>）创建虚拟机过后，就是配置网卡环节，这个环节困扰了我几天，网上查阅资料也各有东西，一直解决不了问题，加上自己的网卡和虚拟机自建的网卡存在冲突，导致实验拖沓许久。后来请教老师解决了网卡配置的问题，有一点很重要，那就是更改网卡配置的时候，要清楚为什么更改，更改后要做什么。</w:t>
            </w:r>
          </w:p>
          <w:p w14:paraId="4A546240" w14:textId="04DE8A76" w:rsidR="00AE4284" w:rsidRDefault="00AE4284" w:rsidP="00AE4284">
            <w:pPr>
              <w:pStyle w:val="a9"/>
              <w:spacing w:before="60" w:after="60"/>
              <w:ind w:firstLine="0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3</w:t>
            </w:r>
            <w:r>
              <w:rPr>
                <w:rFonts w:hint="eastAsia"/>
                <w:b/>
                <w:sz w:val="21"/>
                <w:szCs w:val="21"/>
              </w:rPr>
              <w:t>）解决了一系列实验前存在的问题后，按照实验指导书进行操作，但期间还是有一些出错，</w:t>
            </w:r>
            <w:r w:rsidR="00F45284">
              <w:rPr>
                <w:rFonts w:hint="eastAsia"/>
                <w:b/>
                <w:sz w:val="21"/>
                <w:szCs w:val="21"/>
              </w:rPr>
              <w:t>有个问题印象深刻：</w:t>
            </w:r>
            <w:r w:rsidR="00F45284">
              <w:rPr>
                <w:rFonts w:hint="eastAsia"/>
                <w:b/>
                <w:sz w:val="21"/>
                <w:szCs w:val="21"/>
              </w:rPr>
              <w:t>v</w:t>
            </w:r>
            <w:r w:rsidR="00F45284">
              <w:rPr>
                <w:b/>
                <w:sz w:val="21"/>
                <w:szCs w:val="21"/>
              </w:rPr>
              <w:t>im</w:t>
            </w:r>
            <w:r w:rsidR="00F45284">
              <w:rPr>
                <w:rFonts w:hint="eastAsia"/>
                <w:b/>
                <w:sz w:val="21"/>
                <w:szCs w:val="21"/>
              </w:rPr>
              <w:t>编辑更改文件，在编辑文件前应该先备份，减少错误。</w:t>
            </w:r>
          </w:p>
          <w:p w14:paraId="6872779A" w14:textId="575FE2EE" w:rsidR="00F45284" w:rsidRDefault="00F45284" w:rsidP="00AE4284">
            <w:pPr>
              <w:pStyle w:val="a9"/>
              <w:spacing w:before="60" w:after="60"/>
              <w:ind w:firstLine="0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4</w:t>
            </w:r>
            <w:r>
              <w:rPr>
                <w:rFonts w:hint="eastAsia"/>
                <w:b/>
                <w:sz w:val="21"/>
                <w:szCs w:val="21"/>
              </w:rPr>
              <w:t>）实验过程并不难，难的是对虚拟机以及</w:t>
            </w:r>
            <w:r>
              <w:rPr>
                <w:rFonts w:hint="eastAsia"/>
                <w:b/>
                <w:sz w:val="21"/>
                <w:szCs w:val="21"/>
              </w:rPr>
              <w:t>Linux</w:t>
            </w:r>
            <w:r>
              <w:rPr>
                <w:rFonts w:hint="eastAsia"/>
                <w:b/>
                <w:sz w:val="21"/>
                <w:szCs w:val="21"/>
              </w:rPr>
              <w:t>操作系统的熟悉度不够，仍需要多练习。</w:t>
            </w:r>
          </w:p>
          <w:p w14:paraId="1A6B1B0A" w14:textId="77777777" w:rsidR="00AE4284" w:rsidRPr="00AE4284" w:rsidRDefault="00AE4284" w:rsidP="00AE4284">
            <w:pPr>
              <w:pStyle w:val="a9"/>
              <w:spacing w:before="60" w:after="60"/>
              <w:ind w:left="840" w:firstLine="0"/>
              <w:rPr>
                <w:rFonts w:hint="eastAsia"/>
                <w:b/>
                <w:sz w:val="21"/>
                <w:szCs w:val="21"/>
              </w:rPr>
            </w:pPr>
          </w:p>
          <w:p w14:paraId="45402110" w14:textId="7BC858C4" w:rsidR="00E10EFE" w:rsidRPr="00D56651" w:rsidRDefault="00E10EFE" w:rsidP="00D56651">
            <w:pPr>
              <w:pStyle w:val="a9"/>
              <w:spacing w:before="60" w:after="60"/>
              <w:ind w:left="425" w:firstLine="0"/>
              <w:rPr>
                <w:b/>
              </w:rPr>
            </w:pPr>
            <w:r>
              <w:rPr>
                <w:rFonts w:ascii="黑体" w:eastAsia="黑体" w:hAnsi="黑体" w:hint="eastAsia"/>
                <w:color w:val="FF0000"/>
              </w:rPr>
              <w:t>学生填写</w:t>
            </w:r>
          </w:p>
        </w:tc>
      </w:tr>
      <w:tr w:rsidR="00E10EFE" w14:paraId="41082472" w14:textId="77777777" w:rsidTr="009B10F5">
        <w:trPr>
          <w:trHeight w:val="1795"/>
          <w:jc w:val="center"/>
        </w:trPr>
        <w:tc>
          <w:tcPr>
            <w:tcW w:w="9291" w:type="dxa"/>
            <w:gridSpan w:val="6"/>
          </w:tcPr>
          <w:p w14:paraId="0975E7B5" w14:textId="77777777" w:rsidR="00E10EFE" w:rsidRDefault="00E10EFE" w:rsidP="00E10EFE">
            <w:pPr>
              <w:numPr>
                <w:ilvl w:val="0"/>
                <w:numId w:val="4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lastRenderedPageBreak/>
              <w:t>实验环境</w:t>
            </w:r>
          </w:p>
          <w:p w14:paraId="0B46B5D7" w14:textId="77777777" w:rsidR="00E10EFE" w:rsidRDefault="00E10EFE" w:rsidP="009B10F5">
            <w:pPr>
              <w:pStyle w:val="a8"/>
              <w:snapToGrid/>
              <w:spacing w:line="360" w:lineRule="auto"/>
              <w:ind w:firstLineChars="100" w:firstLine="240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 xml:space="preserve">实验资源 </w:t>
            </w:r>
            <w:r>
              <w:rPr>
                <w:rFonts w:ascii="黑体" w:eastAsia="黑体" w:hAnsi="黑体"/>
                <w:sz w:val="24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 w:val="24"/>
                <w:szCs w:val="24"/>
              </w:rPr>
              <w:t>云主机Vultr、DigitalOCean等</w:t>
            </w:r>
          </w:p>
          <w:p w14:paraId="32BABD97" w14:textId="77777777" w:rsidR="00E10EFE" w:rsidRDefault="00E10EFE" w:rsidP="009B10F5">
            <w:pPr>
              <w:pStyle w:val="a8"/>
              <w:snapToGrid/>
              <w:spacing w:line="360" w:lineRule="auto"/>
              <w:ind w:firstLineChars="100" w:firstLine="240"/>
              <w:rPr>
                <w:rFonts w:ascii="宋体" w:eastAsia="黑体" w:hAnsi="宋体"/>
                <w:color w:val="000000"/>
                <w:sz w:val="30"/>
                <w:szCs w:val="51"/>
              </w:rPr>
            </w:pPr>
            <w:r>
              <w:rPr>
                <w:rFonts w:ascii="黑体" w:eastAsia="黑体" w:hAnsi="黑体" w:hint="eastAsia"/>
                <w:sz w:val="24"/>
                <w:szCs w:val="24"/>
              </w:rPr>
              <w:t>软件环境  CentOS 7</w:t>
            </w:r>
          </w:p>
        </w:tc>
      </w:tr>
      <w:tr w:rsidR="00E10EFE" w14:paraId="3FE15A94" w14:textId="77777777" w:rsidTr="009B10F5">
        <w:trPr>
          <w:trHeight w:val="1499"/>
          <w:jc w:val="center"/>
        </w:trPr>
        <w:tc>
          <w:tcPr>
            <w:tcW w:w="9291" w:type="dxa"/>
            <w:gridSpan w:val="6"/>
          </w:tcPr>
          <w:p w14:paraId="706AF40A" w14:textId="77777777" w:rsidR="00E10EFE" w:rsidRDefault="00E10EFE" w:rsidP="00E10EFE">
            <w:pPr>
              <w:numPr>
                <w:ilvl w:val="0"/>
                <w:numId w:val="4"/>
              </w:numPr>
              <w:ind w:left="570" w:hanging="570"/>
              <w:rPr>
                <w:rFonts w:ascii="黑体" w:eastAsia="黑体" w:hAnsi="黑体"/>
                <w:bCs/>
                <w:color w:val="000000"/>
                <w:sz w:val="28"/>
                <w:szCs w:val="51"/>
              </w:rPr>
            </w:pPr>
            <w:r>
              <w:rPr>
                <w:rFonts w:ascii="黑体" w:eastAsia="黑体" w:hAnsi="黑体" w:hint="eastAsia"/>
                <w:bCs/>
                <w:color w:val="000000"/>
                <w:sz w:val="28"/>
                <w:szCs w:val="51"/>
              </w:rPr>
              <w:t>提交文档</w:t>
            </w:r>
          </w:p>
          <w:p w14:paraId="5221208A" w14:textId="77777777" w:rsidR="00E10EFE" w:rsidRDefault="00E10EFE" w:rsidP="009B10F5">
            <w:pPr>
              <w:pStyle w:val="a8"/>
              <w:snapToGrid/>
              <w:spacing w:line="276" w:lineRule="auto"/>
              <w:ind w:left="428" w:firstLine="0"/>
              <w:rPr>
                <w:rFonts w:ascii="黑体" w:eastAsia="黑体" w:hAnsi="黑体"/>
                <w:color w:val="FF0000"/>
                <w:szCs w:val="51"/>
              </w:rPr>
            </w:pPr>
            <w:r>
              <w:rPr>
                <w:rFonts w:ascii="宋体" w:hAnsi="宋体" w:hint="eastAsia"/>
                <w:color w:val="000000"/>
                <w:szCs w:val="51"/>
              </w:rPr>
              <w:t>提交本实验</w:t>
            </w:r>
            <w:r>
              <w:rPr>
                <w:rFonts w:ascii="宋体" w:hAnsi="宋体"/>
                <w:color w:val="000000"/>
                <w:szCs w:val="51"/>
              </w:rPr>
              <w:t>报告</w:t>
            </w:r>
            <w:r>
              <w:rPr>
                <w:rFonts w:ascii="宋体" w:hAnsi="宋体" w:hint="eastAsia"/>
                <w:color w:val="000000"/>
                <w:szCs w:val="51"/>
              </w:rPr>
              <w:t xml:space="preserve">至邮箱： </w:t>
            </w:r>
            <w:hyperlink r:id="rId45" w:history="1">
              <w:r w:rsidRPr="0037664C">
                <w:rPr>
                  <w:rStyle w:val="aa"/>
                  <w:rFonts w:ascii="宋体" w:hAnsi="宋体"/>
                  <w:szCs w:val="51"/>
                </w:rPr>
                <w:t>liu_cloud1@aliyun.com</w:t>
              </w:r>
            </w:hyperlink>
            <w:r>
              <w:rPr>
                <w:rFonts w:ascii="宋体" w:hAnsi="宋体"/>
                <w:color w:val="FF0000"/>
                <w:szCs w:val="51"/>
              </w:rPr>
              <w:t xml:space="preserve"> </w:t>
            </w:r>
            <w:r>
              <w:rPr>
                <w:rFonts w:ascii="宋体" w:hAnsi="宋体" w:hint="eastAsia"/>
                <w:color w:val="000000"/>
                <w:szCs w:val="51"/>
              </w:rPr>
              <w:t>，文件名命名</w:t>
            </w:r>
            <w:r>
              <w:rPr>
                <w:rFonts w:ascii="宋体" w:hAnsi="宋体"/>
                <w:color w:val="000000"/>
                <w:szCs w:val="51"/>
              </w:rPr>
              <w:t>：</w:t>
            </w:r>
            <w:r>
              <w:rPr>
                <w:rFonts w:ascii="黑体" w:eastAsia="黑体" w:hAnsi="黑体" w:hint="eastAsia"/>
                <w:color w:val="FF0000"/>
                <w:szCs w:val="51"/>
              </w:rPr>
              <w:t>学号-姓名《实验 X：XXXX》.</w:t>
            </w:r>
            <w:r>
              <w:rPr>
                <w:rFonts w:ascii="黑体" w:eastAsia="黑体" w:hAnsi="黑体"/>
                <w:color w:val="FF0000"/>
                <w:szCs w:val="51"/>
              </w:rPr>
              <w:t>doc</w:t>
            </w:r>
            <w:r>
              <w:rPr>
                <w:rFonts w:ascii="黑体" w:eastAsia="黑体" w:hAnsi="黑体" w:hint="eastAsia"/>
                <w:color w:val="FF0000"/>
                <w:szCs w:val="51"/>
              </w:rPr>
              <w:t>，doc或pdf格式均可，请勿压缩。</w:t>
            </w:r>
          </w:p>
          <w:p w14:paraId="5BEA202E" w14:textId="77777777" w:rsidR="00E10EFE" w:rsidRDefault="00E10EFE" w:rsidP="009B10F5">
            <w:pPr>
              <w:pStyle w:val="a8"/>
              <w:snapToGrid/>
              <w:spacing w:line="276" w:lineRule="auto"/>
              <w:ind w:left="428" w:firstLine="0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szCs w:val="51"/>
              </w:rPr>
              <w:t>教师将</w:t>
            </w:r>
            <w:r>
              <w:rPr>
                <w:rFonts w:ascii="宋体" w:hAnsi="宋体" w:hint="eastAsia"/>
                <w:color w:val="000000"/>
                <w:szCs w:val="51"/>
              </w:rPr>
              <w:t>全体</w:t>
            </w:r>
            <w:r>
              <w:rPr>
                <w:rFonts w:ascii="宋体" w:hAnsi="宋体"/>
                <w:color w:val="000000"/>
                <w:szCs w:val="51"/>
              </w:rPr>
              <w:t>学生实验报告刻入一张光盘</w:t>
            </w:r>
            <w:r>
              <w:rPr>
                <w:rFonts w:ascii="宋体" w:hAnsi="宋体" w:hint="eastAsia"/>
                <w:color w:val="000000"/>
                <w:szCs w:val="51"/>
              </w:rPr>
              <w:t>存档，保证光盘</w:t>
            </w:r>
            <w:r>
              <w:rPr>
                <w:rFonts w:ascii="宋体" w:hAnsi="宋体"/>
                <w:color w:val="000000"/>
                <w:szCs w:val="51"/>
              </w:rPr>
              <w:t>可读。</w:t>
            </w:r>
          </w:p>
        </w:tc>
      </w:tr>
    </w:tbl>
    <w:p w14:paraId="435CBFC0" w14:textId="77777777" w:rsidR="00E10EFE" w:rsidRDefault="00E10EFE" w:rsidP="00E10EFE">
      <w:pPr>
        <w:jc w:val="center"/>
      </w:pPr>
    </w:p>
    <w:p w14:paraId="23C68939" w14:textId="77777777" w:rsidR="00240135" w:rsidRPr="00E10EFE" w:rsidRDefault="00240135"/>
    <w:sectPr w:rsidR="00240135" w:rsidRPr="00E10EFE" w:rsidSect="00E10EFE">
      <w:footerReference w:type="default" r:id="rId46"/>
      <w:pgSz w:w="11906" w:h="16838"/>
      <w:pgMar w:top="1440" w:right="1134" w:bottom="1440" w:left="1418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4451D" w14:textId="77777777" w:rsidR="006F0C02" w:rsidRDefault="006F0C02" w:rsidP="00E10EFE">
      <w:r>
        <w:separator/>
      </w:r>
    </w:p>
  </w:endnote>
  <w:endnote w:type="continuationSeparator" w:id="0">
    <w:p w14:paraId="36CE6536" w14:textId="77777777" w:rsidR="006F0C02" w:rsidRDefault="006F0C02" w:rsidP="00E10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隶书">
    <w:altName w:val="微软雅黑"/>
    <w:charset w:val="86"/>
    <w:family w:val="auto"/>
    <w:pitch w:val="variable"/>
    <w:sig w:usb0="00000001" w:usb1="080F0000" w:usb2="00000010" w:usb3="00000000" w:csb0="00040000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4F660" w14:textId="77777777" w:rsidR="006D6EE6" w:rsidRDefault="00401A16">
    <w:pPr>
      <w:pStyle w:val="a5"/>
      <w:jc w:val="center"/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A3865" w14:textId="77777777" w:rsidR="006F0C02" w:rsidRDefault="006F0C02" w:rsidP="00E10EFE">
      <w:r>
        <w:separator/>
      </w:r>
    </w:p>
  </w:footnote>
  <w:footnote w:type="continuationSeparator" w:id="0">
    <w:p w14:paraId="5B1D0B0D" w14:textId="77777777" w:rsidR="006F0C02" w:rsidRDefault="006F0C02" w:rsidP="00E10E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F15806"/>
    <w:multiLevelType w:val="multilevel"/>
    <w:tmpl w:val="16F15806"/>
    <w:lvl w:ilvl="0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hint="default"/>
        <w:b/>
        <w:color w:val="auto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0B4BB2"/>
    <w:multiLevelType w:val="multilevel"/>
    <w:tmpl w:val="290B4BB2"/>
    <w:lvl w:ilvl="0">
      <w:start w:val="3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7A3F6B"/>
    <w:multiLevelType w:val="multilevel"/>
    <w:tmpl w:val="4B7A3F6B"/>
    <w:lvl w:ilvl="0">
      <w:start w:val="20"/>
      <w:numFmt w:val="bullet"/>
      <w:lvlText w:val="★"/>
      <w:lvlJc w:val="left"/>
      <w:pPr>
        <w:ind w:left="360" w:hanging="360"/>
      </w:pPr>
      <w:rPr>
        <w:rFonts w:ascii="黑体" w:eastAsia="黑体" w:hAnsi="黑体" w:cs="Times New Roman" w:hint="eastAsia"/>
        <w:color w:val="FF0000"/>
        <w:sz w:val="24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CED0379"/>
    <w:multiLevelType w:val="hybridMultilevel"/>
    <w:tmpl w:val="76D2EA06"/>
    <w:lvl w:ilvl="0" w:tplc="128287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95265FFA">
      <w:start w:val="1"/>
      <w:numFmt w:val="decimal"/>
      <w:lvlText w:val="%2）"/>
      <w:lvlJc w:val="left"/>
      <w:pPr>
        <w:ind w:left="1212" w:hanging="37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E267ED6"/>
    <w:multiLevelType w:val="multilevel"/>
    <w:tmpl w:val="6E267ED6"/>
    <w:lvl w:ilvl="0">
      <w:start w:val="1"/>
      <w:numFmt w:val="chineseCountingThousand"/>
      <w:lvlText w:val="%1、"/>
      <w:lvlJc w:val="left"/>
      <w:pPr>
        <w:ind w:left="113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49350C"/>
    <w:multiLevelType w:val="hybridMultilevel"/>
    <w:tmpl w:val="498284F8"/>
    <w:lvl w:ilvl="0" w:tplc="ADEA7E22">
      <w:start w:val="1"/>
      <w:numFmt w:val="decimal"/>
      <w:lvlText w:val="%1)"/>
      <w:lvlJc w:val="left"/>
      <w:pPr>
        <w:ind w:left="785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EC7"/>
    <w:rsid w:val="00240135"/>
    <w:rsid w:val="002B1500"/>
    <w:rsid w:val="003446B9"/>
    <w:rsid w:val="003635B1"/>
    <w:rsid w:val="00391C3A"/>
    <w:rsid w:val="00401A16"/>
    <w:rsid w:val="004627CA"/>
    <w:rsid w:val="004639A9"/>
    <w:rsid w:val="00500791"/>
    <w:rsid w:val="006F0C02"/>
    <w:rsid w:val="006F491B"/>
    <w:rsid w:val="007C2074"/>
    <w:rsid w:val="00817465"/>
    <w:rsid w:val="00823399"/>
    <w:rsid w:val="00855ACB"/>
    <w:rsid w:val="008A7EC7"/>
    <w:rsid w:val="00981152"/>
    <w:rsid w:val="00A66A1D"/>
    <w:rsid w:val="00AA4A56"/>
    <w:rsid w:val="00AE4284"/>
    <w:rsid w:val="00CD7D2A"/>
    <w:rsid w:val="00D56651"/>
    <w:rsid w:val="00E10EFE"/>
    <w:rsid w:val="00F45284"/>
    <w:rsid w:val="00F7305C"/>
    <w:rsid w:val="00F82148"/>
    <w:rsid w:val="00F92186"/>
    <w:rsid w:val="00FC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691F9"/>
  <w15:chartTrackingRefBased/>
  <w15:docId w15:val="{7F37184F-4855-468E-B238-4ECA0DCE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0EF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0E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0EFE"/>
    <w:rPr>
      <w:sz w:val="18"/>
      <w:szCs w:val="18"/>
    </w:rPr>
  </w:style>
  <w:style w:type="paragraph" w:styleId="a5">
    <w:name w:val="footer"/>
    <w:basedOn w:val="a"/>
    <w:link w:val="a6"/>
    <w:unhideWhenUsed/>
    <w:rsid w:val="00E10E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0EFE"/>
    <w:rPr>
      <w:sz w:val="18"/>
      <w:szCs w:val="18"/>
    </w:rPr>
  </w:style>
  <w:style w:type="character" w:styleId="a7">
    <w:name w:val="page number"/>
    <w:basedOn w:val="a0"/>
    <w:rsid w:val="00E10EFE"/>
  </w:style>
  <w:style w:type="paragraph" w:customStyle="1" w:styleId="a8">
    <w:name w:val="步骤"/>
    <w:rsid w:val="00E10EFE"/>
    <w:pPr>
      <w:widowControl w:val="0"/>
      <w:adjustRightInd w:val="0"/>
      <w:snapToGrid w:val="0"/>
      <w:spacing w:line="312" w:lineRule="atLeast"/>
      <w:ind w:firstLine="425"/>
      <w:jc w:val="both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9">
    <w:name w:val="中文首行缩进"/>
    <w:basedOn w:val="a"/>
    <w:rsid w:val="00E10EFE"/>
    <w:pPr>
      <w:suppressAutoHyphens/>
      <w:ind w:firstLine="495"/>
      <w:jc w:val="left"/>
    </w:pPr>
    <w:rPr>
      <w:rFonts w:cs="Tahoma"/>
      <w:kern w:val="0"/>
      <w:sz w:val="24"/>
    </w:rPr>
  </w:style>
  <w:style w:type="character" w:styleId="aa">
    <w:name w:val="Hyperlink"/>
    <w:rsid w:val="00E10EFE"/>
    <w:rPr>
      <w:color w:val="0563C1"/>
      <w:u w:val="single"/>
    </w:rPr>
  </w:style>
  <w:style w:type="paragraph" w:styleId="ab">
    <w:name w:val="Normal (Web)"/>
    <w:basedOn w:val="a"/>
    <w:rsid w:val="003635B1"/>
    <w:pPr>
      <w:spacing w:before="100" w:beforeAutospacing="1" w:after="100" w:afterAutospacing="1"/>
      <w:jc w:val="left"/>
    </w:pPr>
    <w:rPr>
      <w:rFonts w:ascii="Calibri" w:hAnsi="Calibri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mailto:liu_cloud1@aliyun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17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</dc:creator>
  <cp:keywords/>
  <dc:description/>
  <cp:lastModifiedBy>杨 铁岭</cp:lastModifiedBy>
  <cp:revision>23</cp:revision>
  <dcterms:created xsi:type="dcterms:W3CDTF">2021-03-21T08:43:00Z</dcterms:created>
  <dcterms:modified xsi:type="dcterms:W3CDTF">2021-04-09T15:09:00Z</dcterms:modified>
</cp:coreProperties>
</file>