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31965" w14:textId="77777777" w:rsidR="00E10EFE" w:rsidRDefault="00E10EFE" w:rsidP="00E10EFE">
      <w:r>
        <w:object w:dxaOrig="2325" w:dyaOrig="2174" w14:anchorId="6530A4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54pt;height:48.6pt;mso-position-horizontal-relative:page;mso-position-vertical-relative:page" o:ole="">
            <v:imagedata r:id="rId7" o:title=""/>
          </v:shape>
          <o:OLEObject Type="Embed" ProgID="PBrush" ShapeID="对象 1" DrawAspect="Content" ObjectID="_1680615874" r:id="rId8"/>
        </w:object>
      </w:r>
      <w:r>
        <w:rPr>
          <w:rFonts w:hint="eastAsia"/>
        </w:rPr>
        <w:t xml:space="preserve">              </w:t>
      </w:r>
    </w:p>
    <w:p w14:paraId="4401FFFF" w14:textId="40CEA27F" w:rsidR="00E10EFE" w:rsidRDefault="00E10EFE" w:rsidP="00E10EFE">
      <w:pPr>
        <w:jc w:val="center"/>
        <w:rPr>
          <w:rFonts w:eastAsia="华文隶书"/>
        </w:rPr>
      </w:pPr>
      <w:r>
        <w:rPr>
          <w:rFonts w:eastAsia="华文隶书" w:hint="eastAsia"/>
          <w:noProof/>
        </w:rPr>
        <w:drawing>
          <wp:inline distT="0" distB="0" distL="0" distR="0" wp14:anchorId="161A2F81" wp14:editId="161F10A7">
            <wp:extent cx="3192780" cy="9601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BE58" w14:textId="77777777" w:rsidR="00E10EFE" w:rsidRDefault="00E10EFE" w:rsidP="00E10EFE">
      <w:pPr>
        <w:jc w:val="center"/>
      </w:pPr>
    </w:p>
    <w:p w14:paraId="3280EE3E" w14:textId="77777777" w:rsidR="00E10EFE" w:rsidRPr="00E775C5" w:rsidRDefault="00E10EFE" w:rsidP="00E10EFE">
      <w:pPr>
        <w:widowControl/>
        <w:spacing w:line="360" w:lineRule="auto"/>
        <w:jc w:val="center"/>
        <w:rPr>
          <w:rFonts w:ascii="STXingkai" w:eastAsia="STXingkai"/>
          <w:sz w:val="72"/>
          <w:szCs w:val="72"/>
        </w:rPr>
      </w:pPr>
      <w:r w:rsidRPr="00E775C5">
        <w:rPr>
          <w:rFonts w:ascii="STXingkai" w:eastAsia="STXingkai" w:hint="eastAsia"/>
          <w:sz w:val="72"/>
          <w:szCs w:val="72"/>
        </w:rPr>
        <w:t>计算机与软件工程学院</w:t>
      </w:r>
    </w:p>
    <w:p w14:paraId="174083D0" w14:textId="77777777" w:rsidR="00E10EFE" w:rsidRPr="00E775C5" w:rsidRDefault="00E10EFE" w:rsidP="00E10EFE">
      <w:pPr>
        <w:widowControl/>
        <w:spacing w:line="360" w:lineRule="auto"/>
        <w:jc w:val="center"/>
        <w:rPr>
          <w:rFonts w:ascii="STXingkai" w:eastAsia="STXingkai"/>
          <w:sz w:val="72"/>
          <w:szCs w:val="72"/>
        </w:rPr>
      </w:pPr>
      <w:r w:rsidRPr="00E775C5">
        <w:rPr>
          <w:rFonts w:ascii="STXingkai" w:eastAsia="STXingkai" w:hint="eastAsia"/>
          <w:sz w:val="72"/>
          <w:szCs w:val="72"/>
        </w:rPr>
        <w:t>上机实验报告</w:t>
      </w:r>
    </w:p>
    <w:p w14:paraId="210D7A63" w14:textId="77777777" w:rsidR="00E10EFE" w:rsidRDefault="00E10EFE" w:rsidP="00E10EFE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28"/>
          <w:szCs w:val="21"/>
        </w:rPr>
      </w:pPr>
    </w:p>
    <w:p w14:paraId="1D1CE7CE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  <w:r>
        <w:rPr>
          <w:rFonts w:ascii="楷体_GB2312" w:eastAsia="楷体_GB2312" w:hint="eastAsia"/>
          <w:b/>
          <w:bCs/>
          <w:sz w:val="32"/>
          <w:szCs w:val="52"/>
        </w:rPr>
        <w:t xml:space="preserve">（ </w:t>
      </w:r>
      <w:r>
        <w:rPr>
          <w:rFonts w:ascii="楷体_GB2312" w:eastAsia="楷体_GB2312" w:hint="eastAsia"/>
          <w:b/>
          <w:bCs/>
          <w:sz w:val="32"/>
          <w:szCs w:val="52"/>
          <w:u w:val="single"/>
        </w:rPr>
        <w:t>2020/2021</w:t>
      </w:r>
      <w:r>
        <w:rPr>
          <w:rFonts w:ascii="楷体_GB2312" w:eastAsia="楷体_GB2312" w:hint="eastAsia"/>
          <w:b/>
          <w:bCs/>
          <w:sz w:val="32"/>
          <w:szCs w:val="52"/>
        </w:rPr>
        <w:t>学年 第</w:t>
      </w:r>
      <w:r>
        <w:rPr>
          <w:rFonts w:ascii="楷体_GB2312" w:eastAsia="楷体_GB2312" w:hint="eastAsia"/>
          <w:b/>
          <w:bCs/>
          <w:sz w:val="32"/>
          <w:szCs w:val="52"/>
          <w:u w:val="single"/>
        </w:rPr>
        <w:t>2</w:t>
      </w:r>
      <w:r>
        <w:rPr>
          <w:rFonts w:ascii="楷体_GB2312" w:eastAsia="楷体_GB2312" w:hint="eastAsia"/>
          <w:b/>
          <w:bCs/>
          <w:sz w:val="32"/>
          <w:szCs w:val="52"/>
        </w:rPr>
        <w:t>学期 ）</w:t>
      </w:r>
    </w:p>
    <w:p w14:paraId="78F59A61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p w14:paraId="0130858F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p w14:paraId="3D807E6A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23"/>
        <w:gridCol w:w="2545"/>
        <w:gridCol w:w="857"/>
        <w:gridCol w:w="2996"/>
      </w:tblGrid>
      <w:tr w:rsidR="00E10EFE" w14:paraId="60558C62" w14:textId="77777777" w:rsidTr="009B10F5">
        <w:trPr>
          <w:jc w:val="center"/>
        </w:trPr>
        <w:tc>
          <w:tcPr>
            <w:tcW w:w="1523" w:type="dxa"/>
          </w:tcPr>
          <w:p w14:paraId="057E7C95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课程名称</w:t>
            </w:r>
          </w:p>
        </w:tc>
        <w:tc>
          <w:tcPr>
            <w:tcW w:w="6398" w:type="dxa"/>
            <w:gridSpan w:val="3"/>
            <w:vAlign w:val="bottom"/>
          </w:tcPr>
          <w:p w14:paraId="607E176D" w14:textId="77777777" w:rsidR="00E10EFE" w:rsidRDefault="00E10EFE" w:rsidP="009B10F5">
            <w:pPr>
              <w:tabs>
                <w:tab w:val="left" w:pos="6870"/>
              </w:tabs>
              <w:jc w:val="left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28"/>
              </w:rPr>
              <w:t xml:space="preserve"> 云计算</w:t>
            </w:r>
          </w:p>
        </w:tc>
      </w:tr>
      <w:tr w:rsidR="00E10EFE" w14:paraId="3C10950F" w14:textId="77777777" w:rsidTr="009B10F5">
        <w:trPr>
          <w:jc w:val="center"/>
        </w:trPr>
        <w:tc>
          <w:tcPr>
            <w:tcW w:w="1523" w:type="dxa"/>
          </w:tcPr>
          <w:p w14:paraId="4CF778FF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宋体" w:hAnsi="宋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课程代码</w:t>
            </w:r>
          </w:p>
        </w:tc>
        <w:tc>
          <w:tcPr>
            <w:tcW w:w="6398" w:type="dxa"/>
            <w:gridSpan w:val="3"/>
          </w:tcPr>
          <w:p w14:paraId="4CE9AFF8" w14:textId="77777777" w:rsidR="00E10EFE" w:rsidRDefault="00E10EFE" w:rsidP="009B10F5">
            <w:pPr>
              <w:tabs>
                <w:tab w:val="left" w:pos="6870"/>
              </w:tabs>
              <w:ind w:firstLineChars="40" w:firstLine="112"/>
              <w:jc w:val="left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 xml:space="preserve"> </w:t>
            </w:r>
          </w:p>
        </w:tc>
      </w:tr>
      <w:tr w:rsidR="00E10EFE" w14:paraId="40F41133" w14:textId="77777777" w:rsidTr="009B10F5">
        <w:trPr>
          <w:jc w:val="center"/>
        </w:trPr>
        <w:tc>
          <w:tcPr>
            <w:tcW w:w="1523" w:type="dxa"/>
          </w:tcPr>
          <w:p w14:paraId="633343BA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任课教师</w:t>
            </w:r>
          </w:p>
        </w:tc>
        <w:tc>
          <w:tcPr>
            <w:tcW w:w="6398" w:type="dxa"/>
            <w:gridSpan w:val="3"/>
          </w:tcPr>
          <w:p w14:paraId="40BA2A43" w14:textId="77777777" w:rsidR="00E10EFE" w:rsidRDefault="00E10EFE" w:rsidP="009B10F5">
            <w:pPr>
              <w:tabs>
                <w:tab w:val="left" w:pos="6870"/>
              </w:tabs>
              <w:ind w:firstLineChars="50" w:firstLine="150"/>
              <w:jc w:val="left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刘志才</w:t>
            </w:r>
          </w:p>
        </w:tc>
      </w:tr>
      <w:tr w:rsidR="00E10EFE" w14:paraId="2B1E51AE" w14:textId="77777777" w:rsidTr="009B10F5">
        <w:trPr>
          <w:jc w:val="center"/>
        </w:trPr>
        <w:tc>
          <w:tcPr>
            <w:tcW w:w="1523" w:type="dxa"/>
          </w:tcPr>
          <w:p w14:paraId="6E44A897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学生姓名</w:t>
            </w:r>
          </w:p>
        </w:tc>
        <w:tc>
          <w:tcPr>
            <w:tcW w:w="2545" w:type="dxa"/>
          </w:tcPr>
          <w:p w14:paraId="5B04AB9B" w14:textId="526D1130" w:rsidR="00E10EFE" w:rsidRDefault="00E10EFE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 xml:space="preserve"> </w:t>
            </w:r>
            <w:r w:rsidR="002C7A38"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杨铁岭</w:t>
            </w:r>
          </w:p>
        </w:tc>
        <w:tc>
          <w:tcPr>
            <w:tcW w:w="857" w:type="dxa"/>
          </w:tcPr>
          <w:p w14:paraId="5D3831CC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年级</w:t>
            </w:r>
          </w:p>
        </w:tc>
        <w:tc>
          <w:tcPr>
            <w:tcW w:w="2996" w:type="dxa"/>
          </w:tcPr>
          <w:p w14:paraId="4FDB4CCE" w14:textId="61BA920D" w:rsidR="00E10EFE" w:rsidRDefault="002C7A38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2018级</w:t>
            </w:r>
          </w:p>
        </w:tc>
      </w:tr>
      <w:tr w:rsidR="00E10EFE" w14:paraId="393AF0E8" w14:textId="77777777" w:rsidTr="009B10F5">
        <w:trPr>
          <w:jc w:val="center"/>
        </w:trPr>
        <w:tc>
          <w:tcPr>
            <w:tcW w:w="1523" w:type="dxa"/>
          </w:tcPr>
          <w:p w14:paraId="453047B1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学号</w:t>
            </w:r>
          </w:p>
        </w:tc>
        <w:tc>
          <w:tcPr>
            <w:tcW w:w="2545" w:type="dxa"/>
          </w:tcPr>
          <w:p w14:paraId="683B3614" w14:textId="3F0568AB" w:rsidR="00E10EFE" w:rsidRDefault="00E10EFE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 xml:space="preserve"> </w:t>
            </w:r>
            <w:r w:rsidR="002C7A38"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3120180306311</w:t>
            </w:r>
          </w:p>
        </w:tc>
        <w:tc>
          <w:tcPr>
            <w:tcW w:w="857" w:type="dxa"/>
          </w:tcPr>
          <w:p w14:paraId="429682DE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专业</w:t>
            </w:r>
          </w:p>
        </w:tc>
        <w:tc>
          <w:tcPr>
            <w:tcW w:w="2996" w:type="dxa"/>
          </w:tcPr>
          <w:p w14:paraId="2327642E" w14:textId="62C88C9A" w:rsidR="00E10EFE" w:rsidRDefault="002C7A38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计算机科学与技术</w:t>
            </w:r>
          </w:p>
        </w:tc>
      </w:tr>
    </w:tbl>
    <w:p w14:paraId="2538D6F7" w14:textId="77777777" w:rsidR="00E10EFE" w:rsidRDefault="00E10EFE" w:rsidP="00E10EFE">
      <w:pPr>
        <w:rPr>
          <w:rFonts w:ascii="宋体" w:hAnsi="宋体"/>
          <w:b/>
          <w:bCs/>
          <w:color w:val="000000"/>
          <w:sz w:val="30"/>
          <w:szCs w:val="51"/>
        </w:rPr>
      </w:pPr>
    </w:p>
    <w:p w14:paraId="109B7DAD" w14:textId="77777777" w:rsidR="00E10EFE" w:rsidRDefault="00E10EFE" w:rsidP="00E10EFE">
      <w: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1"/>
        <w:gridCol w:w="2005"/>
        <w:gridCol w:w="1363"/>
        <w:gridCol w:w="1260"/>
        <w:gridCol w:w="1440"/>
        <w:gridCol w:w="1672"/>
      </w:tblGrid>
      <w:tr w:rsidR="00E10EFE" w14:paraId="7B83EB7F" w14:textId="77777777" w:rsidTr="009B10F5">
        <w:trPr>
          <w:jc w:val="center"/>
        </w:trPr>
        <w:tc>
          <w:tcPr>
            <w:tcW w:w="1551" w:type="dxa"/>
          </w:tcPr>
          <w:p w14:paraId="38311550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lastRenderedPageBreak/>
              <w:t>实验名称</w:t>
            </w:r>
          </w:p>
        </w:tc>
        <w:tc>
          <w:tcPr>
            <w:tcW w:w="4628" w:type="dxa"/>
            <w:gridSpan w:val="3"/>
            <w:vAlign w:val="center"/>
          </w:tcPr>
          <w:p w14:paraId="4E0B7222" w14:textId="11631ABC" w:rsidR="00E10EFE" w:rsidRDefault="00E10EFE" w:rsidP="009B10F5">
            <w:pPr>
              <w:ind w:leftChars="5" w:left="10" w:firstLine="1"/>
              <w:jc w:val="left"/>
              <w:rPr>
                <w:rFonts w:ascii="黑体" w:eastAsia="黑体" w:hAnsi="黑体"/>
                <w:bCs/>
                <w:color w:val="0000FF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实验</w:t>
            </w:r>
            <w:r w:rsidR="00F06727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5</w:t>
            </w:r>
            <w:r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：</w:t>
            </w:r>
            <w:r w:rsidR="00F06727">
              <w:rPr>
                <w:rFonts w:ascii="黑体" w:eastAsia="黑体" w:hAnsi="黑体"/>
                <w:bCs/>
                <w:color w:val="000000"/>
                <w:sz w:val="24"/>
                <w:szCs w:val="51"/>
              </w:rPr>
              <w:t>G</w:t>
            </w:r>
            <w:r w:rsidR="00F06727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lance服务安装</w:t>
            </w:r>
            <w:r>
              <w:rPr>
                <w:rFonts w:ascii="黑体" w:eastAsia="黑体" w:hAnsi="黑体" w:hint="eastAsia"/>
                <w:bCs/>
                <w:color w:val="0000FF"/>
                <w:sz w:val="28"/>
                <w:szCs w:val="51"/>
              </w:rPr>
              <w:t xml:space="preserve"> </w:t>
            </w:r>
          </w:p>
        </w:tc>
        <w:tc>
          <w:tcPr>
            <w:tcW w:w="1440" w:type="dxa"/>
          </w:tcPr>
          <w:p w14:paraId="2826548D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实验地点</w:t>
            </w:r>
          </w:p>
        </w:tc>
        <w:tc>
          <w:tcPr>
            <w:tcW w:w="1672" w:type="dxa"/>
            <w:vAlign w:val="center"/>
          </w:tcPr>
          <w:p w14:paraId="618662AA" w14:textId="77777777" w:rsidR="00E10EFE" w:rsidRDefault="00E10EFE" w:rsidP="009B10F5">
            <w:pPr>
              <w:jc w:val="center"/>
              <w:rPr>
                <w:rFonts w:ascii="宋体" w:hAnsi="宋体"/>
                <w:color w:val="000000"/>
                <w:sz w:val="24"/>
                <w:szCs w:val="51"/>
              </w:rPr>
            </w:pPr>
            <w:r>
              <w:rPr>
                <w:rFonts w:ascii="宋体" w:hAnsi="宋体" w:hint="eastAsia"/>
                <w:color w:val="000000"/>
                <w:sz w:val="24"/>
                <w:szCs w:val="51"/>
              </w:rPr>
              <w:t>八教</w:t>
            </w:r>
          </w:p>
        </w:tc>
      </w:tr>
      <w:tr w:rsidR="00E10EFE" w14:paraId="48F0E7D0" w14:textId="77777777" w:rsidTr="009B10F5">
        <w:trPr>
          <w:jc w:val="center"/>
        </w:trPr>
        <w:tc>
          <w:tcPr>
            <w:tcW w:w="1551" w:type="dxa"/>
          </w:tcPr>
          <w:p w14:paraId="0EEE5BE1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实验类型</w:t>
            </w:r>
          </w:p>
        </w:tc>
        <w:tc>
          <w:tcPr>
            <w:tcW w:w="2005" w:type="dxa"/>
            <w:vAlign w:val="center"/>
          </w:tcPr>
          <w:p w14:paraId="69477A36" w14:textId="77777777" w:rsidR="00E10EFE" w:rsidRDefault="00E10EFE" w:rsidP="009B10F5">
            <w:pPr>
              <w:jc w:val="center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</w:tc>
        <w:tc>
          <w:tcPr>
            <w:tcW w:w="1363" w:type="dxa"/>
          </w:tcPr>
          <w:p w14:paraId="762861A6" w14:textId="77777777" w:rsidR="00E10EFE" w:rsidRDefault="00E10EFE" w:rsidP="009B10F5">
            <w:pPr>
              <w:tabs>
                <w:tab w:val="left" w:pos="6870"/>
              </w:tabs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实验学时</w:t>
            </w:r>
          </w:p>
        </w:tc>
        <w:tc>
          <w:tcPr>
            <w:tcW w:w="1260" w:type="dxa"/>
            <w:vAlign w:val="center"/>
          </w:tcPr>
          <w:p w14:paraId="06371D10" w14:textId="77777777" w:rsidR="00E10EFE" w:rsidRDefault="00E10EFE" w:rsidP="009B10F5">
            <w:pPr>
              <w:jc w:val="center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2</w:t>
            </w:r>
          </w:p>
        </w:tc>
        <w:tc>
          <w:tcPr>
            <w:tcW w:w="1440" w:type="dxa"/>
          </w:tcPr>
          <w:p w14:paraId="0B6296C1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实验日期</w:t>
            </w:r>
          </w:p>
        </w:tc>
        <w:tc>
          <w:tcPr>
            <w:tcW w:w="1672" w:type="dxa"/>
            <w:vAlign w:val="center"/>
          </w:tcPr>
          <w:p w14:paraId="603E1678" w14:textId="77777777" w:rsidR="00E10EFE" w:rsidRDefault="00E10EFE" w:rsidP="009B10F5">
            <w:pPr>
              <w:jc w:val="center"/>
              <w:rPr>
                <w:rFonts w:ascii="宋体" w:hAnsi="宋体"/>
                <w:color w:val="000000"/>
                <w:sz w:val="24"/>
                <w:szCs w:val="51"/>
              </w:rPr>
            </w:pPr>
          </w:p>
        </w:tc>
      </w:tr>
      <w:tr w:rsidR="00E10EFE" w14:paraId="61A24BEB" w14:textId="77777777" w:rsidTr="009B10F5">
        <w:trPr>
          <w:trHeight w:val="537"/>
          <w:jc w:val="center"/>
        </w:trPr>
        <w:tc>
          <w:tcPr>
            <w:tcW w:w="9291" w:type="dxa"/>
            <w:gridSpan w:val="6"/>
            <w:vAlign w:val="center"/>
          </w:tcPr>
          <w:p w14:paraId="5CF9F7D1" w14:textId="77777777" w:rsidR="00E10EFE" w:rsidRPr="00FD3546" w:rsidRDefault="00E10EFE" w:rsidP="00E10EFE">
            <w:pPr>
              <w:numPr>
                <w:ilvl w:val="0"/>
                <w:numId w:val="1"/>
              </w:numPr>
              <w:rPr>
                <w:rFonts w:ascii="宋体" w:hAnsi="宋体"/>
                <w:color w:val="000000"/>
                <w:szCs w:val="51"/>
              </w:rPr>
            </w:pPr>
            <w:r w:rsidRPr="00FD3546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撰写注意</w:t>
            </w:r>
            <w:r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 xml:space="preserve"> </w:t>
            </w:r>
            <w:r w:rsidRPr="00FD3546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：版面</w:t>
            </w:r>
            <w:r w:rsidRPr="00FD3546">
              <w:rPr>
                <w:rFonts w:ascii="黑体" w:eastAsia="黑体" w:hAnsi="黑体"/>
                <w:bCs/>
                <w:color w:val="000000"/>
                <w:sz w:val="24"/>
                <w:szCs w:val="51"/>
              </w:rPr>
              <w:t>格式已设置好，填入内容即可。</w:t>
            </w:r>
          </w:p>
          <w:p w14:paraId="7CA50448" w14:textId="77777777" w:rsidR="00E10EFE" w:rsidRPr="00710349" w:rsidRDefault="00E10EFE" w:rsidP="00E10EFE">
            <w:pPr>
              <w:numPr>
                <w:ilvl w:val="0"/>
                <w:numId w:val="1"/>
              </w:numPr>
              <w:rPr>
                <w:rFonts w:ascii="宋体" w:hAnsi="宋体"/>
                <w:color w:val="FF0000"/>
                <w:szCs w:val="51"/>
              </w:rPr>
            </w:pPr>
            <w:r w:rsidRPr="007717DC">
              <w:rPr>
                <w:rFonts w:ascii="宋体" w:hAnsi="宋体" w:hint="eastAsia"/>
                <w:szCs w:val="51"/>
              </w:rPr>
              <w:t>提交</w:t>
            </w:r>
            <w:r>
              <w:rPr>
                <w:rFonts w:ascii="宋体" w:hAnsi="宋体" w:hint="eastAsia"/>
                <w:szCs w:val="51"/>
              </w:rPr>
              <w:t>至</w:t>
            </w:r>
            <w:r w:rsidRPr="007717DC">
              <w:rPr>
                <w:rFonts w:ascii="宋体" w:hAnsi="宋体" w:hint="eastAsia"/>
                <w:szCs w:val="51"/>
              </w:rPr>
              <w:t>mail</w:t>
            </w:r>
            <w:r w:rsidRPr="00B976FF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：</w:t>
            </w:r>
            <w:r w:rsidRPr="007717DC">
              <w:rPr>
                <w:rFonts w:ascii="宋体" w:hAnsi="宋体"/>
                <w:szCs w:val="51"/>
              </w:rPr>
              <w:t xml:space="preserve"> </w:t>
            </w:r>
            <w:r w:rsidRPr="00710349">
              <w:rPr>
                <w:rFonts w:ascii="宋体" w:hAnsi="宋体"/>
                <w:color w:val="FF0000"/>
                <w:szCs w:val="51"/>
              </w:rPr>
              <w:t>liu_cloud1@aliyun.com</w:t>
            </w:r>
          </w:p>
        </w:tc>
      </w:tr>
      <w:tr w:rsidR="00E10EFE" w14:paraId="55308E3E" w14:textId="77777777" w:rsidTr="009B10F5">
        <w:trPr>
          <w:trHeight w:val="1644"/>
          <w:jc w:val="center"/>
        </w:trPr>
        <w:tc>
          <w:tcPr>
            <w:tcW w:w="9291" w:type="dxa"/>
            <w:gridSpan w:val="6"/>
          </w:tcPr>
          <w:p w14:paraId="2A4769B0" w14:textId="77777777" w:rsidR="00E10EFE" w:rsidRDefault="00E10EFE" w:rsidP="00E10EFE">
            <w:pPr>
              <w:numPr>
                <w:ilvl w:val="0"/>
                <w:numId w:val="2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实验目的</w:t>
            </w:r>
          </w:p>
          <w:p w14:paraId="09D9081A" w14:textId="4323C2A9" w:rsidR="00E10EFE" w:rsidRPr="008B276D" w:rsidRDefault="00E10EFE" w:rsidP="00E10EFE">
            <w:pPr>
              <w:numPr>
                <w:ilvl w:val="0"/>
                <w:numId w:val="5"/>
              </w:numPr>
              <w:rPr>
                <w:rFonts w:ascii="黑体" w:eastAsia="黑体" w:hAnsi="黑体"/>
                <w:bCs/>
                <w:szCs w:val="51"/>
              </w:rPr>
            </w:pPr>
            <w:r w:rsidRPr="008B276D">
              <w:rPr>
                <w:rFonts w:hint="eastAsia"/>
              </w:rPr>
              <w:t>熟悉</w:t>
            </w:r>
            <w:r w:rsidR="002B1500">
              <w:rPr>
                <w:rFonts w:hint="eastAsia"/>
              </w:rPr>
              <w:t>Linux</w:t>
            </w:r>
            <w:r w:rsidR="002B1500">
              <w:rPr>
                <w:rFonts w:hint="eastAsia"/>
              </w:rPr>
              <w:t>基本服务配置</w:t>
            </w:r>
            <w:r w:rsidRPr="008B276D">
              <w:rPr>
                <w:rFonts w:hint="eastAsia"/>
              </w:rPr>
              <w:t>；</w:t>
            </w:r>
          </w:p>
          <w:p w14:paraId="66188198" w14:textId="28359DC0" w:rsidR="00E10EFE" w:rsidRPr="008B276D" w:rsidRDefault="004639A9" w:rsidP="00E10EFE">
            <w:pPr>
              <w:numPr>
                <w:ilvl w:val="0"/>
                <w:numId w:val="5"/>
              </w:numPr>
              <w:rPr>
                <w:rFonts w:ascii="黑体" w:eastAsia="黑体" w:hAnsi="黑体"/>
                <w:bCs/>
                <w:szCs w:val="51"/>
              </w:rPr>
            </w:pPr>
            <w:r>
              <w:rPr>
                <w:rFonts w:hint="eastAsia"/>
              </w:rPr>
              <w:t>理解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基本环境中各组件用途</w:t>
            </w:r>
            <w:r w:rsidR="00E10EFE" w:rsidRPr="008B276D">
              <w:rPr>
                <w:rFonts w:hint="eastAsia"/>
              </w:rPr>
              <w:t>。</w:t>
            </w:r>
          </w:p>
        </w:tc>
      </w:tr>
      <w:tr w:rsidR="00E10EFE" w14:paraId="48413AB4" w14:textId="77777777" w:rsidTr="009B10F5">
        <w:trPr>
          <w:trHeight w:val="924"/>
          <w:jc w:val="center"/>
        </w:trPr>
        <w:tc>
          <w:tcPr>
            <w:tcW w:w="9291" w:type="dxa"/>
            <w:gridSpan w:val="6"/>
          </w:tcPr>
          <w:p w14:paraId="42CDBB30" w14:textId="77777777" w:rsidR="00E10EFE" w:rsidRDefault="00E10EFE" w:rsidP="00E10EFE">
            <w:pPr>
              <w:numPr>
                <w:ilvl w:val="0"/>
                <w:numId w:val="2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实验内容</w:t>
            </w:r>
          </w:p>
          <w:p w14:paraId="6992F208" w14:textId="77777777" w:rsidR="00E10EFE" w:rsidRDefault="00E10EFE" w:rsidP="00E10EFE">
            <w:pPr>
              <w:pStyle w:val="a8"/>
              <w:numPr>
                <w:ilvl w:val="0"/>
                <w:numId w:val="3"/>
              </w:numPr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实验内容</w:t>
            </w:r>
          </w:p>
          <w:p w14:paraId="78B8F9A5" w14:textId="56C57E46" w:rsidR="00E10EFE" w:rsidRDefault="00E10EFE" w:rsidP="00EB3F40">
            <w:pPr>
              <w:pStyle w:val="a8"/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见实验手册 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  </w:t>
            </w:r>
          </w:p>
          <w:p w14:paraId="7B0F4BD6" w14:textId="656128CE" w:rsidR="00E10EFE" w:rsidRDefault="00E10EFE" w:rsidP="00682485">
            <w:pPr>
              <w:pStyle w:val="a8"/>
              <w:numPr>
                <w:ilvl w:val="0"/>
                <w:numId w:val="3"/>
              </w:numPr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实验步骤简述与实验结果截图</w:t>
            </w:r>
          </w:p>
          <w:p w14:paraId="5FA7615D" w14:textId="77777777" w:rsidR="00EB3F40" w:rsidRDefault="00EB3F40" w:rsidP="00EB3F40">
            <w:pPr>
              <w:pStyle w:val="a8"/>
              <w:snapToGrid/>
              <w:spacing w:line="360" w:lineRule="auto"/>
              <w:ind w:firstLine="0"/>
            </w:pPr>
            <w:r>
              <w:t>3.1.</w:t>
            </w:r>
            <w:r>
              <w:t>在控制端安装镜像服务</w:t>
            </w:r>
            <w:r>
              <w:t xml:space="preserve"> glance</w:t>
            </w:r>
          </w:p>
          <w:p w14:paraId="6EBAB69A" w14:textId="334F1B61" w:rsidR="00EB3F40" w:rsidRPr="00EB3F40" w:rsidRDefault="00EB3F40" w:rsidP="00EB3F40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t>1</w:t>
            </w:r>
            <w:r>
              <w:t>）创建</w:t>
            </w:r>
            <w:r>
              <w:t xml:space="preserve"> glance </w:t>
            </w:r>
            <w:r>
              <w:t>数据库</w:t>
            </w:r>
          </w:p>
          <w:p w14:paraId="4146FB39" w14:textId="0B84E81B" w:rsidR="00682485" w:rsidRDefault="00EB3F40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9D2CEB" wp14:editId="1E183AE0">
                  <wp:extent cx="5327625" cy="4526280"/>
                  <wp:effectExtent l="0" t="0" r="6985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203" cy="4535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B590D3" w14:textId="77777777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lastRenderedPageBreak/>
              <w:t>3.2.</w:t>
            </w:r>
            <w:r>
              <w:t>在</w:t>
            </w:r>
            <w:r>
              <w:t xml:space="preserve"> keystone </w:t>
            </w:r>
            <w:r>
              <w:t>上面注册</w:t>
            </w:r>
            <w:r>
              <w:t xml:space="preserve"> glance </w:t>
            </w:r>
          </w:p>
          <w:p w14:paraId="58B24763" w14:textId="3B058B16" w:rsidR="00682485" w:rsidRDefault="00EB3F40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t>1</w:t>
            </w:r>
            <w:r>
              <w:t>）在</w:t>
            </w:r>
            <w:r>
              <w:t xml:space="preserve"> keystone </w:t>
            </w:r>
            <w:r>
              <w:t>上创建</w:t>
            </w:r>
            <w:r>
              <w:t xml:space="preserve"> glance </w:t>
            </w:r>
            <w:r>
              <w:t>用户</w:t>
            </w:r>
          </w:p>
          <w:p w14:paraId="153E44F0" w14:textId="410BE041" w:rsidR="00682485" w:rsidRDefault="00EB3F40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486BE7" wp14:editId="21F862CD">
                  <wp:extent cx="5349240" cy="3413453"/>
                  <wp:effectExtent l="0" t="0" r="381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063" cy="3420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432E55" w14:textId="2765075C" w:rsidR="00682485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2</w:t>
            </w:r>
            <w:r>
              <w:t>）在</w:t>
            </w:r>
            <w:r>
              <w:t xml:space="preserve"> keystone </w:t>
            </w:r>
            <w:r>
              <w:t>上将</w:t>
            </w:r>
            <w:r>
              <w:t xml:space="preserve"> glance </w:t>
            </w:r>
            <w:r>
              <w:t>用户添加为</w:t>
            </w:r>
            <w:r>
              <w:t xml:space="preserve"> service </w:t>
            </w:r>
            <w:r>
              <w:t>项目的</w:t>
            </w:r>
            <w:r>
              <w:t xml:space="preserve"> admin </w:t>
            </w:r>
            <w:r>
              <w:t>角色</w:t>
            </w:r>
            <w:r>
              <w:t>(</w:t>
            </w:r>
            <w:r>
              <w:t>权限</w:t>
            </w:r>
            <w:r>
              <w:t>)</w:t>
            </w:r>
          </w:p>
          <w:p w14:paraId="69D81E4D" w14:textId="4B7AAE71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55861E3" wp14:editId="14663AC0">
                  <wp:extent cx="5326380" cy="494665"/>
                  <wp:effectExtent l="0" t="0" r="7620" b="63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8791" cy="50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1F3BC5" w14:textId="14745048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3</w:t>
            </w:r>
            <w:r>
              <w:t>）创建</w:t>
            </w:r>
            <w:r>
              <w:t xml:space="preserve"> glance </w:t>
            </w:r>
            <w:r>
              <w:t>镜像服务的实体</w:t>
            </w:r>
          </w:p>
          <w:p w14:paraId="4D388670" w14:textId="16A81951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3A1066C" wp14:editId="30C7E9D1">
                  <wp:extent cx="5341620" cy="185356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8196" cy="1859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DFE89B" w14:textId="5649A8A7" w:rsidR="00EB3F40" w:rsidRDefault="00EB3F40" w:rsidP="00682485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F12C96" wp14:editId="77092D6F">
                  <wp:extent cx="5364480" cy="126476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2715" cy="127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2A591" w14:textId="65DCFF23" w:rsidR="00EB3F40" w:rsidRDefault="00EB3F40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lastRenderedPageBreak/>
              <w:t>4</w:t>
            </w:r>
            <w:r>
              <w:t>）创建镜像服务的</w:t>
            </w:r>
            <w:r>
              <w:t xml:space="preserve"> API </w:t>
            </w:r>
            <w:r>
              <w:t>端点（</w:t>
            </w:r>
            <w:r>
              <w:t>endpoint</w:t>
            </w:r>
            <w:r>
              <w:t>）</w:t>
            </w:r>
          </w:p>
          <w:p w14:paraId="51E10E84" w14:textId="53F7C5AD" w:rsidR="00682485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DA00D0" wp14:editId="4A2DE939">
                  <wp:extent cx="5762625" cy="2742565"/>
                  <wp:effectExtent l="0" t="0" r="9525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74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6755E3" w14:textId="2D448CD9" w:rsidR="00041867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BA7ABC" wp14:editId="517B3352">
                  <wp:extent cx="5762625" cy="276606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E68488" w14:textId="7AE307DD" w:rsidR="00041867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046B1D" wp14:editId="5294B6A6">
                  <wp:extent cx="5762625" cy="276606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D0EC51" w14:textId="77777777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lastRenderedPageBreak/>
              <w:t>3.3.</w:t>
            </w:r>
            <w:r>
              <w:t>安装</w:t>
            </w:r>
            <w:r>
              <w:t xml:space="preserve"> glance </w:t>
            </w:r>
            <w:r>
              <w:t>相关软件</w:t>
            </w:r>
          </w:p>
          <w:p w14:paraId="2AEE1673" w14:textId="0BDC2054" w:rsidR="00682485" w:rsidRDefault="00EB3F40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t xml:space="preserve"> 1</w:t>
            </w:r>
            <w:r>
              <w:t>）检查</w:t>
            </w:r>
            <w:r>
              <w:t xml:space="preserve"> Python </w:t>
            </w:r>
            <w:r>
              <w:t>版本</w:t>
            </w:r>
          </w:p>
          <w:p w14:paraId="4832B73B" w14:textId="5C7930EE" w:rsidR="00F677CA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0F48B7" wp14:editId="0FEB99D5">
                  <wp:extent cx="5762625" cy="530860"/>
                  <wp:effectExtent l="0" t="0" r="9525" b="254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53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971E26" w14:textId="37E47416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2</w:t>
            </w:r>
            <w:r>
              <w:t>）安装</w:t>
            </w:r>
            <w:r>
              <w:t xml:space="preserve"> glance </w:t>
            </w:r>
            <w:r>
              <w:t>软件</w:t>
            </w:r>
          </w:p>
          <w:p w14:paraId="52465465" w14:textId="6DC622B0" w:rsidR="00EB3F40" w:rsidRDefault="00041867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001270A" wp14:editId="3FCE4F7A">
                  <wp:extent cx="5762625" cy="3332480"/>
                  <wp:effectExtent l="0" t="0" r="9525" b="127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333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D9C77" w14:textId="511F16D6" w:rsidR="00041867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BB6A1F" wp14:editId="26B03647">
                  <wp:extent cx="5762625" cy="1569085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156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3A18B2" w14:textId="6168D419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3</w:t>
            </w:r>
            <w:r>
              <w:t>）执行以下命令可以快速配置</w:t>
            </w:r>
            <w:r>
              <w:t xml:space="preserve"> glance-api.conf</w:t>
            </w:r>
          </w:p>
          <w:p w14:paraId="0D9DA863" w14:textId="3626FB83" w:rsidR="00EB3F40" w:rsidRDefault="00041867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AA4903B" wp14:editId="30265338">
                  <wp:extent cx="5433060" cy="4681855"/>
                  <wp:effectExtent l="0" t="0" r="0" b="444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7434" cy="4694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8BB0A7" w14:textId="2197F143" w:rsidR="00041867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FD2C23" wp14:editId="7D48C710">
                  <wp:extent cx="5448300" cy="3916604"/>
                  <wp:effectExtent l="0" t="0" r="0" b="825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720" cy="392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984770" w14:textId="733BB310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lastRenderedPageBreak/>
              <w:t>4</w:t>
            </w:r>
            <w:r>
              <w:t>）执行以下命令可以快速配置</w:t>
            </w:r>
            <w:r>
              <w:t xml:space="preserve"> glance-registry.conf</w:t>
            </w:r>
          </w:p>
          <w:p w14:paraId="54516452" w14:textId="1C5CCE54" w:rsidR="00EB3F40" w:rsidRDefault="00041867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EADA6EF" wp14:editId="346F5B97">
                  <wp:extent cx="5532120" cy="253619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1122" cy="2540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643FC3" w14:textId="7C818BE4" w:rsidR="00041867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2BCD71" wp14:editId="42FEFB91">
                  <wp:extent cx="5524500" cy="2072545"/>
                  <wp:effectExtent l="0" t="0" r="0" b="444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7215" cy="2084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F36147" w14:textId="77777777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3</w:t>
            </w:r>
            <w:r>
              <w:t>.4.</w:t>
            </w:r>
            <w:r>
              <w:t>同步</w:t>
            </w:r>
            <w:r>
              <w:t xml:space="preserve"> glance </w:t>
            </w:r>
            <w:r>
              <w:t>数据库</w:t>
            </w:r>
            <w:r>
              <w:t xml:space="preserve"> </w:t>
            </w:r>
          </w:p>
          <w:p w14:paraId="1955FD92" w14:textId="4DE786C8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1</w:t>
            </w:r>
            <w:r>
              <w:t>）为</w:t>
            </w:r>
            <w:r>
              <w:t xml:space="preserve"> glance </w:t>
            </w:r>
            <w:r>
              <w:t>镜像服务初始化同步数据库</w:t>
            </w:r>
          </w:p>
          <w:p w14:paraId="462A8405" w14:textId="77016361" w:rsidR="00EB3F40" w:rsidRDefault="00041867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51FC774" wp14:editId="4217296C">
                  <wp:extent cx="4892040" cy="4517390"/>
                  <wp:effectExtent l="0" t="0" r="381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3565" cy="4537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E81B8" w14:textId="0052B095" w:rsidR="00041867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3D260F" wp14:editId="41A6A642">
                  <wp:extent cx="4892040" cy="4155440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1316" cy="4180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21CBF" w14:textId="0468A3C8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lastRenderedPageBreak/>
              <w:t>2</w:t>
            </w:r>
            <w:r>
              <w:t>）同步完成进行连接测试</w:t>
            </w:r>
          </w:p>
          <w:p w14:paraId="3D5FE767" w14:textId="31805A1C" w:rsidR="00EB3F40" w:rsidRDefault="00041867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85A6D0F" wp14:editId="1AF96D60">
                  <wp:extent cx="5059680" cy="2955925"/>
                  <wp:effectExtent l="0" t="0" r="762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560" cy="2975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6D247C" w14:textId="77777777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3.5.</w:t>
            </w:r>
            <w:r>
              <w:t>启动</w:t>
            </w:r>
            <w:r>
              <w:t xml:space="preserve"> glance </w:t>
            </w:r>
            <w:r>
              <w:t>镜像服务</w:t>
            </w:r>
            <w:r>
              <w:t xml:space="preserve"> </w:t>
            </w:r>
          </w:p>
          <w:p w14:paraId="7ED99055" w14:textId="70C53AC9" w:rsidR="00EB3F40" w:rsidRDefault="00EB3F40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t>1</w:t>
            </w:r>
            <w:r>
              <w:t>）启动</w:t>
            </w:r>
            <w:r>
              <w:t xml:space="preserve"> glance </w:t>
            </w:r>
            <w:r>
              <w:t>镜像服务、并配置开机自启动</w:t>
            </w:r>
          </w:p>
          <w:p w14:paraId="51097B49" w14:textId="5FD968D2" w:rsidR="00F677CA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AB5823" wp14:editId="402D22BC">
                  <wp:extent cx="5090160" cy="4876165"/>
                  <wp:effectExtent l="0" t="0" r="0" b="63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570" cy="4881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72A50" w14:textId="477D15C3" w:rsidR="00041867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F326B" wp14:editId="4A24BBF8">
                  <wp:extent cx="4732020" cy="4228465"/>
                  <wp:effectExtent l="0" t="0" r="0" b="63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6823" cy="4250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B6D65" w14:textId="44C047B9" w:rsidR="00CE3643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2</w:t>
            </w:r>
            <w:r>
              <w:t>）其他命令：重启，停止</w:t>
            </w:r>
          </w:p>
          <w:p w14:paraId="1F8C5488" w14:textId="733B049B" w:rsidR="00EB3F40" w:rsidRDefault="00041867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1C4D3B7E" wp14:editId="0E73E3BF">
                  <wp:extent cx="4724400" cy="4144645"/>
                  <wp:effectExtent l="0" t="0" r="0" b="825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7110" cy="4182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C9DE1" w14:textId="3D3055AF" w:rsidR="00041867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071305" wp14:editId="6C85C6A4">
                  <wp:extent cx="4815840" cy="4807653"/>
                  <wp:effectExtent l="0" t="0" r="381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079" cy="481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7EB82E" w14:textId="5BE8ACD8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3.6.</w:t>
            </w:r>
            <w:r>
              <w:t>检查确认</w:t>
            </w:r>
            <w:r>
              <w:t xml:space="preserve"> glance </w:t>
            </w:r>
            <w:r>
              <w:t>安装正确</w:t>
            </w:r>
          </w:p>
          <w:p w14:paraId="11493662" w14:textId="6FDD3941" w:rsidR="00041867" w:rsidRDefault="00EB3F40" w:rsidP="00682485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t>1</w:t>
            </w:r>
            <w:r>
              <w:t>）下载镜像</w:t>
            </w:r>
          </w:p>
          <w:p w14:paraId="50B09BC0" w14:textId="40B80293" w:rsidR="00EB3F40" w:rsidRDefault="00041867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18A0EFD" wp14:editId="413635BC">
                  <wp:extent cx="4800600" cy="2758307"/>
                  <wp:effectExtent l="0" t="0" r="0" b="444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6690" cy="276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7AB59" w14:textId="1D82E96B" w:rsidR="00041867" w:rsidRDefault="00041867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FB7751B" wp14:editId="72D45044">
                  <wp:extent cx="4716780" cy="2361565"/>
                  <wp:effectExtent l="0" t="0" r="7620" b="63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323" cy="237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171AE" w14:textId="4542179B" w:rsidR="00041867" w:rsidRDefault="00041867" w:rsidP="00682485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B66F89" wp14:editId="0A09DC44">
                  <wp:extent cx="4724400" cy="156845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1480" cy="158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955EC2" w14:textId="221DEDF7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2</w:t>
            </w:r>
            <w:r>
              <w:t>）获取管理员权限</w:t>
            </w:r>
          </w:p>
          <w:p w14:paraId="713ED5AC" w14:textId="3468DF3A" w:rsidR="00EB3F40" w:rsidRDefault="00041867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9106F5D" wp14:editId="2DFBEABB">
                  <wp:extent cx="5762625" cy="371475"/>
                  <wp:effectExtent l="0" t="0" r="9525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7C5994" w14:textId="73AF10CC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3</w:t>
            </w:r>
            <w:r>
              <w:t>）上传镜像到</w:t>
            </w:r>
            <w:r>
              <w:t xml:space="preserve"> glance</w:t>
            </w:r>
          </w:p>
          <w:p w14:paraId="1E246995" w14:textId="6A43D0C1" w:rsidR="00EB3F40" w:rsidRDefault="003528A2" w:rsidP="00682485">
            <w:pPr>
              <w:pStyle w:val="a8"/>
              <w:snapToGrid/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AD6B0DA" wp14:editId="2821C558">
                  <wp:extent cx="4698644" cy="3642360"/>
                  <wp:effectExtent l="0" t="0" r="698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219" cy="365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C74D3" w14:textId="6F1DFD64" w:rsidR="003528A2" w:rsidRDefault="003528A2" w:rsidP="00682485">
            <w:pPr>
              <w:pStyle w:val="a8"/>
              <w:snapToGrid/>
              <w:spacing w:line="360" w:lineRule="auto"/>
              <w:ind w:firstLine="0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8ECA67" wp14:editId="36BF1CB9">
                  <wp:extent cx="5265420" cy="4307666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641" cy="431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8ED15" w14:textId="66A9C1B2" w:rsidR="00EB3F40" w:rsidRDefault="00EB3F40" w:rsidP="00682485">
            <w:pPr>
              <w:pStyle w:val="a8"/>
              <w:snapToGrid/>
              <w:spacing w:line="360" w:lineRule="auto"/>
              <w:ind w:firstLine="0"/>
            </w:pPr>
            <w:r>
              <w:t>4</w:t>
            </w:r>
            <w:r>
              <w:t>）查看镜像</w:t>
            </w:r>
          </w:p>
          <w:p w14:paraId="39293121" w14:textId="59E31C3A" w:rsidR="00EB3F40" w:rsidRPr="00682485" w:rsidRDefault="00082263" w:rsidP="0068248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81D70E" wp14:editId="130FA2BE">
                  <wp:extent cx="5265420" cy="116332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041" cy="116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D5AFD" w14:textId="77777777" w:rsidR="00E10EFE" w:rsidRDefault="00E10EFE" w:rsidP="00E10EFE">
            <w:pPr>
              <w:pStyle w:val="a9"/>
              <w:numPr>
                <w:ilvl w:val="0"/>
                <w:numId w:val="3"/>
              </w:numPr>
              <w:spacing w:before="60" w:after="60"/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>
              <w:rPr>
                <w:b/>
              </w:rPr>
              <w:t>总结</w:t>
            </w:r>
          </w:p>
          <w:p w14:paraId="24F0BFF5" w14:textId="246DD988" w:rsidR="00A2239D" w:rsidRDefault="00082263" w:rsidP="00082263">
            <w:pPr>
              <w:pStyle w:val="a8"/>
              <w:snapToGrid/>
              <w:spacing w:line="276" w:lineRule="auto"/>
              <w:ind w:firstLine="0"/>
              <w:rPr>
                <w:rFonts w:ascii="宋体" w:hAnsi="宋体"/>
                <w:bCs/>
                <w:color w:val="000000"/>
                <w:szCs w:val="21"/>
              </w:rPr>
            </w:pPr>
            <w:r w:rsidRPr="00082263">
              <w:rPr>
                <w:rFonts w:ascii="宋体" w:hAnsi="宋体"/>
                <w:bCs/>
                <w:color w:val="000000"/>
                <w:szCs w:val="21"/>
              </w:rPr>
              <w:t>1.</w:t>
            </w:r>
            <w:r>
              <w:rPr>
                <w:rFonts w:ascii="宋体" w:hAnsi="宋体"/>
                <w:bCs/>
                <w:color w:val="000000"/>
                <w:szCs w:val="21"/>
              </w:rPr>
              <w:t>Glance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用于实现发现、注册、获取虚拟机镜像和元数据；</w:t>
            </w:r>
          </w:p>
          <w:p w14:paraId="41695E48" w14:textId="77777777" w:rsidR="00082263" w:rsidRDefault="00082263" w:rsidP="00082263">
            <w:pPr>
              <w:pStyle w:val="a8"/>
              <w:snapToGrid/>
              <w:spacing w:line="276" w:lineRule="auto"/>
              <w:ind w:firstLine="0"/>
              <w:rPr>
                <w:rFonts w:ascii="宋体" w:hAnsi="宋体"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color w:val="000000"/>
                <w:szCs w:val="21"/>
              </w:rPr>
              <w:t>2.</w:t>
            </w:r>
            <w:r>
              <w:rPr>
                <w:rFonts w:ascii="宋体" w:hAnsi="宋体"/>
                <w:bCs/>
                <w:color w:val="000000"/>
                <w:szCs w:val="21"/>
              </w:rPr>
              <w:t>G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la</w:t>
            </w:r>
            <w:r>
              <w:rPr>
                <w:rFonts w:ascii="宋体" w:hAnsi="宋体"/>
                <w:bCs/>
                <w:color w:val="000000"/>
                <w:szCs w:val="21"/>
              </w:rPr>
              <w:t>nce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镜像数据支持存储多种的存储系统，可以是简单文件系统、对象存储系统等，确保镜像文件安全可靠。</w:t>
            </w:r>
          </w:p>
          <w:p w14:paraId="5EE54D6E" w14:textId="77777777" w:rsidR="00082263" w:rsidRDefault="002B333C" w:rsidP="00082263">
            <w:pPr>
              <w:pStyle w:val="a8"/>
              <w:snapToGrid/>
              <w:spacing w:line="276" w:lineRule="auto"/>
              <w:ind w:firstLine="0"/>
              <w:rPr>
                <w:rFonts w:ascii="宋体" w:hAnsi="宋体"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color w:val="000000"/>
                <w:szCs w:val="21"/>
              </w:rPr>
              <w:t>3.</w:t>
            </w:r>
            <w:r>
              <w:rPr>
                <w:rFonts w:ascii="宋体" w:hAnsi="宋体"/>
                <w:bCs/>
                <w:color w:val="000000"/>
                <w:szCs w:val="21"/>
              </w:rPr>
              <w:t>G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lance</w:t>
            </w:r>
            <w:r>
              <w:rPr>
                <w:rFonts w:ascii="宋体" w:hAnsi="宋体"/>
                <w:bCs/>
                <w:color w:val="000000"/>
                <w:szCs w:val="21"/>
              </w:rPr>
              <w:t xml:space="preserve"> API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是后台进程，提供</w:t>
            </w:r>
            <w:r>
              <w:rPr>
                <w:rFonts w:ascii="宋体" w:hAnsi="宋体"/>
                <w:bCs/>
                <w:color w:val="000000"/>
                <w:szCs w:val="21"/>
              </w:rPr>
              <w:t>REST API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服务（查询Image、获取Image、存储Image）；</w:t>
            </w:r>
          </w:p>
          <w:p w14:paraId="45402110" w14:textId="35D7A209" w:rsidR="002B333C" w:rsidRDefault="002B333C" w:rsidP="00082263">
            <w:pPr>
              <w:pStyle w:val="a8"/>
              <w:snapToGrid/>
              <w:spacing w:line="276" w:lineRule="auto"/>
              <w:ind w:firstLine="0"/>
              <w:rPr>
                <w:rFonts w:ascii="宋体" w:hAnsi="宋体" w:hint="eastAsia"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color w:val="000000"/>
                <w:szCs w:val="21"/>
              </w:rPr>
              <w:t>4.</w:t>
            </w:r>
            <w:r>
              <w:rPr>
                <w:rFonts w:ascii="宋体" w:hAnsi="宋体"/>
                <w:bCs/>
                <w:color w:val="000000"/>
                <w:szCs w:val="21"/>
              </w:rPr>
              <w:t>G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la</w:t>
            </w:r>
            <w:r>
              <w:rPr>
                <w:rFonts w:ascii="宋体" w:hAnsi="宋体"/>
                <w:bCs/>
                <w:color w:val="000000"/>
                <w:szCs w:val="21"/>
              </w:rPr>
              <w:t>nce Registry</w:t>
            </w:r>
            <w:r>
              <w:rPr>
                <w:rFonts w:ascii="宋体" w:hAnsi="宋体" w:hint="eastAsia"/>
                <w:bCs/>
                <w:color w:val="000000"/>
                <w:szCs w:val="21"/>
              </w:rPr>
              <w:t>是系统后台服务进程，负责Image的元数据（Image的大小、类型等）；</w:t>
            </w:r>
          </w:p>
        </w:tc>
      </w:tr>
      <w:tr w:rsidR="00E10EFE" w14:paraId="41082472" w14:textId="77777777" w:rsidTr="009B10F5">
        <w:trPr>
          <w:trHeight w:val="1795"/>
          <w:jc w:val="center"/>
        </w:trPr>
        <w:tc>
          <w:tcPr>
            <w:tcW w:w="9291" w:type="dxa"/>
            <w:gridSpan w:val="6"/>
          </w:tcPr>
          <w:p w14:paraId="0975E7B5" w14:textId="77777777" w:rsidR="00E10EFE" w:rsidRDefault="00E10EFE" w:rsidP="00E10EFE">
            <w:pPr>
              <w:numPr>
                <w:ilvl w:val="0"/>
                <w:numId w:val="4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lastRenderedPageBreak/>
              <w:t>实验环境</w:t>
            </w:r>
          </w:p>
          <w:p w14:paraId="0B46B5D7" w14:textId="77777777" w:rsidR="00E10EFE" w:rsidRDefault="00E10EFE" w:rsidP="009B10F5">
            <w:pPr>
              <w:pStyle w:val="a8"/>
              <w:snapToGrid/>
              <w:spacing w:line="360" w:lineRule="auto"/>
              <w:ind w:firstLineChars="100" w:firstLine="24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实验资源 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云主机Vultr、DigitalOCean等</w:t>
            </w:r>
          </w:p>
          <w:p w14:paraId="32BABD97" w14:textId="77777777" w:rsidR="00E10EFE" w:rsidRDefault="00E10EFE" w:rsidP="009B10F5">
            <w:pPr>
              <w:pStyle w:val="a8"/>
              <w:snapToGrid/>
              <w:spacing w:line="360" w:lineRule="auto"/>
              <w:ind w:firstLineChars="100" w:firstLine="240"/>
              <w:rPr>
                <w:rFonts w:ascii="宋体" w:eastAsia="黑体" w:hAnsi="宋体"/>
                <w:color w:val="000000"/>
                <w:sz w:val="30"/>
                <w:szCs w:val="51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软件环境  CentOS 7</w:t>
            </w:r>
          </w:p>
        </w:tc>
      </w:tr>
      <w:tr w:rsidR="00E10EFE" w14:paraId="3FE15A94" w14:textId="77777777" w:rsidTr="009B10F5">
        <w:trPr>
          <w:trHeight w:val="1499"/>
          <w:jc w:val="center"/>
        </w:trPr>
        <w:tc>
          <w:tcPr>
            <w:tcW w:w="9291" w:type="dxa"/>
            <w:gridSpan w:val="6"/>
          </w:tcPr>
          <w:p w14:paraId="706AF40A" w14:textId="77777777" w:rsidR="00E10EFE" w:rsidRDefault="00E10EFE" w:rsidP="00E10EFE">
            <w:pPr>
              <w:numPr>
                <w:ilvl w:val="0"/>
                <w:numId w:val="4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lastRenderedPageBreak/>
              <w:t>提交文档</w:t>
            </w:r>
          </w:p>
          <w:p w14:paraId="5221208A" w14:textId="77777777" w:rsidR="00E10EFE" w:rsidRDefault="00E10EFE" w:rsidP="009B10F5">
            <w:pPr>
              <w:pStyle w:val="a8"/>
              <w:snapToGrid/>
              <w:spacing w:line="276" w:lineRule="auto"/>
              <w:ind w:left="428" w:firstLine="0"/>
              <w:rPr>
                <w:rFonts w:ascii="黑体" w:eastAsia="黑体" w:hAnsi="黑体"/>
                <w:color w:val="FF0000"/>
                <w:szCs w:val="51"/>
              </w:rPr>
            </w:pPr>
            <w:r>
              <w:rPr>
                <w:rFonts w:ascii="宋体" w:hAnsi="宋体" w:hint="eastAsia"/>
                <w:color w:val="000000"/>
                <w:szCs w:val="51"/>
              </w:rPr>
              <w:t>提交本实验</w:t>
            </w:r>
            <w:r>
              <w:rPr>
                <w:rFonts w:ascii="宋体" w:hAnsi="宋体"/>
                <w:color w:val="000000"/>
                <w:szCs w:val="51"/>
              </w:rPr>
              <w:t>报告</w:t>
            </w:r>
            <w:r>
              <w:rPr>
                <w:rFonts w:ascii="宋体" w:hAnsi="宋体" w:hint="eastAsia"/>
                <w:color w:val="000000"/>
                <w:szCs w:val="51"/>
              </w:rPr>
              <w:t xml:space="preserve">至邮箱： </w:t>
            </w:r>
            <w:hyperlink r:id="rId39" w:history="1">
              <w:r w:rsidRPr="0037664C">
                <w:rPr>
                  <w:rStyle w:val="aa"/>
                  <w:rFonts w:ascii="宋体" w:hAnsi="宋体"/>
                  <w:szCs w:val="51"/>
                </w:rPr>
                <w:t>liu_cloud1@aliyun.com</w:t>
              </w:r>
            </w:hyperlink>
            <w:r>
              <w:rPr>
                <w:rFonts w:ascii="宋体" w:hAnsi="宋体"/>
                <w:color w:val="FF0000"/>
                <w:szCs w:val="51"/>
              </w:rPr>
              <w:t xml:space="preserve"> </w:t>
            </w:r>
            <w:r>
              <w:rPr>
                <w:rFonts w:ascii="宋体" w:hAnsi="宋体" w:hint="eastAsia"/>
                <w:color w:val="000000"/>
                <w:szCs w:val="51"/>
              </w:rPr>
              <w:t>，文件名命名</w:t>
            </w:r>
            <w:r>
              <w:rPr>
                <w:rFonts w:ascii="宋体" w:hAnsi="宋体"/>
                <w:color w:val="000000"/>
                <w:szCs w:val="51"/>
              </w:rPr>
              <w:t>：</w:t>
            </w:r>
            <w:r>
              <w:rPr>
                <w:rFonts w:ascii="黑体" w:eastAsia="黑体" w:hAnsi="黑体" w:hint="eastAsia"/>
                <w:color w:val="FF0000"/>
                <w:szCs w:val="51"/>
              </w:rPr>
              <w:t>学号-姓名《实验 X：XXXX》.</w:t>
            </w:r>
            <w:r>
              <w:rPr>
                <w:rFonts w:ascii="黑体" w:eastAsia="黑体" w:hAnsi="黑体"/>
                <w:color w:val="FF0000"/>
                <w:szCs w:val="51"/>
              </w:rPr>
              <w:t>doc</w:t>
            </w:r>
            <w:r>
              <w:rPr>
                <w:rFonts w:ascii="黑体" w:eastAsia="黑体" w:hAnsi="黑体" w:hint="eastAsia"/>
                <w:color w:val="FF0000"/>
                <w:szCs w:val="51"/>
              </w:rPr>
              <w:t>，doc或pdf格式均可，请勿压缩。</w:t>
            </w:r>
          </w:p>
          <w:p w14:paraId="5BEA202E" w14:textId="77777777" w:rsidR="00E10EFE" w:rsidRDefault="00E10EFE" w:rsidP="009B10F5">
            <w:pPr>
              <w:pStyle w:val="a8"/>
              <w:snapToGrid/>
              <w:spacing w:line="276" w:lineRule="auto"/>
              <w:ind w:left="428" w:firstLine="0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szCs w:val="51"/>
              </w:rPr>
              <w:t>教师将</w:t>
            </w:r>
            <w:r>
              <w:rPr>
                <w:rFonts w:ascii="宋体" w:hAnsi="宋体" w:hint="eastAsia"/>
                <w:color w:val="000000"/>
                <w:szCs w:val="51"/>
              </w:rPr>
              <w:t>全体</w:t>
            </w:r>
            <w:r>
              <w:rPr>
                <w:rFonts w:ascii="宋体" w:hAnsi="宋体"/>
                <w:color w:val="000000"/>
                <w:szCs w:val="51"/>
              </w:rPr>
              <w:t>学生实验报告刻入一张光盘</w:t>
            </w:r>
            <w:r>
              <w:rPr>
                <w:rFonts w:ascii="宋体" w:hAnsi="宋体" w:hint="eastAsia"/>
                <w:color w:val="000000"/>
                <w:szCs w:val="51"/>
              </w:rPr>
              <w:t>存档，保证光盘</w:t>
            </w:r>
            <w:r>
              <w:rPr>
                <w:rFonts w:ascii="宋体" w:hAnsi="宋体"/>
                <w:color w:val="000000"/>
                <w:szCs w:val="51"/>
              </w:rPr>
              <w:t>可读。</w:t>
            </w:r>
          </w:p>
        </w:tc>
      </w:tr>
    </w:tbl>
    <w:p w14:paraId="435CBFC0" w14:textId="77777777" w:rsidR="00E10EFE" w:rsidRDefault="00E10EFE" w:rsidP="00E10EFE">
      <w:pPr>
        <w:jc w:val="center"/>
      </w:pPr>
    </w:p>
    <w:p w14:paraId="23C68939" w14:textId="77777777" w:rsidR="00240135" w:rsidRPr="00E10EFE" w:rsidRDefault="00240135"/>
    <w:sectPr w:rsidR="00240135" w:rsidRPr="00E10EFE" w:rsidSect="00E10EFE">
      <w:footerReference w:type="default" r:id="rId40"/>
      <w:pgSz w:w="11906" w:h="16838"/>
      <w:pgMar w:top="1440" w:right="1134" w:bottom="1440" w:left="1418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EA4C76" w14:textId="77777777" w:rsidR="005024F1" w:rsidRDefault="005024F1" w:rsidP="00E10EFE">
      <w:r>
        <w:separator/>
      </w:r>
    </w:p>
  </w:endnote>
  <w:endnote w:type="continuationSeparator" w:id="0">
    <w:p w14:paraId="2530E012" w14:textId="77777777" w:rsidR="005024F1" w:rsidRDefault="005024F1" w:rsidP="00E10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隶书">
    <w:altName w:val="微软雅黑"/>
    <w:charset w:val="86"/>
    <w:family w:val="auto"/>
    <w:pitch w:val="variable"/>
    <w:sig w:usb0="00000001" w:usb1="080F0000" w:usb2="00000010" w:usb3="00000000" w:csb0="00040000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4F660" w14:textId="77777777" w:rsidR="006D6EE6" w:rsidRDefault="00401A16">
    <w:pPr>
      <w:pStyle w:val="a5"/>
      <w:jc w:val="center"/>
    </w:pP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A3EF7" w14:textId="77777777" w:rsidR="005024F1" w:rsidRDefault="005024F1" w:rsidP="00E10EFE">
      <w:r>
        <w:separator/>
      </w:r>
    </w:p>
  </w:footnote>
  <w:footnote w:type="continuationSeparator" w:id="0">
    <w:p w14:paraId="08E919E2" w14:textId="77777777" w:rsidR="005024F1" w:rsidRDefault="005024F1" w:rsidP="00E10E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15806"/>
    <w:multiLevelType w:val="multilevel"/>
    <w:tmpl w:val="16F15806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b/>
        <w:color w:val="auto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0B4BB2"/>
    <w:multiLevelType w:val="multilevel"/>
    <w:tmpl w:val="290B4BB2"/>
    <w:lvl w:ilvl="0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7A3F6B"/>
    <w:multiLevelType w:val="multilevel"/>
    <w:tmpl w:val="4B7A3F6B"/>
    <w:lvl w:ilvl="0">
      <w:start w:val="20"/>
      <w:numFmt w:val="bullet"/>
      <w:lvlText w:val="★"/>
      <w:lvlJc w:val="left"/>
      <w:pPr>
        <w:ind w:left="360" w:hanging="360"/>
      </w:pPr>
      <w:rPr>
        <w:rFonts w:ascii="黑体" w:eastAsia="黑体" w:hAnsi="黑体" w:cs="Times New Roman" w:hint="eastAsia"/>
        <w:color w:val="FF0000"/>
        <w:sz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CED0379"/>
    <w:multiLevelType w:val="hybridMultilevel"/>
    <w:tmpl w:val="958A4BCC"/>
    <w:lvl w:ilvl="0" w:tplc="128287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E267ED6"/>
    <w:multiLevelType w:val="multilevel"/>
    <w:tmpl w:val="6E267ED6"/>
    <w:lvl w:ilvl="0">
      <w:start w:val="1"/>
      <w:numFmt w:val="chineseCountingThousand"/>
      <w:lvlText w:val="%1、"/>
      <w:lvlJc w:val="left"/>
      <w:pPr>
        <w:ind w:left="113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C7"/>
    <w:rsid w:val="00041867"/>
    <w:rsid w:val="00082263"/>
    <w:rsid w:val="00207DCB"/>
    <w:rsid w:val="00240135"/>
    <w:rsid w:val="002B1500"/>
    <w:rsid w:val="002B333C"/>
    <w:rsid w:val="002C7A38"/>
    <w:rsid w:val="003528A2"/>
    <w:rsid w:val="00391C3A"/>
    <w:rsid w:val="00401A16"/>
    <w:rsid w:val="004043C3"/>
    <w:rsid w:val="004639A9"/>
    <w:rsid w:val="00500791"/>
    <w:rsid w:val="005024F1"/>
    <w:rsid w:val="00682485"/>
    <w:rsid w:val="007F25D0"/>
    <w:rsid w:val="00817465"/>
    <w:rsid w:val="00823399"/>
    <w:rsid w:val="00841573"/>
    <w:rsid w:val="008A7EC7"/>
    <w:rsid w:val="008B5E5B"/>
    <w:rsid w:val="00916EF7"/>
    <w:rsid w:val="00977531"/>
    <w:rsid w:val="00A2239D"/>
    <w:rsid w:val="00A80ABE"/>
    <w:rsid w:val="00BF18D6"/>
    <w:rsid w:val="00C92DFB"/>
    <w:rsid w:val="00CE3643"/>
    <w:rsid w:val="00D92C8D"/>
    <w:rsid w:val="00E10EFE"/>
    <w:rsid w:val="00EB3F40"/>
    <w:rsid w:val="00F06727"/>
    <w:rsid w:val="00F677CA"/>
    <w:rsid w:val="00F82148"/>
    <w:rsid w:val="00F92186"/>
    <w:rsid w:val="00FC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691F9"/>
  <w15:chartTrackingRefBased/>
  <w15:docId w15:val="{7F37184F-4855-468E-B238-4ECA0DCE2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0EF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0E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0EFE"/>
    <w:rPr>
      <w:sz w:val="18"/>
      <w:szCs w:val="18"/>
    </w:rPr>
  </w:style>
  <w:style w:type="paragraph" w:styleId="a5">
    <w:name w:val="footer"/>
    <w:basedOn w:val="a"/>
    <w:link w:val="a6"/>
    <w:unhideWhenUsed/>
    <w:rsid w:val="00E10E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0EFE"/>
    <w:rPr>
      <w:sz w:val="18"/>
      <w:szCs w:val="18"/>
    </w:rPr>
  </w:style>
  <w:style w:type="character" w:styleId="a7">
    <w:name w:val="page number"/>
    <w:basedOn w:val="a0"/>
    <w:rsid w:val="00E10EFE"/>
  </w:style>
  <w:style w:type="paragraph" w:customStyle="1" w:styleId="a8">
    <w:name w:val="步骤"/>
    <w:rsid w:val="00E10EFE"/>
    <w:pPr>
      <w:widowControl w:val="0"/>
      <w:adjustRightInd w:val="0"/>
      <w:snapToGrid w:val="0"/>
      <w:spacing w:line="312" w:lineRule="atLeast"/>
      <w:ind w:firstLine="425"/>
      <w:jc w:val="both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a9">
    <w:name w:val="中文首行缩进"/>
    <w:basedOn w:val="a"/>
    <w:rsid w:val="00E10EFE"/>
    <w:pPr>
      <w:suppressAutoHyphens/>
      <w:ind w:firstLine="495"/>
      <w:jc w:val="left"/>
    </w:pPr>
    <w:rPr>
      <w:rFonts w:cs="Tahoma"/>
      <w:kern w:val="0"/>
      <w:sz w:val="24"/>
    </w:rPr>
  </w:style>
  <w:style w:type="character" w:styleId="aa">
    <w:name w:val="Hyperlink"/>
    <w:rsid w:val="00E10EFE"/>
    <w:rPr>
      <w:color w:val="0563C1"/>
      <w:u w:val="single"/>
    </w:rPr>
  </w:style>
  <w:style w:type="paragraph" w:styleId="ab">
    <w:name w:val="Normal (Web)"/>
    <w:basedOn w:val="a"/>
    <w:rsid w:val="00A2239D"/>
    <w:pPr>
      <w:spacing w:before="100" w:beforeAutospacing="1" w:after="100" w:afterAutospacing="1"/>
      <w:jc w:val="left"/>
    </w:pPr>
    <w:rPr>
      <w:rFonts w:ascii="Calibri" w:hAnsi="Calibri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liu_cloud1@aliyun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</dc:creator>
  <cp:keywords/>
  <dc:description/>
  <cp:lastModifiedBy>杨 铁岭</cp:lastModifiedBy>
  <cp:revision>29</cp:revision>
  <dcterms:created xsi:type="dcterms:W3CDTF">2021-03-21T08:43:00Z</dcterms:created>
  <dcterms:modified xsi:type="dcterms:W3CDTF">2021-04-22T08:58:00Z</dcterms:modified>
</cp:coreProperties>
</file>