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FFE28" w14:textId="77777777" w:rsidR="00E63B19" w:rsidRDefault="00E63B19" w:rsidP="00E63B19">
      <w:pPr>
        <w:pStyle w:val="Default"/>
        <w:jc w:val="center"/>
        <w:rPr>
          <w:rFonts w:ascii="Times New Roman" w:hAnsi="Times New Roman" w:cs="Times New Roman"/>
          <w:b/>
          <w:bCs/>
          <w:color w:val="000000" w:themeColor="text1"/>
          <w:sz w:val="28"/>
          <w:szCs w:val="28"/>
        </w:rPr>
      </w:pPr>
      <w:r w:rsidRPr="008C43F7">
        <w:rPr>
          <w:rFonts w:ascii="Times New Roman" w:hAnsi="Times New Roman" w:cs="Times New Roman"/>
          <w:noProof/>
          <w:lang w:val="en-GB" w:eastAsia="en-GB" w:bidi="hi-IN"/>
        </w:rPr>
        <w:drawing>
          <wp:inline distT="0" distB="0" distL="0" distR="0" wp14:anchorId="5F30E6F1" wp14:editId="7218901A">
            <wp:extent cx="1500187" cy="1331728"/>
            <wp:effectExtent l="0" t="0" r="5080" b="190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0187" cy="133172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F56178D" w14:textId="77777777" w:rsidR="00E63B19" w:rsidRDefault="00E63B19" w:rsidP="00E63B19">
      <w:pPr>
        <w:pStyle w:val="Default"/>
        <w:jc w:val="center"/>
        <w:rPr>
          <w:rFonts w:ascii="Times New Roman" w:hAnsi="Times New Roman" w:cs="Times New Roman"/>
          <w:b/>
          <w:bCs/>
          <w:color w:val="000000" w:themeColor="text1"/>
          <w:sz w:val="28"/>
          <w:szCs w:val="28"/>
        </w:rPr>
      </w:pPr>
    </w:p>
    <w:p w14:paraId="54D25FF4" w14:textId="77777777" w:rsidR="00E63B19" w:rsidRDefault="00E63B19" w:rsidP="00E63B19">
      <w:pPr>
        <w:pStyle w:val="Default"/>
        <w:jc w:val="center"/>
        <w:rPr>
          <w:rFonts w:ascii="Times New Roman" w:hAnsi="Times New Roman" w:cs="Times New Roman"/>
          <w:b/>
          <w:bCs/>
          <w:color w:val="000000" w:themeColor="text1"/>
          <w:sz w:val="28"/>
          <w:szCs w:val="28"/>
        </w:rPr>
      </w:pPr>
    </w:p>
    <w:p w14:paraId="25B7E47D" w14:textId="77777777" w:rsidR="00E63B19" w:rsidRDefault="00E63B19" w:rsidP="00E63B19">
      <w:pPr>
        <w:pStyle w:val="Default"/>
        <w:jc w:val="center"/>
        <w:rPr>
          <w:rFonts w:ascii="Arial" w:hAnsi="Arial" w:cs="Arial"/>
          <w:color w:val="000000" w:themeColor="text1"/>
        </w:rPr>
      </w:pPr>
      <w:r w:rsidRPr="00322074">
        <w:rPr>
          <w:rFonts w:ascii="Times New Roman" w:hAnsi="Times New Roman" w:cs="Times New Roman"/>
          <w:b/>
          <w:bCs/>
          <w:color w:val="000000" w:themeColor="text1"/>
          <w:sz w:val="28"/>
          <w:szCs w:val="28"/>
        </w:rPr>
        <w:t>THE UNIVERSITY OF TEXAS AT ARLI</w:t>
      </w:r>
      <w:r>
        <w:rPr>
          <w:rFonts w:ascii="Times New Roman" w:hAnsi="Times New Roman" w:cs="Times New Roman"/>
          <w:b/>
          <w:bCs/>
          <w:color w:val="000000" w:themeColor="text1"/>
          <w:sz w:val="28"/>
          <w:szCs w:val="28"/>
        </w:rPr>
        <w:t>NGTON, TEXAS</w:t>
      </w:r>
      <w:r>
        <w:rPr>
          <w:rFonts w:ascii="Times New Roman" w:hAnsi="Times New Roman" w:cs="Times New Roman"/>
          <w:b/>
          <w:bCs/>
          <w:color w:val="000000" w:themeColor="text1"/>
          <w:sz w:val="28"/>
          <w:szCs w:val="28"/>
        </w:rPr>
        <w:br/>
        <w:t>DEPARTMENT OF ELECTRICAL</w:t>
      </w:r>
      <w:r w:rsidRPr="00322074">
        <w:rPr>
          <w:rFonts w:ascii="Times New Roman" w:hAnsi="Times New Roman" w:cs="Times New Roman"/>
          <w:b/>
          <w:bCs/>
          <w:color w:val="000000" w:themeColor="text1"/>
          <w:sz w:val="28"/>
          <w:szCs w:val="28"/>
        </w:rPr>
        <w:t xml:space="preserve"> ENGINEERING</w:t>
      </w:r>
      <w:r w:rsidRPr="00322074">
        <w:rPr>
          <w:rFonts w:ascii="Times New Roman" w:hAnsi="Times New Roman" w:cs="Times New Roman"/>
          <w:b/>
          <w:bCs/>
          <w:color w:val="000000" w:themeColor="text1"/>
          <w:sz w:val="52"/>
          <w:szCs w:val="48"/>
        </w:rPr>
        <w:br/>
      </w:r>
    </w:p>
    <w:p w14:paraId="1AC568E1" w14:textId="77777777" w:rsidR="00E63B19" w:rsidRDefault="00E63B19" w:rsidP="00E63B19">
      <w:pPr>
        <w:pStyle w:val="Default"/>
        <w:jc w:val="center"/>
        <w:rPr>
          <w:rFonts w:ascii="Arial" w:hAnsi="Arial" w:cs="Arial"/>
          <w:color w:val="000000" w:themeColor="text1"/>
        </w:rPr>
      </w:pPr>
    </w:p>
    <w:p w14:paraId="22552E92" w14:textId="77777777" w:rsidR="00E63B19" w:rsidRDefault="00E63B19" w:rsidP="00E63B19">
      <w:pPr>
        <w:pStyle w:val="Default"/>
        <w:jc w:val="center"/>
        <w:rPr>
          <w:rFonts w:ascii="Arial" w:hAnsi="Arial" w:cs="Arial"/>
          <w:color w:val="000000" w:themeColor="text1"/>
        </w:rPr>
      </w:pPr>
    </w:p>
    <w:p w14:paraId="38E85EAC" w14:textId="77777777" w:rsidR="00E63B19" w:rsidRPr="004C4A6B" w:rsidRDefault="00E63B19" w:rsidP="00E63B19">
      <w:pPr>
        <w:jc w:val="center"/>
        <w:rPr>
          <w:rFonts w:ascii="Times New Roman" w:hAnsi="Times New Roman" w:cs="Arial"/>
          <w:b/>
          <w:bCs/>
          <w:color w:val="000000" w:themeColor="text1"/>
          <w:sz w:val="28"/>
          <w:szCs w:val="28"/>
        </w:rPr>
      </w:pPr>
      <w:r w:rsidRPr="004C4A6B">
        <w:rPr>
          <w:rFonts w:ascii="Times New Roman" w:hAnsi="Times New Roman" w:cs="Arial"/>
          <w:b/>
          <w:bCs/>
          <w:color w:val="000000" w:themeColor="text1"/>
          <w:sz w:val="28"/>
          <w:szCs w:val="28"/>
        </w:rPr>
        <w:t>E</w:t>
      </w:r>
      <w:r>
        <w:rPr>
          <w:rFonts w:ascii="Times New Roman" w:hAnsi="Times New Roman" w:cs="Arial"/>
          <w:b/>
          <w:bCs/>
          <w:color w:val="000000" w:themeColor="text1"/>
          <w:sz w:val="28"/>
          <w:szCs w:val="28"/>
        </w:rPr>
        <w:t>E 5321 - 001</w:t>
      </w:r>
    </w:p>
    <w:p w14:paraId="4584B8D6" w14:textId="77777777" w:rsidR="00E63B19" w:rsidRPr="004C4A6B" w:rsidRDefault="00E63B19" w:rsidP="00E63B19">
      <w:pPr>
        <w:pStyle w:val="Default"/>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OPTIMAL CONTROL</w:t>
      </w:r>
    </w:p>
    <w:p w14:paraId="0FB3C71B" w14:textId="77777777" w:rsidR="00E63B19" w:rsidRDefault="00E63B19" w:rsidP="00E63B19">
      <w:pPr>
        <w:pStyle w:val="Default"/>
        <w:jc w:val="center"/>
        <w:rPr>
          <w:rFonts w:ascii="Arial" w:hAnsi="Arial" w:cs="Arial"/>
          <w:color w:val="000000" w:themeColor="text1"/>
        </w:rPr>
      </w:pPr>
    </w:p>
    <w:p w14:paraId="7EEA16B8" w14:textId="77777777" w:rsidR="00E63B19" w:rsidRDefault="00E63B19" w:rsidP="00E63B19">
      <w:pPr>
        <w:pStyle w:val="Default"/>
        <w:jc w:val="center"/>
        <w:rPr>
          <w:rFonts w:ascii="Arial" w:hAnsi="Arial" w:cs="Arial"/>
          <w:color w:val="000000" w:themeColor="text1"/>
        </w:rPr>
      </w:pPr>
    </w:p>
    <w:p w14:paraId="75768EB8" w14:textId="188142D5" w:rsidR="00E63B19" w:rsidRPr="004C4A6B" w:rsidRDefault="00E63B19" w:rsidP="00E63B19">
      <w:pPr>
        <w:pStyle w:val="Default"/>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 xml:space="preserve">HW # </w:t>
      </w:r>
      <w:r>
        <w:rPr>
          <w:rFonts w:ascii="Times New Roman" w:hAnsi="Times New Roman" w:cs="Arial"/>
          <w:b/>
          <w:bCs/>
          <w:color w:val="000000" w:themeColor="text1"/>
          <w:sz w:val="28"/>
          <w:szCs w:val="28"/>
        </w:rPr>
        <w:t>6</w:t>
      </w:r>
    </w:p>
    <w:p w14:paraId="604E2F0A" w14:textId="77777777" w:rsidR="00E63B19" w:rsidRPr="004C4A6B" w:rsidRDefault="00E63B19" w:rsidP="00E63B19">
      <w:pPr>
        <w:pStyle w:val="Default"/>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ASSIGNMENT</w:t>
      </w:r>
    </w:p>
    <w:p w14:paraId="326F78C3" w14:textId="77777777" w:rsidR="00E63B19" w:rsidRPr="004C4A6B" w:rsidRDefault="00E63B19" w:rsidP="00E63B19">
      <w:pPr>
        <w:pStyle w:val="Default"/>
        <w:jc w:val="center"/>
        <w:rPr>
          <w:rFonts w:ascii="Times New Roman" w:hAnsi="Times New Roman" w:cs="Arial"/>
          <w:b/>
          <w:bCs/>
          <w:color w:val="000000" w:themeColor="text1"/>
          <w:sz w:val="28"/>
          <w:szCs w:val="28"/>
        </w:rPr>
      </w:pPr>
    </w:p>
    <w:p w14:paraId="79789A6B" w14:textId="77777777" w:rsidR="00E63B19" w:rsidRPr="004C4A6B" w:rsidRDefault="00E63B19" w:rsidP="00E63B19">
      <w:pPr>
        <w:pStyle w:val="Default"/>
        <w:jc w:val="center"/>
        <w:rPr>
          <w:rFonts w:ascii="Times New Roman" w:hAnsi="Times New Roman" w:cs="Times New Roman"/>
          <w:b/>
          <w:bCs/>
          <w:color w:val="000000" w:themeColor="text1"/>
          <w:sz w:val="56"/>
          <w:szCs w:val="52"/>
        </w:rPr>
      </w:pPr>
      <w:r w:rsidRPr="004C4A6B">
        <w:rPr>
          <w:rFonts w:ascii="Times New Roman" w:hAnsi="Times New Roman" w:cs="Arial"/>
          <w:b/>
          <w:bCs/>
          <w:color w:val="000000" w:themeColor="text1"/>
          <w:sz w:val="28"/>
          <w:szCs w:val="28"/>
        </w:rPr>
        <w:t>by</w:t>
      </w:r>
    </w:p>
    <w:p w14:paraId="22C8E2F3" w14:textId="77777777" w:rsidR="00E63B19" w:rsidRPr="004C4A6B" w:rsidRDefault="00E63B19" w:rsidP="00E63B19">
      <w:pPr>
        <w:jc w:val="center"/>
        <w:rPr>
          <w:rFonts w:ascii="Times New Roman" w:hAnsi="Times New Roman" w:cs="Arial"/>
          <w:b/>
          <w:bCs/>
          <w:color w:val="000000" w:themeColor="text1"/>
          <w:sz w:val="28"/>
          <w:szCs w:val="28"/>
        </w:rPr>
      </w:pPr>
    </w:p>
    <w:p w14:paraId="0FB7434C" w14:textId="77777777" w:rsidR="00E63B19" w:rsidRPr="004C4A6B" w:rsidRDefault="00E63B19" w:rsidP="00E63B19">
      <w:pPr>
        <w:jc w:val="center"/>
        <w:rPr>
          <w:rFonts w:ascii="Times New Roman" w:hAnsi="Times New Roman" w:cs="Arial"/>
          <w:b/>
          <w:bCs/>
          <w:color w:val="000000" w:themeColor="text1"/>
          <w:sz w:val="28"/>
          <w:szCs w:val="28"/>
        </w:rPr>
      </w:pPr>
    </w:p>
    <w:p w14:paraId="049D64DF" w14:textId="77777777" w:rsidR="00E63B19" w:rsidRPr="004C4A6B" w:rsidRDefault="00E63B19" w:rsidP="00E63B19">
      <w:pPr>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SOUTRIK MAITI</w:t>
      </w:r>
    </w:p>
    <w:p w14:paraId="25338393" w14:textId="77777777" w:rsidR="00E63B19" w:rsidRPr="004C4A6B" w:rsidRDefault="00E63B19" w:rsidP="00E63B19">
      <w:pPr>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1001569883</w:t>
      </w:r>
    </w:p>
    <w:p w14:paraId="444B5999" w14:textId="77777777" w:rsidR="00E63B19" w:rsidRPr="004C4A6B" w:rsidRDefault="00E63B19" w:rsidP="00E63B19">
      <w:pPr>
        <w:jc w:val="center"/>
        <w:rPr>
          <w:rFonts w:ascii="Times New Roman" w:hAnsi="Times New Roman" w:cs="Arial"/>
          <w:b/>
          <w:bCs/>
          <w:color w:val="000000" w:themeColor="text1"/>
          <w:sz w:val="28"/>
          <w:szCs w:val="28"/>
        </w:rPr>
      </w:pPr>
    </w:p>
    <w:p w14:paraId="19B90918" w14:textId="77777777" w:rsidR="00E63B19" w:rsidRPr="004C4A6B" w:rsidRDefault="00E63B19" w:rsidP="00E63B19">
      <w:pPr>
        <w:jc w:val="center"/>
        <w:rPr>
          <w:rFonts w:ascii="Times New Roman" w:hAnsi="Times New Roman" w:cs="Arial"/>
          <w:b/>
          <w:bCs/>
          <w:color w:val="000000" w:themeColor="text1"/>
          <w:sz w:val="28"/>
          <w:szCs w:val="28"/>
        </w:rPr>
      </w:pPr>
    </w:p>
    <w:p w14:paraId="6A9E8E45" w14:textId="77777777" w:rsidR="00E63B19" w:rsidRPr="004C4A6B" w:rsidRDefault="00E63B19" w:rsidP="00E63B19">
      <w:pPr>
        <w:jc w:val="center"/>
        <w:rPr>
          <w:rFonts w:ascii="Times New Roman" w:hAnsi="Times New Roman" w:cs="Arial"/>
          <w:b/>
          <w:bCs/>
          <w:color w:val="000000" w:themeColor="text1"/>
          <w:sz w:val="28"/>
          <w:szCs w:val="28"/>
        </w:rPr>
      </w:pPr>
      <w:r w:rsidRPr="004C4A6B">
        <w:rPr>
          <w:rFonts w:ascii="Times New Roman" w:hAnsi="Times New Roman" w:cs="Arial"/>
          <w:b/>
          <w:bCs/>
          <w:color w:val="000000" w:themeColor="text1"/>
          <w:sz w:val="28"/>
          <w:szCs w:val="28"/>
        </w:rPr>
        <w:t>Presented to</w:t>
      </w:r>
    </w:p>
    <w:p w14:paraId="5FC4E1E1" w14:textId="77777777" w:rsidR="00E63B19" w:rsidRPr="004C4A6B" w:rsidRDefault="00E63B19" w:rsidP="00E63B19">
      <w:pPr>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 xml:space="preserve">Prof. Michael </w:t>
      </w:r>
      <w:proofErr w:type="spellStart"/>
      <w:r>
        <w:rPr>
          <w:rFonts w:ascii="Times New Roman" w:hAnsi="Times New Roman" w:cs="Arial"/>
          <w:b/>
          <w:bCs/>
          <w:color w:val="000000" w:themeColor="text1"/>
          <w:sz w:val="28"/>
          <w:szCs w:val="28"/>
        </w:rPr>
        <w:t>Niestroy</w:t>
      </w:r>
      <w:proofErr w:type="spellEnd"/>
      <w:r>
        <w:rPr>
          <w:rFonts w:ascii="Times New Roman" w:hAnsi="Times New Roman" w:cs="Arial"/>
          <w:b/>
          <w:bCs/>
          <w:color w:val="000000" w:themeColor="text1"/>
          <w:sz w:val="28"/>
          <w:szCs w:val="28"/>
        </w:rPr>
        <w:t xml:space="preserve">  </w:t>
      </w:r>
    </w:p>
    <w:p w14:paraId="1F1A5566" w14:textId="77777777" w:rsidR="00E63B19" w:rsidRDefault="00E63B19" w:rsidP="00E63B19">
      <w:pPr>
        <w:jc w:val="center"/>
        <w:rPr>
          <w:rFonts w:ascii="Times New Roman" w:hAnsi="Times New Roman" w:cs="Arial"/>
          <w:b/>
          <w:bCs/>
          <w:color w:val="000000" w:themeColor="text1"/>
          <w:sz w:val="28"/>
          <w:szCs w:val="28"/>
        </w:rPr>
      </w:pPr>
    </w:p>
    <w:p w14:paraId="504AE9AB" w14:textId="77777777" w:rsidR="00E63B19" w:rsidRDefault="00E63B19" w:rsidP="00E63B19">
      <w:pPr>
        <w:jc w:val="center"/>
        <w:rPr>
          <w:rFonts w:ascii="Times New Roman" w:hAnsi="Times New Roman" w:cs="Arial"/>
          <w:b/>
          <w:bCs/>
          <w:color w:val="000000" w:themeColor="text1"/>
          <w:sz w:val="28"/>
          <w:szCs w:val="28"/>
        </w:rPr>
      </w:pPr>
    </w:p>
    <w:p w14:paraId="64F32720" w14:textId="3A2966C0" w:rsidR="00E63B19" w:rsidRDefault="00E63B19" w:rsidP="00E63B19">
      <w:pPr>
        <w:jc w:val="center"/>
        <w:rPr>
          <w:rFonts w:ascii="Times New Roman" w:hAnsi="Times New Roman" w:cs="Arial"/>
          <w:b/>
          <w:bCs/>
          <w:color w:val="000000" w:themeColor="text1"/>
          <w:sz w:val="28"/>
          <w:szCs w:val="28"/>
        </w:rPr>
      </w:pPr>
      <w:r>
        <w:rPr>
          <w:rFonts w:ascii="Times New Roman" w:hAnsi="Times New Roman" w:cs="Arial"/>
          <w:b/>
          <w:bCs/>
          <w:color w:val="000000" w:themeColor="text1"/>
          <w:sz w:val="28"/>
          <w:szCs w:val="28"/>
        </w:rPr>
        <w:t xml:space="preserve">April </w:t>
      </w:r>
      <w:r>
        <w:rPr>
          <w:rFonts w:ascii="Times New Roman" w:hAnsi="Times New Roman" w:cs="Arial"/>
          <w:b/>
          <w:bCs/>
          <w:color w:val="000000" w:themeColor="text1"/>
          <w:sz w:val="28"/>
          <w:szCs w:val="28"/>
        </w:rPr>
        <w:t>26</w:t>
      </w:r>
      <w:r>
        <w:rPr>
          <w:rFonts w:ascii="Times New Roman" w:hAnsi="Times New Roman" w:cs="Arial"/>
          <w:b/>
          <w:bCs/>
          <w:color w:val="000000" w:themeColor="text1"/>
          <w:sz w:val="28"/>
          <w:szCs w:val="28"/>
        </w:rPr>
        <w:t>,2018</w:t>
      </w:r>
    </w:p>
    <w:p w14:paraId="6157A63F" w14:textId="7A919833" w:rsidR="00DF528D" w:rsidRDefault="00DF528D" w:rsidP="00E63B19">
      <w:pPr>
        <w:jc w:val="center"/>
        <w:rPr>
          <w:rFonts w:ascii="Times New Roman" w:hAnsi="Times New Roman" w:cs="Arial"/>
          <w:b/>
          <w:bCs/>
          <w:color w:val="000000" w:themeColor="text1"/>
          <w:sz w:val="28"/>
          <w:szCs w:val="28"/>
        </w:rPr>
      </w:pPr>
    </w:p>
    <w:p w14:paraId="3E88CA26" w14:textId="1A063396" w:rsidR="00DF528D" w:rsidRDefault="00DF528D" w:rsidP="00DF528D">
      <w:pPr>
        <w:rPr>
          <w:rFonts w:cstheme="minorHAnsi"/>
          <w:b/>
          <w:bCs/>
          <w:color w:val="000000" w:themeColor="text1"/>
          <w:sz w:val="24"/>
          <w:szCs w:val="24"/>
        </w:rPr>
      </w:pPr>
      <w:r>
        <w:rPr>
          <w:rFonts w:cstheme="minorHAnsi"/>
          <w:b/>
          <w:bCs/>
          <w:color w:val="000000" w:themeColor="text1"/>
          <w:sz w:val="24"/>
          <w:szCs w:val="24"/>
        </w:rPr>
        <w:lastRenderedPageBreak/>
        <w:t>Problem 1:</w:t>
      </w:r>
    </w:p>
    <w:p w14:paraId="7AF5CED1" w14:textId="16C57D5D" w:rsidR="00DF528D" w:rsidRPr="00DF528D" w:rsidRDefault="00DF528D" w:rsidP="00DF528D">
      <w:pPr>
        <w:rPr>
          <w:rFonts w:cstheme="minorHAnsi"/>
          <w:bCs/>
          <w:color w:val="000000" w:themeColor="text1"/>
          <w:sz w:val="24"/>
          <w:szCs w:val="24"/>
        </w:rPr>
      </w:pPr>
    </w:p>
    <w:p w14:paraId="02190720" w14:textId="0765154B" w:rsidR="00DF528D" w:rsidRDefault="00DF528D" w:rsidP="00DF528D">
      <w:pPr>
        <w:jc w:val="center"/>
        <w:rPr>
          <w:rFonts w:ascii="Times New Roman" w:hAnsi="Times New Roman" w:cs="Arial"/>
          <w:b/>
          <w:bCs/>
          <w:color w:val="000000" w:themeColor="text1"/>
          <w:sz w:val="28"/>
          <w:szCs w:val="28"/>
        </w:rPr>
      </w:pPr>
      <w:r>
        <w:rPr>
          <w:noProof/>
        </w:rPr>
        <w:drawing>
          <wp:inline distT="0" distB="0" distL="0" distR="0" wp14:anchorId="4193184A" wp14:editId="29CA43E1">
            <wp:extent cx="5943600" cy="282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0035"/>
                    </a:xfrm>
                    <a:prstGeom prst="rect">
                      <a:avLst/>
                    </a:prstGeom>
                  </pic:spPr>
                </pic:pic>
              </a:graphicData>
            </a:graphic>
          </wp:inline>
        </w:drawing>
      </w:r>
    </w:p>
    <w:p w14:paraId="4BEE9DA3" w14:textId="64C5BAE1" w:rsidR="00DF528D" w:rsidRDefault="00DF528D" w:rsidP="00DF528D">
      <w:pPr>
        <w:jc w:val="center"/>
        <w:rPr>
          <w:rFonts w:cstheme="minorHAnsi"/>
          <w:bCs/>
          <w:color w:val="000000" w:themeColor="text1"/>
          <w:sz w:val="20"/>
          <w:szCs w:val="20"/>
        </w:rPr>
      </w:pPr>
      <w:r>
        <w:rPr>
          <w:rFonts w:cstheme="minorHAnsi"/>
          <w:bCs/>
          <w:color w:val="000000" w:themeColor="text1"/>
          <w:sz w:val="20"/>
          <w:szCs w:val="20"/>
        </w:rPr>
        <w:t>Fig1.1 Simulink Diagram for problem 1.</w:t>
      </w:r>
    </w:p>
    <w:p w14:paraId="54E13720" w14:textId="444278F7" w:rsidR="00526F18" w:rsidRDefault="00526F18" w:rsidP="00526F18">
      <w:pPr>
        <w:rPr>
          <w:rFonts w:cstheme="minorHAnsi"/>
          <w:bCs/>
          <w:color w:val="000000" w:themeColor="text1"/>
          <w:sz w:val="20"/>
          <w:szCs w:val="20"/>
        </w:rPr>
      </w:pPr>
      <w:r>
        <w:rPr>
          <w:rFonts w:cstheme="minorHAnsi"/>
          <w:bCs/>
          <w:color w:val="000000" w:themeColor="text1"/>
          <w:sz w:val="20"/>
          <w:szCs w:val="20"/>
        </w:rPr>
        <w:t>MATLAB Code:</w:t>
      </w:r>
    </w:p>
    <w:p w14:paraId="02E0BEF4"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228B22"/>
          <w:sz w:val="20"/>
          <w:szCs w:val="20"/>
        </w:rPr>
        <w:t>%% The system matrices</w:t>
      </w:r>
    </w:p>
    <w:p w14:paraId="030A47B9"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a = [ -0.0000 1.0000 -0.0000 -0.0000;</w:t>
      </w:r>
    </w:p>
    <w:p w14:paraId="3C6E36B6"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-0.0000 -0.5004 -0.0022 0.0064;</w:t>
      </w:r>
    </w:p>
    <w:p w14:paraId="6B35BEEC"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-30.8405 -66.2409 0.0089 0.0199;</w:t>
      </w:r>
    </w:p>
    <w:p w14:paraId="07EA61FE"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-8.8533 224.6563 -0.0360 -0.</w:t>
      </w:r>
      <w:proofErr w:type="gramStart"/>
      <w:r w:rsidRPr="00526F18">
        <w:rPr>
          <w:rFonts w:ascii="Courier New" w:hAnsi="Courier New" w:cs="Courier New"/>
          <w:color w:val="000000"/>
          <w:sz w:val="20"/>
          <w:szCs w:val="20"/>
        </w:rPr>
        <w:t>8097 ]</w:t>
      </w:r>
      <w:proofErr w:type="gramEnd"/>
      <w:r w:rsidRPr="00526F18">
        <w:rPr>
          <w:rFonts w:ascii="Courier New" w:hAnsi="Courier New" w:cs="Courier New"/>
          <w:color w:val="000000"/>
          <w:sz w:val="20"/>
          <w:szCs w:val="20"/>
        </w:rPr>
        <w:t>;</w:t>
      </w:r>
    </w:p>
    <w:p w14:paraId="45BE034C"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w:t>
      </w:r>
    </w:p>
    <w:p w14:paraId="25915307"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b = [ -0.0000 0.0000;</w:t>
      </w:r>
    </w:p>
    <w:p w14:paraId="532AF3E8"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-0.0226 0.0212;</w:t>
      </w:r>
    </w:p>
    <w:p w14:paraId="31DBE63F"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0.0010 0.0035;</w:t>
      </w:r>
    </w:p>
    <w:p w14:paraId="5C1CC5FE"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-0.1601 </w:t>
      </w:r>
      <w:proofErr w:type="gramStart"/>
      <w:r w:rsidRPr="00526F18">
        <w:rPr>
          <w:rFonts w:ascii="Courier New" w:hAnsi="Courier New" w:cs="Courier New"/>
          <w:color w:val="000000"/>
          <w:sz w:val="20"/>
          <w:szCs w:val="20"/>
        </w:rPr>
        <w:t>0.2148 ]</w:t>
      </w:r>
      <w:proofErr w:type="gramEnd"/>
      <w:r w:rsidRPr="00526F18">
        <w:rPr>
          <w:rFonts w:ascii="Courier New" w:hAnsi="Courier New" w:cs="Courier New"/>
          <w:color w:val="000000"/>
          <w:sz w:val="20"/>
          <w:szCs w:val="20"/>
        </w:rPr>
        <w:t>;</w:t>
      </w:r>
    </w:p>
    <w:p w14:paraId="56E48993"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w:t>
      </w:r>
    </w:p>
    <w:p w14:paraId="187EA040"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c = [ 1.0000 -0.0050 0.0000 0.0000;</w:t>
      </w:r>
    </w:p>
    <w:p w14:paraId="4CD6748A"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0.0000 1.0025 0.0000 -0.0000;</w:t>
      </w:r>
    </w:p>
    <w:p w14:paraId="5A41C24D"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0.1604 0.0084 0.9612 0.2769;</w:t>
      </w:r>
    </w:p>
    <w:p w14:paraId="27C7DA97"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0.0000 -0.0049 -0.0011 </w:t>
      </w:r>
      <w:proofErr w:type="gramStart"/>
      <w:r w:rsidRPr="00526F18">
        <w:rPr>
          <w:rFonts w:ascii="Courier New" w:hAnsi="Courier New" w:cs="Courier New"/>
          <w:color w:val="000000"/>
          <w:sz w:val="20"/>
          <w:szCs w:val="20"/>
        </w:rPr>
        <w:t>0.0040 ]</w:t>
      </w:r>
      <w:proofErr w:type="gramEnd"/>
      <w:r w:rsidRPr="00526F18">
        <w:rPr>
          <w:rFonts w:ascii="Courier New" w:hAnsi="Courier New" w:cs="Courier New"/>
          <w:color w:val="000000"/>
          <w:sz w:val="20"/>
          <w:szCs w:val="20"/>
        </w:rPr>
        <w:t>;</w:t>
      </w:r>
    </w:p>
    <w:p w14:paraId="3919ABCC"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 </w:t>
      </w:r>
    </w:p>
    <w:p w14:paraId="28E07BE4"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d = </w:t>
      </w:r>
      <w:proofErr w:type="gramStart"/>
      <w:r w:rsidRPr="00526F18">
        <w:rPr>
          <w:rFonts w:ascii="Courier New" w:hAnsi="Courier New" w:cs="Courier New"/>
          <w:color w:val="000000"/>
          <w:sz w:val="20"/>
          <w:szCs w:val="20"/>
        </w:rPr>
        <w:t>zeros(</w:t>
      </w:r>
      <w:proofErr w:type="gramEnd"/>
      <w:r w:rsidRPr="00526F18">
        <w:rPr>
          <w:rFonts w:ascii="Courier New" w:hAnsi="Courier New" w:cs="Courier New"/>
          <w:color w:val="000000"/>
          <w:sz w:val="20"/>
          <w:szCs w:val="20"/>
        </w:rPr>
        <w:t>4,2);</w:t>
      </w:r>
    </w:p>
    <w:p w14:paraId="46FD97F2"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228B22"/>
          <w:sz w:val="20"/>
          <w:szCs w:val="20"/>
        </w:rPr>
        <w:t>%% The State space system</w:t>
      </w:r>
    </w:p>
    <w:p w14:paraId="09BAE8A6"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system = ss(</w:t>
      </w:r>
      <w:proofErr w:type="spellStart"/>
      <w:proofErr w:type="gramStart"/>
      <w:r w:rsidRPr="00526F18">
        <w:rPr>
          <w:rFonts w:ascii="Courier New" w:hAnsi="Courier New" w:cs="Courier New"/>
          <w:color w:val="000000"/>
          <w:sz w:val="20"/>
          <w:szCs w:val="20"/>
        </w:rPr>
        <w:t>a,b</w:t>
      </w:r>
      <w:proofErr w:type="gramEnd"/>
      <w:r w:rsidRPr="00526F18">
        <w:rPr>
          <w:rFonts w:ascii="Courier New" w:hAnsi="Courier New" w:cs="Courier New"/>
          <w:color w:val="000000"/>
          <w:sz w:val="20"/>
          <w:szCs w:val="20"/>
        </w:rPr>
        <w:t>,c,d</w:t>
      </w:r>
      <w:proofErr w:type="spellEnd"/>
      <w:r w:rsidRPr="00526F18">
        <w:rPr>
          <w:rFonts w:ascii="Courier New" w:hAnsi="Courier New" w:cs="Courier New"/>
          <w:color w:val="000000"/>
          <w:sz w:val="20"/>
          <w:szCs w:val="20"/>
        </w:rPr>
        <w:t>);</w:t>
      </w:r>
    </w:p>
    <w:p w14:paraId="627BD197"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228B22"/>
          <w:sz w:val="20"/>
          <w:szCs w:val="20"/>
        </w:rPr>
        <w:t>%% Poles of the system</w:t>
      </w:r>
    </w:p>
    <w:p w14:paraId="43246AEB"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 xml:space="preserve">poles = </w:t>
      </w:r>
      <w:proofErr w:type="spellStart"/>
      <w:r w:rsidRPr="00526F18">
        <w:rPr>
          <w:rFonts w:ascii="Courier New" w:hAnsi="Courier New" w:cs="Courier New"/>
          <w:color w:val="000000"/>
          <w:sz w:val="20"/>
          <w:szCs w:val="20"/>
        </w:rPr>
        <w:t>eig</w:t>
      </w:r>
      <w:proofErr w:type="spellEnd"/>
      <w:r w:rsidRPr="00526F18">
        <w:rPr>
          <w:rFonts w:ascii="Courier New" w:hAnsi="Courier New" w:cs="Courier New"/>
          <w:color w:val="000000"/>
          <w:sz w:val="20"/>
          <w:szCs w:val="20"/>
        </w:rPr>
        <w:t>(system)</w:t>
      </w:r>
    </w:p>
    <w:p w14:paraId="672683C6"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228B22"/>
          <w:sz w:val="20"/>
          <w:szCs w:val="20"/>
        </w:rPr>
        <w:t>%% Pole zero plot of the system</w:t>
      </w:r>
    </w:p>
    <w:p w14:paraId="4B9A2AEE"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proofErr w:type="spellStart"/>
      <w:r w:rsidRPr="00526F18">
        <w:rPr>
          <w:rFonts w:ascii="Courier New" w:hAnsi="Courier New" w:cs="Courier New"/>
          <w:color w:val="000000"/>
          <w:sz w:val="20"/>
          <w:szCs w:val="20"/>
        </w:rPr>
        <w:t>pzplot</w:t>
      </w:r>
      <w:proofErr w:type="spellEnd"/>
      <w:r w:rsidRPr="00526F18">
        <w:rPr>
          <w:rFonts w:ascii="Courier New" w:hAnsi="Courier New" w:cs="Courier New"/>
          <w:color w:val="000000"/>
          <w:sz w:val="20"/>
          <w:szCs w:val="20"/>
        </w:rPr>
        <w:t>(system);</w:t>
      </w:r>
    </w:p>
    <w:p w14:paraId="746DCACB"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228B22"/>
          <w:sz w:val="20"/>
          <w:szCs w:val="20"/>
        </w:rPr>
        <w:t>%% Damping of the system</w:t>
      </w:r>
    </w:p>
    <w:p w14:paraId="3309C1E3" w14:textId="77777777" w:rsidR="00526F18" w:rsidRPr="00526F18" w:rsidRDefault="00526F18" w:rsidP="00526F18">
      <w:pPr>
        <w:autoSpaceDE w:val="0"/>
        <w:autoSpaceDN w:val="0"/>
        <w:adjustRightInd w:val="0"/>
        <w:spacing w:after="0" w:line="240" w:lineRule="auto"/>
        <w:rPr>
          <w:rFonts w:ascii="Courier New" w:hAnsi="Courier New" w:cs="Courier New"/>
          <w:sz w:val="20"/>
          <w:szCs w:val="20"/>
        </w:rPr>
      </w:pPr>
      <w:r w:rsidRPr="00526F18">
        <w:rPr>
          <w:rFonts w:ascii="Courier New" w:hAnsi="Courier New" w:cs="Courier New"/>
          <w:color w:val="000000"/>
          <w:sz w:val="20"/>
          <w:szCs w:val="20"/>
        </w:rPr>
        <w:t>damp(system);</w:t>
      </w:r>
    </w:p>
    <w:p w14:paraId="45277C3D" w14:textId="03C9ADC6" w:rsidR="00526F18" w:rsidRDefault="00526F18" w:rsidP="00526F18">
      <w:pPr>
        <w:rPr>
          <w:rFonts w:cstheme="minorHAnsi"/>
          <w:bCs/>
          <w:color w:val="000000" w:themeColor="text1"/>
          <w:sz w:val="20"/>
          <w:szCs w:val="20"/>
        </w:rPr>
      </w:pPr>
    </w:p>
    <w:p w14:paraId="6B1C41EB" w14:textId="3619CF08" w:rsidR="00526F18" w:rsidRDefault="00526F18" w:rsidP="00526F18">
      <w:pPr>
        <w:rPr>
          <w:rFonts w:cstheme="minorHAnsi"/>
          <w:bCs/>
          <w:color w:val="000000" w:themeColor="text1"/>
          <w:sz w:val="20"/>
          <w:szCs w:val="20"/>
        </w:rPr>
      </w:pPr>
    </w:p>
    <w:p w14:paraId="172826B9" w14:textId="5DE67CEE" w:rsidR="00526F18" w:rsidRPr="00526F18" w:rsidRDefault="00526F18" w:rsidP="00526F18">
      <w:pPr>
        <w:pStyle w:val="ListParagraph"/>
        <w:numPr>
          <w:ilvl w:val="0"/>
          <w:numId w:val="1"/>
        </w:numPr>
        <w:rPr>
          <w:rFonts w:cstheme="minorHAnsi"/>
          <w:bCs/>
          <w:color w:val="000000" w:themeColor="text1"/>
        </w:rPr>
      </w:pPr>
      <w:r w:rsidRPr="00526F18">
        <w:rPr>
          <w:rFonts w:cstheme="minorHAnsi"/>
          <w:bCs/>
          <w:color w:val="000000" w:themeColor="text1"/>
        </w:rPr>
        <w:lastRenderedPageBreak/>
        <w:t>Pole location, damping, and frequencies of the open loop system</w:t>
      </w:r>
    </w:p>
    <w:p w14:paraId="6E53A1CB" w14:textId="4B465123" w:rsidR="00526F18" w:rsidRDefault="00526F18" w:rsidP="00526F18">
      <w:pPr>
        <w:pStyle w:val="ListParagraph"/>
        <w:rPr>
          <w:rFonts w:cstheme="minorHAnsi"/>
          <w:bCs/>
          <w:color w:val="000000" w:themeColor="text1"/>
          <w:sz w:val="20"/>
          <w:szCs w:val="20"/>
        </w:rPr>
      </w:pPr>
    </w:p>
    <w:p w14:paraId="63A3851A" w14:textId="010EE5A8" w:rsidR="00526F18" w:rsidRDefault="00526F18" w:rsidP="00526F18">
      <w:pPr>
        <w:pStyle w:val="ListParagraph"/>
        <w:jc w:val="center"/>
        <w:rPr>
          <w:rFonts w:cstheme="minorHAnsi"/>
          <w:bCs/>
          <w:color w:val="000000" w:themeColor="text1"/>
          <w:sz w:val="20"/>
          <w:szCs w:val="20"/>
        </w:rPr>
      </w:pPr>
      <w:r>
        <w:rPr>
          <w:rFonts w:cstheme="minorHAnsi"/>
          <w:bCs/>
          <w:noProof/>
          <w:color w:val="000000" w:themeColor="text1"/>
          <w:sz w:val="20"/>
          <w:szCs w:val="20"/>
        </w:rPr>
        <w:drawing>
          <wp:inline distT="0" distB="0" distL="0" distR="0" wp14:anchorId="30F5E629" wp14:editId="111EDC50">
            <wp:extent cx="4652963" cy="34897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zplot.jpg"/>
                    <pic:cNvPicPr/>
                  </pic:nvPicPr>
                  <pic:blipFill>
                    <a:blip r:embed="rId8">
                      <a:extLst>
                        <a:ext uri="{28A0092B-C50C-407E-A947-70E740481C1C}">
                          <a14:useLocalDpi xmlns:a14="http://schemas.microsoft.com/office/drawing/2010/main" val="0"/>
                        </a:ext>
                      </a:extLst>
                    </a:blip>
                    <a:stretch>
                      <a:fillRect/>
                    </a:stretch>
                  </pic:blipFill>
                  <pic:spPr>
                    <a:xfrm>
                      <a:off x="0" y="0"/>
                      <a:ext cx="4684115" cy="3513086"/>
                    </a:xfrm>
                    <a:prstGeom prst="rect">
                      <a:avLst/>
                    </a:prstGeom>
                  </pic:spPr>
                </pic:pic>
              </a:graphicData>
            </a:graphic>
          </wp:inline>
        </w:drawing>
      </w:r>
    </w:p>
    <w:p w14:paraId="338D0F09" w14:textId="01D6B867" w:rsidR="00526F18" w:rsidRDefault="00526F18" w:rsidP="00526F18">
      <w:pPr>
        <w:pStyle w:val="ListParagraph"/>
        <w:jc w:val="center"/>
        <w:rPr>
          <w:rFonts w:cstheme="minorHAnsi"/>
          <w:bCs/>
          <w:color w:val="000000" w:themeColor="text1"/>
          <w:sz w:val="20"/>
          <w:szCs w:val="20"/>
        </w:rPr>
      </w:pPr>
      <w:r>
        <w:rPr>
          <w:rFonts w:cstheme="minorHAnsi"/>
          <w:bCs/>
          <w:color w:val="000000" w:themeColor="text1"/>
          <w:sz w:val="20"/>
          <w:szCs w:val="20"/>
        </w:rPr>
        <w:t>Fig1.2 Pole zero plot of the system</w:t>
      </w:r>
    </w:p>
    <w:p w14:paraId="7DC5CA6F" w14:textId="498C5CA1" w:rsidR="00526F18" w:rsidRDefault="00526F18" w:rsidP="00526F18">
      <w:pPr>
        <w:pStyle w:val="ListParagraph"/>
        <w:jc w:val="center"/>
        <w:rPr>
          <w:rFonts w:cstheme="minorHAnsi"/>
          <w:bCs/>
          <w:color w:val="000000" w:themeColor="text1"/>
          <w:sz w:val="20"/>
          <w:szCs w:val="20"/>
        </w:rPr>
      </w:pPr>
    </w:p>
    <w:p w14:paraId="28CA77DD" w14:textId="7A6517EC" w:rsidR="00C24E93" w:rsidRDefault="00C24E93" w:rsidP="00526F18">
      <w:pPr>
        <w:pStyle w:val="ListParagraph"/>
        <w:jc w:val="center"/>
        <w:rPr>
          <w:rFonts w:cstheme="minorHAnsi"/>
          <w:bCs/>
          <w:color w:val="000000" w:themeColor="text1"/>
          <w:sz w:val="20"/>
          <w:szCs w:val="20"/>
        </w:rPr>
      </w:pPr>
    </w:p>
    <w:p w14:paraId="1353B33F" w14:textId="77777777" w:rsidR="00C24E93" w:rsidRDefault="00C24E93" w:rsidP="00526F18">
      <w:pPr>
        <w:pStyle w:val="ListParagraph"/>
        <w:jc w:val="center"/>
        <w:rPr>
          <w:rFonts w:cstheme="minorHAnsi"/>
          <w:bCs/>
          <w:color w:val="000000" w:themeColor="text1"/>
          <w:sz w:val="20"/>
          <w:szCs w:val="20"/>
        </w:rPr>
      </w:pPr>
    </w:p>
    <w:p w14:paraId="0C0069C7" w14:textId="464FF5AD" w:rsidR="00526F18" w:rsidRDefault="00526F18" w:rsidP="00526F18">
      <w:pPr>
        <w:pStyle w:val="ListParagraph"/>
        <w:jc w:val="center"/>
        <w:rPr>
          <w:rFonts w:cstheme="minorHAnsi"/>
          <w:bCs/>
          <w:color w:val="000000" w:themeColor="text1"/>
          <w:sz w:val="20"/>
          <w:szCs w:val="20"/>
        </w:rPr>
      </w:pPr>
      <w:r>
        <w:rPr>
          <w:noProof/>
        </w:rPr>
        <w:drawing>
          <wp:inline distT="0" distB="0" distL="0" distR="0" wp14:anchorId="3E5DDA7D" wp14:editId="0AFA16DE">
            <wp:extent cx="5400675" cy="268591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0669" cy="2695856"/>
                    </a:xfrm>
                    <a:prstGeom prst="rect">
                      <a:avLst/>
                    </a:prstGeom>
                  </pic:spPr>
                </pic:pic>
              </a:graphicData>
            </a:graphic>
          </wp:inline>
        </w:drawing>
      </w:r>
    </w:p>
    <w:p w14:paraId="0490D1E2" w14:textId="77777777" w:rsidR="00C24E93" w:rsidRPr="00526F18" w:rsidRDefault="00C24E93" w:rsidP="00526F18">
      <w:pPr>
        <w:pStyle w:val="ListParagraph"/>
        <w:jc w:val="center"/>
        <w:rPr>
          <w:rFonts w:cstheme="minorHAnsi"/>
          <w:bCs/>
          <w:color w:val="000000" w:themeColor="text1"/>
          <w:sz w:val="20"/>
          <w:szCs w:val="20"/>
        </w:rPr>
      </w:pPr>
    </w:p>
    <w:p w14:paraId="6F47BCEA" w14:textId="71F2811C" w:rsidR="00E63B19" w:rsidRDefault="00C24E93" w:rsidP="00C24E93">
      <w:pPr>
        <w:pStyle w:val="ListParagraph"/>
        <w:numPr>
          <w:ilvl w:val="0"/>
          <w:numId w:val="1"/>
        </w:numPr>
      </w:pPr>
      <w:r>
        <w:t>Since one of the poles of the system lies in the right half plane, the open loop system is unstable.</w:t>
      </w:r>
    </w:p>
    <w:p w14:paraId="7F5014D7" w14:textId="017A1555" w:rsidR="00C24E93" w:rsidRDefault="00C24E93" w:rsidP="00C24E93">
      <w:pPr>
        <w:pStyle w:val="ListParagraph"/>
      </w:pPr>
    </w:p>
    <w:p w14:paraId="43910B23" w14:textId="2E650C78" w:rsidR="00A53503" w:rsidRDefault="00A53503" w:rsidP="00C24E93">
      <w:pPr>
        <w:pStyle w:val="ListParagraph"/>
      </w:pPr>
    </w:p>
    <w:p w14:paraId="759C12DC" w14:textId="22838C61" w:rsidR="00A53503" w:rsidRDefault="00A53503" w:rsidP="00A53503">
      <w:pPr>
        <w:pStyle w:val="ListParagraph"/>
        <w:jc w:val="center"/>
      </w:pPr>
      <w:r>
        <w:rPr>
          <w:noProof/>
        </w:rPr>
        <w:lastRenderedPageBreak/>
        <w:drawing>
          <wp:inline distT="0" distB="0" distL="0" distR="0" wp14:anchorId="59BBD7DB" wp14:editId="6E823A60">
            <wp:extent cx="4983242" cy="366236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tableThetaq.jpg"/>
                    <pic:cNvPicPr/>
                  </pic:nvPicPr>
                  <pic:blipFill>
                    <a:blip r:embed="rId10">
                      <a:extLst>
                        <a:ext uri="{28A0092B-C50C-407E-A947-70E740481C1C}">
                          <a14:useLocalDpi xmlns:a14="http://schemas.microsoft.com/office/drawing/2010/main" val="0"/>
                        </a:ext>
                      </a:extLst>
                    </a:blip>
                    <a:stretch>
                      <a:fillRect/>
                    </a:stretch>
                  </pic:blipFill>
                  <pic:spPr>
                    <a:xfrm>
                      <a:off x="0" y="0"/>
                      <a:ext cx="5004598" cy="3678058"/>
                    </a:xfrm>
                    <a:prstGeom prst="rect">
                      <a:avLst/>
                    </a:prstGeom>
                  </pic:spPr>
                </pic:pic>
              </a:graphicData>
            </a:graphic>
          </wp:inline>
        </w:drawing>
      </w:r>
    </w:p>
    <w:p w14:paraId="2BAD3410" w14:textId="0148B3D1" w:rsidR="004D0DCA" w:rsidRDefault="004D0DCA" w:rsidP="00A53503">
      <w:pPr>
        <w:pStyle w:val="ListParagraph"/>
        <w:jc w:val="center"/>
      </w:pPr>
      <w:r>
        <w:t>Fig1.3 Unstable states theta and q</w:t>
      </w:r>
    </w:p>
    <w:p w14:paraId="604F84EE" w14:textId="5A1CAA23" w:rsidR="00A53503" w:rsidRDefault="00566BB6" w:rsidP="00A53503">
      <w:pPr>
        <w:pStyle w:val="ListParagraph"/>
        <w:jc w:val="center"/>
      </w:pPr>
      <w:r>
        <w:rPr>
          <w:noProof/>
        </w:rPr>
        <w:drawing>
          <wp:inline distT="0" distB="0" distL="0" distR="0" wp14:anchorId="77094573" wp14:editId="7E02E7AF">
            <wp:extent cx="497984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stableuw.jpg"/>
                    <pic:cNvPicPr/>
                  </pic:nvPicPr>
                  <pic:blipFill>
                    <a:blip r:embed="rId11">
                      <a:extLst>
                        <a:ext uri="{28A0092B-C50C-407E-A947-70E740481C1C}">
                          <a14:useLocalDpi xmlns:a14="http://schemas.microsoft.com/office/drawing/2010/main" val="0"/>
                        </a:ext>
                      </a:extLst>
                    </a:blip>
                    <a:stretch>
                      <a:fillRect/>
                    </a:stretch>
                  </pic:blipFill>
                  <pic:spPr>
                    <a:xfrm>
                      <a:off x="0" y="0"/>
                      <a:ext cx="5007561" cy="3850365"/>
                    </a:xfrm>
                    <a:prstGeom prst="rect">
                      <a:avLst/>
                    </a:prstGeom>
                  </pic:spPr>
                </pic:pic>
              </a:graphicData>
            </a:graphic>
          </wp:inline>
        </w:drawing>
      </w:r>
    </w:p>
    <w:p w14:paraId="18B7E44C" w14:textId="51211964" w:rsidR="00B10BE7" w:rsidRDefault="004D0DCA" w:rsidP="00A53503">
      <w:pPr>
        <w:pStyle w:val="ListParagraph"/>
        <w:jc w:val="center"/>
      </w:pPr>
      <w:r>
        <w:t>Fig1.4 Unstable states u and w</w:t>
      </w:r>
    </w:p>
    <w:p w14:paraId="7DD7EE76" w14:textId="5FE41C9A" w:rsidR="0082523A" w:rsidRDefault="0082523A" w:rsidP="00A53503">
      <w:pPr>
        <w:pStyle w:val="ListParagraph"/>
        <w:jc w:val="center"/>
      </w:pPr>
    </w:p>
    <w:p w14:paraId="4D2A23F9" w14:textId="4180D48B" w:rsidR="0082523A" w:rsidRDefault="00E262FE" w:rsidP="00E262FE">
      <w:pPr>
        <w:pStyle w:val="ListParagraph"/>
        <w:numPr>
          <w:ilvl w:val="0"/>
          <w:numId w:val="1"/>
        </w:numPr>
      </w:pPr>
      <w:r>
        <w:lastRenderedPageBreak/>
        <w:t>To show that the system is controllable and observable, we implement the following in MATLAB</w:t>
      </w:r>
    </w:p>
    <w:p w14:paraId="2F299767" w14:textId="77777777" w:rsidR="00E262FE" w:rsidRPr="00E262FE" w:rsidRDefault="00E262FE" w:rsidP="00E262FE">
      <w:pPr>
        <w:autoSpaceDE w:val="0"/>
        <w:autoSpaceDN w:val="0"/>
        <w:adjustRightInd w:val="0"/>
        <w:spacing w:after="0" w:line="240" w:lineRule="auto"/>
        <w:ind w:left="720"/>
        <w:rPr>
          <w:rFonts w:ascii="Courier New" w:hAnsi="Courier New" w:cs="Courier New"/>
          <w:sz w:val="20"/>
          <w:szCs w:val="20"/>
        </w:rPr>
      </w:pPr>
      <w:r w:rsidRPr="00E262FE">
        <w:rPr>
          <w:rFonts w:ascii="Courier New" w:hAnsi="Courier New" w:cs="Courier New"/>
          <w:color w:val="0000FF"/>
          <w:sz w:val="20"/>
          <w:szCs w:val="20"/>
        </w:rPr>
        <w:t>if</w:t>
      </w:r>
      <w:r w:rsidRPr="00E262FE">
        <w:rPr>
          <w:rFonts w:ascii="Courier New" w:hAnsi="Courier New" w:cs="Courier New"/>
          <w:color w:val="000000"/>
          <w:sz w:val="20"/>
          <w:szCs w:val="20"/>
        </w:rPr>
        <w:t xml:space="preserve"> rank(</w:t>
      </w:r>
      <w:proofErr w:type="spellStart"/>
      <w:r w:rsidRPr="00E262FE">
        <w:rPr>
          <w:rFonts w:ascii="Courier New" w:hAnsi="Courier New" w:cs="Courier New"/>
          <w:color w:val="000000"/>
          <w:sz w:val="20"/>
          <w:szCs w:val="20"/>
        </w:rPr>
        <w:t>ctrb</w:t>
      </w:r>
      <w:proofErr w:type="spellEnd"/>
      <w:r w:rsidRPr="00E262FE">
        <w:rPr>
          <w:rFonts w:ascii="Courier New" w:hAnsi="Courier New" w:cs="Courier New"/>
          <w:color w:val="000000"/>
          <w:sz w:val="20"/>
          <w:szCs w:val="20"/>
        </w:rPr>
        <w:t>(system</w:t>
      </w:r>
      <w:proofErr w:type="gramStart"/>
      <w:r w:rsidRPr="00E262FE">
        <w:rPr>
          <w:rFonts w:ascii="Courier New" w:hAnsi="Courier New" w:cs="Courier New"/>
          <w:color w:val="000000"/>
          <w:sz w:val="20"/>
          <w:szCs w:val="20"/>
        </w:rPr>
        <w:t>))=</w:t>
      </w:r>
      <w:proofErr w:type="gramEnd"/>
      <w:r w:rsidRPr="00E262FE">
        <w:rPr>
          <w:rFonts w:ascii="Courier New" w:hAnsi="Courier New" w:cs="Courier New"/>
          <w:color w:val="000000"/>
          <w:sz w:val="20"/>
          <w:szCs w:val="20"/>
        </w:rPr>
        <w:t>= 4</w:t>
      </w:r>
    </w:p>
    <w:p w14:paraId="69A218B7" w14:textId="77777777" w:rsidR="00E262FE" w:rsidRPr="00E262FE" w:rsidRDefault="00E262FE" w:rsidP="00E262FE">
      <w:pPr>
        <w:autoSpaceDE w:val="0"/>
        <w:autoSpaceDN w:val="0"/>
        <w:adjustRightInd w:val="0"/>
        <w:spacing w:after="0" w:line="240" w:lineRule="auto"/>
        <w:ind w:left="720"/>
        <w:rPr>
          <w:rFonts w:ascii="Courier New" w:hAnsi="Courier New" w:cs="Courier New"/>
          <w:sz w:val="20"/>
          <w:szCs w:val="20"/>
        </w:rPr>
      </w:pPr>
      <w:r w:rsidRPr="00E262FE">
        <w:rPr>
          <w:rFonts w:ascii="Courier New" w:hAnsi="Courier New" w:cs="Courier New"/>
          <w:color w:val="000000"/>
          <w:sz w:val="20"/>
          <w:szCs w:val="20"/>
        </w:rPr>
        <w:t xml:space="preserve">    </w:t>
      </w:r>
      <w:proofErr w:type="spellStart"/>
      <w:proofErr w:type="gramStart"/>
      <w:r w:rsidRPr="00E262FE">
        <w:rPr>
          <w:rFonts w:ascii="Courier New" w:hAnsi="Courier New" w:cs="Courier New"/>
          <w:color w:val="000000"/>
          <w:sz w:val="20"/>
          <w:szCs w:val="20"/>
        </w:rPr>
        <w:t>disp</w:t>
      </w:r>
      <w:proofErr w:type="spellEnd"/>
      <w:r w:rsidRPr="00E262FE">
        <w:rPr>
          <w:rFonts w:ascii="Courier New" w:hAnsi="Courier New" w:cs="Courier New"/>
          <w:color w:val="000000"/>
          <w:sz w:val="20"/>
          <w:szCs w:val="20"/>
        </w:rPr>
        <w:t>(</w:t>
      </w:r>
      <w:proofErr w:type="gramEnd"/>
      <w:r w:rsidRPr="00E262FE">
        <w:rPr>
          <w:rFonts w:ascii="Courier New" w:hAnsi="Courier New" w:cs="Courier New"/>
          <w:color w:val="A020F0"/>
          <w:sz w:val="20"/>
          <w:szCs w:val="20"/>
        </w:rPr>
        <w:t>'System is Controllable. Since, Rank of Controllability matrix = no. of states'</w:t>
      </w:r>
      <w:r w:rsidRPr="00E262FE">
        <w:rPr>
          <w:rFonts w:ascii="Courier New" w:hAnsi="Courier New" w:cs="Courier New"/>
          <w:color w:val="000000"/>
          <w:sz w:val="20"/>
          <w:szCs w:val="20"/>
        </w:rPr>
        <w:t>);</w:t>
      </w:r>
    </w:p>
    <w:p w14:paraId="0A9B1D91" w14:textId="77777777" w:rsidR="00E262FE" w:rsidRPr="00E262FE" w:rsidRDefault="00E262FE" w:rsidP="00E262FE">
      <w:pPr>
        <w:autoSpaceDE w:val="0"/>
        <w:autoSpaceDN w:val="0"/>
        <w:adjustRightInd w:val="0"/>
        <w:spacing w:after="0" w:line="240" w:lineRule="auto"/>
        <w:ind w:left="720"/>
        <w:rPr>
          <w:rFonts w:ascii="Courier New" w:hAnsi="Courier New" w:cs="Courier New"/>
          <w:sz w:val="20"/>
          <w:szCs w:val="20"/>
        </w:rPr>
      </w:pPr>
      <w:r w:rsidRPr="00E262FE">
        <w:rPr>
          <w:rFonts w:ascii="Courier New" w:hAnsi="Courier New" w:cs="Courier New"/>
          <w:color w:val="0000FF"/>
          <w:sz w:val="20"/>
          <w:szCs w:val="20"/>
        </w:rPr>
        <w:t>end</w:t>
      </w:r>
    </w:p>
    <w:p w14:paraId="7BCA0B87" w14:textId="77777777" w:rsidR="00E262FE" w:rsidRPr="00E262FE" w:rsidRDefault="00E262FE" w:rsidP="00E262FE">
      <w:pPr>
        <w:autoSpaceDE w:val="0"/>
        <w:autoSpaceDN w:val="0"/>
        <w:adjustRightInd w:val="0"/>
        <w:spacing w:after="0" w:line="240" w:lineRule="auto"/>
        <w:ind w:left="720"/>
        <w:rPr>
          <w:rFonts w:ascii="Courier New" w:hAnsi="Courier New" w:cs="Courier New"/>
          <w:sz w:val="20"/>
          <w:szCs w:val="20"/>
        </w:rPr>
      </w:pPr>
      <w:r w:rsidRPr="00E262FE">
        <w:rPr>
          <w:rFonts w:ascii="Courier New" w:hAnsi="Courier New" w:cs="Courier New"/>
          <w:color w:val="0000FF"/>
          <w:sz w:val="20"/>
          <w:szCs w:val="20"/>
        </w:rPr>
        <w:t>if</w:t>
      </w:r>
      <w:r w:rsidRPr="00E262FE">
        <w:rPr>
          <w:rFonts w:ascii="Courier New" w:hAnsi="Courier New" w:cs="Courier New"/>
          <w:color w:val="000000"/>
          <w:sz w:val="20"/>
          <w:szCs w:val="20"/>
        </w:rPr>
        <w:t xml:space="preserve"> rank(</w:t>
      </w:r>
      <w:proofErr w:type="spellStart"/>
      <w:r w:rsidRPr="00E262FE">
        <w:rPr>
          <w:rFonts w:ascii="Courier New" w:hAnsi="Courier New" w:cs="Courier New"/>
          <w:color w:val="000000"/>
          <w:sz w:val="20"/>
          <w:szCs w:val="20"/>
        </w:rPr>
        <w:t>obsv</w:t>
      </w:r>
      <w:proofErr w:type="spellEnd"/>
      <w:r w:rsidRPr="00E262FE">
        <w:rPr>
          <w:rFonts w:ascii="Courier New" w:hAnsi="Courier New" w:cs="Courier New"/>
          <w:color w:val="000000"/>
          <w:sz w:val="20"/>
          <w:szCs w:val="20"/>
        </w:rPr>
        <w:t>(system</w:t>
      </w:r>
      <w:proofErr w:type="gramStart"/>
      <w:r w:rsidRPr="00E262FE">
        <w:rPr>
          <w:rFonts w:ascii="Courier New" w:hAnsi="Courier New" w:cs="Courier New"/>
          <w:color w:val="000000"/>
          <w:sz w:val="20"/>
          <w:szCs w:val="20"/>
        </w:rPr>
        <w:t>))=</w:t>
      </w:r>
      <w:proofErr w:type="gramEnd"/>
      <w:r w:rsidRPr="00E262FE">
        <w:rPr>
          <w:rFonts w:ascii="Courier New" w:hAnsi="Courier New" w:cs="Courier New"/>
          <w:color w:val="000000"/>
          <w:sz w:val="20"/>
          <w:szCs w:val="20"/>
        </w:rPr>
        <w:t>= 4</w:t>
      </w:r>
    </w:p>
    <w:p w14:paraId="112941AB" w14:textId="77777777" w:rsidR="00E262FE" w:rsidRPr="00E262FE" w:rsidRDefault="00E262FE" w:rsidP="00E262FE">
      <w:pPr>
        <w:autoSpaceDE w:val="0"/>
        <w:autoSpaceDN w:val="0"/>
        <w:adjustRightInd w:val="0"/>
        <w:spacing w:after="0" w:line="240" w:lineRule="auto"/>
        <w:ind w:left="720"/>
        <w:rPr>
          <w:rFonts w:ascii="Courier New" w:hAnsi="Courier New" w:cs="Courier New"/>
          <w:sz w:val="20"/>
          <w:szCs w:val="20"/>
        </w:rPr>
      </w:pPr>
      <w:r w:rsidRPr="00E262FE">
        <w:rPr>
          <w:rFonts w:ascii="Courier New" w:hAnsi="Courier New" w:cs="Courier New"/>
          <w:color w:val="000000"/>
          <w:sz w:val="20"/>
          <w:szCs w:val="20"/>
        </w:rPr>
        <w:t xml:space="preserve">    </w:t>
      </w:r>
      <w:proofErr w:type="spellStart"/>
      <w:proofErr w:type="gramStart"/>
      <w:r w:rsidRPr="00E262FE">
        <w:rPr>
          <w:rFonts w:ascii="Courier New" w:hAnsi="Courier New" w:cs="Courier New"/>
          <w:color w:val="000000"/>
          <w:sz w:val="20"/>
          <w:szCs w:val="20"/>
        </w:rPr>
        <w:t>disp</w:t>
      </w:r>
      <w:proofErr w:type="spellEnd"/>
      <w:r w:rsidRPr="00E262FE">
        <w:rPr>
          <w:rFonts w:ascii="Courier New" w:hAnsi="Courier New" w:cs="Courier New"/>
          <w:color w:val="000000"/>
          <w:sz w:val="20"/>
          <w:szCs w:val="20"/>
        </w:rPr>
        <w:t>(</w:t>
      </w:r>
      <w:proofErr w:type="gramEnd"/>
      <w:r w:rsidRPr="00E262FE">
        <w:rPr>
          <w:rFonts w:ascii="Courier New" w:hAnsi="Courier New" w:cs="Courier New"/>
          <w:color w:val="A020F0"/>
          <w:sz w:val="20"/>
          <w:szCs w:val="20"/>
        </w:rPr>
        <w:t>'System is Observable. Since, Rank of Observability matrix = no. of states'</w:t>
      </w:r>
      <w:r w:rsidRPr="00E262FE">
        <w:rPr>
          <w:rFonts w:ascii="Courier New" w:hAnsi="Courier New" w:cs="Courier New"/>
          <w:color w:val="000000"/>
          <w:sz w:val="20"/>
          <w:szCs w:val="20"/>
        </w:rPr>
        <w:t>);</w:t>
      </w:r>
    </w:p>
    <w:p w14:paraId="76C8E7E7" w14:textId="77777777" w:rsidR="00E262FE" w:rsidRPr="00E262FE" w:rsidRDefault="00E262FE" w:rsidP="00E262FE">
      <w:pPr>
        <w:autoSpaceDE w:val="0"/>
        <w:autoSpaceDN w:val="0"/>
        <w:adjustRightInd w:val="0"/>
        <w:spacing w:after="0" w:line="240" w:lineRule="auto"/>
        <w:ind w:left="720"/>
        <w:rPr>
          <w:rFonts w:ascii="Courier New" w:hAnsi="Courier New" w:cs="Courier New"/>
          <w:sz w:val="20"/>
          <w:szCs w:val="20"/>
        </w:rPr>
      </w:pPr>
      <w:r w:rsidRPr="00E262FE">
        <w:rPr>
          <w:rFonts w:ascii="Courier New" w:hAnsi="Courier New" w:cs="Courier New"/>
          <w:color w:val="0000FF"/>
          <w:sz w:val="20"/>
          <w:szCs w:val="20"/>
        </w:rPr>
        <w:t>end</w:t>
      </w:r>
    </w:p>
    <w:p w14:paraId="670BFDAF" w14:textId="7F591DA5" w:rsidR="00E262FE" w:rsidRDefault="00E262FE" w:rsidP="00E262FE">
      <w:pPr>
        <w:pStyle w:val="ListParagraph"/>
      </w:pPr>
    </w:p>
    <w:p w14:paraId="18D347CB" w14:textId="035FD139" w:rsidR="00E262FE" w:rsidRDefault="00E262FE" w:rsidP="00E262FE">
      <w:pPr>
        <w:pStyle w:val="ListParagraph"/>
      </w:pPr>
      <w:r>
        <w:t>Results:</w:t>
      </w:r>
    </w:p>
    <w:p w14:paraId="0DEA263E" w14:textId="7DE9EFFE" w:rsidR="00E262FE" w:rsidRDefault="00E262FE" w:rsidP="00E262FE">
      <w:pPr>
        <w:pStyle w:val="ListParagraph"/>
      </w:pPr>
      <w:r>
        <w:rPr>
          <w:noProof/>
        </w:rPr>
        <w:drawing>
          <wp:inline distT="0" distB="0" distL="0" distR="0" wp14:anchorId="020CEA04" wp14:editId="519B9CB4">
            <wp:extent cx="594360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3700"/>
                    </a:xfrm>
                    <a:prstGeom prst="rect">
                      <a:avLst/>
                    </a:prstGeom>
                  </pic:spPr>
                </pic:pic>
              </a:graphicData>
            </a:graphic>
          </wp:inline>
        </w:drawing>
      </w:r>
    </w:p>
    <w:p w14:paraId="12A8D11F" w14:textId="716B50D3" w:rsidR="005C6761" w:rsidRDefault="005C6761" w:rsidP="00E262FE">
      <w:pPr>
        <w:pStyle w:val="ListParagraph"/>
      </w:pPr>
    </w:p>
    <w:p w14:paraId="3D08A231" w14:textId="63F0F32E" w:rsidR="005C6761" w:rsidRDefault="005C6761" w:rsidP="005C6761">
      <w:pPr>
        <w:pStyle w:val="ListParagraph"/>
        <w:numPr>
          <w:ilvl w:val="0"/>
          <w:numId w:val="2"/>
        </w:numPr>
      </w:pPr>
      <w:r>
        <w:t>MATLAB Code:</w:t>
      </w:r>
    </w:p>
    <w:p w14:paraId="2DAE2326" w14:textId="6965BAB9" w:rsidR="005C6761" w:rsidRDefault="005C6761" w:rsidP="005C6761">
      <w:pPr>
        <w:pStyle w:val="ListParagraph"/>
      </w:pPr>
    </w:p>
    <w:p w14:paraId="52F8887A" w14:textId="77777777" w:rsidR="005C6761" w:rsidRPr="005C6761" w:rsidRDefault="005C6761" w:rsidP="005C6761">
      <w:pPr>
        <w:autoSpaceDE w:val="0"/>
        <w:autoSpaceDN w:val="0"/>
        <w:adjustRightInd w:val="0"/>
        <w:spacing w:after="0" w:line="240" w:lineRule="auto"/>
        <w:ind w:left="720"/>
        <w:rPr>
          <w:rFonts w:ascii="Courier New" w:hAnsi="Courier New" w:cs="Courier New"/>
          <w:sz w:val="20"/>
          <w:szCs w:val="20"/>
        </w:rPr>
      </w:pPr>
      <w:r w:rsidRPr="005C6761">
        <w:rPr>
          <w:rFonts w:ascii="Courier New" w:hAnsi="Courier New" w:cs="Courier New"/>
          <w:color w:val="228B22"/>
          <w:sz w:val="20"/>
          <w:szCs w:val="20"/>
        </w:rPr>
        <w:t>%% Implementing state feedback</w:t>
      </w:r>
    </w:p>
    <w:p w14:paraId="239880DF" w14:textId="77777777" w:rsidR="005C6761" w:rsidRPr="005C6761" w:rsidRDefault="005C6761" w:rsidP="005C6761">
      <w:pPr>
        <w:autoSpaceDE w:val="0"/>
        <w:autoSpaceDN w:val="0"/>
        <w:adjustRightInd w:val="0"/>
        <w:spacing w:after="0" w:line="240" w:lineRule="auto"/>
        <w:ind w:left="720"/>
        <w:rPr>
          <w:rFonts w:ascii="Courier New" w:hAnsi="Courier New" w:cs="Courier New"/>
          <w:sz w:val="20"/>
          <w:szCs w:val="20"/>
        </w:rPr>
      </w:pPr>
      <w:r w:rsidRPr="005C6761">
        <w:rPr>
          <w:rFonts w:ascii="Courier New" w:hAnsi="Courier New" w:cs="Courier New"/>
          <w:color w:val="000000"/>
          <w:sz w:val="20"/>
          <w:szCs w:val="20"/>
        </w:rPr>
        <w:t xml:space="preserve">Q = 10 * </w:t>
      </w:r>
      <w:proofErr w:type="gramStart"/>
      <w:r w:rsidRPr="005C6761">
        <w:rPr>
          <w:rFonts w:ascii="Courier New" w:hAnsi="Courier New" w:cs="Courier New"/>
          <w:color w:val="000000"/>
          <w:sz w:val="20"/>
          <w:szCs w:val="20"/>
        </w:rPr>
        <w:t>eye(</w:t>
      </w:r>
      <w:proofErr w:type="gramEnd"/>
      <w:r w:rsidRPr="005C6761">
        <w:rPr>
          <w:rFonts w:ascii="Courier New" w:hAnsi="Courier New" w:cs="Courier New"/>
          <w:color w:val="000000"/>
          <w:sz w:val="20"/>
          <w:szCs w:val="20"/>
        </w:rPr>
        <w:t>4);</w:t>
      </w:r>
    </w:p>
    <w:p w14:paraId="2C94A89B" w14:textId="77777777" w:rsidR="005C6761" w:rsidRPr="005C6761" w:rsidRDefault="005C6761" w:rsidP="005C6761">
      <w:pPr>
        <w:autoSpaceDE w:val="0"/>
        <w:autoSpaceDN w:val="0"/>
        <w:adjustRightInd w:val="0"/>
        <w:spacing w:after="0" w:line="240" w:lineRule="auto"/>
        <w:ind w:left="720"/>
        <w:rPr>
          <w:rFonts w:ascii="Courier New" w:hAnsi="Courier New" w:cs="Courier New"/>
          <w:sz w:val="20"/>
          <w:szCs w:val="20"/>
        </w:rPr>
      </w:pPr>
      <w:r w:rsidRPr="005C6761">
        <w:rPr>
          <w:rFonts w:ascii="Courier New" w:hAnsi="Courier New" w:cs="Courier New"/>
          <w:color w:val="000000"/>
          <w:sz w:val="20"/>
          <w:szCs w:val="20"/>
        </w:rPr>
        <w:t xml:space="preserve">R = </w:t>
      </w:r>
      <w:proofErr w:type="gramStart"/>
      <w:r w:rsidRPr="005C6761">
        <w:rPr>
          <w:rFonts w:ascii="Courier New" w:hAnsi="Courier New" w:cs="Courier New"/>
          <w:color w:val="000000"/>
          <w:sz w:val="20"/>
          <w:szCs w:val="20"/>
        </w:rPr>
        <w:t>eye(</w:t>
      </w:r>
      <w:proofErr w:type="gramEnd"/>
      <w:r w:rsidRPr="005C6761">
        <w:rPr>
          <w:rFonts w:ascii="Courier New" w:hAnsi="Courier New" w:cs="Courier New"/>
          <w:color w:val="000000"/>
          <w:sz w:val="20"/>
          <w:szCs w:val="20"/>
        </w:rPr>
        <w:t>2);</w:t>
      </w:r>
    </w:p>
    <w:p w14:paraId="5E15019F" w14:textId="77777777" w:rsidR="005C6761" w:rsidRPr="005C6761" w:rsidRDefault="005C6761" w:rsidP="005C6761">
      <w:pPr>
        <w:autoSpaceDE w:val="0"/>
        <w:autoSpaceDN w:val="0"/>
        <w:adjustRightInd w:val="0"/>
        <w:spacing w:after="0" w:line="240" w:lineRule="auto"/>
        <w:ind w:left="720"/>
        <w:rPr>
          <w:rFonts w:ascii="Courier New" w:hAnsi="Courier New" w:cs="Courier New"/>
          <w:sz w:val="20"/>
          <w:szCs w:val="20"/>
        </w:rPr>
      </w:pPr>
      <w:r w:rsidRPr="005C6761">
        <w:rPr>
          <w:rFonts w:ascii="Courier New" w:hAnsi="Courier New" w:cs="Courier New"/>
          <w:color w:val="000000"/>
          <w:sz w:val="20"/>
          <w:szCs w:val="20"/>
        </w:rPr>
        <w:t>[</w:t>
      </w:r>
      <w:proofErr w:type="spellStart"/>
      <w:proofErr w:type="gramStart"/>
      <w:r w:rsidRPr="005C6761">
        <w:rPr>
          <w:rFonts w:ascii="Courier New" w:hAnsi="Courier New" w:cs="Courier New"/>
          <w:color w:val="000000"/>
          <w:sz w:val="20"/>
          <w:szCs w:val="20"/>
        </w:rPr>
        <w:t>K,S</w:t>
      </w:r>
      <w:proofErr w:type="gramEnd"/>
      <w:r w:rsidRPr="005C6761">
        <w:rPr>
          <w:rFonts w:ascii="Courier New" w:hAnsi="Courier New" w:cs="Courier New"/>
          <w:color w:val="000000"/>
          <w:sz w:val="20"/>
          <w:szCs w:val="20"/>
        </w:rPr>
        <w:t>,e</w:t>
      </w:r>
      <w:proofErr w:type="spellEnd"/>
      <w:r w:rsidRPr="005C6761">
        <w:rPr>
          <w:rFonts w:ascii="Courier New" w:hAnsi="Courier New" w:cs="Courier New"/>
          <w:color w:val="000000"/>
          <w:sz w:val="20"/>
          <w:szCs w:val="20"/>
        </w:rPr>
        <w:t xml:space="preserve">] = </w:t>
      </w:r>
      <w:proofErr w:type="spellStart"/>
      <w:r w:rsidRPr="005C6761">
        <w:rPr>
          <w:rFonts w:ascii="Courier New" w:hAnsi="Courier New" w:cs="Courier New"/>
          <w:color w:val="000000"/>
          <w:sz w:val="20"/>
          <w:szCs w:val="20"/>
        </w:rPr>
        <w:t>lqr</w:t>
      </w:r>
      <w:proofErr w:type="spellEnd"/>
      <w:r w:rsidRPr="005C6761">
        <w:rPr>
          <w:rFonts w:ascii="Courier New" w:hAnsi="Courier New" w:cs="Courier New"/>
          <w:color w:val="000000"/>
          <w:sz w:val="20"/>
          <w:szCs w:val="20"/>
        </w:rPr>
        <w:t>(</w:t>
      </w:r>
      <w:proofErr w:type="spellStart"/>
      <w:r w:rsidRPr="005C6761">
        <w:rPr>
          <w:rFonts w:ascii="Courier New" w:hAnsi="Courier New" w:cs="Courier New"/>
          <w:color w:val="000000"/>
          <w:sz w:val="20"/>
          <w:szCs w:val="20"/>
        </w:rPr>
        <w:t>a,b,Q,R</w:t>
      </w:r>
      <w:proofErr w:type="spellEnd"/>
      <w:r w:rsidRPr="005C6761">
        <w:rPr>
          <w:rFonts w:ascii="Courier New" w:hAnsi="Courier New" w:cs="Courier New"/>
          <w:color w:val="000000"/>
          <w:sz w:val="20"/>
          <w:szCs w:val="20"/>
        </w:rPr>
        <w:t>)</w:t>
      </w:r>
    </w:p>
    <w:p w14:paraId="66EC1D41" w14:textId="77777777" w:rsidR="005C6761" w:rsidRPr="005C6761" w:rsidRDefault="005C6761" w:rsidP="005C6761">
      <w:pPr>
        <w:autoSpaceDE w:val="0"/>
        <w:autoSpaceDN w:val="0"/>
        <w:adjustRightInd w:val="0"/>
        <w:spacing w:after="0" w:line="240" w:lineRule="auto"/>
        <w:ind w:left="720"/>
        <w:rPr>
          <w:rFonts w:ascii="Courier New" w:hAnsi="Courier New" w:cs="Courier New"/>
          <w:sz w:val="20"/>
          <w:szCs w:val="20"/>
        </w:rPr>
      </w:pPr>
      <w:proofErr w:type="spellStart"/>
      <w:r w:rsidRPr="005C6761">
        <w:rPr>
          <w:rFonts w:ascii="Courier New" w:hAnsi="Courier New" w:cs="Courier New"/>
          <w:color w:val="000000"/>
          <w:sz w:val="20"/>
          <w:szCs w:val="20"/>
        </w:rPr>
        <w:t>controlledSystem</w:t>
      </w:r>
      <w:proofErr w:type="spellEnd"/>
      <w:r w:rsidRPr="005C6761">
        <w:rPr>
          <w:rFonts w:ascii="Courier New" w:hAnsi="Courier New" w:cs="Courier New"/>
          <w:color w:val="000000"/>
          <w:sz w:val="20"/>
          <w:szCs w:val="20"/>
        </w:rPr>
        <w:t xml:space="preserve"> = ss(a-b*</w:t>
      </w:r>
      <w:proofErr w:type="spellStart"/>
      <w:proofErr w:type="gramStart"/>
      <w:r w:rsidRPr="005C6761">
        <w:rPr>
          <w:rFonts w:ascii="Courier New" w:hAnsi="Courier New" w:cs="Courier New"/>
          <w:color w:val="000000"/>
          <w:sz w:val="20"/>
          <w:szCs w:val="20"/>
        </w:rPr>
        <w:t>K,b</w:t>
      </w:r>
      <w:proofErr w:type="gramEnd"/>
      <w:r w:rsidRPr="005C6761">
        <w:rPr>
          <w:rFonts w:ascii="Courier New" w:hAnsi="Courier New" w:cs="Courier New"/>
          <w:color w:val="000000"/>
          <w:sz w:val="20"/>
          <w:szCs w:val="20"/>
        </w:rPr>
        <w:t>,c,d</w:t>
      </w:r>
      <w:proofErr w:type="spellEnd"/>
      <w:r w:rsidRPr="005C6761">
        <w:rPr>
          <w:rFonts w:ascii="Courier New" w:hAnsi="Courier New" w:cs="Courier New"/>
          <w:color w:val="000000"/>
          <w:sz w:val="20"/>
          <w:szCs w:val="20"/>
        </w:rPr>
        <w:t>)</w:t>
      </w:r>
    </w:p>
    <w:p w14:paraId="0B2B476B" w14:textId="77777777" w:rsidR="005C6761" w:rsidRPr="005C6761" w:rsidRDefault="005C6761" w:rsidP="005C6761">
      <w:pPr>
        <w:autoSpaceDE w:val="0"/>
        <w:autoSpaceDN w:val="0"/>
        <w:adjustRightInd w:val="0"/>
        <w:spacing w:after="0" w:line="240" w:lineRule="auto"/>
        <w:ind w:left="720"/>
        <w:rPr>
          <w:rFonts w:ascii="Courier New" w:hAnsi="Courier New" w:cs="Courier New"/>
          <w:sz w:val="20"/>
          <w:szCs w:val="20"/>
        </w:rPr>
      </w:pPr>
      <w:proofErr w:type="spellStart"/>
      <w:r w:rsidRPr="005C6761">
        <w:rPr>
          <w:rFonts w:ascii="Courier New" w:hAnsi="Courier New" w:cs="Courier New"/>
          <w:color w:val="000000"/>
          <w:sz w:val="20"/>
          <w:szCs w:val="20"/>
        </w:rPr>
        <w:t>newpoles</w:t>
      </w:r>
      <w:proofErr w:type="spellEnd"/>
      <w:r w:rsidRPr="005C6761">
        <w:rPr>
          <w:rFonts w:ascii="Courier New" w:hAnsi="Courier New" w:cs="Courier New"/>
          <w:color w:val="000000"/>
          <w:sz w:val="20"/>
          <w:szCs w:val="20"/>
        </w:rPr>
        <w:t xml:space="preserve"> = </w:t>
      </w:r>
      <w:proofErr w:type="spellStart"/>
      <w:r w:rsidRPr="005C6761">
        <w:rPr>
          <w:rFonts w:ascii="Courier New" w:hAnsi="Courier New" w:cs="Courier New"/>
          <w:color w:val="000000"/>
          <w:sz w:val="20"/>
          <w:szCs w:val="20"/>
        </w:rPr>
        <w:t>eig</w:t>
      </w:r>
      <w:proofErr w:type="spellEnd"/>
      <w:r w:rsidRPr="005C6761">
        <w:rPr>
          <w:rFonts w:ascii="Courier New" w:hAnsi="Courier New" w:cs="Courier New"/>
          <w:color w:val="000000"/>
          <w:sz w:val="20"/>
          <w:szCs w:val="20"/>
        </w:rPr>
        <w:t>(</w:t>
      </w:r>
      <w:proofErr w:type="spellStart"/>
      <w:r w:rsidRPr="005C6761">
        <w:rPr>
          <w:rFonts w:ascii="Courier New" w:hAnsi="Courier New" w:cs="Courier New"/>
          <w:color w:val="000000"/>
          <w:sz w:val="20"/>
          <w:szCs w:val="20"/>
        </w:rPr>
        <w:t>controlledSystem</w:t>
      </w:r>
      <w:proofErr w:type="spellEnd"/>
      <w:r w:rsidRPr="005C6761">
        <w:rPr>
          <w:rFonts w:ascii="Courier New" w:hAnsi="Courier New" w:cs="Courier New"/>
          <w:color w:val="000000"/>
          <w:sz w:val="20"/>
          <w:szCs w:val="20"/>
        </w:rPr>
        <w:t>)</w:t>
      </w:r>
    </w:p>
    <w:p w14:paraId="165F9091" w14:textId="77777777" w:rsidR="005C6761" w:rsidRPr="005C6761" w:rsidRDefault="005C6761" w:rsidP="005C6761">
      <w:pPr>
        <w:autoSpaceDE w:val="0"/>
        <w:autoSpaceDN w:val="0"/>
        <w:adjustRightInd w:val="0"/>
        <w:spacing w:after="0" w:line="240" w:lineRule="auto"/>
        <w:ind w:left="720"/>
        <w:rPr>
          <w:rFonts w:ascii="Courier New" w:hAnsi="Courier New" w:cs="Courier New"/>
          <w:sz w:val="20"/>
          <w:szCs w:val="20"/>
        </w:rPr>
      </w:pPr>
      <w:r w:rsidRPr="005C6761">
        <w:rPr>
          <w:rFonts w:ascii="Courier New" w:hAnsi="Courier New" w:cs="Courier New"/>
          <w:color w:val="000000"/>
          <w:sz w:val="20"/>
          <w:szCs w:val="20"/>
        </w:rPr>
        <w:t>figure</w:t>
      </w:r>
    </w:p>
    <w:p w14:paraId="6B39C318" w14:textId="5954E302" w:rsidR="005C6761" w:rsidRDefault="005C6761" w:rsidP="005C6761">
      <w:pPr>
        <w:autoSpaceDE w:val="0"/>
        <w:autoSpaceDN w:val="0"/>
        <w:adjustRightInd w:val="0"/>
        <w:spacing w:after="0" w:line="240" w:lineRule="auto"/>
        <w:ind w:left="720"/>
        <w:rPr>
          <w:rFonts w:ascii="Courier New" w:hAnsi="Courier New" w:cs="Courier New"/>
          <w:color w:val="000000"/>
          <w:sz w:val="20"/>
          <w:szCs w:val="20"/>
        </w:rPr>
      </w:pPr>
      <w:proofErr w:type="spellStart"/>
      <w:r w:rsidRPr="005C6761">
        <w:rPr>
          <w:rFonts w:ascii="Courier New" w:hAnsi="Courier New" w:cs="Courier New"/>
          <w:color w:val="000000"/>
          <w:sz w:val="20"/>
          <w:szCs w:val="20"/>
        </w:rPr>
        <w:t>pzplot</w:t>
      </w:r>
      <w:proofErr w:type="spellEnd"/>
      <w:r w:rsidRPr="005C6761">
        <w:rPr>
          <w:rFonts w:ascii="Courier New" w:hAnsi="Courier New" w:cs="Courier New"/>
          <w:color w:val="000000"/>
          <w:sz w:val="20"/>
          <w:szCs w:val="20"/>
        </w:rPr>
        <w:t>(</w:t>
      </w:r>
      <w:proofErr w:type="spellStart"/>
      <w:r w:rsidRPr="005C6761">
        <w:rPr>
          <w:rFonts w:ascii="Courier New" w:hAnsi="Courier New" w:cs="Courier New"/>
          <w:color w:val="000000"/>
          <w:sz w:val="20"/>
          <w:szCs w:val="20"/>
        </w:rPr>
        <w:t>controlledSystem</w:t>
      </w:r>
      <w:proofErr w:type="spellEnd"/>
      <w:r w:rsidRPr="005C6761">
        <w:rPr>
          <w:rFonts w:ascii="Courier New" w:hAnsi="Courier New" w:cs="Courier New"/>
          <w:color w:val="000000"/>
          <w:sz w:val="20"/>
          <w:szCs w:val="20"/>
        </w:rPr>
        <w:t>);</w:t>
      </w:r>
    </w:p>
    <w:p w14:paraId="2895B41F" w14:textId="122BCE6C" w:rsidR="005C6761" w:rsidRDefault="005C6761" w:rsidP="005C6761">
      <w:pPr>
        <w:autoSpaceDE w:val="0"/>
        <w:autoSpaceDN w:val="0"/>
        <w:adjustRightInd w:val="0"/>
        <w:spacing w:after="0" w:line="240" w:lineRule="auto"/>
        <w:ind w:left="720"/>
        <w:rPr>
          <w:rFonts w:ascii="Courier New" w:hAnsi="Courier New" w:cs="Courier New"/>
          <w:sz w:val="20"/>
          <w:szCs w:val="20"/>
        </w:rPr>
      </w:pPr>
    </w:p>
    <w:p w14:paraId="529C8325" w14:textId="0A405D62" w:rsidR="005C6761" w:rsidRDefault="005C6761" w:rsidP="005C6761">
      <w:pPr>
        <w:autoSpaceDE w:val="0"/>
        <w:autoSpaceDN w:val="0"/>
        <w:adjustRightInd w:val="0"/>
        <w:spacing w:after="0" w:line="240" w:lineRule="auto"/>
        <w:ind w:left="720"/>
        <w:jc w:val="center"/>
        <w:rPr>
          <w:rFonts w:ascii="Courier New" w:hAnsi="Courier New" w:cs="Courier New"/>
          <w:sz w:val="20"/>
          <w:szCs w:val="20"/>
        </w:rPr>
      </w:pPr>
      <w:r>
        <w:rPr>
          <w:rFonts w:ascii="Courier New" w:hAnsi="Courier New" w:cs="Courier New"/>
          <w:noProof/>
          <w:sz w:val="20"/>
          <w:szCs w:val="20"/>
        </w:rPr>
        <w:drawing>
          <wp:inline distT="0" distB="0" distL="0" distR="0" wp14:anchorId="1CC42B28" wp14:editId="0C655BE6">
            <wp:extent cx="4794248" cy="3595687"/>
            <wp:effectExtent l="0" t="0" r="698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zplot_controlled.jpg"/>
                    <pic:cNvPicPr/>
                  </pic:nvPicPr>
                  <pic:blipFill>
                    <a:blip r:embed="rId13">
                      <a:extLst>
                        <a:ext uri="{28A0092B-C50C-407E-A947-70E740481C1C}">
                          <a14:useLocalDpi xmlns:a14="http://schemas.microsoft.com/office/drawing/2010/main" val="0"/>
                        </a:ext>
                      </a:extLst>
                    </a:blip>
                    <a:stretch>
                      <a:fillRect/>
                    </a:stretch>
                  </pic:blipFill>
                  <pic:spPr>
                    <a:xfrm>
                      <a:off x="0" y="0"/>
                      <a:ext cx="4826963" cy="3620223"/>
                    </a:xfrm>
                    <a:prstGeom prst="rect">
                      <a:avLst/>
                    </a:prstGeom>
                  </pic:spPr>
                </pic:pic>
              </a:graphicData>
            </a:graphic>
          </wp:inline>
        </w:drawing>
      </w:r>
    </w:p>
    <w:p w14:paraId="624B33F1" w14:textId="77777777" w:rsidR="005C6761" w:rsidRPr="005C6761" w:rsidRDefault="005C6761" w:rsidP="005C6761">
      <w:pPr>
        <w:autoSpaceDE w:val="0"/>
        <w:autoSpaceDN w:val="0"/>
        <w:adjustRightInd w:val="0"/>
        <w:spacing w:after="0" w:line="240" w:lineRule="auto"/>
        <w:ind w:left="720"/>
        <w:jc w:val="center"/>
        <w:rPr>
          <w:rFonts w:ascii="Courier New" w:hAnsi="Courier New" w:cs="Courier New"/>
          <w:sz w:val="20"/>
          <w:szCs w:val="20"/>
        </w:rPr>
      </w:pPr>
    </w:p>
    <w:p w14:paraId="7EB92D96" w14:textId="03BA5BE0" w:rsidR="005C6761" w:rsidRDefault="005C6761" w:rsidP="005C6761">
      <w:pPr>
        <w:pStyle w:val="ListParagraph"/>
        <w:jc w:val="center"/>
      </w:pPr>
      <w:r>
        <w:t>Fig1.5 Pole zero plot of the stabilized system</w:t>
      </w:r>
    </w:p>
    <w:p w14:paraId="1F634551" w14:textId="72C74813" w:rsidR="005C6761" w:rsidRDefault="005C6761" w:rsidP="005C6761">
      <w:pPr>
        <w:pStyle w:val="ListParagraph"/>
      </w:pPr>
      <w:r>
        <w:lastRenderedPageBreak/>
        <w:t xml:space="preserve">We can see from the results that the poles lie in the left half </w:t>
      </w:r>
      <w:proofErr w:type="gramStart"/>
      <w:r>
        <w:t>plane</w:t>
      </w:r>
      <w:proofErr w:type="gramEnd"/>
      <w:r>
        <w:t xml:space="preserve"> so </w:t>
      </w:r>
      <w:r w:rsidR="007B0727">
        <w:t>the system is stable.</w:t>
      </w:r>
    </w:p>
    <w:p w14:paraId="404B71D2" w14:textId="295A601B" w:rsidR="0082523A" w:rsidRDefault="0082523A" w:rsidP="00A53503">
      <w:pPr>
        <w:pStyle w:val="ListParagraph"/>
        <w:jc w:val="center"/>
      </w:pPr>
    </w:p>
    <w:p w14:paraId="0B25A4FC" w14:textId="1FACAFCC" w:rsidR="0082523A" w:rsidRDefault="00C93D14" w:rsidP="005C6761">
      <w:pPr>
        <w:pStyle w:val="ListParagraph"/>
        <w:numPr>
          <w:ilvl w:val="0"/>
          <w:numId w:val="2"/>
        </w:numPr>
      </w:pPr>
      <w:r>
        <w:t>After implementing negative feedback by flipping the manual switch, the Simulink diagram looks like this:</w:t>
      </w:r>
    </w:p>
    <w:p w14:paraId="1FBAF1E5" w14:textId="3205C49D" w:rsidR="00D92C33" w:rsidRDefault="00C93D14" w:rsidP="00D92C33">
      <w:pPr>
        <w:jc w:val="center"/>
      </w:pPr>
      <w:r>
        <w:rPr>
          <w:noProof/>
        </w:rPr>
        <w:drawing>
          <wp:inline distT="0" distB="0" distL="0" distR="0" wp14:anchorId="63D245ED" wp14:editId="2CEF97BF">
            <wp:extent cx="5943600" cy="2782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2570"/>
                    </a:xfrm>
                    <a:prstGeom prst="rect">
                      <a:avLst/>
                    </a:prstGeom>
                  </pic:spPr>
                </pic:pic>
              </a:graphicData>
            </a:graphic>
          </wp:inline>
        </w:drawing>
      </w:r>
    </w:p>
    <w:p w14:paraId="22548E0F" w14:textId="3CCB670B" w:rsidR="00D92C33" w:rsidRDefault="00D92C33" w:rsidP="00D92C33">
      <w:pPr>
        <w:jc w:val="center"/>
      </w:pPr>
      <w:r>
        <w:t>Fig1.</w:t>
      </w:r>
      <w:r w:rsidR="007B0727">
        <w:t>6</w:t>
      </w:r>
      <w:r>
        <w:t xml:space="preserve"> Implementing state feedback in the same Simulink diagram</w:t>
      </w:r>
    </w:p>
    <w:p w14:paraId="6F62E0AC" w14:textId="42E76583" w:rsidR="00C93D14" w:rsidRDefault="00D92C33" w:rsidP="00D92C33">
      <w:r>
        <w:t>The results are as follows:</w:t>
      </w:r>
    </w:p>
    <w:p w14:paraId="6EAC54D5" w14:textId="2DE0DC4A" w:rsidR="005433EF" w:rsidRDefault="005433EF" w:rsidP="005433EF">
      <w:pPr>
        <w:jc w:val="center"/>
      </w:pPr>
      <w:r>
        <w:rPr>
          <w:noProof/>
        </w:rPr>
        <w:drawing>
          <wp:inline distT="0" distB="0" distL="0" distR="0" wp14:anchorId="7A9CB984" wp14:editId="7282A4A8">
            <wp:extent cx="4860118" cy="3571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ble_thetaq.jpg"/>
                    <pic:cNvPicPr/>
                  </pic:nvPicPr>
                  <pic:blipFill>
                    <a:blip r:embed="rId15">
                      <a:extLst>
                        <a:ext uri="{28A0092B-C50C-407E-A947-70E740481C1C}">
                          <a14:useLocalDpi xmlns:a14="http://schemas.microsoft.com/office/drawing/2010/main" val="0"/>
                        </a:ext>
                      </a:extLst>
                    </a:blip>
                    <a:stretch>
                      <a:fillRect/>
                    </a:stretch>
                  </pic:blipFill>
                  <pic:spPr>
                    <a:xfrm>
                      <a:off x="0" y="0"/>
                      <a:ext cx="4875283" cy="3583021"/>
                    </a:xfrm>
                    <a:prstGeom prst="rect">
                      <a:avLst/>
                    </a:prstGeom>
                  </pic:spPr>
                </pic:pic>
              </a:graphicData>
            </a:graphic>
          </wp:inline>
        </w:drawing>
      </w:r>
    </w:p>
    <w:p w14:paraId="266FC63F" w14:textId="1E044C04" w:rsidR="005433EF" w:rsidRDefault="005433EF" w:rsidP="005433EF">
      <w:pPr>
        <w:jc w:val="center"/>
      </w:pPr>
      <w:r>
        <w:t>Fig1.</w:t>
      </w:r>
      <w:r w:rsidR="008E2D18">
        <w:t>7</w:t>
      </w:r>
      <w:r>
        <w:t xml:space="preserve"> </w:t>
      </w:r>
      <w:r w:rsidR="00FC08F9">
        <w:t>Stable theta and q</w:t>
      </w:r>
    </w:p>
    <w:p w14:paraId="3533AF5A" w14:textId="01D7FA6C" w:rsidR="005433EF" w:rsidRDefault="005433EF" w:rsidP="005433EF">
      <w:pPr>
        <w:jc w:val="center"/>
      </w:pPr>
      <w:r>
        <w:rPr>
          <w:noProof/>
        </w:rPr>
        <w:lastRenderedPageBreak/>
        <w:drawing>
          <wp:inline distT="0" distB="0" distL="0" distR="0" wp14:anchorId="1C91DFA3" wp14:editId="437D72D7">
            <wp:extent cx="4581525" cy="352278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ble_u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3703" cy="3532145"/>
                    </a:xfrm>
                    <a:prstGeom prst="rect">
                      <a:avLst/>
                    </a:prstGeom>
                  </pic:spPr>
                </pic:pic>
              </a:graphicData>
            </a:graphic>
          </wp:inline>
        </w:drawing>
      </w:r>
    </w:p>
    <w:p w14:paraId="55AEA0EE" w14:textId="56FB0B88" w:rsidR="00FC08F9" w:rsidRDefault="00FC08F9" w:rsidP="005433EF">
      <w:pPr>
        <w:jc w:val="center"/>
      </w:pPr>
      <w:r>
        <w:t>Fig1.</w:t>
      </w:r>
      <w:r w:rsidR="008E2D18">
        <w:t>8</w:t>
      </w:r>
      <w:r>
        <w:t xml:space="preserve"> Stable u and w</w:t>
      </w:r>
    </w:p>
    <w:p w14:paraId="77F637D8" w14:textId="49E82749" w:rsidR="00757BDE" w:rsidRDefault="00757BDE" w:rsidP="005433EF">
      <w:pPr>
        <w:jc w:val="center"/>
      </w:pPr>
      <w:r>
        <w:rPr>
          <w:noProof/>
        </w:rPr>
        <w:drawing>
          <wp:inline distT="0" distB="0" distL="0" distR="0" wp14:anchorId="17E65016" wp14:editId="03D2D2A8">
            <wp:extent cx="4788375" cy="33861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rol_time_history.jpg"/>
                    <pic:cNvPicPr/>
                  </pic:nvPicPr>
                  <pic:blipFill>
                    <a:blip r:embed="rId17">
                      <a:extLst>
                        <a:ext uri="{28A0092B-C50C-407E-A947-70E740481C1C}">
                          <a14:useLocalDpi xmlns:a14="http://schemas.microsoft.com/office/drawing/2010/main" val="0"/>
                        </a:ext>
                      </a:extLst>
                    </a:blip>
                    <a:stretch>
                      <a:fillRect/>
                    </a:stretch>
                  </pic:blipFill>
                  <pic:spPr>
                    <a:xfrm>
                      <a:off x="0" y="0"/>
                      <a:ext cx="4798433" cy="3393251"/>
                    </a:xfrm>
                    <a:prstGeom prst="rect">
                      <a:avLst/>
                    </a:prstGeom>
                  </pic:spPr>
                </pic:pic>
              </a:graphicData>
            </a:graphic>
          </wp:inline>
        </w:drawing>
      </w:r>
    </w:p>
    <w:p w14:paraId="6A37F475" w14:textId="76E77616" w:rsidR="00757BDE" w:rsidRDefault="00757BDE" w:rsidP="005433EF">
      <w:pPr>
        <w:jc w:val="center"/>
      </w:pPr>
      <w:r>
        <w:t>Fig1.9 Control time histor</w:t>
      </w:r>
      <w:r w:rsidR="002155CE">
        <w:t>y</w:t>
      </w:r>
    </w:p>
    <w:p w14:paraId="7C9BB275" w14:textId="77777777" w:rsidR="00236B58" w:rsidRDefault="00236B58" w:rsidP="00CF4422">
      <w:pPr>
        <w:rPr>
          <w:rFonts w:cstheme="minorHAnsi"/>
          <w:b/>
          <w:bCs/>
          <w:color w:val="000000" w:themeColor="text1"/>
          <w:sz w:val="24"/>
          <w:szCs w:val="24"/>
        </w:rPr>
      </w:pPr>
    </w:p>
    <w:p w14:paraId="12B3AB8A" w14:textId="77777777" w:rsidR="00236B58" w:rsidRDefault="00236B58" w:rsidP="00CF4422">
      <w:pPr>
        <w:rPr>
          <w:rFonts w:cstheme="minorHAnsi"/>
          <w:b/>
          <w:bCs/>
          <w:color w:val="000000" w:themeColor="text1"/>
          <w:sz w:val="24"/>
          <w:szCs w:val="24"/>
        </w:rPr>
      </w:pPr>
    </w:p>
    <w:p w14:paraId="18356ABF" w14:textId="7C1A2969" w:rsidR="00CF4422" w:rsidRDefault="00CF4422" w:rsidP="00CF4422">
      <w:pPr>
        <w:rPr>
          <w:rFonts w:cstheme="minorHAnsi"/>
          <w:b/>
          <w:bCs/>
          <w:color w:val="000000" w:themeColor="text1"/>
          <w:sz w:val="24"/>
          <w:szCs w:val="24"/>
        </w:rPr>
      </w:pPr>
      <w:r>
        <w:rPr>
          <w:rFonts w:cstheme="minorHAnsi"/>
          <w:b/>
          <w:bCs/>
          <w:color w:val="000000" w:themeColor="text1"/>
          <w:sz w:val="24"/>
          <w:szCs w:val="24"/>
        </w:rPr>
        <w:lastRenderedPageBreak/>
        <w:t xml:space="preserve">Problem </w:t>
      </w:r>
      <w:r>
        <w:rPr>
          <w:rFonts w:cstheme="minorHAnsi"/>
          <w:b/>
          <w:bCs/>
          <w:color w:val="000000" w:themeColor="text1"/>
          <w:sz w:val="24"/>
          <w:szCs w:val="24"/>
        </w:rPr>
        <w:t>2</w:t>
      </w:r>
      <w:r>
        <w:rPr>
          <w:rFonts w:cstheme="minorHAnsi"/>
          <w:b/>
          <w:bCs/>
          <w:color w:val="000000" w:themeColor="text1"/>
          <w:sz w:val="24"/>
          <w:szCs w:val="24"/>
        </w:rPr>
        <w:t>:</w:t>
      </w:r>
    </w:p>
    <w:p w14:paraId="77D932B3" w14:textId="08B4F8FF" w:rsidR="00FC08F9" w:rsidRDefault="00975D1E" w:rsidP="00975D1E">
      <w:pPr>
        <w:jc w:val="center"/>
      </w:pPr>
      <w:r>
        <w:rPr>
          <w:noProof/>
        </w:rPr>
        <w:drawing>
          <wp:inline distT="0" distB="0" distL="0" distR="0" wp14:anchorId="1FA2AA6B" wp14:editId="3306032F">
            <wp:extent cx="5943600" cy="3632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2835"/>
                    </a:xfrm>
                    <a:prstGeom prst="rect">
                      <a:avLst/>
                    </a:prstGeom>
                  </pic:spPr>
                </pic:pic>
              </a:graphicData>
            </a:graphic>
          </wp:inline>
        </w:drawing>
      </w:r>
    </w:p>
    <w:p w14:paraId="21C0F6BA" w14:textId="307562C7" w:rsidR="00975D1E" w:rsidRDefault="00975D1E" w:rsidP="00975D1E">
      <w:pPr>
        <w:jc w:val="center"/>
      </w:pPr>
      <w:r>
        <w:t>Fig2.1 Simulink diagram for observer</w:t>
      </w:r>
    </w:p>
    <w:p w14:paraId="225B3460" w14:textId="2040FC35" w:rsidR="00975D1E" w:rsidRDefault="00975D1E" w:rsidP="00975D1E">
      <w:r>
        <w:t>MATLAB Code:</w:t>
      </w:r>
    </w:p>
    <w:p w14:paraId="3D3A0647"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228B22"/>
          <w:sz w:val="20"/>
          <w:szCs w:val="20"/>
        </w:rPr>
        <w:t>%% The system matrices</w:t>
      </w:r>
    </w:p>
    <w:p w14:paraId="760FAF9A"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a = [ -0.0000 1.0000 -0.0000 -0.0000;</w:t>
      </w:r>
    </w:p>
    <w:p w14:paraId="52D090AB"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-0.0000 -0.5004 -0.0022 0.0064;</w:t>
      </w:r>
    </w:p>
    <w:p w14:paraId="264AD55A"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-30.8405 -66.2409 0.0089 0.0199;</w:t>
      </w:r>
    </w:p>
    <w:p w14:paraId="1FE7A062"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-8.8533 224.6563 -0.0360 -0.</w:t>
      </w:r>
      <w:proofErr w:type="gramStart"/>
      <w:r w:rsidRPr="00975D1E">
        <w:rPr>
          <w:rFonts w:ascii="Courier New" w:hAnsi="Courier New" w:cs="Courier New"/>
          <w:color w:val="000000"/>
          <w:sz w:val="20"/>
          <w:szCs w:val="20"/>
        </w:rPr>
        <w:t>8097 ]</w:t>
      </w:r>
      <w:proofErr w:type="gramEnd"/>
      <w:r w:rsidRPr="00975D1E">
        <w:rPr>
          <w:rFonts w:ascii="Courier New" w:hAnsi="Courier New" w:cs="Courier New"/>
          <w:color w:val="000000"/>
          <w:sz w:val="20"/>
          <w:szCs w:val="20"/>
        </w:rPr>
        <w:t>;</w:t>
      </w:r>
    </w:p>
    <w:p w14:paraId="14009C68"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w:t>
      </w:r>
    </w:p>
    <w:p w14:paraId="767CFC39"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b = [ -0.0000 0.0000;</w:t>
      </w:r>
    </w:p>
    <w:p w14:paraId="33E50A9F"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-0.0226 0.0212;</w:t>
      </w:r>
    </w:p>
    <w:p w14:paraId="74D54F99"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0.0010 0.0035;</w:t>
      </w:r>
    </w:p>
    <w:p w14:paraId="365B989E"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-0.1601 </w:t>
      </w:r>
      <w:proofErr w:type="gramStart"/>
      <w:r w:rsidRPr="00975D1E">
        <w:rPr>
          <w:rFonts w:ascii="Courier New" w:hAnsi="Courier New" w:cs="Courier New"/>
          <w:color w:val="000000"/>
          <w:sz w:val="20"/>
          <w:szCs w:val="20"/>
        </w:rPr>
        <w:t>0.2148 ]</w:t>
      </w:r>
      <w:proofErr w:type="gramEnd"/>
      <w:r w:rsidRPr="00975D1E">
        <w:rPr>
          <w:rFonts w:ascii="Courier New" w:hAnsi="Courier New" w:cs="Courier New"/>
          <w:color w:val="000000"/>
          <w:sz w:val="20"/>
          <w:szCs w:val="20"/>
        </w:rPr>
        <w:t>;</w:t>
      </w:r>
    </w:p>
    <w:p w14:paraId="72FABEEF"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w:t>
      </w:r>
    </w:p>
    <w:p w14:paraId="187BD95A"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c = [ 1.0000 -0.0050 0.0000 0.0000;</w:t>
      </w:r>
    </w:p>
    <w:p w14:paraId="624E155B"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0.0000 1.0025 0.0000 -0.0000;</w:t>
      </w:r>
    </w:p>
    <w:p w14:paraId="68961EB8"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0.1604 0.0084 0.9612 0.2769;</w:t>
      </w:r>
    </w:p>
    <w:p w14:paraId="622570CD"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0.0000 -0.0049 -0.0011 </w:t>
      </w:r>
      <w:proofErr w:type="gramStart"/>
      <w:r w:rsidRPr="00975D1E">
        <w:rPr>
          <w:rFonts w:ascii="Courier New" w:hAnsi="Courier New" w:cs="Courier New"/>
          <w:color w:val="000000"/>
          <w:sz w:val="20"/>
          <w:szCs w:val="20"/>
        </w:rPr>
        <w:t>0.0040 ]</w:t>
      </w:r>
      <w:proofErr w:type="gramEnd"/>
      <w:r w:rsidRPr="00975D1E">
        <w:rPr>
          <w:rFonts w:ascii="Courier New" w:hAnsi="Courier New" w:cs="Courier New"/>
          <w:color w:val="000000"/>
          <w:sz w:val="20"/>
          <w:szCs w:val="20"/>
        </w:rPr>
        <w:t>;</w:t>
      </w:r>
    </w:p>
    <w:p w14:paraId="51656142"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w:t>
      </w:r>
    </w:p>
    <w:p w14:paraId="3950F353"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d = </w:t>
      </w:r>
      <w:proofErr w:type="gramStart"/>
      <w:r w:rsidRPr="00975D1E">
        <w:rPr>
          <w:rFonts w:ascii="Courier New" w:hAnsi="Courier New" w:cs="Courier New"/>
          <w:color w:val="000000"/>
          <w:sz w:val="20"/>
          <w:szCs w:val="20"/>
        </w:rPr>
        <w:t>zeros(</w:t>
      </w:r>
      <w:proofErr w:type="gramEnd"/>
      <w:r w:rsidRPr="00975D1E">
        <w:rPr>
          <w:rFonts w:ascii="Courier New" w:hAnsi="Courier New" w:cs="Courier New"/>
          <w:color w:val="000000"/>
          <w:sz w:val="20"/>
          <w:szCs w:val="20"/>
        </w:rPr>
        <w:t>4,2);</w:t>
      </w:r>
    </w:p>
    <w:p w14:paraId="71938287"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228B22"/>
          <w:sz w:val="20"/>
          <w:szCs w:val="20"/>
        </w:rPr>
        <w:t>%% The State space system</w:t>
      </w:r>
    </w:p>
    <w:p w14:paraId="43036AE8"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system = ss(</w:t>
      </w:r>
      <w:proofErr w:type="spellStart"/>
      <w:proofErr w:type="gramStart"/>
      <w:r w:rsidRPr="00975D1E">
        <w:rPr>
          <w:rFonts w:ascii="Courier New" w:hAnsi="Courier New" w:cs="Courier New"/>
          <w:color w:val="000000"/>
          <w:sz w:val="20"/>
          <w:szCs w:val="20"/>
        </w:rPr>
        <w:t>a,b</w:t>
      </w:r>
      <w:proofErr w:type="gramEnd"/>
      <w:r w:rsidRPr="00975D1E">
        <w:rPr>
          <w:rFonts w:ascii="Courier New" w:hAnsi="Courier New" w:cs="Courier New"/>
          <w:color w:val="000000"/>
          <w:sz w:val="20"/>
          <w:szCs w:val="20"/>
        </w:rPr>
        <w:t>,c,d</w:t>
      </w:r>
      <w:proofErr w:type="spellEnd"/>
      <w:r w:rsidRPr="00975D1E">
        <w:rPr>
          <w:rFonts w:ascii="Courier New" w:hAnsi="Courier New" w:cs="Courier New"/>
          <w:color w:val="000000"/>
          <w:sz w:val="20"/>
          <w:szCs w:val="20"/>
        </w:rPr>
        <w:t>);</w:t>
      </w:r>
    </w:p>
    <w:p w14:paraId="7529157A"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228B22"/>
          <w:sz w:val="20"/>
          <w:szCs w:val="20"/>
        </w:rPr>
        <w:t>%% Implementing state feedback</w:t>
      </w:r>
    </w:p>
    <w:p w14:paraId="4429E94C"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Q = 10 * </w:t>
      </w:r>
      <w:proofErr w:type="gramStart"/>
      <w:r w:rsidRPr="00975D1E">
        <w:rPr>
          <w:rFonts w:ascii="Courier New" w:hAnsi="Courier New" w:cs="Courier New"/>
          <w:color w:val="000000"/>
          <w:sz w:val="20"/>
          <w:szCs w:val="20"/>
        </w:rPr>
        <w:t>eye(</w:t>
      </w:r>
      <w:proofErr w:type="gramEnd"/>
      <w:r w:rsidRPr="00975D1E">
        <w:rPr>
          <w:rFonts w:ascii="Courier New" w:hAnsi="Courier New" w:cs="Courier New"/>
          <w:color w:val="000000"/>
          <w:sz w:val="20"/>
          <w:szCs w:val="20"/>
        </w:rPr>
        <w:t>4);</w:t>
      </w:r>
    </w:p>
    <w:p w14:paraId="16E7EBBE"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R = </w:t>
      </w:r>
      <w:proofErr w:type="gramStart"/>
      <w:r w:rsidRPr="00975D1E">
        <w:rPr>
          <w:rFonts w:ascii="Courier New" w:hAnsi="Courier New" w:cs="Courier New"/>
          <w:color w:val="000000"/>
          <w:sz w:val="20"/>
          <w:szCs w:val="20"/>
        </w:rPr>
        <w:t>eye(</w:t>
      </w:r>
      <w:proofErr w:type="gramEnd"/>
      <w:r w:rsidRPr="00975D1E">
        <w:rPr>
          <w:rFonts w:ascii="Courier New" w:hAnsi="Courier New" w:cs="Courier New"/>
          <w:color w:val="000000"/>
          <w:sz w:val="20"/>
          <w:szCs w:val="20"/>
        </w:rPr>
        <w:t>2);</w:t>
      </w:r>
    </w:p>
    <w:p w14:paraId="5A4B9769"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w:t>
      </w:r>
      <w:proofErr w:type="spellStart"/>
      <w:proofErr w:type="gramStart"/>
      <w:r w:rsidRPr="00975D1E">
        <w:rPr>
          <w:rFonts w:ascii="Courier New" w:hAnsi="Courier New" w:cs="Courier New"/>
          <w:color w:val="000000"/>
          <w:sz w:val="20"/>
          <w:szCs w:val="20"/>
        </w:rPr>
        <w:t>K,S</w:t>
      </w:r>
      <w:proofErr w:type="gramEnd"/>
      <w:r w:rsidRPr="00975D1E">
        <w:rPr>
          <w:rFonts w:ascii="Courier New" w:hAnsi="Courier New" w:cs="Courier New"/>
          <w:color w:val="000000"/>
          <w:sz w:val="20"/>
          <w:szCs w:val="20"/>
        </w:rPr>
        <w:t>,e</w:t>
      </w:r>
      <w:proofErr w:type="spellEnd"/>
      <w:r w:rsidRPr="00975D1E">
        <w:rPr>
          <w:rFonts w:ascii="Courier New" w:hAnsi="Courier New" w:cs="Courier New"/>
          <w:color w:val="000000"/>
          <w:sz w:val="20"/>
          <w:szCs w:val="20"/>
        </w:rPr>
        <w:t xml:space="preserve">] = </w:t>
      </w:r>
      <w:proofErr w:type="spellStart"/>
      <w:r w:rsidRPr="00975D1E">
        <w:rPr>
          <w:rFonts w:ascii="Courier New" w:hAnsi="Courier New" w:cs="Courier New"/>
          <w:color w:val="000000"/>
          <w:sz w:val="20"/>
          <w:szCs w:val="20"/>
        </w:rPr>
        <w:t>lqr</w:t>
      </w:r>
      <w:proofErr w:type="spellEnd"/>
      <w:r w:rsidRPr="00975D1E">
        <w:rPr>
          <w:rFonts w:ascii="Courier New" w:hAnsi="Courier New" w:cs="Courier New"/>
          <w:color w:val="000000"/>
          <w:sz w:val="20"/>
          <w:szCs w:val="20"/>
        </w:rPr>
        <w:t>(</w:t>
      </w:r>
      <w:proofErr w:type="spellStart"/>
      <w:r w:rsidRPr="00975D1E">
        <w:rPr>
          <w:rFonts w:ascii="Courier New" w:hAnsi="Courier New" w:cs="Courier New"/>
          <w:color w:val="000000"/>
          <w:sz w:val="20"/>
          <w:szCs w:val="20"/>
        </w:rPr>
        <w:t>a,b,Q,R</w:t>
      </w:r>
      <w:proofErr w:type="spellEnd"/>
      <w:r w:rsidRPr="00975D1E">
        <w:rPr>
          <w:rFonts w:ascii="Courier New" w:hAnsi="Courier New" w:cs="Courier New"/>
          <w:color w:val="000000"/>
          <w:sz w:val="20"/>
          <w:szCs w:val="20"/>
        </w:rPr>
        <w:t>);</w:t>
      </w:r>
    </w:p>
    <w:p w14:paraId="20FC8A9C"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proofErr w:type="spellStart"/>
      <w:r w:rsidRPr="00975D1E">
        <w:rPr>
          <w:rFonts w:ascii="Courier New" w:hAnsi="Courier New" w:cs="Courier New"/>
          <w:color w:val="000000"/>
          <w:sz w:val="20"/>
          <w:szCs w:val="20"/>
        </w:rPr>
        <w:t>controlledSystem</w:t>
      </w:r>
      <w:proofErr w:type="spellEnd"/>
      <w:r w:rsidRPr="00975D1E">
        <w:rPr>
          <w:rFonts w:ascii="Courier New" w:hAnsi="Courier New" w:cs="Courier New"/>
          <w:color w:val="000000"/>
          <w:sz w:val="20"/>
          <w:szCs w:val="20"/>
        </w:rPr>
        <w:t xml:space="preserve"> = ss(a-b*</w:t>
      </w:r>
      <w:proofErr w:type="spellStart"/>
      <w:proofErr w:type="gramStart"/>
      <w:r w:rsidRPr="00975D1E">
        <w:rPr>
          <w:rFonts w:ascii="Courier New" w:hAnsi="Courier New" w:cs="Courier New"/>
          <w:color w:val="000000"/>
          <w:sz w:val="20"/>
          <w:szCs w:val="20"/>
        </w:rPr>
        <w:t>K,b</w:t>
      </w:r>
      <w:proofErr w:type="gramEnd"/>
      <w:r w:rsidRPr="00975D1E">
        <w:rPr>
          <w:rFonts w:ascii="Courier New" w:hAnsi="Courier New" w:cs="Courier New"/>
          <w:color w:val="000000"/>
          <w:sz w:val="20"/>
          <w:szCs w:val="20"/>
        </w:rPr>
        <w:t>,c,d</w:t>
      </w:r>
      <w:proofErr w:type="spellEnd"/>
      <w:r w:rsidRPr="00975D1E">
        <w:rPr>
          <w:rFonts w:ascii="Courier New" w:hAnsi="Courier New" w:cs="Courier New"/>
          <w:color w:val="000000"/>
          <w:sz w:val="20"/>
          <w:szCs w:val="20"/>
        </w:rPr>
        <w:t>);</w:t>
      </w:r>
    </w:p>
    <w:p w14:paraId="135E58FE"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proofErr w:type="spellStart"/>
      <w:r w:rsidRPr="00975D1E">
        <w:rPr>
          <w:rFonts w:ascii="Courier New" w:hAnsi="Courier New" w:cs="Courier New"/>
          <w:color w:val="000000"/>
          <w:sz w:val="20"/>
          <w:szCs w:val="20"/>
        </w:rPr>
        <w:t>newpoles</w:t>
      </w:r>
      <w:proofErr w:type="spellEnd"/>
      <w:r w:rsidRPr="00975D1E">
        <w:rPr>
          <w:rFonts w:ascii="Courier New" w:hAnsi="Courier New" w:cs="Courier New"/>
          <w:color w:val="000000"/>
          <w:sz w:val="20"/>
          <w:szCs w:val="20"/>
        </w:rPr>
        <w:t xml:space="preserve"> = </w:t>
      </w:r>
      <w:proofErr w:type="spellStart"/>
      <w:r w:rsidRPr="00975D1E">
        <w:rPr>
          <w:rFonts w:ascii="Courier New" w:hAnsi="Courier New" w:cs="Courier New"/>
          <w:color w:val="000000"/>
          <w:sz w:val="20"/>
          <w:szCs w:val="20"/>
        </w:rPr>
        <w:t>eig</w:t>
      </w:r>
      <w:proofErr w:type="spellEnd"/>
      <w:r w:rsidRPr="00975D1E">
        <w:rPr>
          <w:rFonts w:ascii="Courier New" w:hAnsi="Courier New" w:cs="Courier New"/>
          <w:color w:val="000000"/>
          <w:sz w:val="20"/>
          <w:szCs w:val="20"/>
        </w:rPr>
        <w:t>(</w:t>
      </w:r>
      <w:proofErr w:type="spellStart"/>
      <w:r w:rsidRPr="00975D1E">
        <w:rPr>
          <w:rFonts w:ascii="Courier New" w:hAnsi="Courier New" w:cs="Courier New"/>
          <w:color w:val="000000"/>
          <w:sz w:val="20"/>
          <w:szCs w:val="20"/>
        </w:rPr>
        <w:t>controlledSystem</w:t>
      </w:r>
      <w:proofErr w:type="spellEnd"/>
      <w:r w:rsidRPr="00975D1E">
        <w:rPr>
          <w:rFonts w:ascii="Courier New" w:hAnsi="Courier New" w:cs="Courier New"/>
          <w:color w:val="000000"/>
          <w:sz w:val="20"/>
          <w:szCs w:val="20"/>
        </w:rPr>
        <w:t>);</w:t>
      </w:r>
    </w:p>
    <w:p w14:paraId="2588C558"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lastRenderedPageBreak/>
        <w:t>figure</w:t>
      </w:r>
    </w:p>
    <w:p w14:paraId="0B0775DF"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proofErr w:type="spellStart"/>
      <w:r w:rsidRPr="00975D1E">
        <w:rPr>
          <w:rFonts w:ascii="Courier New" w:hAnsi="Courier New" w:cs="Courier New"/>
          <w:color w:val="000000"/>
          <w:sz w:val="20"/>
          <w:szCs w:val="20"/>
        </w:rPr>
        <w:t>pzplot</w:t>
      </w:r>
      <w:proofErr w:type="spellEnd"/>
      <w:r w:rsidRPr="00975D1E">
        <w:rPr>
          <w:rFonts w:ascii="Courier New" w:hAnsi="Courier New" w:cs="Courier New"/>
          <w:color w:val="000000"/>
          <w:sz w:val="20"/>
          <w:szCs w:val="20"/>
        </w:rPr>
        <w:t>(</w:t>
      </w:r>
      <w:proofErr w:type="spellStart"/>
      <w:r w:rsidRPr="00975D1E">
        <w:rPr>
          <w:rFonts w:ascii="Courier New" w:hAnsi="Courier New" w:cs="Courier New"/>
          <w:color w:val="000000"/>
          <w:sz w:val="20"/>
          <w:szCs w:val="20"/>
        </w:rPr>
        <w:t>controlledSystem</w:t>
      </w:r>
      <w:proofErr w:type="spellEnd"/>
      <w:r w:rsidRPr="00975D1E">
        <w:rPr>
          <w:rFonts w:ascii="Courier New" w:hAnsi="Courier New" w:cs="Courier New"/>
          <w:color w:val="000000"/>
          <w:sz w:val="20"/>
          <w:szCs w:val="20"/>
        </w:rPr>
        <w:t>);</w:t>
      </w:r>
    </w:p>
    <w:p w14:paraId="3841A8A1"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 </w:t>
      </w:r>
    </w:p>
    <w:p w14:paraId="49EF004E"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228B22"/>
          <w:sz w:val="20"/>
          <w:szCs w:val="20"/>
        </w:rPr>
        <w:t>%% for observer</w:t>
      </w:r>
    </w:p>
    <w:p w14:paraId="70EB85AD"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q = 0.1 * </w:t>
      </w:r>
      <w:proofErr w:type="gramStart"/>
      <w:r w:rsidRPr="00975D1E">
        <w:rPr>
          <w:rFonts w:ascii="Courier New" w:hAnsi="Courier New" w:cs="Courier New"/>
          <w:color w:val="000000"/>
          <w:sz w:val="20"/>
          <w:szCs w:val="20"/>
        </w:rPr>
        <w:t>eye(</w:t>
      </w:r>
      <w:proofErr w:type="gramEnd"/>
      <w:r w:rsidRPr="00975D1E">
        <w:rPr>
          <w:rFonts w:ascii="Courier New" w:hAnsi="Courier New" w:cs="Courier New"/>
          <w:color w:val="000000"/>
          <w:sz w:val="20"/>
          <w:szCs w:val="20"/>
        </w:rPr>
        <w:t>4);</w:t>
      </w:r>
    </w:p>
    <w:p w14:paraId="167439C8" w14:textId="77777777" w:rsidR="00975D1E" w:rsidRPr="00975D1E" w:rsidRDefault="00975D1E" w:rsidP="00975D1E">
      <w:pPr>
        <w:autoSpaceDE w:val="0"/>
        <w:autoSpaceDN w:val="0"/>
        <w:adjustRightInd w:val="0"/>
        <w:spacing w:after="0" w:line="240" w:lineRule="auto"/>
        <w:rPr>
          <w:rFonts w:ascii="Courier New" w:hAnsi="Courier New" w:cs="Courier New"/>
          <w:sz w:val="20"/>
          <w:szCs w:val="20"/>
        </w:rPr>
      </w:pPr>
      <w:r w:rsidRPr="00975D1E">
        <w:rPr>
          <w:rFonts w:ascii="Courier New" w:hAnsi="Courier New" w:cs="Courier New"/>
          <w:color w:val="000000"/>
          <w:sz w:val="20"/>
          <w:szCs w:val="20"/>
        </w:rPr>
        <w:t xml:space="preserve">r = 5 * </w:t>
      </w:r>
      <w:proofErr w:type="gramStart"/>
      <w:r w:rsidRPr="00975D1E">
        <w:rPr>
          <w:rFonts w:ascii="Courier New" w:hAnsi="Courier New" w:cs="Courier New"/>
          <w:color w:val="000000"/>
          <w:sz w:val="20"/>
          <w:szCs w:val="20"/>
        </w:rPr>
        <w:t>eye(</w:t>
      </w:r>
      <w:proofErr w:type="gramEnd"/>
      <w:r w:rsidRPr="00975D1E">
        <w:rPr>
          <w:rFonts w:ascii="Courier New" w:hAnsi="Courier New" w:cs="Courier New"/>
          <w:color w:val="000000"/>
          <w:sz w:val="20"/>
          <w:szCs w:val="20"/>
        </w:rPr>
        <w:t>4);</w:t>
      </w:r>
    </w:p>
    <w:p w14:paraId="03D971EC" w14:textId="77777777" w:rsidR="00975D1E" w:rsidRDefault="00975D1E" w:rsidP="00975D1E">
      <w:pPr>
        <w:autoSpaceDE w:val="0"/>
        <w:autoSpaceDN w:val="0"/>
        <w:adjustRightInd w:val="0"/>
        <w:spacing w:after="0" w:line="240" w:lineRule="auto"/>
        <w:rPr>
          <w:rFonts w:ascii="Courier New" w:hAnsi="Courier New" w:cs="Courier New"/>
          <w:sz w:val="24"/>
          <w:szCs w:val="24"/>
        </w:rPr>
      </w:pPr>
      <w:r w:rsidRPr="00975D1E">
        <w:rPr>
          <w:rFonts w:ascii="Courier New" w:hAnsi="Courier New" w:cs="Courier New"/>
          <w:color w:val="000000"/>
          <w:sz w:val="20"/>
          <w:szCs w:val="20"/>
        </w:rPr>
        <w:t>[</w:t>
      </w:r>
      <w:proofErr w:type="gramStart"/>
      <w:r w:rsidRPr="00975D1E">
        <w:rPr>
          <w:rFonts w:ascii="Courier New" w:hAnsi="Courier New" w:cs="Courier New"/>
          <w:color w:val="000000"/>
          <w:sz w:val="20"/>
          <w:szCs w:val="20"/>
        </w:rPr>
        <w:t>l,s</w:t>
      </w:r>
      <w:proofErr w:type="gramEnd"/>
      <w:r w:rsidRPr="00975D1E">
        <w:rPr>
          <w:rFonts w:ascii="Courier New" w:hAnsi="Courier New" w:cs="Courier New"/>
          <w:color w:val="000000"/>
          <w:sz w:val="20"/>
          <w:szCs w:val="20"/>
        </w:rPr>
        <w:t xml:space="preserve">,e1] = </w:t>
      </w:r>
      <w:proofErr w:type="spellStart"/>
      <w:r w:rsidRPr="00975D1E">
        <w:rPr>
          <w:rFonts w:ascii="Courier New" w:hAnsi="Courier New" w:cs="Courier New"/>
          <w:color w:val="000000"/>
          <w:sz w:val="20"/>
          <w:szCs w:val="20"/>
        </w:rPr>
        <w:t>lqr</w:t>
      </w:r>
      <w:proofErr w:type="spellEnd"/>
      <w:r w:rsidRPr="00975D1E">
        <w:rPr>
          <w:rFonts w:ascii="Courier New" w:hAnsi="Courier New" w:cs="Courier New"/>
          <w:color w:val="000000"/>
          <w:sz w:val="20"/>
          <w:szCs w:val="20"/>
        </w:rPr>
        <w:t>(a',c',</w:t>
      </w:r>
      <w:proofErr w:type="spellStart"/>
      <w:r w:rsidRPr="00975D1E">
        <w:rPr>
          <w:rFonts w:ascii="Courier New" w:hAnsi="Courier New" w:cs="Courier New"/>
          <w:color w:val="000000"/>
          <w:sz w:val="20"/>
          <w:szCs w:val="20"/>
        </w:rPr>
        <w:t>q,r</w:t>
      </w:r>
      <w:proofErr w:type="spellEnd"/>
      <w:r w:rsidRPr="00975D1E">
        <w:rPr>
          <w:rFonts w:ascii="Courier New" w:hAnsi="Courier New" w:cs="Courier New"/>
          <w:color w:val="000000"/>
          <w:sz w:val="20"/>
          <w:szCs w:val="20"/>
        </w:rPr>
        <w:t>)</w:t>
      </w:r>
    </w:p>
    <w:p w14:paraId="7818396B" w14:textId="471ADEAF" w:rsidR="00975D1E" w:rsidRDefault="00975D1E" w:rsidP="00975D1E"/>
    <w:p w14:paraId="6CDDBC1C" w14:textId="0A772516" w:rsidR="00975D1E" w:rsidRPr="007729E1" w:rsidRDefault="007A545C" w:rsidP="00975D1E">
      <w:pPr>
        <w:rPr>
          <w:sz w:val="24"/>
          <w:szCs w:val="24"/>
        </w:rPr>
      </w:pPr>
      <w:r w:rsidRPr="007729E1">
        <w:rPr>
          <w:sz w:val="24"/>
          <w:szCs w:val="24"/>
        </w:rPr>
        <w:t>Results:</w:t>
      </w:r>
    </w:p>
    <w:p w14:paraId="5AE246E1" w14:textId="15BE133A" w:rsidR="007A545C" w:rsidRDefault="007729E1" w:rsidP="007729E1">
      <w:pPr>
        <w:jc w:val="center"/>
      </w:pPr>
      <w:r>
        <w:rPr>
          <w:noProof/>
        </w:rPr>
        <w:drawing>
          <wp:inline distT="0" distB="0" distL="0" distR="0" wp14:anchorId="0A3D8C9A" wp14:editId="1F3029BE">
            <wp:extent cx="3962400" cy="502369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2729" cy="5036792"/>
                    </a:xfrm>
                    <a:prstGeom prst="rect">
                      <a:avLst/>
                    </a:prstGeom>
                  </pic:spPr>
                </pic:pic>
              </a:graphicData>
            </a:graphic>
          </wp:inline>
        </w:drawing>
      </w:r>
    </w:p>
    <w:p w14:paraId="37F44A33" w14:textId="31CF4DDC" w:rsidR="007729E1" w:rsidRDefault="007729E1" w:rsidP="007729E1">
      <w:pPr>
        <w:jc w:val="center"/>
      </w:pPr>
    </w:p>
    <w:p w14:paraId="78EAC7C3" w14:textId="61FE71AF" w:rsidR="007729E1" w:rsidRDefault="007729E1" w:rsidP="007729E1">
      <w:pPr>
        <w:jc w:val="center"/>
      </w:pPr>
    </w:p>
    <w:p w14:paraId="795C2B80" w14:textId="5FFDC10A" w:rsidR="007729E1" w:rsidRDefault="007729E1" w:rsidP="007729E1">
      <w:pPr>
        <w:jc w:val="center"/>
      </w:pPr>
    </w:p>
    <w:p w14:paraId="24E37A12" w14:textId="45CECB6C" w:rsidR="007729E1" w:rsidRDefault="007729E1" w:rsidP="007729E1">
      <w:pPr>
        <w:jc w:val="center"/>
      </w:pPr>
    </w:p>
    <w:p w14:paraId="295EC1A2" w14:textId="33371DB3" w:rsidR="007729E1" w:rsidRDefault="007729E1" w:rsidP="007729E1">
      <w:pPr>
        <w:jc w:val="center"/>
      </w:pPr>
    </w:p>
    <w:p w14:paraId="647B1831" w14:textId="48C34CFF" w:rsidR="007729E1" w:rsidRPr="00B42484" w:rsidRDefault="007729E1" w:rsidP="00B42484">
      <w:pPr>
        <w:pStyle w:val="ListParagraph"/>
        <w:numPr>
          <w:ilvl w:val="0"/>
          <w:numId w:val="3"/>
        </w:numPr>
        <w:rPr>
          <w:sz w:val="24"/>
          <w:szCs w:val="24"/>
        </w:rPr>
      </w:pPr>
      <w:r w:rsidRPr="00B42484">
        <w:rPr>
          <w:sz w:val="24"/>
          <w:szCs w:val="24"/>
        </w:rPr>
        <w:lastRenderedPageBreak/>
        <w:t>Comparing estimated states with the true states when using true state as the feedback.</w:t>
      </w:r>
    </w:p>
    <w:p w14:paraId="019E2B0F" w14:textId="498803C2" w:rsidR="007729E1" w:rsidRDefault="007729E1" w:rsidP="007729E1">
      <w:pPr>
        <w:jc w:val="center"/>
      </w:pPr>
      <w:r>
        <w:rPr>
          <w:noProof/>
        </w:rPr>
        <w:drawing>
          <wp:inline distT="0" distB="0" distL="0" distR="0" wp14:anchorId="50311E4D" wp14:editId="7055BBFE">
            <wp:extent cx="4972050" cy="35160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true.jpg"/>
                    <pic:cNvPicPr/>
                  </pic:nvPicPr>
                  <pic:blipFill>
                    <a:blip r:embed="rId20">
                      <a:extLst>
                        <a:ext uri="{28A0092B-C50C-407E-A947-70E740481C1C}">
                          <a14:useLocalDpi xmlns:a14="http://schemas.microsoft.com/office/drawing/2010/main" val="0"/>
                        </a:ext>
                      </a:extLst>
                    </a:blip>
                    <a:stretch>
                      <a:fillRect/>
                    </a:stretch>
                  </pic:blipFill>
                  <pic:spPr>
                    <a:xfrm>
                      <a:off x="0" y="0"/>
                      <a:ext cx="4980952" cy="3522321"/>
                    </a:xfrm>
                    <a:prstGeom prst="rect">
                      <a:avLst/>
                    </a:prstGeom>
                  </pic:spPr>
                </pic:pic>
              </a:graphicData>
            </a:graphic>
          </wp:inline>
        </w:drawing>
      </w:r>
    </w:p>
    <w:p w14:paraId="02050545" w14:textId="7A40CA14" w:rsidR="007729E1" w:rsidRDefault="007729E1" w:rsidP="007729E1">
      <w:pPr>
        <w:jc w:val="center"/>
      </w:pPr>
      <w:r>
        <w:t>Fig2.2 True states</w:t>
      </w:r>
    </w:p>
    <w:p w14:paraId="11D2BADF" w14:textId="22956AD6" w:rsidR="007729E1" w:rsidRDefault="007729E1" w:rsidP="007729E1">
      <w:pPr>
        <w:jc w:val="center"/>
      </w:pPr>
      <w:r>
        <w:rPr>
          <w:noProof/>
        </w:rPr>
        <w:drawing>
          <wp:inline distT="0" distB="0" distL="0" distR="0" wp14:anchorId="61C3BF2D" wp14:editId="62B80AED">
            <wp:extent cx="4970211" cy="35147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hat.jpg"/>
                    <pic:cNvPicPr/>
                  </pic:nvPicPr>
                  <pic:blipFill>
                    <a:blip r:embed="rId21">
                      <a:extLst>
                        <a:ext uri="{28A0092B-C50C-407E-A947-70E740481C1C}">
                          <a14:useLocalDpi xmlns:a14="http://schemas.microsoft.com/office/drawing/2010/main" val="0"/>
                        </a:ext>
                      </a:extLst>
                    </a:blip>
                    <a:stretch>
                      <a:fillRect/>
                    </a:stretch>
                  </pic:blipFill>
                  <pic:spPr>
                    <a:xfrm>
                      <a:off x="0" y="0"/>
                      <a:ext cx="4977275" cy="3519720"/>
                    </a:xfrm>
                    <a:prstGeom prst="rect">
                      <a:avLst/>
                    </a:prstGeom>
                  </pic:spPr>
                </pic:pic>
              </a:graphicData>
            </a:graphic>
          </wp:inline>
        </w:drawing>
      </w:r>
    </w:p>
    <w:p w14:paraId="59305A19" w14:textId="49A66706" w:rsidR="007729E1" w:rsidRDefault="007729E1" w:rsidP="007729E1">
      <w:pPr>
        <w:jc w:val="center"/>
      </w:pPr>
      <w:r>
        <w:t>Fig2.3 Estimated states</w:t>
      </w:r>
    </w:p>
    <w:p w14:paraId="0FCB398F" w14:textId="2989A875" w:rsidR="007729E1" w:rsidRPr="00625A1F" w:rsidRDefault="00625A1F" w:rsidP="003209EF">
      <w:pPr>
        <w:pStyle w:val="ListParagraph"/>
        <w:rPr>
          <w:sz w:val="24"/>
          <w:szCs w:val="24"/>
        </w:rPr>
      </w:pPr>
      <w:r w:rsidRPr="00625A1F">
        <w:rPr>
          <w:sz w:val="24"/>
          <w:szCs w:val="24"/>
        </w:rPr>
        <w:lastRenderedPageBreak/>
        <w:t>State time history and control time history when the estimated states are fed back to the main system.</w:t>
      </w:r>
    </w:p>
    <w:p w14:paraId="211067DF" w14:textId="0D6DA7E9" w:rsidR="00625A1F" w:rsidRDefault="00625A1F" w:rsidP="00625A1F">
      <w:pPr>
        <w:pStyle w:val="ListParagraph"/>
      </w:pPr>
    </w:p>
    <w:p w14:paraId="42CF5D93" w14:textId="4978D920" w:rsidR="00625A1F" w:rsidRDefault="00B65EB8" w:rsidP="00B65EB8">
      <w:pPr>
        <w:pStyle w:val="ListParagraph"/>
        <w:jc w:val="center"/>
      </w:pPr>
      <w:r>
        <w:rPr>
          <w:noProof/>
        </w:rPr>
        <w:drawing>
          <wp:inline distT="0" distB="0" distL="0" distR="0" wp14:anchorId="00B97E9B" wp14:editId="54C38E5B">
            <wp:extent cx="5024120" cy="3552847"/>
            <wp:effectExtent l="0" t="0" r="508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Truefb.jpg"/>
                    <pic:cNvPicPr/>
                  </pic:nvPicPr>
                  <pic:blipFill>
                    <a:blip r:embed="rId22">
                      <a:extLst>
                        <a:ext uri="{28A0092B-C50C-407E-A947-70E740481C1C}">
                          <a14:useLocalDpi xmlns:a14="http://schemas.microsoft.com/office/drawing/2010/main" val="0"/>
                        </a:ext>
                      </a:extLst>
                    </a:blip>
                    <a:stretch>
                      <a:fillRect/>
                    </a:stretch>
                  </pic:blipFill>
                  <pic:spPr>
                    <a:xfrm>
                      <a:off x="0" y="0"/>
                      <a:ext cx="5034215" cy="3559986"/>
                    </a:xfrm>
                    <a:prstGeom prst="rect">
                      <a:avLst/>
                    </a:prstGeom>
                  </pic:spPr>
                </pic:pic>
              </a:graphicData>
            </a:graphic>
          </wp:inline>
        </w:drawing>
      </w:r>
    </w:p>
    <w:p w14:paraId="3C2E8362" w14:textId="21DD4ECB" w:rsidR="00B65EB8" w:rsidRDefault="00B65EB8" w:rsidP="00B65EB8">
      <w:pPr>
        <w:pStyle w:val="ListParagraph"/>
        <w:jc w:val="center"/>
      </w:pPr>
      <w:r>
        <w:t>Fig2.4 State time history with estimated state feedback</w:t>
      </w:r>
    </w:p>
    <w:p w14:paraId="4224852F" w14:textId="0E1621D6" w:rsidR="00B65EB8" w:rsidRDefault="00B65EB8" w:rsidP="00B65EB8">
      <w:pPr>
        <w:pStyle w:val="ListParagraph"/>
        <w:jc w:val="center"/>
      </w:pPr>
    </w:p>
    <w:p w14:paraId="17E78DD4" w14:textId="6D390C00" w:rsidR="00F37715" w:rsidRDefault="00F37715" w:rsidP="00F37715">
      <w:pPr>
        <w:pStyle w:val="ListParagraph"/>
        <w:jc w:val="center"/>
      </w:pPr>
      <w:r>
        <w:rPr>
          <w:noProof/>
        </w:rPr>
        <w:drawing>
          <wp:inline distT="0" distB="0" distL="0" distR="0" wp14:anchorId="0D7BD121" wp14:editId="145008EB">
            <wp:extent cx="4862457" cy="3438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olinfb.jpg"/>
                    <pic:cNvPicPr/>
                  </pic:nvPicPr>
                  <pic:blipFill>
                    <a:blip r:embed="rId23">
                      <a:extLst>
                        <a:ext uri="{28A0092B-C50C-407E-A947-70E740481C1C}">
                          <a14:useLocalDpi xmlns:a14="http://schemas.microsoft.com/office/drawing/2010/main" val="0"/>
                        </a:ext>
                      </a:extLst>
                    </a:blip>
                    <a:stretch>
                      <a:fillRect/>
                    </a:stretch>
                  </pic:blipFill>
                  <pic:spPr>
                    <a:xfrm>
                      <a:off x="0" y="0"/>
                      <a:ext cx="4868908" cy="3443087"/>
                    </a:xfrm>
                    <a:prstGeom prst="rect">
                      <a:avLst/>
                    </a:prstGeom>
                  </pic:spPr>
                </pic:pic>
              </a:graphicData>
            </a:graphic>
          </wp:inline>
        </w:drawing>
      </w:r>
    </w:p>
    <w:p w14:paraId="408E5F20" w14:textId="52871901" w:rsidR="00F37715" w:rsidRDefault="00F37715" w:rsidP="00F37715">
      <w:pPr>
        <w:pStyle w:val="ListParagraph"/>
        <w:jc w:val="center"/>
      </w:pPr>
      <w:r>
        <w:t>Fig2.5 Control time history with estimated state feedback</w:t>
      </w:r>
    </w:p>
    <w:p w14:paraId="23D71EA5" w14:textId="004559D9" w:rsidR="003209EF" w:rsidRDefault="000B6730" w:rsidP="00D61AFF">
      <w:pPr>
        <w:pStyle w:val="ListParagraph"/>
        <w:numPr>
          <w:ilvl w:val="0"/>
          <w:numId w:val="3"/>
        </w:numPr>
      </w:pPr>
      <w:r>
        <w:lastRenderedPageBreak/>
        <w:t>Adjusting the values of Q and R to make the eigen values at least 5 times those of the closed loop eigen values.</w:t>
      </w:r>
    </w:p>
    <w:p w14:paraId="7F949B8A" w14:textId="379EAB3F" w:rsidR="000B6730" w:rsidRDefault="000B6730" w:rsidP="000B6730">
      <w:pPr>
        <w:pStyle w:val="ListParagraph"/>
      </w:pPr>
      <w:r>
        <w:t>MATLAB Code:</w:t>
      </w:r>
    </w:p>
    <w:p w14:paraId="39165166" w14:textId="77777777" w:rsidR="000B6730" w:rsidRPr="000B6730" w:rsidRDefault="000B6730" w:rsidP="000B6730">
      <w:pPr>
        <w:autoSpaceDE w:val="0"/>
        <w:autoSpaceDN w:val="0"/>
        <w:adjustRightInd w:val="0"/>
        <w:spacing w:after="0" w:line="240" w:lineRule="auto"/>
        <w:ind w:left="720"/>
        <w:rPr>
          <w:rFonts w:ascii="Courier New" w:hAnsi="Courier New" w:cs="Courier New"/>
          <w:sz w:val="20"/>
          <w:szCs w:val="20"/>
        </w:rPr>
      </w:pPr>
      <w:r w:rsidRPr="000B6730">
        <w:rPr>
          <w:rFonts w:ascii="Courier New" w:hAnsi="Courier New" w:cs="Courier New"/>
          <w:color w:val="228B22"/>
          <w:sz w:val="20"/>
          <w:szCs w:val="20"/>
        </w:rPr>
        <w:t>%% shifting the eigen values</w:t>
      </w:r>
    </w:p>
    <w:p w14:paraId="283D8495" w14:textId="77777777" w:rsidR="000B6730" w:rsidRPr="000B6730" w:rsidRDefault="000B6730" w:rsidP="000B6730">
      <w:pPr>
        <w:autoSpaceDE w:val="0"/>
        <w:autoSpaceDN w:val="0"/>
        <w:adjustRightInd w:val="0"/>
        <w:spacing w:after="0" w:line="240" w:lineRule="auto"/>
        <w:ind w:left="720"/>
        <w:rPr>
          <w:rFonts w:ascii="Courier New" w:hAnsi="Courier New" w:cs="Courier New"/>
          <w:sz w:val="20"/>
          <w:szCs w:val="20"/>
        </w:rPr>
      </w:pPr>
      <w:r w:rsidRPr="000B6730">
        <w:rPr>
          <w:rFonts w:ascii="Courier New" w:hAnsi="Courier New" w:cs="Courier New"/>
          <w:color w:val="000000"/>
          <w:sz w:val="20"/>
          <w:szCs w:val="20"/>
        </w:rPr>
        <w:t>q1 = 15*</w:t>
      </w:r>
      <w:proofErr w:type="gramStart"/>
      <w:r w:rsidRPr="000B6730">
        <w:rPr>
          <w:rFonts w:ascii="Courier New" w:hAnsi="Courier New" w:cs="Courier New"/>
          <w:color w:val="000000"/>
          <w:sz w:val="20"/>
          <w:szCs w:val="20"/>
        </w:rPr>
        <w:t>eye(</w:t>
      </w:r>
      <w:proofErr w:type="gramEnd"/>
      <w:r w:rsidRPr="000B6730">
        <w:rPr>
          <w:rFonts w:ascii="Courier New" w:hAnsi="Courier New" w:cs="Courier New"/>
          <w:color w:val="000000"/>
          <w:sz w:val="20"/>
          <w:szCs w:val="20"/>
        </w:rPr>
        <w:t>4);</w:t>
      </w:r>
    </w:p>
    <w:p w14:paraId="5B140964" w14:textId="77777777" w:rsidR="000B6730" w:rsidRPr="000B6730" w:rsidRDefault="000B6730" w:rsidP="000B6730">
      <w:pPr>
        <w:autoSpaceDE w:val="0"/>
        <w:autoSpaceDN w:val="0"/>
        <w:adjustRightInd w:val="0"/>
        <w:spacing w:after="0" w:line="240" w:lineRule="auto"/>
        <w:ind w:left="720"/>
        <w:rPr>
          <w:rFonts w:ascii="Courier New" w:hAnsi="Courier New" w:cs="Courier New"/>
          <w:sz w:val="20"/>
          <w:szCs w:val="20"/>
        </w:rPr>
      </w:pPr>
      <w:r w:rsidRPr="000B6730">
        <w:rPr>
          <w:rFonts w:ascii="Courier New" w:hAnsi="Courier New" w:cs="Courier New"/>
          <w:color w:val="000000"/>
          <w:sz w:val="20"/>
          <w:szCs w:val="20"/>
        </w:rPr>
        <w:t>r1 = 0.1*</w:t>
      </w:r>
      <w:proofErr w:type="gramStart"/>
      <w:r w:rsidRPr="000B6730">
        <w:rPr>
          <w:rFonts w:ascii="Courier New" w:hAnsi="Courier New" w:cs="Courier New"/>
          <w:color w:val="000000"/>
          <w:sz w:val="20"/>
          <w:szCs w:val="20"/>
        </w:rPr>
        <w:t>eye(</w:t>
      </w:r>
      <w:proofErr w:type="gramEnd"/>
      <w:r w:rsidRPr="000B6730">
        <w:rPr>
          <w:rFonts w:ascii="Courier New" w:hAnsi="Courier New" w:cs="Courier New"/>
          <w:color w:val="000000"/>
          <w:sz w:val="20"/>
          <w:szCs w:val="20"/>
        </w:rPr>
        <w:t>4);</w:t>
      </w:r>
    </w:p>
    <w:p w14:paraId="2AB92330" w14:textId="321A86A6" w:rsidR="000B6730" w:rsidRDefault="000B6730" w:rsidP="000B6730">
      <w:pPr>
        <w:autoSpaceDE w:val="0"/>
        <w:autoSpaceDN w:val="0"/>
        <w:adjustRightInd w:val="0"/>
        <w:spacing w:after="0" w:line="240" w:lineRule="auto"/>
        <w:ind w:left="720"/>
        <w:rPr>
          <w:rFonts w:ascii="Courier New" w:hAnsi="Courier New" w:cs="Courier New"/>
          <w:color w:val="000000"/>
          <w:sz w:val="20"/>
          <w:szCs w:val="20"/>
        </w:rPr>
      </w:pPr>
      <w:r w:rsidRPr="000B6730">
        <w:rPr>
          <w:rFonts w:ascii="Courier New" w:hAnsi="Courier New" w:cs="Courier New"/>
          <w:color w:val="000000"/>
          <w:sz w:val="20"/>
          <w:szCs w:val="20"/>
        </w:rPr>
        <w:t>[l</w:t>
      </w:r>
      <w:proofErr w:type="gramStart"/>
      <w:r w:rsidRPr="000B6730">
        <w:rPr>
          <w:rFonts w:ascii="Courier New" w:hAnsi="Courier New" w:cs="Courier New"/>
          <w:color w:val="000000"/>
          <w:sz w:val="20"/>
          <w:szCs w:val="20"/>
        </w:rPr>
        <w:t>1,s</w:t>
      </w:r>
      <w:proofErr w:type="gramEnd"/>
      <w:r w:rsidRPr="000B6730">
        <w:rPr>
          <w:rFonts w:ascii="Courier New" w:hAnsi="Courier New" w:cs="Courier New"/>
          <w:color w:val="000000"/>
          <w:sz w:val="20"/>
          <w:szCs w:val="20"/>
        </w:rPr>
        <w:t xml:space="preserve">1,e2] = </w:t>
      </w:r>
      <w:proofErr w:type="spellStart"/>
      <w:r w:rsidRPr="000B6730">
        <w:rPr>
          <w:rFonts w:ascii="Courier New" w:hAnsi="Courier New" w:cs="Courier New"/>
          <w:color w:val="000000"/>
          <w:sz w:val="20"/>
          <w:szCs w:val="20"/>
        </w:rPr>
        <w:t>lqr</w:t>
      </w:r>
      <w:proofErr w:type="spellEnd"/>
      <w:r w:rsidRPr="000B6730">
        <w:rPr>
          <w:rFonts w:ascii="Courier New" w:hAnsi="Courier New" w:cs="Courier New"/>
          <w:color w:val="000000"/>
          <w:sz w:val="20"/>
          <w:szCs w:val="20"/>
        </w:rPr>
        <w:t>(a',c',q1,r1)</w:t>
      </w:r>
    </w:p>
    <w:p w14:paraId="3EAC5DE1" w14:textId="759A56D4" w:rsidR="0071049D" w:rsidRDefault="0071049D" w:rsidP="000B6730">
      <w:pPr>
        <w:autoSpaceDE w:val="0"/>
        <w:autoSpaceDN w:val="0"/>
        <w:adjustRightInd w:val="0"/>
        <w:spacing w:after="0" w:line="240" w:lineRule="auto"/>
        <w:ind w:left="720"/>
        <w:rPr>
          <w:rFonts w:ascii="Courier New" w:hAnsi="Courier New" w:cs="Courier New"/>
          <w:sz w:val="20"/>
          <w:szCs w:val="20"/>
        </w:rPr>
      </w:pPr>
    </w:p>
    <w:p w14:paraId="3D01F7E7" w14:textId="065498FB" w:rsidR="0071049D" w:rsidRDefault="0071049D" w:rsidP="000B6730">
      <w:pPr>
        <w:autoSpaceDE w:val="0"/>
        <w:autoSpaceDN w:val="0"/>
        <w:adjustRightInd w:val="0"/>
        <w:spacing w:after="0" w:line="240" w:lineRule="auto"/>
        <w:ind w:left="720"/>
        <w:rPr>
          <w:rFonts w:ascii="Courier New" w:hAnsi="Courier New" w:cs="Courier New"/>
          <w:sz w:val="20"/>
          <w:szCs w:val="20"/>
        </w:rPr>
      </w:pPr>
    </w:p>
    <w:p w14:paraId="1F8C1D1C" w14:textId="02365682" w:rsidR="0071049D" w:rsidRDefault="0071049D" w:rsidP="0071049D">
      <w:pPr>
        <w:ind w:firstLine="720"/>
        <w:rPr>
          <w:sz w:val="24"/>
          <w:szCs w:val="24"/>
        </w:rPr>
      </w:pPr>
      <w:r w:rsidRPr="007729E1">
        <w:rPr>
          <w:sz w:val="24"/>
          <w:szCs w:val="24"/>
        </w:rPr>
        <w:t>Results:</w:t>
      </w:r>
    </w:p>
    <w:p w14:paraId="79A1661B" w14:textId="0C98FAB5" w:rsidR="0071049D" w:rsidRPr="0071049D" w:rsidRDefault="0071049D" w:rsidP="0071049D">
      <w:pPr>
        <w:ind w:firstLine="720"/>
      </w:pPr>
      <w:r>
        <w:t>Eigen values of a-b*K</w:t>
      </w:r>
    </w:p>
    <w:p w14:paraId="4CEED9C0" w14:textId="63D6B809" w:rsidR="0071049D" w:rsidRDefault="0071049D" w:rsidP="0071049D">
      <w:pPr>
        <w:ind w:firstLine="720"/>
        <w:rPr>
          <w:sz w:val="24"/>
          <w:szCs w:val="24"/>
        </w:rPr>
      </w:pPr>
      <w:r>
        <w:rPr>
          <w:noProof/>
        </w:rPr>
        <w:drawing>
          <wp:inline distT="0" distB="0" distL="0" distR="0" wp14:anchorId="2A3656D6" wp14:editId="7A03E35D">
            <wp:extent cx="1409700" cy="1033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5566" cy="1038082"/>
                    </a:xfrm>
                    <a:prstGeom prst="rect">
                      <a:avLst/>
                    </a:prstGeom>
                  </pic:spPr>
                </pic:pic>
              </a:graphicData>
            </a:graphic>
          </wp:inline>
        </w:drawing>
      </w:r>
    </w:p>
    <w:p w14:paraId="3F5F19A5" w14:textId="199B56B8" w:rsidR="0071049D" w:rsidRDefault="0071049D" w:rsidP="0071049D">
      <w:pPr>
        <w:ind w:firstLine="720"/>
      </w:pPr>
      <w:r>
        <w:t>Eigen values after changing q and r</w:t>
      </w:r>
    </w:p>
    <w:p w14:paraId="775A9759" w14:textId="784E0C83" w:rsidR="0071049D" w:rsidRPr="0071049D" w:rsidRDefault="0071049D" w:rsidP="0071049D">
      <w:pPr>
        <w:ind w:firstLine="720"/>
      </w:pPr>
      <w:r>
        <w:rPr>
          <w:noProof/>
        </w:rPr>
        <w:drawing>
          <wp:inline distT="0" distB="0" distL="0" distR="0" wp14:anchorId="6542EB5C" wp14:editId="1F7D2840">
            <wp:extent cx="1295400" cy="82875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957" cy="859822"/>
                    </a:xfrm>
                    <a:prstGeom prst="rect">
                      <a:avLst/>
                    </a:prstGeom>
                  </pic:spPr>
                </pic:pic>
              </a:graphicData>
            </a:graphic>
          </wp:inline>
        </w:drawing>
      </w:r>
    </w:p>
    <w:p w14:paraId="5D1C5558" w14:textId="125AE124" w:rsidR="000B6730" w:rsidRDefault="000B6730" w:rsidP="000B6730">
      <w:pPr>
        <w:pStyle w:val="ListParagraph"/>
      </w:pPr>
    </w:p>
    <w:p w14:paraId="437BCE49" w14:textId="45D46AD9" w:rsidR="000B6730" w:rsidRDefault="000B6730" w:rsidP="000B6730">
      <w:pPr>
        <w:pStyle w:val="ListParagraph"/>
        <w:jc w:val="center"/>
      </w:pPr>
      <w:r>
        <w:rPr>
          <w:noProof/>
        </w:rPr>
        <w:drawing>
          <wp:inline distT="0" distB="0" distL="0" distR="0" wp14:anchorId="528EF3B4" wp14:editId="7EB26308">
            <wp:extent cx="4438169" cy="3138488"/>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time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8973" cy="3160271"/>
                    </a:xfrm>
                    <a:prstGeom prst="rect">
                      <a:avLst/>
                    </a:prstGeom>
                  </pic:spPr>
                </pic:pic>
              </a:graphicData>
            </a:graphic>
          </wp:inline>
        </w:drawing>
      </w:r>
    </w:p>
    <w:p w14:paraId="0113DD74" w14:textId="18FD7430" w:rsidR="000B6730" w:rsidRDefault="000B6730" w:rsidP="000B6730">
      <w:pPr>
        <w:pStyle w:val="ListParagraph"/>
        <w:jc w:val="center"/>
      </w:pPr>
      <w:r>
        <w:t>Fig2.6 Control time history when eigen values shifted</w:t>
      </w:r>
    </w:p>
    <w:p w14:paraId="4E5F1A72" w14:textId="6F379EBD" w:rsidR="000B6730" w:rsidRDefault="000B6730" w:rsidP="000B6730">
      <w:pPr>
        <w:pStyle w:val="ListParagraph"/>
        <w:jc w:val="center"/>
      </w:pPr>
      <w:r>
        <w:rPr>
          <w:noProof/>
        </w:rPr>
        <w:lastRenderedPageBreak/>
        <w:drawing>
          <wp:inline distT="0" distB="0" distL="0" distR="0" wp14:anchorId="719E879D" wp14:editId="1AE6EF05">
            <wp:extent cx="4714875" cy="33341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timesstate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6409" cy="3349390"/>
                    </a:xfrm>
                    <a:prstGeom prst="rect">
                      <a:avLst/>
                    </a:prstGeom>
                  </pic:spPr>
                </pic:pic>
              </a:graphicData>
            </a:graphic>
          </wp:inline>
        </w:drawing>
      </w:r>
    </w:p>
    <w:p w14:paraId="43D19E57" w14:textId="6CFEFA98" w:rsidR="000B6730" w:rsidRDefault="000B6730" w:rsidP="000B6730">
      <w:pPr>
        <w:pStyle w:val="ListParagraph"/>
        <w:jc w:val="center"/>
      </w:pPr>
      <w:r>
        <w:t>Fig2.7 State time history when eigen values shifted</w:t>
      </w:r>
    </w:p>
    <w:p w14:paraId="0CE09BF9" w14:textId="1FCC5196" w:rsidR="000B6730" w:rsidRDefault="000B6730" w:rsidP="000B6730">
      <w:pPr>
        <w:pStyle w:val="ListParagraph"/>
        <w:jc w:val="center"/>
      </w:pPr>
    </w:p>
    <w:p w14:paraId="7C62AED2" w14:textId="70D9AB7E" w:rsidR="000B6730" w:rsidRDefault="000B6730" w:rsidP="002B41F3">
      <w:pPr>
        <w:pStyle w:val="ListParagraph"/>
      </w:pPr>
    </w:p>
    <w:p w14:paraId="6994EEB1" w14:textId="77777777" w:rsidR="000B6730" w:rsidRDefault="000B6730" w:rsidP="0071049D">
      <w:pPr>
        <w:pStyle w:val="ListParagraph"/>
      </w:pPr>
    </w:p>
    <w:p w14:paraId="38290ECA" w14:textId="3ED3E49D" w:rsidR="000B6730" w:rsidRDefault="002B41F3" w:rsidP="002B41F3">
      <w:pPr>
        <w:pStyle w:val="ListParagraph"/>
        <w:rPr>
          <w:rFonts w:cstheme="minorHAnsi"/>
          <w:b/>
          <w:bCs/>
          <w:color w:val="000000" w:themeColor="text1"/>
          <w:sz w:val="24"/>
          <w:szCs w:val="24"/>
        </w:rPr>
      </w:pPr>
      <w:r>
        <w:rPr>
          <w:rFonts w:cstheme="minorHAnsi"/>
          <w:b/>
          <w:bCs/>
          <w:color w:val="000000" w:themeColor="text1"/>
          <w:sz w:val="24"/>
          <w:szCs w:val="24"/>
        </w:rPr>
        <w:t xml:space="preserve">Problem </w:t>
      </w:r>
      <w:r>
        <w:rPr>
          <w:rFonts w:cstheme="minorHAnsi"/>
          <w:b/>
          <w:bCs/>
          <w:color w:val="000000" w:themeColor="text1"/>
          <w:sz w:val="24"/>
          <w:szCs w:val="24"/>
        </w:rPr>
        <w:t>3</w:t>
      </w:r>
      <w:r>
        <w:rPr>
          <w:rFonts w:cstheme="minorHAnsi"/>
          <w:b/>
          <w:bCs/>
          <w:color w:val="000000" w:themeColor="text1"/>
          <w:sz w:val="24"/>
          <w:szCs w:val="24"/>
        </w:rPr>
        <w:t>:</w:t>
      </w:r>
    </w:p>
    <w:p w14:paraId="61F63386" w14:textId="60E08409" w:rsidR="000A3BB8" w:rsidRDefault="000A3BB8" w:rsidP="002B41F3">
      <w:pPr>
        <w:pStyle w:val="ListParagraph"/>
      </w:pPr>
    </w:p>
    <w:p w14:paraId="20363520" w14:textId="12F41064" w:rsidR="009901EF" w:rsidRDefault="009901EF" w:rsidP="009901EF">
      <w:pPr>
        <w:pStyle w:val="ListParagraph"/>
        <w:numPr>
          <w:ilvl w:val="0"/>
          <w:numId w:val="4"/>
        </w:numPr>
      </w:pPr>
      <w:r>
        <w:t>For the first part, the MATLAB code is the same except a few changes as follows:</w:t>
      </w:r>
    </w:p>
    <w:p w14:paraId="488A9FC2" w14:textId="77777777" w:rsidR="009901EF" w:rsidRPr="009901EF" w:rsidRDefault="009901EF" w:rsidP="009901EF">
      <w:pPr>
        <w:autoSpaceDE w:val="0"/>
        <w:autoSpaceDN w:val="0"/>
        <w:adjustRightInd w:val="0"/>
        <w:spacing w:after="0" w:line="240" w:lineRule="auto"/>
        <w:ind w:left="1080"/>
        <w:rPr>
          <w:rFonts w:ascii="Courier New" w:hAnsi="Courier New" w:cs="Courier New"/>
          <w:sz w:val="20"/>
          <w:szCs w:val="20"/>
        </w:rPr>
      </w:pPr>
      <w:r w:rsidRPr="009901EF">
        <w:rPr>
          <w:rFonts w:ascii="Courier New" w:hAnsi="Courier New" w:cs="Courier New"/>
          <w:color w:val="228B22"/>
          <w:sz w:val="20"/>
          <w:szCs w:val="20"/>
        </w:rPr>
        <w:t>%% for Kalman filter</w:t>
      </w:r>
    </w:p>
    <w:p w14:paraId="091FAEDF" w14:textId="77777777" w:rsidR="009901EF" w:rsidRPr="009901EF" w:rsidRDefault="009901EF" w:rsidP="009901EF">
      <w:pPr>
        <w:autoSpaceDE w:val="0"/>
        <w:autoSpaceDN w:val="0"/>
        <w:adjustRightInd w:val="0"/>
        <w:spacing w:after="0" w:line="240" w:lineRule="auto"/>
        <w:ind w:left="1080"/>
        <w:rPr>
          <w:rFonts w:ascii="Courier New" w:hAnsi="Courier New" w:cs="Courier New"/>
          <w:sz w:val="20"/>
          <w:szCs w:val="20"/>
        </w:rPr>
      </w:pPr>
      <w:r w:rsidRPr="009901EF">
        <w:rPr>
          <w:rFonts w:ascii="Courier New" w:hAnsi="Courier New" w:cs="Courier New"/>
          <w:color w:val="000000"/>
          <w:sz w:val="20"/>
          <w:szCs w:val="20"/>
        </w:rPr>
        <w:t xml:space="preserve">P0 = 1000 * </w:t>
      </w:r>
      <w:proofErr w:type="gramStart"/>
      <w:r w:rsidRPr="009901EF">
        <w:rPr>
          <w:rFonts w:ascii="Courier New" w:hAnsi="Courier New" w:cs="Courier New"/>
          <w:color w:val="000000"/>
          <w:sz w:val="20"/>
          <w:szCs w:val="20"/>
        </w:rPr>
        <w:t>eye(</w:t>
      </w:r>
      <w:proofErr w:type="gramEnd"/>
      <w:r w:rsidRPr="009901EF">
        <w:rPr>
          <w:rFonts w:ascii="Courier New" w:hAnsi="Courier New" w:cs="Courier New"/>
          <w:color w:val="000000"/>
          <w:sz w:val="20"/>
          <w:szCs w:val="20"/>
        </w:rPr>
        <w:t>4);</w:t>
      </w:r>
    </w:p>
    <w:p w14:paraId="6AEB34FC" w14:textId="306413BF" w:rsidR="009901EF" w:rsidRDefault="009901EF" w:rsidP="009901EF">
      <w:pPr>
        <w:pStyle w:val="ListParagraph"/>
        <w:ind w:left="1080"/>
        <w:rPr>
          <w:sz w:val="20"/>
          <w:szCs w:val="20"/>
        </w:rPr>
      </w:pPr>
    </w:p>
    <w:p w14:paraId="0A5642EF" w14:textId="417D0D43" w:rsidR="000B1A2C" w:rsidRDefault="000B1A2C" w:rsidP="009901EF">
      <w:pPr>
        <w:pStyle w:val="ListParagraph"/>
        <w:ind w:left="1080"/>
        <w:rPr>
          <w:sz w:val="20"/>
          <w:szCs w:val="20"/>
        </w:rPr>
      </w:pPr>
      <w:r>
        <w:rPr>
          <w:sz w:val="20"/>
          <w:szCs w:val="20"/>
        </w:rPr>
        <w:t>The Kalman filter consists of a predictor and a corrector block which is implemented using the following scripts in the MATLAB function block:</w:t>
      </w:r>
    </w:p>
    <w:p w14:paraId="7572A4BE" w14:textId="356DC052" w:rsidR="000B1A2C" w:rsidRDefault="000B1A2C" w:rsidP="009901EF">
      <w:pPr>
        <w:pStyle w:val="ListParagraph"/>
        <w:ind w:left="1080"/>
        <w:rPr>
          <w:sz w:val="20"/>
          <w:szCs w:val="20"/>
        </w:rPr>
      </w:pPr>
    </w:p>
    <w:p w14:paraId="4E77D817" w14:textId="4D2231D6" w:rsidR="000B1A2C" w:rsidRPr="000B1A2C" w:rsidRDefault="000B1A2C" w:rsidP="009901EF">
      <w:pPr>
        <w:pStyle w:val="ListParagraph"/>
        <w:ind w:left="1080"/>
        <w:rPr>
          <w:i/>
          <w:sz w:val="20"/>
          <w:szCs w:val="20"/>
        </w:rPr>
      </w:pPr>
      <w:r w:rsidRPr="000B1A2C">
        <w:rPr>
          <w:i/>
          <w:sz w:val="20"/>
          <w:szCs w:val="20"/>
        </w:rPr>
        <w:t>Predictor:</w:t>
      </w:r>
    </w:p>
    <w:p w14:paraId="5732CECC"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228B22"/>
          <w:sz w:val="20"/>
          <w:szCs w:val="20"/>
        </w:rPr>
        <w:t>%% Predictor algorithm</w:t>
      </w:r>
    </w:p>
    <w:p w14:paraId="53343CED"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FF"/>
          <w:sz w:val="20"/>
          <w:szCs w:val="20"/>
        </w:rPr>
        <w:t>function</w:t>
      </w:r>
      <w:r w:rsidRPr="000B1A2C">
        <w:rPr>
          <w:rFonts w:ascii="Courier New" w:hAnsi="Courier New" w:cs="Courier New"/>
          <w:color w:val="000000"/>
          <w:sz w:val="20"/>
          <w:szCs w:val="20"/>
        </w:rPr>
        <w:t xml:space="preserve"> [</w:t>
      </w:r>
      <w:proofErr w:type="spellStart"/>
      <w:r w:rsidRPr="000B1A2C">
        <w:rPr>
          <w:rFonts w:ascii="Courier New" w:hAnsi="Courier New" w:cs="Courier New"/>
          <w:color w:val="000000"/>
          <w:sz w:val="20"/>
          <w:szCs w:val="20"/>
        </w:rPr>
        <w:t>xpred</w:t>
      </w:r>
      <w:proofErr w:type="spellEnd"/>
      <w:r w:rsidRPr="000B1A2C">
        <w:rPr>
          <w:rFonts w:ascii="Courier New" w:hAnsi="Courier New" w:cs="Courier New"/>
          <w:color w:val="000000"/>
          <w:sz w:val="20"/>
          <w:szCs w:val="20"/>
        </w:rPr>
        <w:t xml:space="preserve">, </w:t>
      </w:r>
      <w:proofErr w:type="spellStart"/>
      <w:proofErr w:type="gramStart"/>
      <w:r w:rsidRPr="000B1A2C">
        <w:rPr>
          <w:rFonts w:ascii="Courier New" w:hAnsi="Courier New" w:cs="Courier New"/>
          <w:color w:val="000000"/>
          <w:sz w:val="20"/>
          <w:szCs w:val="20"/>
        </w:rPr>
        <w:t>ppred</w:t>
      </w:r>
      <w:proofErr w:type="spellEnd"/>
      <w:r w:rsidRPr="000B1A2C">
        <w:rPr>
          <w:rFonts w:ascii="Courier New" w:hAnsi="Courier New" w:cs="Courier New"/>
          <w:color w:val="000000"/>
          <w:sz w:val="20"/>
          <w:szCs w:val="20"/>
        </w:rPr>
        <w:t>]=</w:t>
      </w:r>
      <w:proofErr w:type="gramEnd"/>
      <w:r w:rsidRPr="000B1A2C">
        <w:rPr>
          <w:rFonts w:ascii="Courier New" w:hAnsi="Courier New" w:cs="Courier New"/>
          <w:color w:val="000000"/>
          <w:sz w:val="20"/>
          <w:szCs w:val="20"/>
        </w:rPr>
        <w:t xml:space="preserve"> predictor(</w:t>
      </w:r>
      <w:proofErr w:type="spellStart"/>
      <w:r w:rsidRPr="000B1A2C">
        <w:rPr>
          <w:rFonts w:ascii="Courier New" w:hAnsi="Courier New" w:cs="Courier New"/>
          <w:color w:val="000000"/>
          <w:sz w:val="20"/>
          <w:szCs w:val="20"/>
        </w:rPr>
        <w:t>u,x,P</w:t>
      </w:r>
      <w:proofErr w:type="spellEnd"/>
      <w:r w:rsidRPr="000B1A2C">
        <w:rPr>
          <w:rFonts w:ascii="Courier New" w:hAnsi="Courier New" w:cs="Courier New"/>
          <w:color w:val="000000"/>
          <w:sz w:val="20"/>
          <w:szCs w:val="20"/>
        </w:rPr>
        <w:t>)</w:t>
      </w:r>
    </w:p>
    <w:p w14:paraId="1612419E"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a = [ -0.0000 1.0000 -0.0000 -0.0000;</w:t>
      </w:r>
    </w:p>
    <w:p w14:paraId="556C04FE"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-0.0000 -0.5004 -0.0022 0.0064;</w:t>
      </w:r>
    </w:p>
    <w:p w14:paraId="2C085FC3"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-30.8405 -66.2409 0.0089 0.0199;</w:t>
      </w:r>
    </w:p>
    <w:p w14:paraId="584E8D5C"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-8.8533 224.6563 -0.0360 -0.</w:t>
      </w:r>
      <w:proofErr w:type="gramStart"/>
      <w:r w:rsidRPr="000B1A2C">
        <w:rPr>
          <w:rFonts w:ascii="Courier New" w:hAnsi="Courier New" w:cs="Courier New"/>
          <w:color w:val="000000"/>
          <w:sz w:val="20"/>
          <w:szCs w:val="20"/>
        </w:rPr>
        <w:t>8097 ]</w:t>
      </w:r>
      <w:proofErr w:type="gramEnd"/>
      <w:r w:rsidRPr="000B1A2C">
        <w:rPr>
          <w:rFonts w:ascii="Courier New" w:hAnsi="Courier New" w:cs="Courier New"/>
          <w:color w:val="000000"/>
          <w:sz w:val="20"/>
          <w:szCs w:val="20"/>
        </w:rPr>
        <w:t>;</w:t>
      </w:r>
    </w:p>
    <w:p w14:paraId="5891F43D"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w:t>
      </w:r>
    </w:p>
    <w:p w14:paraId="72539EA0"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b = [ -0.0000 0.0000;</w:t>
      </w:r>
    </w:p>
    <w:p w14:paraId="0CF9517F"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-0.0226 0.0212;</w:t>
      </w:r>
    </w:p>
    <w:p w14:paraId="53B821DE"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0.0010 0.0035;</w:t>
      </w:r>
    </w:p>
    <w:p w14:paraId="59F82C58"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-0.1601 </w:t>
      </w:r>
      <w:proofErr w:type="gramStart"/>
      <w:r w:rsidRPr="000B1A2C">
        <w:rPr>
          <w:rFonts w:ascii="Courier New" w:hAnsi="Courier New" w:cs="Courier New"/>
          <w:color w:val="000000"/>
          <w:sz w:val="20"/>
          <w:szCs w:val="20"/>
        </w:rPr>
        <w:t>0.2148 ]</w:t>
      </w:r>
      <w:proofErr w:type="gramEnd"/>
      <w:r w:rsidRPr="000B1A2C">
        <w:rPr>
          <w:rFonts w:ascii="Courier New" w:hAnsi="Courier New" w:cs="Courier New"/>
          <w:color w:val="000000"/>
          <w:sz w:val="20"/>
          <w:szCs w:val="20"/>
        </w:rPr>
        <w:t>;</w:t>
      </w:r>
    </w:p>
    <w:p w14:paraId="20CA1EFC"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Q=10*</w:t>
      </w:r>
      <w:proofErr w:type="gramStart"/>
      <w:r w:rsidRPr="000B1A2C">
        <w:rPr>
          <w:rFonts w:ascii="Courier New" w:hAnsi="Courier New" w:cs="Courier New"/>
          <w:color w:val="000000"/>
          <w:sz w:val="20"/>
          <w:szCs w:val="20"/>
        </w:rPr>
        <w:t>eye(</w:t>
      </w:r>
      <w:proofErr w:type="gramEnd"/>
      <w:r w:rsidRPr="000B1A2C">
        <w:rPr>
          <w:rFonts w:ascii="Courier New" w:hAnsi="Courier New" w:cs="Courier New"/>
          <w:color w:val="000000"/>
          <w:sz w:val="20"/>
          <w:szCs w:val="20"/>
        </w:rPr>
        <w:t>4);</w:t>
      </w:r>
    </w:p>
    <w:p w14:paraId="05137C6C"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R=</w:t>
      </w:r>
      <w:proofErr w:type="gramStart"/>
      <w:r w:rsidRPr="000B1A2C">
        <w:rPr>
          <w:rFonts w:ascii="Courier New" w:hAnsi="Courier New" w:cs="Courier New"/>
          <w:color w:val="000000"/>
          <w:sz w:val="20"/>
          <w:szCs w:val="20"/>
        </w:rPr>
        <w:t>eye(</w:t>
      </w:r>
      <w:proofErr w:type="gramEnd"/>
      <w:r w:rsidRPr="000B1A2C">
        <w:rPr>
          <w:rFonts w:ascii="Courier New" w:hAnsi="Courier New" w:cs="Courier New"/>
          <w:color w:val="000000"/>
          <w:sz w:val="20"/>
          <w:szCs w:val="20"/>
        </w:rPr>
        <w:t>2);</w:t>
      </w:r>
    </w:p>
    <w:p w14:paraId="5798EAAA"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w:t>
      </w:r>
    </w:p>
    <w:p w14:paraId="206F54C6"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ad=</w:t>
      </w:r>
      <w:proofErr w:type="spellStart"/>
      <w:r w:rsidRPr="000B1A2C">
        <w:rPr>
          <w:rFonts w:ascii="Courier New" w:hAnsi="Courier New" w:cs="Courier New"/>
          <w:color w:val="000000"/>
          <w:sz w:val="20"/>
          <w:szCs w:val="20"/>
        </w:rPr>
        <w:t>expm</w:t>
      </w:r>
      <w:proofErr w:type="spellEnd"/>
      <w:r w:rsidRPr="000B1A2C">
        <w:rPr>
          <w:rFonts w:ascii="Courier New" w:hAnsi="Courier New" w:cs="Courier New"/>
          <w:color w:val="000000"/>
          <w:sz w:val="20"/>
          <w:szCs w:val="20"/>
        </w:rPr>
        <w:t>(a*0.01);</w:t>
      </w:r>
    </w:p>
    <w:p w14:paraId="6A1401AD"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lastRenderedPageBreak/>
        <w:t>bd=inv(a)*(ad-</w:t>
      </w:r>
      <w:proofErr w:type="gramStart"/>
      <w:r w:rsidRPr="000B1A2C">
        <w:rPr>
          <w:rFonts w:ascii="Courier New" w:hAnsi="Courier New" w:cs="Courier New"/>
          <w:color w:val="000000"/>
          <w:sz w:val="20"/>
          <w:szCs w:val="20"/>
        </w:rPr>
        <w:t>eye(</w:t>
      </w:r>
      <w:proofErr w:type="gramEnd"/>
      <w:r w:rsidRPr="000B1A2C">
        <w:rPr>
          <w:rFonts w:ascii="Courier New" w:hAnsi="Courier New" w:cs="Courier New"/>
          <w:color w:val="000000"/>
          <w:sz w:val="20"/>
          <w:szCs w:val="20"/>
        </w:rPr>
        <w:t>4))*b;</w:t>
      </w:r>
    </w:p>
    <w:p w14:paraId="1C912A35"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w:t>
      </w:r>
    </w:p>
    <w:p w14:paraId="080CFD5D"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F</w:t>
      </w:r>
      <w:proofErr w:type="gramStart"/>
      <w:r w:rsidRPr="000B1A2C">
        <w:rPr>
          <w:rFonts w:ascii="Courier New" w:hAnsi="Courier New" w:cs="Courier New"/>
          <w:color w:val="000000"/>
          <w:sz w:val="20"/>
          <w:szCs w:val="20"/>
        </w:rPr>
        <w:t>=[</w:t>
      </w:r>
      <w:proofErr w:type="gramEnd"/>
      <w:r w:rsidRPr="000B1A2C">
        <w:rPr>
          <w:rFonts w:ascii="Courier New" w:hAnsi="Courier New" w:cs="Courier New"/>
          <w:color w:val="000000"/>
          <w:sz w:val="20"/>
          <w:szCs w:val="20"/>
        </w:rPr>
        <w:t xml:space="preserve">-a </w:t>
      </w:r>
      <w:proofErr w:type="spellStart"/>
      <w:r w:rsidRPr="000B1A2C">
        <w:rPr>
          <w:rFonts w:ascii="Courier New" w:hAnsi="Courier New" w:cs="Courier New"/>
          <w:color w:val="000000"/>
          <w:sz w:val="20"/>
          <w:szCs w:val="20"/>
        </w:rPr>
        <w:t>Q;zeros</w:t>
      </w:r>
      <w:proofErr w:type="spellEnd"/>
      <w:r w:rsidRPr="000B1A2C">
        <w:rPr>
          <w:rFonts w:ascii="Courier New" w:hAnsi="Courier New" w:cs="Courier New"/>
          <w:color w:val="000000"/>
          <w:sz w:val="20"/>
          <w:szCs w:val="20"/>
        </w:rPr>
        <w:t>(4,4) a'];</w:t>
      </w:r>
    </w:p>
    <w:p w14:paraId="75607E8C"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G=</w:t>
      </w:r>
      <w:proofErr w:type="spellStart"/>
      <w:r w:rsidRPr="000B1A2C">
        <w:rPr>
          <w:rFonts w:ascii="Courier New" w:hAnsi="Courier New" w:cs="Courier New"/>
          <w:color w:val="000000"/>
          <w:sz w:val="20"/>
          <w:szCs w:val="20"/>
        </w:rPr>
        <w:t>expm</w:t>
      </w:r>
      <w:proofErr w:type="spellEnd"/>
      <w:r w:rsidRPr="000B1A2C">
        <w:rPr>
          <w:rFonts w:ascii="Courier New" w:hAnsi="Courier New" w:cs="Courier New"/>
          <w:color w:val="000000"/>
          <w:sz w:val="20"/>
          <w:szCs w:val="20"/>
        </w:rPr>
        <w:t>(F*0.01);</w:t>
      </w:r>
    </w:p>
    <w:p w14:paraId="11E3AFAE"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proofErr w:type="spellStart"/>
      <w:r w:rsidRPr="000B1A2C">
        <w:rPr>
          <w:rFonts w:ascii="Courier New" w:hAnsi="Courier New" w:cs="Courier New"/>
          <w:color w:val="000000"/>
          <w:sz w:val="20"/>
          <w:szCs w:val="20"/>
        </w:rPr>
        <w:t>Glr</w:t>
      </w:r>
      <w:proofErr w:type="spellEnd"/>
      <w:r w:rsidRPr="000B1A2C">
        <w:rPr>
          <w:rFonts w:ascii="Courier New" w:hAnsi="Courier New" w:cs="Courier New"/>
          <w:color w:val="000000"/>
          <w:sz w:val="20"/>
          <w:szCs w:val="20"/>
        </w:rPr>
        <w:t>=</w:t>
      </w:r>
      <w:proofErr w:type="gramStart"/>
      <w:r w:rsidRPr="000B1A2C">
        <w:rPr>
          <w:rFonts w:ascii="Courier New" w:hAnsi="Courier New" w:cs="Courier New"/>
          <w:color w:val="000000"/>
          <w:sz w:val="20"/>
          <w:szCs w:val="20"/>
        </w:rPr>
        <w:t>G(</w:t>
      </w:r>
      <w:proofErr w:type="gramEnd"/>
      <w:r w:rsidRPr="000B1A2C">
        <w:rPr>
          <w:rFonts w:ascii="Courier New" w:hAnsi="Courier New" w:cs="Courier New"/>
          <w:color w:val="000000"/>
          <w:sz w:val="20"/>
          <w:szCs w:val="20"/>
        </w:rPr>
        <w:t>5:8,5:8);</w:t>
      </w:r>
    </w:p>
    <w:p w14:paraId="66D77290"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Gur=</w:t>
      </w:r>
      <w:proofErr w:type="gramStart"/>
      <w:r w:rsidRPr="000B1A2C">
        <w:rPr>
          <w:rFonts w:ascii="Courier New" w:hAnsi="Courier New" w:cs="Courier New"/>
          <w:color w:val="000000"/>
          <w:sz w:val="20"/>
          <w:szCs w:val="20"/>
        </w:rPr>
        <w:t>G(</w:t>
      </w:r>
      <w:proofErr w:type="gramEnd"/>
      <w:r w:rsidRPr="000B1A2C">
        <w:rPr>
          <w:rFonts w:ascii="Courier New" w:hAnsi="Courier New" w:cs="Courier New"/>
          <w:color w:val="000000"/>
          <w:sz w:val="20"/>
          <w:szCs w:val="20"/>
        </w:rPr>
        <w:t>1:4,5:8);</w:t>
      </w:r>
    </w:p>
    <w:p w14:paraId="7252DBAC"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proofErr w:type="spellStart"/>
      <w:r w:rsidRPr="000B1A2C">
        <w:rPr>
          <w:rFonts w:ascii="Courier New" w:hAnsi="Courier New" w:cs="Courier New"/>
          <w:color w:val="000000"/>
          <w:sz w:val="20"/>
          <w:szCs w:val="20"/>
        </w:rPr>
        <w:t>Qd</w:t>
      </w:r>
      <w:proofErr w:type="spellEnd"/>
      <w:r w:rsidRPr="000B1A2C">
        <w:rPr>
          <w:rFonts w:ascii="Courier New" w:hAnsi="Courier New" w:cs="Courier New"/>
          <w:color w:val="000000"/>
          <w:sz w:val="20"/>
          <w:szCs w:val="20"/>
        </w:rPr>
        <w:t>=</w:t>
      </w:r>
      <w:proofErr w:type="spellStart"/>
      <w:r w:rsidRPr="000B1A2C">
        <w:rPr>
          <w:rFonts w:ascii="Courier New" w:hAnsi="Courier New" w:cs="Courier New"/>
          <w:color w:val="000000"/>
          <w:sz w:val="20"/>
          <w:szCs w:val="20"/>
        </w:rPr>
        <w:t>Glr</w:t>
      </w:r>
      <w:proofErr w:type="spellEnd"/>
      <w:r w:rsidRPr="000B1A2C">
        <w:rPr>
          <w:rFonts w:ascii="Courier New" w:hAnsi="Courier New" w:cs="Courier New"/>
          <w:color w:val="000000"/>
          <w:sz w:val="20"/>
          <w:szCs w:val="20"/>
        </w:rPr>
        <w:t>'*Gur;</w:t>
      </w:r>
    </w:p>
    <w:p w14:paraId="6FC23BC2"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w:t>
      </w:r>
    </w:p>
    <w:p w14:paraId="097B7F6F"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proofErr w:type="spellStart"/>
      <w:r w:rsidRPr="000B1A2C">
        <w:rPr>
          <w:rFonts w:ascii="Courier New" w:hAnsi="Courier New" w:cs="Courier New"/>
          <w:color w:val="000000"/>
          <w:sz w:val="20"/>
          <w:szCs w:val="20"/>
        </w:rPr>
        <w:t>xpred</w:t>
      </w:r>
      <w:proofErr w:type="spellEnd"/>
      <w:r w:rsidRPr="000B1A2C">
        <w:rPr>
          <w:rFonts w:ascii="Courier New" w:hAnsi="Courier New" w:cs="Courier New"/>
          <w:color w:val="000000"/>
          <w:sz w:val="20"/>
          <w:szCs w:val="20"/>
        </w:rPr>
        <w:t>=ad*</w:t>
      </w:r>
      <w:proofErr w:type="spellStart"/>
      <w:r w:rsidRPr="000B1A2C">
        <w:rPr>
          <w:rFonts w:ascii="Courier New" w:hAnsi="Courier New" w:cs="Courier New"/>
          <w:color w:val="000000"/>
          <w:sz w:val="20"/>
          <w:szCs w:val="20"/>
        </w:rPr>
        <w:t>x+bd</w:t>
      </w:r>
      <w:proofErr w:type="spellEnd"/>
      <w:r w:rsidRPr="000B1A2C">
        <w:rPr>
          <w:rFonts w:ascii="Courier New" w:hAnsi="Courier New" w:cs="Courier New"/>
          <w:color w:val="000000"/>
          <w:sz w:val="20"/>
          <w:szCs w:val="20"/>
        </w:rPr>
        <w:t>*u;</w:t>
      </w:r>
    </w:p>
    <w:p w14:paraId="61D485D6"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proofErr w:type="spellStart"/>
      <w:r w:rsidRPr="000B1A2C">
        <w:rPr>
          <w:rFonts w:ascii="Courier New" w:hAnsi="Courier New" w:cs="Courier New"/>
          <w:color w:val="000000"/>
          <w:sz w:val="20"/>
          <w:szCs w:val="20"/>
        </w:rPr>
        <w:t>ppred</w:t>
      </w:r>
      <w:proofErr w:type="spellEnd"/>
      <w:r w:rsidRPr="000B1A2C">
        <w:rPr>
          <w:rFonts w:ascii="Courier New" w:hAnsi="Courier New" w:cs="Courier New"/>
          <w:color w:val="000000"/>
          <w:sz w:val="20"/>
          <w:szCs w:val="20"/>
        </w:rPr>
        <w:t>=ad*</w:t>
      </w:r>
      <w:proofErr w:type="spellStart"/>
      <w:r w:rsidRPr="000B1A2C">
        <w:rPr>
          <w:rFonts w:ascii="Courier New" w:hAnsi="Courier New" w:cs="Courier New"/>
          <w:color w:val="000000"/>
          <w:sz w:val="20"/>
          <w:szCs w:val="20"/>
        </w:rPr>
        <w:t>P+ad</w:t>
      </w:r>
      <w:proofErr w:type="spellEnd"/>
      <w:r w:rsidRPr="000B1A2C">
        <w:rPr>
          <w:rFonts w:ascii="Courier New" w:hAnsi="Courier New" w:cs="Courier New"/>
          <w:color w:val="000000"/>
          <w:sz w:val="20"/>
          <w:szCs w:val="20"/>
        </w:rPr>
        <w:t>'*</w:t>
      </w:r>
      <w:proofErr w:type="spellStart"/>
      <w:r w:rsidRPr="000B1A2C">
        <w:rPr>
          <w:rFonts w:ascii="Courier New" w:hAnsi="Courier New" w:cs="Courier New"/>
          <w:color w:val="000000"/>
          <w:sz w:val="20"/>
          <w:szCs w:val="20"/>
        </w:rPr>
        <w:t>Qd</w:t>
      </w:r>
      <w:proofErr w:type="spellEnd"/>
      <w:r w:rsidRPr="000B1A2C">
        <w:rPr>
          <w:rFonts w:ascii="Courier New" w:hAnsi="Courier New" w:cs="Courier New"/>
          <w:color w:val="000000"/>
          <w:sz w:val="20"/>
          <w:szCs w:val="20"/>
        </w:rPr>
        <w:t>;</w:t>
      </w:r>
    </w:p>
    <w:p w14:paraId="311F4BA5"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FF"/>
          <w:sz w:val="20"/>
          <w:szCs w:val="20"/>
        </w:rPr>
        <w:t>end</w:t>
      </w:r>
    </w:p>
    <w:p w14:paraId="33DEB750" w14:textId="2254FF25" w:rsidR="000B1A2C" w:rsidRDefault="000B1A2C" w:rsidP="009901EF">
      <w:pPr>
        <w:pStyle w:val="ListParagraph"/>
        <w:ind w:left="1080"/>
        <w:rPr>
          <w:sz w:val="20"/>
          <w:szCs w:val="20"/>
        </w:rPr>
      </w:pPr>
    </w:p>
    <w:p w14:paraId="31CCE1D8" w14:textId="29F536BE" w:rsidR="000B1A2C" w:rsidRDefault="000B1A2C" w:rsidP="009901EF">
      <w:pPr>
        <w:pStyle w:val="ListParagraph"/>
        <w:ind w:left="1080"/>
        <w:rPr>
          <w:i/>
          <w:sz w:val="20"/>
          <w:szCs w:val="20"/>
        </w:rPr>
      </w:pPr>
      <w:r w:rsidRPr="000B1A2C">
        <w:rPr>
          <w:i/>
          <w:sz w:val="20"/>
          <w:szCs w:val="20"/>
        </w:rPr>
        <w:t>Corrector:</w:t>
      </w:r>
    </w:p>
    <w:p w14:paraId="581DB9C8"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228B22"/>
          <w:sz w:val="20"/>
          <w:szCs w:val="20"/>
        </w:rPr>
        <w:t>%% Corrector algorithm</w:t>
      </w:r>
    </w:p>
    <w:p w14:paraId="076D1E94"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FF"/>
          <w:sz w:val="20"/>
          <w:szCs w:val="20"/>
        </w:rPr>
        <w:t>function</w:t>
      </w:r>
      <w:r w:rsidRPr="000B1A2C">
        <w:rPr>
          <w:rFonts w:ascii="Courier New" w:hAnsi="Courier New" w:cs="Courier New"/>
          <w:color w:val="000000"/>
          <w:sz w:val="20"/>
          <w:szCs w:val="20"/>
        </w:rPr>
        <w:t xml:space="preserve"> [</w:t>
      </w:r>
      <w:proofErr w:type="spellStart"/>
      <w:proofErr w:type="gramStart"/>
      <w:r w:rsidRPr="000B1A2C">
        <w:rPr>
          <w:rFonts w:ascii="Courier New" w:hAnsi="Courier New" w:cs="Courier New"/>
          <w:color w:val="000000"/>
          <w:sz w:val="20"/>
          <w:szCs w:val="20"/>
        </w:rPr>
        <w:t>xnew,pnew</w:t>
      </w:r>
      <w:proofErr w:type="spellEnd"/>
      <w:proofErr w:type="gramEnd"/>
      <w:r w:rsidRPr="000B1A2C">
        <w:rPr>
          <w:rFonts w:ascii="Courier New" w:hAnsi="Courier New" w:cs="Courier New"/>
          <w:color w:val="000000"/>
          <w:sz w:val="20"/>
          <w:szCs w:val="20"/>
        </w:rPr>
        <w:t xml:space="preserve">]= corrector(z, </w:t>
      </w:r>
      <w:proofErr w:type="spellStart"/>
      <w:r w:rsidRPr="000B1A2C">
        <w:rPr>
          <w:rFonts w:ascii="Courier New" w:hAnsi="Courier New" w:cs="Courier New"/>
          <w:color w:val="000000"/>
          <w:sz w:val="20"/>
          <w:szCs w:val="20"/>
        </w:rPr>
        <w:t>xpred</w:t>
      </w:r>
      <w:proofErr w:type="spellEnd"/>
      <w:r w:rsidRPr="000B1A2C">
        <w:rPr>
          <w:rFonts w:ascii="Courier New" w:hAnsi="Courier New" w:cs="Courier New"/>
          <w:color w:val="000000"/>
          <w:sz w:val="20"/>
          <w:szCs w:val="20"/>
        </w:rPr>
        <w:t xml:space="preserve">, </w:t>
      </w:r>
      <w:proofErr w:type="spellStart"/>
      <w:r w:rsidRPr="000B1A2C">
        <w:rPr>
          <w:rFonts w:ascii="Courier New" w:hAnsi="Courier New" w:cs="Courier New"/>
          <w:color w:val="000000"/>
          <w:sz w:val="20"/>
          <w:szCs w:val="20"/>
        </w:rPr>
        <w:t>ppred</w:t>
      </w:r>
      <w:proofErr w:type="spellEnd"/>
      <w:r w:rsidRPr="000B1A2C">
        <w:rPr>
          <w:rFonts w:ascii="Courier New" w:hAnsi="Courier New" w:cs="Courier New"/>
          <w:color w:val="000000"/>
          <w:sz w:val="20"/>
          <w:szCs w:val="20"/>
        </w:rPr>
        <w:t>)</w:t>
      </w:r>
    </w:p>
    <w:p w14:paraId="003ABCFB"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R=</w:t>
      </w:r>
      <w:proofErr w:type="gramStart"/>
      <w:r w:rsidRPr="000B1A2C">
        <w:rPr>
          <w:rFonts w:ascii="Courier New" w:hAnsi="Courier New" w:cs="Courier New"/>
          <w:color w:val="000000"/>
          <w:sz w:val="20"/>
          <w:szCs w:val="20"/>
        </w:rPr>
        <w:t>eye(</w:t>
      </w:r>
      <w:proofErr w:type="gramEnd"/>
      <w:r w:rsidRPr="000B1A2C">
        <w:rPr>
          <w:rFonts w:ascii="Courier New" w:hAnsi="Courier New" w:cs="Courier New"/>
          <w:color w:val="000000"/>
          <w:sz w:val="20"/>
          <w:szCs w:val="20"/>
        </w:rPr>
        <w:t>4);</w:t>
      </w:r>
    </w:p>
    <w:p w14:paraId="687098E9"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C = [ 1.0000 -0.0050 0.0000 0.0000;</w:t>
      </w:r>
    </w:p>
    <w:p w14:paraId="42A71789"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0.0000 1.0025 0.0000 -0.0000;</w:t>
      </w:r>
    </w:p>
    <w:p w14:paraId="1F3EB26C"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0.1604 0.0084 0.9612 0.2769;</w:t>
      </w:r>
    </w:p>
    <w:p w14:paraId="434F8FEF"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 xml:space="preserve">    0.0000 -0.0049 -0.0011 </w:t>
      </w:r>
      <w:proofErr w:type="gramStart"/>
      <w:r w:rsidRPr="000B1A2C">
        <w:rPr>
          <w:rFonts w:ascii="Courier New" w:hAnsi="Courier New" w:cs="Courier New"/>
          <w:color w:val="000000"/>
          <w:sz w:val="20"/>
          <w:szCs w:val="20"/>
        </w:rPr>
        <w:t>0.0040 ]</w:t>
      </w:r>
      <w:proofErr w:type="gramEnd"/>
      <w:r w:rsidRPr="000B1A2C">
        <w:rPr>
          <w:rFonts w:ascii="Courier New" w:hAnsi="Courier New" w:cs="Courier New"/>
          <w:color w:val="000000"/>
          <w:sz w:val="20"/>
          <w:szCs w:val="20"/>
        </w:rPr>
        <w:t>;</w:t>
      </w:r>
    </w:p>
    <w:p w14:paraId="5E518E3A"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H=C;</w:t>
      </w:r>
    </w:p>
    <w:p w14:paraId="79CA2F11"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00"/>
          <w:sz w:val="20"/>
          <w:szCs w:val="20"/>
        </w:rPr>
        <w:t>k=</w:t>
      </w:r>
      <w:proofErr w:type="spellStart"/>
      <w:r w:rsidRPr="000B1A2C">
        <w:rPr>
          <w:rFonts w:ascii="Courier New" w:hAnsi="Courier New" w:cs="Courier New"/>
          <w:color w:val="000000"/>
          <w:sz w:val="20"/>
          <w:szCs w:val="20"/>
        </w:rPr>
        <w:t>ppred</w:t>
      </w:r>
      <w:proofErr w:type="spellEnd"/>
      <w:r w:rsidRPr="000B1A2C">
        <w:rPr>
          <w:rFonts w:ascii="Courier New" w:hAnsi="Courier New" w:cs="Courier New"/>
          <w:color w:val="000000"/>
          <w:sz w:val="20"/>
          <w:szCs w:val="20"/>
        </w:rPr>
        <w:t>*H'*inv((H*</w:t>
      </w:r>
      <w:proofErr w:type="spellStart"/>
      <w:r w:rsidRPr="000B1A2C">
        <w:rPr>
          <w:rFonts w:ascii="Courier New" w:hAnsi="Courier New" w:cs="Courier New"/>
          <w:color w:val="000000"/>
          <w:sz w:val="20"/>
          <w:szCs w:val="20"/>
        </w:rPr>
        <w:t>ppred</w:t>
      </w:r>
      <w:proofErr w:type="spellEnd"/>
      <w:r w:rsidRPr="000B1A2C">
        <w:rPr>
          <w:rFonts w:ascii="Courier New" w:hAnsi="Courier New" w:cs="Courier New"/>
          <w:color w:val="000000"/>
          <w:sz w:val="20"/>
          <w:szCs w:val="20"/>
        </w:rPr>
        <w:t>*H</w:t>
      </w:r>
      <w:proofErr w:type="gramStart"/>
      <w:r w:rsidRPr="000B1A2C">
        <w:rPr>
          <w:rFonts w:ascii="Courier New" w:hAnsi="Courier New" w:cs="Courier New"/>
          <w:color w:val="000000"/>
          <w:sz w:val="20"/>
          <w:szCs w:val="20"/>
        </w:rPr>
        <w:t>')+</w:t>
      </w:r>
      <w:proofErr w:type="gramEnd"/>
      <w:r w:rsidRPr="000B1A2C">
        <w:rPr>
          <w:rFonts w:ascii="Courier New" w:hAnsi="Courier New" w:cs="Courier New"/>
          <w:color w:val="000000"/>
          <w:sz w:val="20"/>
          <w:szCs w:val="20"/>
        </w:rPr>
        <w:t>R);</w:t>
      </w:r>
    </w:p>
    <w:p w14:paraId="5C7CA3DF"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proofErr w:type="spellStart"/>
      <w:r w:rsidRPr="000B1A2C">
        <w:rPr>
          <w:rFonts w:ascii="Courier New" w:hAnsi="Courier New" w:cs="Courier New"/>
          <w:color w:val="000000"/>
          <w:sz w:val="20"/>
          <w:szCs w:val="20"/>
        </w:rPr>
        <w:t>pnew</w:t>
      </w:r>
      <w:proofErr w:type="spellEnd"/>
      <w:r w:rsidRPr="000B1A2C">
        <w:rPr>
          <w:rFonts w:ascii="Courier New" w:hAnsi="Courier New" w:cs="Courier New"/>
          <w:color w:val="000000"/>
          <w:sz w:val="20"/>
          <w:szCs w:val="20"/>
        </w:rPr>
        <w:t>=((eye(4)-k*</w:t>
      </w:r>
      <w:proofErr w:type="gramStart"/>
      <w:r w:rsidRPr="000B1A2C">
        <w:rPr>
          <w:rFonts w:ascii="Courier New" w:hAnsi="Courier New" w:cs="Courier New"/>
          <w:color w:val="000000"/>
          <w:sz w:val="20"/>
          <w:szCs w:val="20"/>
        </w:rPr>
        <w:t>H)*</w:t>
      </w:r>
      <w:proofErr w:type="spellStart"/>
      <w:proofErr w:type="gramEnd"/>
      <w:r w:rsidRPr="000B1A2C">
        <w:rPr>
          <w:rFonts w:ascii="Courier New" w:hAnsi="Courier New" w:cs="Courier New"/>
          <w:color w:val="000000"/>
          <w:sz w:val="20"/>
          <w:szCs w:val="20"/>
        </w:rPr>
        <w:t>ppred</w:t>
      </w:r>
      <w:proofErr w:type="spellEnd"/>
      <w:r w:rsidRPr="000B1A2C">
        <w:rPr>
          <w:rFonts w:ascii="Courier New" w:hAnsi="Courier New" w:cs="Courier New"/>
          <w:color w:val="000000"/>
          <w:sz w:val="20"/>
          <w:szCs w:val="20"/>
        </w:rPr>
        <w:t>*transpose(eye(4)-k*H))+k*R*k';</w:t>
      </w:r>
    </w:p>
    <w:p w14:paraId="34A7963A"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proofErr w:type="spellStart"/>
      <w:r w:rsidRPr="000B1A2C">
        <w:rPr>
          <w:rFonts w:ascii="Courier New" w:hAnsi="Courier New" w:cs="Courier New"/>
          <w:color w:val="000000"/>
          <w:sz w:val="20"/>
          <w:szCs w:val="20"/>
        </w:rPr>
        <w:t>xnew</w:t>
      </w:r>
      <w:proofErr w:type="spellEnd"/>
      <w:r w:rsidRPr="000B1A2C">
        <w:rPr>
          <w:rFonts w:ascii="Courier New" w:hAnsi="Courier New" w:cs="Courier New"/>
          <w:color w:val="000000"/>
          <w:sz w:val="20"/>
          <w:szCs w:val="20"/>
        </w:rPr>
        <w:t>=</w:t>
      </w:r>
      <w:proofErr w:type="spellStart"/>
      <w:r w:rsidRPr="000B1A2C">
        <w:rPr>
          <w:rFonts w:ascii="Courier New" w:hAnsi="Courier New" w:cs="Courier New"/>
          <w:color w:val="000000"/>
          <w:sz w:val="20"/>
          <w:szCs w:val="20"/>
        </w:rPr>
        <w:t>xpred+k</w:t>
      </w:r>
      <w:proofErr w:type="spellEnd"/>
      <w:r w:rsidRPr="000B1A2C">
        <w:rPr>
          <w:rFonts w:ascii="Courier New" w:hAnsi="Courier New" w:cs="Courier New"/>
          <w:color w:val="000000"/>
          <w:sz w:val="20"/>
          <w:szCs w:val="20"/>
        </w:rPr>
        <w:t>*(z-H*</w:t>
      </w:r>
      <w:proofErr w:type="spellStart"/>
      <w:r w:rsidRPr="000B1A2C">
        <w:rPr>
          <w:rFonts w:ascii="Courier New" w:hAnsi="Courier New" w:cs="Courier New"/>
          <w:color w:val="000000"/>
          <w:sz w:val="20"/>
          <w:szCs w:val="20"/>
        </w:rPr>
        <w:t>xpred</w:t>
      </w:r>
      <w:proofErr w:type="spellEnd"/>
      <w:r w:rsidRPr="000B1A2C">
        <w:rPr>
          <w:rFonts w:ascii="Courier New" w:hAnsi="Courier New" w:cs="Courier New"/>
          <w:color w:val="000000"/>
          <w:sz w:val="20"/>
          <w:szCs w:val="20"/>
        </w:rPr>
        <w:t>);</w:t>
      </w:r>
    </w:p>
    <w:p w14:paraId="1C3AFE59" w14:textId="77777777" w:rsidR="000B1A2C" w:rsidRPr="000B1A2C" w:rsidRDefault="000B1A2C" w:rsidP="000B1A2C">
      <w:pPr>
        <w:autoSpaceDE w:val="0"/>
        <w:autoSpaceDN w:val="0"/>
        <w:adjustRightInd w:val="0"/>
        <w:spacing w:after="0" w:line="240" w:lineRule="auto"/>
        <w:ind w:left="1080"/>
        <w:rPr>
          <w:rFonts w:ascii="Courier New" w:hAnsi="Courier New" w:cs="Courier New"/>
          <w:sz w:val="20"/>
          <w:szCs w:val="20"/>
        </w:rPr>
      </w:pPr>
      <w:r w:rsidRPr="000B1A2C">
        <w:rPr>
          <w:rFonts w:ascii="Courier New" w:hAnsi="Courier New" w:cs="Courier New"/>
          <w:color w:val="0000FF"/>
          <w:sz w:val="20"/>
          <w:szCs w:val="20"/>
        </w:rPr>
        <w:t>end</w:t>
      </w:r>
    </w:p>
    <w:p w14:paraId="3F41E4CD" w14:textId="754D438F" w:rsidR="000B1A2C" w:rsidRDefault="000B1A2C" w:rsidP="009901EF">
      <w:pPr>
        <w:pStyle w:val="ListParagraph"/>
        <w:ind w:left="1080"/>
        <w:rPr>
          <w:sz w:val="20"/>
          <w:szCs w:val="20"/>
        </w:rPr>
      </w:pPr>
    </w:p>
    <w:p w14:paraId="3025B4E5" w14:textId="13C31BD7" w:rsidR="000B1A2C" w:rsidRDefault="009D1BF4" w:rsidP="009D1BF4">
      <w:pPr>
        <w:pStyle w:val="ListParagraph"/>
        <w:ind w:left="1080"/>
        <w:jc w:val="center"/>
        <w:rPr>
          <w:sz w:val="20"/>
          <w:szCs w:val="20"/>
        </w:rPr>
      </w:pPr>
      <w:r>
        <w:rPr>
          <w:noProof/>
        </w:rPr>
        <w:drawing>
          <wp:inline distT="0" distB="0" distL="0" distR="0" wp14:anchorId="5726BD5E" wp14:editId="6B1FD4EB">
            <wp:extent cx="5684856" cy="30928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4856" cy="3092876"/>
                    </a:xfrm>
                    <a:prstGeom prst="rect">
                      <a:avLst/>
                    </a:prstGeom>
                  </pic:spPr>
                </pic:pic>
              </a:graphicData>
            </a:graphic>
          </wp:inline>
        </w:drawing>
      </w:r>
    </w:p>
    <w:p w14:paraId="3F0FB842" w14:textId="4C0E35B0" w:rsidR="009D1BF4" w:rsidRDefault="009D1BF4" w:rsidP="009D1BF4">
      <w:pPr>
        <w:pStyle w:val="ListParagraph"/>
        <w:ind w:left="1080"/>
        <w:jc w:val="center"/>
        <w:rPr>
          <w:sz w:val="20"/>
          <w:szCs w:val="20"/>
        </w:rPr>
      </w:pPr>
      <w:r>
        <w:rPr>
          <w:sz w:val="20"/>
          <w:szCs w:val="20"/>
        </w:rPr>
        <w:t xml:space="preserve">Fig3.1 Simulink diagram </w:t>
      </w:r>
      <w:r w:rsidR="004E0B3F">
        <w:rPr>
          <w:sz w:val="20"/>
          <w:szCs w:val="20"/>
        </w:rPr>
        <w:t xml:space="preserve">when observer </w:t>
      </w:r>
      <w:r w:rsidR="00D1204C">
        <w:rPr>
          <w:sz w:val="20"/>
          <w:szCs w:val="20"/>
        </w:rPr>
        <w:t>states used as feedback</w:t>
      </w:r>
    </w:p>
    <w:p w14:paraId="4292269E" w14:textId="7BE04726" w:rsidR="00C259CE" w:rsidRDefault="00C259CE" w:rsidP="009D1BF4">
      <w:pPr>
        <w:pStyle w:val="ListParagraph"/>
        <w:ind w:left="1080"/>
        <w:jc w:val="center"/>
        <w:rPr>
          <w:sz w:val="20"/>
          <w:szCs w:val="20"/>
        </w:rPr>
      </w:pPr>
    </w:p>
    <w:p w14:paraId="66166F25" w14:textId="05B2BF7A" w:rsidR="00C259CE" w:rsidRDefault="00C259CE" w:rsidP="009D1BF4">
      <w:pPr>
        <w:pStyle w:val="ListParagraph"/>
        <w:ind w:left="1080"/>
        <w:jc w:val="center"/>
        <w:rPr>
          <w:sz w:val="20"/>
          <w:szCs w:val="20"/>
        </w:rPr>
      </w:pPr>
    </w:p>
    <w:p w14:paraId="3568676A" w14:textId="01541AEA" w:rsidR="00C259CE" w:rsidRDefault="00C259CE" w:rsidP="009D1BF4">
      <w:pPr>
        <w:pStyle w:val="ListParagraph"/>
        <w:ind w:left="1080"/>
        <w:jc w:val="center"/>
        <w:rPr>
          <w:sz w:val="20"/>
          <w:szCs w:val="20"/>
        </w:rPr>
      </w:pPr>
    </w:p>
    <w:p w14:paraId="1299287A" w14:textId="18B27CE8" w:rsidR="00C259CE" w:rsidRDefault="00C259CE" w:rsidP="009D1BF4">
      <w:pPr>
        <w:pStyle w:val="ListParagraph"/>
        <w:ind w:left="1080"/>
        <w:jc w:val="center"/>
        <w:rPr>
          <w:sz w:val="20"/>
          <w:szCs w:val="20"/>
        </w:rPr>
      </w:pPr>
    </w:p>
    <w:p w14:paraId="126E922F" w14:textId="36EAD241" w:rsidR="00C259CE" w:rsidRDefault="00C259CE" w:rsidP="009D1BF4">
      <w:pPr>
        <w:pStyle w:val="ListParagraph"/>
        <w:ind w:left="1080"/>
        <w:jc w:val="center"/>
        <w:rPr>
          <w:sz w:val="20"/>
          <w:szCs w:val="20"/>
        </w:rPr>
      </w:pPr>
    </w:p>
    <w:p w14:paraId="6990DA25" w14:textId="750DAD62" w:rsidR="00C259CE" w:rsidRDefault="00C259CE" w:rsidP="009D1BF4">
      <w:pPr>
        <w:pStyle w:val="ListParagraph"/>
        <w:ind w:left="1080"/>
        <w:jc w:val="center"/>
        <w:rPr>
          <w:sz w:val="20"/>
          <w:szCs w:val="20"/>
        </w:rPr>
      </w:pPr>
    </w:p>
    <w:p w14:paraId="28C170AE" w14:textId="1B9DF6E2" w:rsidR="00C259CE" w:rsidRDefault="00000329" w:rsidP="00000329">
      <w:pPr>
        <w:pStyle w:val="ListParagraph"/>
        <w:ind w:left="1080"/>
        <w:rPr>
          <w:i/>
          <w:sz w:val="24"/>
          <w:szCs w:val="24"/>
        </w:rPr>
      </w:pPr>
      <w:r w:rsidRPr="00000329">
        <w:rPr>
          <w:i/>
          <w:sz w:val="24"/>
          <w:szCs w:val="24"/>
        </w:rPr>
        <w:lastRenderedPageBreak/>
        <w:t>Results:</w:t>
      </w:r>
    </w:p>
    <w:p w14:paraId="1614FF3D" w14:textId="7B23C6E7" w:rsidR="00000329" w:rsidRDefault="00000329" w:rsidP="00000329">
      <w:pPr>
        <w:pStyle w:val="ListParagraph"/>
        <w:ind w:left="1080"/>
        <w:jc w:val="center"/>
        <w:rPr>
          <w:sz w:val="24"/>
          <w:szCs w:val="24"/>
        </w:rPr>
      </w:pPr>
      <w:r>
        <w:rPr>
          <w:noProof/>
          <w:sz w:val="24"/>
          <w:szCs w:val="24"/>
        </w:rPr>
        <w:drawing>
          <wp:inline distT="0" distB="0" distL="0" distR="0" wp14:anchorId="380B03DF" wp14:editId="38F070CA">
            <wp:extent cx="5058935" cy="37147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Sobs.jpg"/>
                    <pic:cNvPicPr/>
                  </pic:nvPicPr>
                  <pic:blipFill>
                    <a:blip r:embed="rId29">
                      <a:extLst>
                        <a:ext uri="{28A0092B-C50C-407E-A947-70E740481C1C}">
                          <a14:useLocalDpi xmlns:a14="http://schemas.microsoft.com/office/drawing/2010/main" val="0"/>
                        </a:ext>
                      </a:extLst>
                    </a:blip>
                    <a:stretch>
                      <a:fillRect/>
                    </a:stretch>
                  </pic:blipFill>
                  <pic:spPr>
                    <a:xfrm>
                      <a:off x="0" y="0"/>
                      <a:ext cx="5063688" cy="3718240"/>
                    </a:xfrm>
                    <a:prstGeom prst="rect">
                      <a:avLst/>
                    </a:prstGeom>
                  </pic:spPr>
                </pic:pic>
              </a:graphicData>
            </a:graphic>
          </wp:inline>
        </w:drawing>
      </w:r>
    </w:p>
    <w:p w14:paraId="26927DBC" w14:textId="26B80638" w:rsidR="00000329" w:rsidRDefault="00000329" w:rsidP="00000329">
      <w:pPr>
        <w:pStyle w:val="ListParagraph"/>
        <w:ind w:left="1080"/>
        <w:jc w:val="center"/>
        <w:rPr>
          <w:sz w:val="20"/>
          <w:szCs w:val="20"/>
        </w:rPr>
      </w:pPr>
      <w:r>
        <w:rPr>
          <w:sz w:val="20"/>
          <w:szCs w:val="20"/>
        </w:rPr>
        <w:t>Fig3.2 True states time history</w:t>
      </w:r>
    </w:p>
    <w:p w14:paraId="7CD358B3" w14:textId="4459D909" w:rsidR="00000329" w:rsidRDefault="00000329" w:rsidP="00000329">
      <w:pPr>
        <w:pStyle w:val="ListParagraph"/>
        <w:ind w:left="1080"/>
        <w:jc w:val="center"/>
        <w:rPr>
          <w:sz w:val="20"/>
          <w:szCs w:val="20"/>
        </w:rPr>
      </w:pPr>
      <w:r>
        <w:rPr>
          <w:noProof/>
          <w:sz w:val="20"/>
          <w:szCs w:val="20"/>
        </w:rPr>
        <w:drawing>
          <wp:inline distT="0" distB="0" distL="0" distR="0" wp14:anchorId="78145B89" wp14:editId="5DF2BD6D">
            <wp:extent cx="4769126"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Sobs.jpg"/>
                    <pic:cNvPicPr/>
                  </pic:nvPicPr>
                  <pic:blipFill>
                    <a:blip r:embed="rId30">
                      <a:extLst>
                        <a:ext uri="{28A0092B-C50C-407E-A947-70E740481C1C}">
                          <a14:useLocalDpi xmlns:a14="http://schemas.microsoft.com/office/drawing/2010/main" val="0"/>
                        </a:ext>
                      </a:extLst>
                    </a:blip>
                    <a:stretch>
                      <a:fillRect/>
                    </a:stretch>
                  </pic:blipFill>
                  <pic:spPr>
                    <a:xfrm>
                      <a:off x="0" y="0"/>
                      <a:ext cx="4782933" cy="3496243"/>
                    </a:xfrm>
                    <a:prstGeom prst="rect">
                      <a:avLst/>
                    </a:prstGeom>
                  </pic:spPr>
                </pic:pic>
              </a:graphicData>
            </a:graphic>
          </wp:inline>
        </w:drawing>
      </w:r>
    </w:p>
    <w:p w14:paraId="45E81153" w14:textId="0F41E593" w:rsidR="00000329" w:rsidRDefault="00000329" w:rsidP="00000329">
      <w:pPr>
        <w:pStyle w:val="ListParagraph"/>
        <w:ind w:left="1080"/>
        <w:jc w:val="center"/>
        <w:rPr>
          <w:sz w:val="20"/>
          <w:szCs w:val="20"/>
        </w:rPr>
      </w:pPr>
      <w:r>
        <w:rPr>
          <w:sz w:val="20"/>
          <w:szCs w:val="20"/>
        </w:rPr>
        <w:t xml:space="preserve">Fig3.3 Kalman filter state estimates </w:t>
      </w:r>
    </w:p>
    <w:p w14:paraId="6E10EFC6" w14:textId="714B1575" w:rsidR="00000329" w:rsidRDefault="00000329" w:rsidP="004E0EDF">
      <w:pPr>
        <w:pStyle w:val="ListParagraph"/>
        <w:ind w:left="1080"/>
        <w:rPr>
          <w:sz w:val="24"/>
          <w:szCs w:val="20"/>
        </w:rPr>
      </w:pPr>
    </w:p>
    <w:p w14:paraId="68832C8D" w14:textId="2316AECE" w:rsidR="00000329" w:rsidRDefault="00000329" w:rsidP="004E0EDF">
      <w:pPr>
        <w:pStyle w:val="ListParagraph"/>
        <w:ind w:left="1080"/>
        <w:rPr>
          <w:szCs w:val="20"/>
        </w:rPr>
      </w:pPr>
      <w:r w:rsidRPr="003D33A3">
        <w:rPr>
          <w:szCs w:val="20"/>
        </w:rPr>
        <w:t xml:space="preserve">We can observe that the Kalman filter state estimates are very close to the </w:t>
      </w:r>
      <w:r w:rsidR="003D33A3" w:rsidRPr="003D33A3">
        <w:rPr>
          <w:szCs w:val="20"/>
        </w:rPr>
        <w:t>true states.</w:t>
      </w:r>
    </w:p>
    <w:p w14:paraId="383CE0E4" w14:textId="48C5F6B1" w:rsidR="003D33A3" w:rsidRDefault="00912E9F" w:rsidP="00912E9F">
      <w:pPr>
        <w:pStyle w:val="ListParagraph"/>
        <w:numPr>
          <w:ilvl w:val="0"/>
          <w:numId w:val="4"/>
        </w:numPr>
        <w:rPr>
          <w:szCs w:val="20"/>
        </w:rPr>
      </w:pPr>
      <w:r>
        <w:rPr>
          <w:szCs w:val="20"/>
        </w:rPr>
        <w:lastRenderedPageBreak/>
        <w:t>When R = 0.0001*</w:t>
      </w:r>
      <w:proofErr w:type="gramStart"/>
      <w:r>
        <w:rPr>
          <w:szCs w:val="20"/>
        </w:rPr>
        <w:t>eye(</w:t>
      </w:r>
      <w:proofErr w:type="gramEnd"/>
      <w:r>
        <w:rPr>
          <w:szCs w:val="20"/>
        </w:rPr>
        <w:t>4)</w:t>
      </w:r>
    </w:p>
    <w:p w14:paraId="6D95B4FF" w14:textId="234D8C88" w:rsidR="00912E9F" w:rsidRDefault="00912E9F" w:rsidP="00912E9F">
      <w:pPr>
        <w:pStyle w:val="ListParagraph"/>
        <w:ind w:left="1080"/>
        <w:rPr>
          <w:szCs w:val="20"/>
        </w:rPr>
      </w:pPr>
    </w:p>
    <w:p w14:paraId="7114F47A" w14:textId="0DD66E66" w:rsidR="00912E9F" w:rsidRDefault="00912E9F" w:rsidP="004B2D4C">
      <w:pPr>
        <w:pStyle w:val="ListParagraph"/>
        <w:ind w:left="1080"/>
        <w:jc w:val="center"/>
        <w:rPr>
          <w:szCs w:val="20"/>
        </w:rPr>
      </w:pPr>
      <w:r>
        <w:rPr>
          <w:noProof/>
          <w:szCs w:val="20"/>
        </w:rPr>
        <w:drawing>
          <wp:inline distT="0" distB="0" distL="0" distR="0" wp14:anchorId="2861497D" wp14:editId="01F465D3">
            <wp:extent cx="4752975" cy="363056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SRnew.jpg"/>
                    <pic:cNvPicPr/>
                  </pic:nvPicPr>
                  <pic:blipFill>
                    <a:blip r:embed="rId31">
                      <a:extLst>
                        <a:ext uri="{28A0092B-C50C-407E-A947-70E740481C1C}">
                          <a14:useLocalDpi xmlns:a14="http://schemas.microsoft.com/office/drawing/2010/main" val="0"/>
                        </a:ext>
                      </a:extLst>
                    </a:blip>
                    <a:stretch>
                      <a:fillRect/>
                    </a:stretch>
                  </pic:blipFill>
                  <pic:spPr>
                    <a:xfrm>
                      <a:off x="0" y="0"/>
                      <a:ext cx="4757235" cy="3633819"/>
                    </a:xfrm>
                    <a:prstGeom prst="rect">
                      <a:avLst/>
                    </a:prstGeom>
                  </pic:spPr>
                </pic:pic>
              </a:graphicData>
            </a:graphic>
          </wp:inline>
        </w:drawing>
      </w:r>
    </w:p>
    <w:p w14:paraId="7655F3F3" w14:textId="4F353F21" w:rsidR="00CB0FF0" w:rsidRPr="00CB0FF0" w:rsidRDefault="00CB0FF0" w:rsidP="00CB0FF0">
      <w:pPr>
        <w:pStyle w:val="ListParagraph"/>
        <w:ind w:left="1080"/>
        <w:jc w:val="center"/>
        <w:rPr>
          <w:sz w:val="20"/>
          <w:szCs w:val="20"/>
        </w:rPr>
      </w:pPr>
      <w:r w:rsidRPr="00CB0FF0">
        <w:rPr>
          <w:sz w:val="20"/>
          <w:szCs w:val="20"/>
        </w:rPr>
        <w:t>Fig3.4 The Kalman filter estimates when the R changes</w:t>
      </w:r>
    </w:p>
    <w:p w14:paraId="2AAC46A4" w14:textId="77777777" w:rsidR="00912E9F" w:rsidRPr="003D33A3" w:rsidRDefault="00912E9F" w:rsidP="00912E9F">
      <w:pPr>
        <w:pStyle w:val="ListParagraph"/>
        <w:ind w:left="1080"/>
        <w:rPr>
          <w:szCs w:val="20"/>
        </w:rPr>
      </w:pPr>
    </w:p>
    <w:p w14:paraId="076F6001" w14:textId="24D50073" w:rsidR="00000329" w:rsidRDefault="00CB0FF0" w:rsidP="00000329">
      <w:pPr>
        <w:rPr>
          <w:szCs w:val="20"/>
        </w:rPr>
      </w:pPr>
      <w:r>
        <w:rPr>
          <w:szCs w:val="20"/>
        </w:rPr>
        <w:t>We can observe that as the value of R is changed, the estimates get worse more susceptible to noise.</w:t>
      </w:r>
    </w:p>
    <w:p w14:paraId="1A7EF720" w14:textId="5734DCCA" w:rsidR="004E0EDF" w:rsidRDefault="004B2D4C" w:rsidP="00722CD0">
      <w:pPr>
        <w:pStyle w:val="ListParagraph"/>
        <w:numPr>
          <w:ilvl w:val="0"/>
          <w:numId w:val="4"/>
        </w:numPr>
        <w:rPr>
          <w:szCs w:val="20"/>
        </w:rPr>
      </w:pPr>
      <w:r>
        <w:rPr>
          <w:szCs w:val="20"/>
        </w:rPr>
        <w:t xml:space="preserve">Using the Kalman states as the feedback, the following results are obtained when R = </w:t>
      </w:r>
      <w:proofErr w:type="gramStart"/>
      <w:r>
        <w:rPr>
          <w:szCs w:val="20"/>
        </w:rPr>
        <w:t>eye(</w:t>
      </w:r>
      <w:proofErr w:type="gramEnd"/>
      <w:r>
        <w:rPr>
          <w:szCs w:val="20"/>
        </w:rPr>
        <w:t>4)</w:t>
      </w:r>
    </w:p>
    <w:p w14:paraId="22071F3B" w14:textId="77777777" w:rsidR="004B2D4C" w:rsidRDefault="004B2D4C" w:rsidP="004B2D4C">
      <w:pPr>
        <w:pStyle w:val="ListParagraph"/>
        <w:ind w:left="1080"/>
        <w:rPr>
          <w:szCs w:val="20"/>
        </w:rPr>
      </w:pPr>
    </w:p>
    <w:p w14:paraId="7EAF768A" w14:textId="4765E074" w:rsidR="004B2D4C" w:rsidRDefault="004B2D4C" w:rsidP="004B2D4C">
      <w:pPr>
        <w:pStyle w:val="ListParagraph"/>
        <w:ind w:left="1080"/>
        <w:jc w:val="center"/>
        <w:rPr>
          <w:szCs w:val="20"/>
        </w:rPr>
      </w:pPr>
      <w:r>
        <w:rPr>
          <w:noProof/>
          <w:szCs w:val="20"/>
        </w:rPr>
        <w:drawing>
          <wp:inline distT="0" distB="0" distL="0" distR="0" wp14:anchorId="2DFCB573" wp14:editId="110B9B32">
            <wp:extent cx="3686175" cy="27873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s_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6305" cy="2795034"/>
                    </a:xfrm>
                    <a:prstGeom prst="rect">
                      <a:avLst/>
                    </a:prstGeom>
                  </pic:spPr>
                </pic:pic>
              </a:graphicData>
            </a:graphic>
          </wp:inline>
        </w:drawing>
      </w:r>
    </w:p>
    <w:p w14:paraId="2A6090D1" w14:textId="7B7524C8" w:rsidR="00023B1F" w:rsidRDefault="00023B1F" w:rsidP="004B2D4C">
      <w:pPr>
        <w:pStyle w:val="ListParagraph"/>
        <w:ind w:left="1080"/>
        <w:jc w:val="center"/>
        <w:rPr>
          <w:szCs w:val="20"/>
        </w:rPr>
      </w:pPr>
      <w:r>
        <w:rPr>
          <w:szCs w:val="20"/>
        </w:rPr>
        <w:t>Fig3.5 The true states time history when Kalman states are used as feedback</w:t>
      </w:r>
    </w:p>
    <w:p w14:paraId="6A37BBD3" w14:textId="2AA9C955" w:rsidR="004B2D4C" w:rsidRDefault="004B2D4C" w:rsidP="004B2D4C">
      <w:pPr>
        <w:pStyle w:val="ListParagraph"/>
        <w:ind w:left="1080"/>
        <w:jc w:val="center"/>
        <w:rPr>
          <w:szCs w:val="20"/>
        </w:rPr>
      </w:pPr>
      <w:r>
        <w:rPr>
          <w:noProof/>
          <w:szCs w:val="20"/>
        </w:rPr>
        <w:lastRenderedPageBreak/>
        <w:drawing>
          <wp:inline distT="0" distB="0" distL="0" distR="0" wp14:anchorId="6C6DC2EC" wp14:editId="16AA9F31">
            <wp:extent cx="4795108" cy="33909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_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19533" cy="3408172"/>
                    </a:xfrm>
                    <a:prstGeom prst="rect">
                      <a:avLst/>
                    </a:prstGeom>
                  </pic:spPr>
                </pic:pic>
              </a:graphicData>
            </a:graphic>
          </wp:inline>
        </w:drawing>
      </w:r>
    </w:p>
    <w:p w14:paraId="4E9D9400" w14:textId="64B6075E" w:rsidR="00023B1F" w:rsidRDefault="00023B1F" w:rsidP="004B2D4C">
      <w:pPr>
        <w:pStyle w:val="ListParagraph"/>
        <w:ind w:left="1080"/>
        <w:jc w:val="center"/>
        <w:rPr>
          <w:szCs w:val="20"/>
        </w:rPr>
      </w:pPr>
      <w:r>
        <w:rPr>
          <w:szCs w:val="20"/>
        </w:rPr>
        <w:t>Fig3.6 The control input when Kalman filter states used in feedback</w:t>
      </w:r>
    </w:p>
    <w:p w14:paraId="2CFD68A7" w14:textId="19B9ECB9" w:rsidR="004B2D4C" w:rsidRDefault="004B2D4C" w:rsidP="004B2D4C">
      <w:pPr>
        <w:pStyle w:val="ListParagraph"/>
        <w:ind w:left="1080"/>
        <w:jc w:val="center"/>
        <w:rPr>
          <w:szCs w:val="20"/>
        </w:rPr>
      </w:pPr>
    </w:p>
    <w:p w14:paraId="0CBB2D1B" w14:textId="5C0E53F0" w:rsidR="004B2D4C" w:rsidRDefault="004B2D4C" w:rsidP="004B2D4C">
      <w:pPr>
        <w:pStyle w:val="ListParagraph"/>
        <w:ind w:left="1080"/>
        <w:rPr>
          <w:szCs w:val="20"/>
        </w:rPr>
      </w:pPr>
      <w:r>
        <w:rPr>
          <w:szCs w:val="20"/>
        </w:rPr>
        <w:t>When R = 0.0001*</w:t>
      </w:r>
      <w:proofErr w:type="gramStart"/>
      <w:r>
        <w:rPr>
          <w:szCs w:val="20"/>
        </w:rPr>
        <w:t>eye(</w:t>
      </w:r>
      <w:proofErr w:type="gramEnd"/>
      <w:r>
        <w:rPr>
          <w:szCs w:val="20"/>
        </w:rPr>
        <w:t>4)</w:t>
      </w:r>
    </w:p>
    <w:p w14:paraId="2CB70B0F" w14:textId="763768ED" w:rsidR="004B2D4C" w:rsidRDefault="004B2D4C" w:rsidP="004B2D4C">
      <w:pPr>
        <w:pStyle w:val="ListParagraph"/>
        <w:ind w:left="1080"/>
        <w:jc w:val="center"/>
        <w:rPr>
          <w:szCs w:val="20"/>
        </w:rPr>
      </w:pPr>
      <w:r>
        <w:rPr>
          <w:noProof/>
          <w:szCs w:val="20"/>
        </w:rPr>
        <w:drawing>
          <wp:inline distT="0" distB="0" distL="0" distR="0" wp14:anchorId="2F021F3E" wp14:editId="612ED13F">
            <wp:extent cx="4893520" cy="370046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s_b.jpg"/>
                    <pic:cNvPicPr/>
                  </pic:nvPicPr>
                  <pic:blipFill>
                    <a:blip r:embed="rId34">
                      <a:extLst>
                        <a:ext uri="{28A0092B-C50C-407E-A947-70E740481C1C}">
                          <a14:useLocalDpi xmlns:a14="http://schemas.microsoft.com/office/drawing/2010/main" val="0"/>
                        </a:ext>
                      </a:extLst>
                    </a:blip>
                    <a:stretch>
                      <a:fillRect/>
                    </a:stretch>
                  </pic:blipFill>
                  <pic:spPr>
                    <a:xfrm>
                      <a:off x="0" y="0"/>
                      <a:ext cx="4902410" cy="3707186"/>
                    </a:xfrm>
                    <a:prstGeom prst="rect">
                      <a:avLst/>
                    </a:prstGeom>
                  </pic:spPr>
                </pic:pic>
              </a:graphicData>
            </a:graphic>
          </wp:inline>
        </w:drawing>
      </w:r>
    </w:p>
    <w:p w14:paraId="7F68456D" w14:textId="4BB41580" w:rsidR="00023B1F" w:rsidRDefault="00023B1F" w:rsidP="00023B1F">
      <w:pPr>
        <w:pStyle w:val="ListParagraph"/>
        <w:ind w:left="1080"/>
        <w:jc w:val="center"/>
        <w:rPr>
          <w:szCs w:val="20"/>
        </w:rPr>
      </w:pPr>
      <w:r>
        <w:rPr>
          <w:szCs w:val="20"/>
        </w:rPr>
        <w:t>Fig3.</w:t>
      </w:r>
      <w:r>
        <w:rPr>
          <w:szCs w:val="20"/>
        </w:rPr>
        <w:t>7</w:t>
      </w:r>
      <w:r>
        <w:rPr>
          <w:szCs w:val="20"/>
        </w:rPr>
        <w:t xml:space="preserve"> The true states time history when Kalman states are used as feedback</w:t>
      </w:r>
    </w:p>
    <w:p w14:paraId="46C1445C" w14:textId="77777777" w:rsidR="00023B1F" w:rsidRDefault="00023B1F" w:rsidP="004B2D4C">
      <w:pPr>
        <w:pStyle w:val="ListParagraph"/>
        <w:ind w:left="1080"/>
        <w:jc w:val="center"/>
        <w:rPr>
          <w:szCs w:val="20"/>
        </w:rPr>
      </w:pPr>
    </w:p>
    <w:p w14:paraId="0E9D28A0" w14:textId="5BDD7594" w:rsidR="004B2D4C" w:rsidRDefault="004B2D4C" w:rsidP="004B2D4C">
      <w:pPr>
        <w:pStyle w:val="ListParagraph"/>
        <w:ind w:left="1080"/>
        <w:jc w:val="center"/>
        <w:rPr>
          <w:szCs w:val="20"/>
        </w:rPr>
      </w:pPr>
    </w:p>
    <w:p w14:paraId="59F49DE2" w14:textId="1859CF41" w:rsidR="004B2D4C" w:rsidRDefault="004B2D4C" w:rsidP="004B2D4C">
      <w:pPr>
        <w:pStyle w:val="ListParagraph"/>
        <w:ind w:left="1080"/>
        <w:jc w:val="center"/>
        <w:rPr>
          <w:szCs w:val="20"/>
        </w:rPr>
      </w:pPr>
    </w:p>
    <w:p w14:paraId="45993128" w14:textId="026389FA" w:rsidR="004B2D4C" w:rsidRDefault="004B2D4C" w:rsidP="004B2D4C">
      <w:pPr>
        <w:pStyle w:val="ListParagraph"/>
        <w:ind w:left="1080"/>
        <w:jc w:val="center"/>
        <w:rPr>
          <w:szCs w:val="20"/>
        </w:rPr>
      </w:pPr>
      <w:r>
        <w:rPr>
          <w:noProof/>
          <w:szCs w:val="20"/>
        </w:rPr>
        <w:drawing>
          <wp:inline distT="0" distB="0" distL="0" distR="0" wp14:anchorId="489673B9" wp14:editId="7935073C">
            <wp:extent cx="4848225" cy="342846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_b.jpg"/>
                    <pic:cNvPicPr/>
                  </pic:nvPicPr>
                  <pic:blipFill>
                    <a:blip r:embed="rId35">
                      <a:extLst>
                        <a:ext uri="{28A0092B-C50C-407E-A947-70E740481C1C}">
                          <a14:useLocalDpi xmlns:a14="http://schemas.microsoft.com/office/drawing/2010/main" val="0"/>
                        </a:ext>
                      </a:extLst>
                    </a:blip>
                    <a:stretch>
                      <a:fillRect/>
                    </a:stretch>
                  </pic:blipFill>
                  <pic:spPr>
                    <a:xfrm>
                      <a:off x="0" y="0"/>
                      <a:ext cx="4869779" cy="3443703"/>
                    </a:xfrm>
                    <a:prstGeom prst="rect">
                      <a:avLst/>
                    </a:prstGeom>
                  </pic:spPr>
                </pic:pic>
              </a:graphicData>
            </a:graphic>
          </wp:inline>
        </w:drawing>
      </w:r>
    </w:p>
    <w:p w14:paraId="3FB0F4FE" w14:textId="7E8B9C95" w:rsidR="007331F4" w:rsidRDefault="007331F4" w:rsidP="004B2D4C">
      <w:pPr>
        <w:pStyle w:val="ListParagraph"/>
        <w:ind w:left="1080"/>
        <w:jc w:val="center"/>
        <w:rPr>
          <w:szCs w:val="20"/>
        </w:rPr>
      </w:pPr>
      <w:r>
        <w:rPr>
          <w:szCs w:val="20"/>
        </w:rPr>
        <w:t>Fig3.</w:t>
      </w:r>
      <w:r>
        <w:rPr>
          <w:szCs w:val="20"/>
        </w:rPr>
        <w:t>8</w:t>
      </w:r>
      <w:r>
        <w:rPr>
          <w:szCs w:val="20"/>
        </w:rPr>
        <w:t xml:space="preserve"> The control input when Kalman filter states used in feedback</w:t>
      </w:r>
    </w:p>
    <w:p w14:paraId="4D0304D4" w14:textId="07DD06DF" w:rsidR="001973FD" w:rsidRDefault="001973FD" w:rsidP="004B2D4C">
      <w:pPr>
        <w:pStyle w:val="ListParagraph"/>
        <w:ind w:left="1080"/>
        <w:jc w:val="center"/>
        <w:rPr>
          <w:szCs w:val="20"/>
        </w:rPr>
      </w:pPr>
    </w:p>
    <w:p w14:paraId="455D41EC" w14:textId="626A5A5C" w:rsidR="001973FD" w:rsidRDefault="00BF2ACF" w:rsidP="00BF2ACF">
      <w:pPr>
        <w:pStyle w:val="ListParagraph"/>
        <w:ind w:left="1080"/>
        <w:rPr>
          <w:szCs w:val="20"/>
        </w:rPr>
      </w:pPr>
      <w:r>
        <w:rPr>
          <w:szCs w:val="20"/>
        </w:rPr>
        <w:t>We can observe that when the observer states are used in feedback, the states that are reconstructed are smoother as compared to using the Kalman filter state estimates.</w:t>
      </w:r>
    </w:p>
    <w:p w14:paraId="251957E3" w14:textId="584D587C" w:rsidR="00BF2ACF" w:rsidRDefault="00BF2ACF" w:rsidP="00BF2ACF">
      <w:pPr>
        <w:pStyle w:val="ListParagraph"/>
        <w:ind w:left="1080"/>
        <w:rPr>
          <w:szCs w:val="20"/>
        </w:rPr>
      </w:pPr>
    </w:p>
    <w:p w14:paraId="2A486FA7" w14:textId="5CDD8B04" w:rsidR="00BF2ACF" w:rsidRPr="00722CD0" w:rsidRDefault="00BF2ACF" w:rsidP="00BF2ACF">
      <w:pPr>
        <w:pStyle w:val="ListParagraph"/>
        <w:ind w:left="1080"/>
        <w:rPr>
          <w:szCs w:val="20"/>
        </w:rPr>
      </w:pPr>
      <w:r>
        <w:rPr>
          <w:szCs w:val="20"/>
        </w:rPr>
        <w:t>The same thing can be said for the control inputs as well. The control inputs are more susceptible to noise when using Kalman filter state estimates and smoother when using the observer states as feedback.</w:t>
      </w:r>
      <w:bookmarkStart w:id="0" w:name="_GoBack"/>
      <w:bookmarkEnd w:id="0"/>
    </w:p>
    <w:sectPr w:rsidR="00BF2ACF" w:rsidRPr="00722C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D18A6"/>
    <w:multiLevelType w:val="hybridMultilevel"/>
    <w:tmpl w:val="9954D7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C6306"/>
    <w:multiLevelType w:val="hybridMultilevel"/>
    <w:tmpl w:val="6B4A53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05781"/>
    <w:multiLevelType w:val="hybridMultilevel"/>
    <w:tmpl w:val="B91E3F84"/>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D22D3C"/>
    <w:multiLevelType w:val="hybridMultilevel"/>
    <w:tmpl w:val="ED78B982"/>
    <w:lvl w:ilvl="0" w:tplc="7D2444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B19"/>
    <w:rsid w:val="00000329"/>
    <w:rsid w:val="00023B1F"/>
    <w:rsid w:val="00063EFE"/>
    <w:rsid w:val="000A3BB8"/>
    <w:rsid w:val="000B1A2C"/>
    <w:rsid w:val="000B6730"/>
    <w:rsid w:val="001973FD"/>
    <w:rsid w:val="00203775"/>
    <w:rsid w:val="002155CE"/>
    <w:rsid w:val="00236B58"/>
    <w:rsid w:val="002B41F3"/>
    <w:rsid w:val="003209EF"/>
    <w:rsid w:val="003D33A3"/>
    <w:rsid w:val="004B162E"/>
    <w:rsid w:val="004B2D4C"/>
    <w:rsid w:val="004C5092"/>
    <w:rsid w:val="004D0DCA"/>
    <w:rsid w:val="004E0B3F"/>
    <w:rsid w:val="004E0EDF"/>
    <w:rsid w:val="00526F18"/>
    <w:rsid w:val="005433EF"/>
    <w:rsid w:val="00566BB6"/>
    <w:rsid w:val="005C501D"/>
    <w:rsid w:val="005C6761"/>
    <w:rsid w:val="00625A1F"/>
    <w:rsid w:val="0071049D"/>
    <w:rsid w:val="00722CD0"/>
    <w:rsid w:val="007331F4"/>
    <w:rsid w:val="00757BDE"/>
    <w:rsid w:val="007729E1"/>
    <w:rsid w:val="007A545C"/>
    <w:rsid w:val="007B0727"/>
    <w:rsid w:val="0082523A"/>
    <w:rsid w:val="00842883"/>
    <w:rsid w:val="008E2D18"/>
    <w:rsid w:val="00912E9F"/>
    <w:rsid w:val="00975D1E"/>
    <w:rsid w:val="009901EF"/>
    <w:rsid w:val="009D1BF4"/>
    <w:rsid w:val="00A53503"/>
    <w:rsid w:val="00B10BE7"/>
    <w:rsid w:val="00B42484"/>
    <w:rsid w:val="00B65EB8"/>
    <w:rsid w:val="00BF2ACF"/>
    <w:rsid w:val="00C24E93"/>
    <w:rsid w:val="00C259CE"/>
    <w:rsid w:val="00C91DFD"/>
    <w:rsid w:val="00C93D14"/>
    <w:rsid w:val="00CB0FF0"/>
    <w:rsid w:val="00CF4422"/>
    <w:rsid w:val="00D1204C"/>
    <w:rsid w:val="00D61AFF"/>
    <w:rsid w:val="00D92C33"/>
    <w:rsid w:val="00DF528D"/>
    <w:rsid w:val="00E262FE"/>
    <w:rsid w:val="00E63B19"/>
    <w:rsid w:val="00E856C9"/>
    <w:rsid w:val="00F37715"/>
    <w:rsid w:val="00FC0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92FC7"/>
  <w15:chartTrackingRefBased/>
  <w15:docId w15:val="{F3C855C6-DF61-4C1C-95F7-C178AC410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3B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3B19"/>
    <w:pPr>
      <w:autoSpaceDE w:val="0"/>
      <w:autoSpaceDN w:val="0"/>
      <w:adjustRightInd w:val="0"/>
      <w:spacing w:after="0" w:line="240" w:lineRule="auto"/>
    </w:pPr>
    <w:rPr>
      <w:rFonts w:ascii="Calibri" w:eastAsiaTheme="minorEastAsia" w:hAnsi="Calibri" w:cs="Calibri"/>
      <w:color w:val="000000"/>
      <w:sz w:val="24"/>
      <w:szCs w:val="24"/>
    </w:rPr>
  </w:style>
  <w:style w:type="paragraph" w:styleId="ListParagraph">
    <w:name w:val="List Paragraph"/>
    <w:basedOn w:val="Normal"/>
    <w:uiPriority w:val="34"/>
    <w:qFormat/>
    <w:rsid w:val="00526F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A86C7-29A2-43C9-A7EC-6FF196D49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3253</TotalTime>
  <Pages>18</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Maiti, Soutrik Prasad</dc:creator>
  <cp:keywords/>
  <dc:description/>
  <cp:lastModifiedBy>Maiti, Soutrik Prasad</cp:lastModifiedBy>
  <cp:revision>40</cp:revision>
  <dcterms:created xsi:type="dcterms:W3CDTF">2018-04-26T02:04:00Z</dcterms:created>
  <dcterms:modified xsi:type="dcterms:W3CDTF">2018-04-28T08:51:00Z</dcterms:modified>
</cp:coreProperties>
</file>