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72" w:rsidRDefault="002D7C72">
      <w:r>
        <w:t>E</w:t>
      </w:r>
      <w:r>
        <w:rPr>
          <w:rFonts w:hint="eastAsia"/>
        </w:rPr>
        <w:t>s6</w:t>
      </w:r>
      <w:r w:rsidR="0087200D">
        <w:rPr>
          <w:rFonts w:hint="eastAsia"/>
        </w:rPr>
        <w:t>：</w:t>
      </w:r>
    </w:p>
    <w:p w:rsidR="0087200D" w:rsidRDefault="0087200D">
      <w:pPr>
        <w:rPr>
          <w:rFonts w:hint="eastAsia"/>
        </w:rPr>
      </w:pPr>
      <w:r>
        <w:rPr>
          <w:rFonts w:hint="eastAsia"/>
        </w:rPr>
        <w:t>HTML5面试</w:t>
      </w:r>
      <w:r>
        <w:t xml:space="preserve">题.pdf  </w:t>
      </w:r>
      <w:r>
        <w:rPr>
          <w:rFonts w:hint="eastAsia"/>
        </w:rPr>
        <w:t>第115题</w:t>
      </w:r>
    </w:p>
    <w:p w:rsidR="0087200D" w:rsidRDefault="0087200D" w:rsidP="00872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变量(块级</w:t>
      </w:r>
      <w:r>
        <w:t>作用域</w:t>
      </w:r>
      <w:r>
        <w:rPr>
          <w:rFonts w:hint="eastAsia"/>
        </w:rPr>
        <w:t>)let</w:t>
      </w:r>
      <w:r>
        <w:t>与常量</w:t>
      </w:r>
      <w:r>
        <w:rPr>
          <w:rFonts w:hint="eastAsia"/>
        </w:rPr>
        <w:t>const</w:t>
      </w:r>
    </w:p>
    <w:p w:rsidR="0087200D" w:rsidRDefault="0087200D" w:rsidP="00872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解构赋值</w:t>
      </w:r>
      <w:r>
        <w:t>（</w:t>
      </w:r>
      <w:r>
        <w:rPr>
          <w:rFonts w:hint="eastAsia"/>
        </w:rPr>
        <w:t>解构</w:t>
      </w:r>
      <w:r>
        <w:t>数组/</w:t>
      </w:r>
      <w:r>
        <w:rPr>
          <w:rFonts w:hint="eastAsia"/>
        </w:rPr>
        <w:t>对象/字符串/数值/布尔/函数</w:t>
      </w:r>
      <w:r>
        <w:t>参数）</w:t>
      </w:r>
    </w:p>
    <w:p w:rsidR="0087200D" w:rsidRDefault="0087200D" w:rsidP="00872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箭头</w:t>
      </w:r>
      <w:r>
        <w:t>函数</w:t>
      </w:r>
    </w:p>
    <w:p w:rsidR="0087200D" w:rsidRDefault="0087200D" w:rsidP="00872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</w:t>
      </w:r>
      <w:r>
        <w:t>字符串</w:t>
      </w:r>
    </w:p>
    <w:p w:rsidR="0087200D" w:rsidRDefault="00EB4FAA" w:rsidP="00872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ymbol</w:t>
      </w:r>
    </w:p>
    <w:p w:rsidR="00EB4FAA" w:rsidRDefault="00EB4FAA" w:rsidP="0087200D">
      <w:pPr>
        <w:pStyle w:val="a3"/>
        <w:numPr>
          <w:ilvl w:val="0"/>
          <w:numId w:val="1"/>
        </w:numPr>
        <w:ind w:firstLineChars="0"/>
      </w:pPr>
      <w:r>
        <w:t>Set</w:t>
      </w:r>
      <w:r>
        <w:rPr>
          <w:rFonts w:hint="eastAsia"/>
        </w:rPr>
        <w:t>和</w:t>
      </w:r>
      <w:r>
        <w:t>Map</w:t>
      </w:r>
    </w:p>
    <w:p w:rsidR="00EB4FAA" w:rsidRDefault="00EB4FAA" w:rsidP="00C97D5B">
      <w:pPr>
        <w:pStyle w:val="a3"/>
        <w:ind w:left="360" w:firstLineChars="0" w:firstLine="0"/>
        <w:rPr>
          <w:rFonts w:hint="eastAsia"/>
        </w:rPr>
      </w:pPr>
    </w:p>
    <w:p w:rsidR="00D508EC" w:rsidRDefault="002D7C72">
      <w:r>
        <w:t>P</w:t>
      </w:r>
      <w:r>
        <w:rPr>
          <w:rFonts w:hint="eastAsia"/>
        </w:rPr>
        <w:t>romise</w:t>
      </w:r>
      <w:r w:rsidR="00C97D5B">
        <w:rPr>
          <w:rFonts w:hint="eastAsia"/>
        </w:rPr>
        <w:t>：</w:t>
      </w:r>
    </w:p>
    <w:p w:rsidR="00C97D5B" w:rsidRDefault="00C97D5B">
      <w:r>
        <w:rPr>
          <w:rFonts w:hint="eastAsia"/>
        </w:rPr>
        <w:t>异步编程</w:t>
      </w:r>
      <w:r>
        <w:t>的一种方案..</w:t>
      </w:r>
    </w:p>
    <w:p w:rsidR="00C97D5B" w:rsidRDefault="00C97D5B">
      <w:r>
        <w:t>P</w:t>
      </w:r>
      <w:r>
        <w:rPr>
          <w:rFonts w:hint="eastAsia"/>
        </w:rPr>
        <w:t>romise的</w:t>
      </w:r>
      <w:r>
        <w:t>三种状态</w:t>
      </w:r>
      <w:r>
        <w:rPr>
          <w:rFonts w:hint="eastAsia"/>
        </w:rPr>
        <w:t>____  _____  ______</w:t>
      </w:r>
    </w:p>
    <w:p w:rsidR="00C97D5B" w:rsidRDefault="00C97D5B">
      <w:r>
        <w:t>P</w:t>
      </w:r>
      <w:r>
        <w:rPr>
          <w:rFonts w:hint="eastAsia"/>
        </w:rPr>
        <w:t>romise.</w:t>
      </w:r>
      <w:r>
        <w:t>prototype.then( )</w:t>
      </w:r>
    </w:p>
    <w:p w:rsidR="00C97D5B" w:rsidRDefault="00C97D5B">
      <w:r>
        <w:t>P</w:t>
      </w:r>
      <w:r>
        <w:rPr>
          <w:rFonts w:hint="eastAsia"/>
        </w:rPr>
        <w:t>romise.</w:t>
      </w:r>
      <w:r>
        <w:t>prototype.catch( )</w:t>
      </w:r>
    </w:p>
    <w:p w:rsidR="00C97D5B" w:rsidRDefault="006B353A">
      <w:pPr>
        <w:rPr>
          <w:rFonts w:hint="eastAsia"/>
        </w:rPr>
      </w:pPr>
      <w:r>
        <w:rPr>
          <w:rFonts w:hint="eastAsia"/>
        </w:rPr>
        <w:t>在</w:t>
      </w:r>
      <w:r>
        <w:t>es6</w:t>
      </w:r>
      <w:r>
        <w:rPr>
          <w:rFonts w:hint="eastAsia"/>
        </w:rPr>
        <w:t>中</w:t>
      </w:r>
      <w:r>
        <w:t>有</w:t>
      </w:r>
      <w:r>
        <w:rPr>
          <w:rFonts w:hint="eastAsia"/>
        </w:rPr>
        <w:t>详细</w:t>
      </w:r>
      <w:r>
        <w:t>介绍</w:t>
      </w:r>
    </w:p>
    <w:p w:rsidR="006B353A" w:rsidRDefault="006B353A">
      <w:pPr>
        <w:rPr>
          <w:rFonts w:hint="eastAsia"/>
        </w:rPr>
      </w:pPr>
    </w:p>
    <w:p w:rsidR="002D7C72" w:rsidRDefault="002D7C72">
      <w:pPr>
        <w:rPr>
          <w:rFonts w:hint="eastAsia"/>
        </w:rPr>
      </w:pPr>
      <w:r>
        <w:rPr>
          <w:rFonts w:hint="eastAsia"/>
        </w:rPr>
        <w:t>普通</w:t>
      </w:r>
      <w:r>
        <w:t>函数与箭头函数的区别</w:t>
      </w:r>
      <w:r w:rsidR="00C97D5B">
        <w:rPr>
          <w:rFonts w:hint="eastAsia"/>
        </w:rPr>
        <w:t>:</w:t>
      </w:r>
    </w:p>
    <w:p w:rsidR="00C97D5B" w:rsidRDefault="00C97D5B" w:rsidP="00C97D5B">
      <w:pPr>
        <w:pStyle w:val="a3"/>
        <w:numPr>
          <w:ilvl w:val="0"/>
          <w:numId w:val="2"/>
        </w:numPr>
        <w:ind w:firstLineChars="0"/>
      </w:pPr>
      <w:r>
        <w:t>this</w:t>
      </w:r>
      <w:r>
        <w:rPr>
          <w:rFonts w:hint="eastAsia"/>
        </w:rPr>
        <w:t>的</w:t>
      </w:r>
      <w:r>
        <w:t>指向</w:t>
      </w:r>
    </w:p>
    <w:p w:rsidR="00C97D5B" w:rsidRDefault="00C97D5B" w:rsidP="00C97D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call</w:t>
      </w:r>
      <w:r>
        <w:t>( )</w:t>
      </w:r>
      <w:r>
        <w:rPr>
          <w:rFonts w:hint="eastAsia"/>
        </w:rPr>
        <w:t>和</w:t>
      </w:r>
      <w:r>
        <w:t>applay( )</w:t>
      </w:r>
      <w:r>
        <w:rPr>
          <w:rFonts w:hint="eastAsia"/>
        </w:rPr>
        <w:t>调用</w:t>
      </w:r>
    </w:p>
    <w:p w:rsidR="00C97D5B" w:rsidRDefault="00C97D5B" w:rsidP="00C97D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箭头函数没有</w:t>
      </w:r>
      <w:r>
        <w:t>原型属性</w:t>
      </w:r>
    </w:p>
    <w:p w:rsidR="00C97D5B" w:rsidRDefault="00C97D5B" w:rsidP="00C97D5B">
      <w:r>
        <w:rPr>
          <w:rFonts w:hint="eastAsia"/>
        </w:rPr>
        <w:t>详细</w:t>
      </w:r>
      <w:r>
        <w:t>地址：</w:t>
      </w:r>
      <w:hyperlink r:id="rId5" w:history="1">
        <w:r w:rsidRPr="009A43AC">
          <w:rPr>
            <w:rStyle w:val="a4"/>
          </w:rPr>
          <w:t>https://www.jianshu.com/p/73cbeb6782a0</w:t>
        </w:r>
      </w:hyperlink>
    </w:p>
    <w:p w:rsidR="00C97D5B" w:rsidRDefault="00C97D5B" w:rsidP="00C97D5B">
      <w:pPr>
        <w:rPr>
          <w:rFonts w:hint="eastAsia"/>
        </w:rPr>
      </w:pPr>
    </w:p>
    <w:p w:rsidR="002D7C72" w:rsidRDefault="002D7C72">
      <w:r>
        <w:rPr>
          <w:rFonts w:hint="eastAsia"/>
        </w:rPr>
        <w:t>数组</w:t>
      </w:r>
      <w:r>
        <w:t>、字符串和</w:t>
      </w:r>
      <w:r>
        <w:rPr>
          <w:rFonts w:hint="eastAsia"/>
        </w:rPr>
        <w:t>原生的</w:t>
      </w:r>
      <w:r>
        <w:t>方法</w:t>
      </w:r>
    </w:p>
    <w:p w:rsidR="00C97D5B" w:rsidRDefault="00C97D5B">
      <w:pPr>
        <w:rPr>
          <w:rFonts w:hint="eastAsia"/>
        </w:rPr>
      </w:pPr>
      <w:r>
        <w:t>E</w:t>
      </w:r>
      <w:r>
        <w:rPr>
          <w:rFonts w:hint="eastAsia"/>
        </w:rPr>
        <w:t>s</w:t>
      </w:r>
      <w:r>
        <w:t>6</w:t>
      </w:r>
      <w:r>
        <w:rPr>
          <w:rFonts w:hint="eastAsia"/>
        </w:rPr>
        <w:t>中</w:t>
      </w:r>
      <w:r>
        <w:t>添加了很多</w:t>
      </w:r>
      <w:r w:rsidR="006B353A">
        <w:rPr>
          <w:rFonts w:hint="eastAsia"/>
        </w:rPr>
        <w:t>，</w:t>
      </w:r>
      <w:r w:rsidR="006B353A">
        <w:t>es5</w:t>
      </w:r>
      <w:r w:rsidR="006B353A">
        <w:rPr>
          <w:rFonts w:hint="eastAsia"/>
        </w:rPr>
        <w:t>也有</w:t>
      </w:r>
    </w:p>
    <w:p w:rsidR="00C97D5B" w:rsidRDefault="00C97D5B">
      <w:pPr>
        <w:rPr>
          <w:rFonts w:hint="eastAsia"/>
        </w:rPr>
      </w:pPr>
    </w:p>
    <w:p w:rsidR="006B353A" w:rsidRDefault="00C97D5B" w:rsidP="006B353A">
      <w:pPr>
        <w:rPr>
          <w:rFonts w:hint="eastAsia"/>
        </w:rPr>
      </w:pPr>
      <w:r w:rsidRPr="00C97D5B">
        <w:rPr>
          <w:rFonts w:hint="eastAsia"/>
        </w:rPr>
        <w:t>从输入一个网址到看到页面，浏览器做了哪些工作</w:t>
      </w:r>
      <w:r w:rsidRPr="006B353A">
        <w:rPr>
          <w:rFonts w:hint="eastAsia"/>
        </w:rPr>
        <w:t>：</w:t>
      </w:r>
    </w:p>
    <w:p w:rsidR="006B353A" w:rsidRDefault="006B353A" w:rsidP="006B353A">
      <w:r>
        <w:rPr>
          <w:rFonts w:hint="eastAsia"/>
        </w:rPr>
        <w:t>浏览器</w:t>
      </w:r>
      <w:r>
        <w:t>的工作很多，</w:t>
      </w:r>
    </w:p>
    <w:p w:rsidR="006B353A" w:rsidRDefault="006B353A" w:rsidP="006B353A">
      <w:r>
        <w:rPr>
          <w:rFonts w:hint="eastAsia"/>
        </w:rPr>
        <w:t>首先</w:t>
      </w:r>
      <w:r>
        <w:t>socket</w:t>
      </w:r>
      <w:r>
        <w:rPr>
          <w:rFonts w:hint="eastAsia"/>
        </w:rPr>
        <w:t>连接</w:t>
      </w:r>
      <w:r>
        <w:t>，</w:t>
      </w:r>
    </w:p>
    <w:p w:rsidR="006B353A" w:rsidRDefault="006B353A" w:rsidP="006B353A">
      <w:r>
        <w:rPr>
          <w:rFonts w:hint="eastAsia"/>
        </w:rPr>
        <w:t>连接</w:t>
      </w:r>
      <w:r>
        <w:t>成功，向web服务器发送</w:t>
      </w:r>
      <w:r>
        <w:rPr>
          <w:rFonts w:hint="eastAsia"/>
        </w:rPr>
        <w:t>请求</w:t>
      </w:r>
      <w:r>
        <w:t>，一般是get或post</w:t>
      </w:r>
    </w:p>
    <w:p w:rsidR="006B353A" w:rsidRDefault="006B353A" w:rsidP="006B353A">
      <w:r>
        <w:t>Web服务器收到请求</w:t>
      </w:r>
      <w:r>
        <w:rPr>
          <w:rFonts w:hint="eastAsia"/>
        </w:rPr>
        <w:t>后</w:t>
      </w:r>
      <w:r>
        <w:t>，进行处理，</w:t>
      </w:r>
      <w:r>
        <w:rPr>
          <w:rFonts w:hint="eastAsia"/>
        </w:rPr>
        <w:t>给出应答</w:t>
      </w:r>
    </w:p>
    <w:p w:rsidR="006B353A" w:rsidRDefault="006B353A" w:rsidP="006B353A">
      <w:r>
        <w:rPr>
          <w:rFonts w:hint="eastAsia"/>
        </w:rPr>
        <w:t>应答</w:t>
      </w:r>
      <w:r>
        <w:t>结束关闭连接</w:t>
      </w:r>
    </w:p>
    <w:p w:rsidR="006B353A" w:rsidRDefault="006B353A" w:rsidP="006B353A"/>
    <w:p w:rsidR="006B353A" w:rsidRPr="006B353A" w:rsidRDefault="006B353A" w:rsidP="006B353A">
      <w:pPr>
        <w:rPr>
          <w:rFonts w:hint="eastAsia"/>
        </w:rPr>
      </w:pPr>
      <w:r>
        <w:rPr>
          <w:rFonts w:hint="eastAsia"/>
        </w:rPr>
        <w:t>第二次</w:t>
      </w:r>
      <w:r>
        <w:t>就会好很多，请求时会根据协议推送报头，如果资源</w:t>
      </w:r>
      <w:r>
        <w:rPr>
          <w:rFonts w:hint="eastAsia"/>
        </w:rPr>
        <w:t>未</w:t>
      </w:r>
      <w:r>
        <w:t>修改服务器直接返回</w:t>
      </w:r>
      <w:r>
        <w:rPr>
          <w:rFonts w:hint="eastAsia"/>
        </w:rPr>
        <w:t>304，</w:t>
      </w:r>
    </w:p>
    <w:p w:rsidR="006B353A" w:rsidRDefault="006B353A" w:rsidP="006B353A"/>
    <w:p w:rsidR="006B353A" w:rsidRDefault="006B353A" w:rsidP="006B353A">
      <w:r>
        <w:rPr>
          <w:rFonts w:hint="eastAsia"/>
        </w:rPr>
        <w:t>详细</w:t>
      </w:r>
      <w:r>
        <w:t>过程看这里</w:t>
      </w:r>
    </w:p>
    <w:p w:rsidR="006B353A" w:rsidRPr="00C97D5B" w:rsidRDefault="006B353A" w:rsidP="006B353A">
      <w:pPr>
        <w:rPr>
          <w:rFonts w:hint="eastAsia"/>
        </w:rPr>
      </w:pPr>
      <w:bookmarkStart w:id="0" w:name="_GoBack"/>
      <w:bookmarkEnd w:id="0"/>
    </w:p>
    <w:sectPr w:rsidR="006B353A" w:rsidRPr="00C9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06BE8"/>
    <w:multiLevelType w:val="hybridMultilevel"/>
    <w:tmpl w:val="E152A5B2"/>
    <w:lvl w:ilvl="0" w:tplc="80DAC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664085"/>
    <w:multiLevelType w:val="hybridMultilevel"/>
    <w:tmpl w:val="EC7E2B70"/>
    <w:lvl w:ilvl="0" w:tplc="5D7E0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9C"/>
    <w:rsid w:val="0010775B"/>
    <w:rsid w:val="002D7C72"/>
    <w:rsid w:val="006B353A"/>
    <w:rsid w:val="006E012B"/>
    <w:rsid w:val="0087200D"/>
    <w:rsid w:val="00C97D5B"/>
    <w:rsid w:val="00D7529C"/>
    <w:rsid w:val="00EB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1242"/>
  <w15:chartTrackingRefBased/>
  <w15:docId w15:val="{EFEDD999-9D0A-4791-ABC7-8E17FABF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7D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00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97D5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97D5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73cbeb6782a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2018-02-04T07:15:00Z</dcterms:created>
  <dcterms:modified xsi:type="dcterms:W3CDTF">2018-02-04T08:50:00Z</dcterms:modified>
</cp:coreProperties>
</file>