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Vtopia源数据涉及表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cve_origin_upstream（Vtopia上报源数据，可更新）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cve_un_ids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唯一编号,根据此字段去重数据, 唯一识别码，可以填cve编号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数据上传类型：insert, update,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cve_packname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Cve在上游对应的包名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git_packname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Cve对应的openEuler包名称(或者影响的包名)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cve_title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affect_porduct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Cve影响的组件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cnnvd_id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cnnvd_id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cnvd_id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cnvd_id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published_date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漏洞状态，REJECT, DISPUTED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0:cve新增;1:数据已变化；2：数据已处理；3：错误数据；4：版本信息错误；5：cve年份不符合要求;6:低可信度数据已发邮件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包对应的版本号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affected_scope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影响范围推理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attack_link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攻击链路推理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is_exit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当前包对应在src-openEuler有对应仓库; 0: 无;2:临时值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credibility_level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置信度等级0-7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first_per_time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cve首次披露时间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first_get_time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cve受影响后首次感知时间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delete_time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2、cve_origin_upstream_record（同cve_origin_upstream类似，保留Vtopia每次上传的数据，总记录）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3、cve_origin_upstream_patch（Vtopia上报漏洞补丁）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cve_origin_upstream外键cve_un_ids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影响的软件包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fix_patch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修复补丁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break_patch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问题引入补丁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cve_origin_upstream_config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id外键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nodes数组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cve_origin_upstream_config_node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OriginUpstreamConfig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置信度判断标识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cve_origin_upstream_config_node_cpe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OriginUpstreamConfigNode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cpe_uri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cpe_match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过滤字符串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vulner_able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易受攻击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cve_origin_upstream_desc（漏洞描述）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cve英文描述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cve中文描述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cve_origin_upstream_event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9、cve_origin_upstream_fix_suggest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10、cve_origin_upstream_fix_suggest_ref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fix_ref_id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OriginUpstreamFixSuggest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11、cve_origin_upstream_fix_suggest_ref_tag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12、cve_origin_upstream_impact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impact_id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包含v2,v3评分数据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13、cve_origin_upstream_impact_score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impact_id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OriginUpstreamImpact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base_met_v3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v3评分存在为：1; 0:不存在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base_met_v2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v2评分存在为：1; 0:不存在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cvss_v3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v3评分存在为：1; 0:不存在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cvss_v2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v2评分存在为：1; 0:不存在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1:未处理；2：已处理；3：已修改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14、cve_origin_upstream_impact_score_v2（源数据v2评分信息）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OriginUpstreamImpactScore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acinsuf_info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基准分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评分向量值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攻击复杂性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availability_impact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Cvss版本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confidentiality_impact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可信性影响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integrity_impact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user_interaction_required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需要用户交互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severity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obtain_user_privilege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obtain_all_privilege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获取所有特权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obtain_other_privilege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获取其他特权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impact_score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影响评分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exploitability_score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可利用性评分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 &gt;= 9.0;严重(High)&gt;=7.0&amp;&amp;&lt;=8.9;中等(Medium)&gt;4.0 &amp;&amp; &lt;=6.9;一般(Low)&lt;=4.0;其他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15、cve_origin_upstream_impact_score_v3（源数据v3评分信息）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OriginUpstreamImpactScore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基准分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评分向量值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攻击复杂性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availability_impact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base_severity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user_interaction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privilege_required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所需特权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Cvss版本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confidentiality_impact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可信性影响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integrity_impact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impact_score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影响评分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exploitability_score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可利用性评分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 &gt;= 9.0;严重(High)&gt;=7.0&amp;&amp;&lt;=8.9;中等(Medium)&gt;4.0 &amp;&amp; &lt;=6.9;一般(Low)&lt;=4.0;其他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16、cve_origin_upstream_poc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poc_id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dbindex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cve_origin_upstream_reference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refsource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cve_origin_upstream_vul_type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OriginUpstream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cwe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Cwe编号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中文描述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19、cve_community_yaml_config（四大社区数据源表名）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表名称（四个社区数据表名）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1openeuler;2opengauss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3mindspore;4openLooKeng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20、cve_open_lookeng_yaml（openlookeng包和版本数据源）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gitee上的地址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mark_bit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21、cve_mind_spore_yaml（mindspore包和版本数据源）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gitee上的地址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mark_bit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Issue负责人</w:t>
            </w:r>
          </w:p>
        </w:tc>
      </w:tr>
    </w:tbl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22、cve_open_guss_yaml（gauss包和版本数据源）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gitee上的地址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mark_bit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23、cve_open_euler_repo_origin（获取的openeuler包和版本数据源）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gitee上的地址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mark_bit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24、cve_git_open_euler（总数据来源，用于上报vtopia）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获取到的包id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gitee上的地址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releases 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main_tainer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main_tain_level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软件包维护级别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当前版本发布时间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当天减去所用版本的发布日期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latest_version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latest_version_time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最新版本发布时间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该软件包仓库下的issue总数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gitPackageTable,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数据库pkginfo下的表名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cpe_packname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openEuler对应的cpe包名称(或者影响的包名)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代表新数据; 1:已推送; 2:代表已废弃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25、cve_git_package_table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数据库pkginfo下的表名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对应分支信息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26、cve_git_package_info（openeuler数据源包和版本）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git_ids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原始数据id来源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 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上游社区链接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main_tainer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main_tain_level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软件包维护级别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gitee上的地址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build_require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源码包的编译依赖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代表新数据; 1:已推送; 2:代表已废弃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27、cve_git_open_euler_table_relate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GitOpenEuler，外键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对应分支信息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数据库pkginfo下的表名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28、cve_mind_spore_brand_tags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tags信息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29、cve_package_cpe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Cve对应的openEuler包名称(或者影响的包名)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cpe_packname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openEuler对应的cpe包名称(或者影响的包名)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30、cve_issue_repo_whitelist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仓库对应的分支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新增; 2:删除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三、社区审核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31、cve_security_reviewer（校验可执行issue操作的人）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name_space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码云空间地址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全部；1:审核人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32、cve_open_gauss_security_reviewer（同cve_security_reviewer一样）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33、cve_mind_spore_security_reviewer（同cve_security_reviewer一样）</w:t>
      </w:r>
    </w:p>
    <w:p>
      <w:pPr>
        <w:pStyle w:val="3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34、cve_open_lookeng_security_reviewer（同cve_security_reviewer一样）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四、漏洞相关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35、cve_vuln_center（漏洞源数据分社区存储表）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636"/>
        <w:gridCol w:w="4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致命(Critical);严重(High);中等(Medium);一般(Low);其他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0：cve新增;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1：数据已变化；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2：已创建issue;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3：数据创建失败;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4：不符合创建issue条件数据(cve年份不符合要求);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5：issue已经创建过，不符合要求，不处理;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6：字段为空(评分,描述等);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7：issue已被删除不再创建;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8：分支和版本信息不想符合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cve归属版本,版本合并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cve修复时间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first_per_time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cve首次披露时间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first_get_time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cve受影响后首次感知时间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cve对应得包名称的仓库名称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cve对应得包名称的组件名称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is_export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0:数据初始化;1:数据已同步到官网；2：数据不需要同步到官网；3：issue已关闭需要同步到官网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data_source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1:软件所提供;2:网络爬取；3:人工处理; 4:兼容之前的数据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cve_detail_url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cve详情链接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1:openEuler;2:opengauss;3:mindspore;4:openLooKeng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36、cve_open_euler_s_a（漏洞安全公告）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VulnCenter表id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37、cve_score（漏洞评分记录）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VulnCenter表id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n_attack_vector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o_attack_vector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n_access_vector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2.0 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o_access_vector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 2.0 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n_attack_complexity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n_access_complexity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o_attack_complexity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o_access_complexity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n_privilege_required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o_privilege_required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n_user_interaction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o_user_interaction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n_confidentiality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o_confidentiality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n_integrity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o_integrity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n_availability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o_availability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n_authentication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o_authentication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v2/v3版本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openEulerSA表id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n_score_status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0:新增评分，无改变；1:修改nvd评分;2:已提交issue；3:已处理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o_score_status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0:新增评分，无改变；1:修改nvd评分；2：修改评分未通过；3：修改评分已通过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38、cve_security_notice（漏洞描述信息）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VulnCenter表id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OpenEulerSA表id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influence_component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affect_product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reference_link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0:未发布；1:已发布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Fixed:已解决；UnFixed:未解决；UnAffected:不影响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39、cve_package（漏洞分支对应包）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securityNotice表id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affect_product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40、cve_issue_template（漏洞创建issue信息）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VulnCenter表id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owned_component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漏洞归属组件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owned_version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漏洞归属版本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cve_brief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cve_analysis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影响性分析说明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principle_analysis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affected_version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solution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规避方案或消减措施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issue_assignee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issue所属责任人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1:待办的；2：进行中；3：已完成；4：已拒绝；5： 已挂起; 6:已删除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1:待分析；2：已正常关闭；3：已分析，待修复；4：已修复；5：已发布；6：已异常关闭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issue_label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标签CVE/FIXED, CVE/UNFIXED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mt_audit_flag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maintainer 审核： 0：审核中；1：审核通过；2：审核拒绝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sa_audit_flag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pr审核： 0：审核中；1：审核通过；2：审核拒绝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op_audit_flag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评分审核： 0：审核中；1：审核通过；2：审核拒绝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CVE和安全问题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collaborators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milestone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里程碑序号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security_hole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是否是私有issue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致命(Critical);严重(High);中等(Medium);一般(Low);其他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首条评论id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error_description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cve错误信息,cve与当前仓库错误信息保存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sec_link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sa安全链接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abi_version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修复是否涉及abi变化（是/否）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plan_started_at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截止日期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41、cve_score_record（漏洞nvd信息）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VulnCenter表id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0:未处理;1:已处理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42、cve_issue_template_association（漏洞SA发布时间记录）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issueTemplate表id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sa_release_time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rpm_release_time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43、cve_gite_origin_issue（漏洞issue信息，人工提单）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34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issue_id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gitee 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cve_number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issue_create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issue_assignee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repo_path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仓库空间地址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repo_url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仓库码云地址链接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issue_type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issue_exist_tpl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 issue 是否有对应的模板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security_hole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是否为安全漏洞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issue_create_at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创建的时间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issue_update_at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issue_finish_at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关闭的时间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grab_time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记录当前issue抓取的时间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proc_status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0:cve新增;1:数据已变化；2：数据已处理；3：数据错误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inf_product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受影响的产品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repo_desc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 对组件的描述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issue_state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 中文状态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issue所属社区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organizate_id</w:t>
            </w:r>
          </w:p>
        </w:tc>
        <w:tc>
          <w:tcPr>
            <w:tcW w:w="16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0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默认值为:1,1:来源src-openEuler;2:来源opengauss;3:来源mindspore;4:来源openLooKeng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44、cve_origin_excel（人工提单excel）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漏洞归属版本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评分类型：v3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致命(Critical);严重(High);中等(Medium);一般(Low);其他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漏洞简述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3.0评分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2.0 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privilege_required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user_interaction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confidentiality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availability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0:未处理;1:已修改；2：已处理; 3: 数据错误，不做处理; 4: 版本信息错误; 6: cve已经生成过issue; 7:cve年限不对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is_export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未导出; 2: 已导出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45、cve_issue_create_record（漏洞创建记录）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cve_vuln_center </w:t>
            </w:r>
            <w:r>
              <w:rPr>
                <w:rFonts w:hint="default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致命(Critical);严重(High);中等(Medium);一般(Low);其他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1:已创建issue；2：未创建issue；3：创建失败; 4: 已导出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cve归属版本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cve修复时间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error_description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创建cve错误信息反馈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46、cve_issue_community_statistics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7"/>
        <w:gridCol w:w="1576"/>
        <w:gridCol w:w="4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exist_flag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1:openEuler;2:openGauss;3:MindSpore;4:openLooKeng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47、cve_issue_delete_record（issue删除信息）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909"/>
        <w:gridCol w:w="4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issue_id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issue的id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issue_num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issue_assignee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issue所属责任人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issue_label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issue标签, CVE/FIXED, CVE/UNFIXED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delete_time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organizate_id</w:t>
            </w:r>
          </w:p>
        </w:tc>
        <w:tc>
          <w:tcPr>
            <w:tcW w:w="9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7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默认值为:1,1:来源openEuler;2:来源opengauss;3:来源mindspore;4:来源openLooKeng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五、登录相关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48、cve_other_user（用户token获取）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pass_word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aes_key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expiration_time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token的过期时间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49、cve_admin_user（没有用到）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50、cve_ip_white（后续迭代中没有用到）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machine_name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machine_ip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access_count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不受限制; 10000:可以连续访问次数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六、导出公告相关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51、cve_cvrf_sa_record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xml_content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当前内容生成的MD5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update_md5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内容更新后生成的MD5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1:初始化; 2: 已更新; 3: 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is_export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未导出; 2: 已导出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1:受影响标识; 2: 不受影响标识; 3: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sort_openeuler_sa_num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排序后的安全公告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52、cve_sa_number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安全公告完整编号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sa_years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sa对应的年份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1:正常可用;2:已使用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53、cve_sa_file_list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sa的cvrf文件名称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54、cve_sa_file_record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sa的cvrf文件名称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当前数字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55、cve_export_record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0:文件生成中;1 文件可下载；2 文件不可下载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Gauss官网相关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56、cve_open_gauss_site_list（Gauss安全公告表）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gauss_sa_num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opengauss的sa编号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致命(Critical);严重(High);中等(Medium);一般(Low);其他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Critical: 1, High: 2, Medium: 3,low: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influence_component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affect_product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reference_link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1:正常可用;2:已删除;3:已发布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sa_years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 发布年份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sa对应的数据值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sa发布日期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57、cve_open_gauss_cve_list（Gauss漏洞表）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openeuler_score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o_vector_value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openeuler vector 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n_attack_vector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n_access_vector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2.0 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o_attack_vector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o_access_vector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nvd 2.0 评分向量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n_attack_complexity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n_access_complexity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o_attack_complexity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o_access_complexity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n_privilege_required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o_privilege_required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n_user_interaction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o_user_interaction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o_scope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n_confidentiality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o_confidentiality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n_integrity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o_integrity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n_availability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o_availability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n_authentication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o_authentication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fix_label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issue标签, Fixed, Unaffected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1:正常可用(预发布);2:已删除;3:正常发布,数据在官网展示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cve_years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 发布年份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58、cve_open_gauss_group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软件包分类组名称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59、cve_open_gauss_package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分支版本信息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60、cve_open_gauss_download_file（Gauss包详细信息下载路径）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file_path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1:文件待使用;2:文件解析中;3:文件已废弃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61、cve_open_gauss_version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1:受影响,Fixed;2:不受影响,Unaffected"`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affect_status_name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是否受影响名称, Fixed, Unaffected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repo_version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release_flag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受影响标识;2:不受影响标识;3:丢弃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62、cve_open_gauss_platform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软件包平台名称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</w:t>
            </w:r>
          </w:p>
        </w:tc>
      </w:tr>
    </w:tbl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63、cve_open_gauss_list_temp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gauss_temp_id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致命(Critical);严重(High);中等(Medium);一般(Low);其他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cve_level_value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Critical: 1, High: 2, Medium: 3,low: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安全公告描述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influence_component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affect_product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public_date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1:正常可用;2:已删除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64、cve_issue_hooks（存储仓库的webhooks）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VulnCenter表id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hook_id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钩子id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hook_url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push_event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Push代码到仓库; 默认1：已监听; 0: 未监听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tag_push_events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提交Tag到仓库, 默认1：已监听; 0: 未监听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issues_events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创建/关闭Issue, 默认1：已监听; 0: 未监听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note_events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评论了Issue/代码等等, 默认1：已监听; 0: 未监听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merge_requests_events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合并请求和合并后, 默认1：已监听; 0: 未监听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1:有效; 2:无效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65、cve_spec_issue_assigness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issue_assignee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包对应的责任人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66、cve_spec_error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cve_desc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1:正常;2:已删除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cve_owner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仓库所在组织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cve对应得包名称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67、cve_issue_statistics_mail_list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1:收件人;2:抄送人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68、cve_git_sub_pack（包相关信息）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PackageInfo </w:t>
            </w:r>
            <w:r>
              <w:rPr>
                <w:rFonts w:hint="default"/>
                <w:vertAlign w:val="baseline"/>
                <w:lang w:val="en-US" w:eastAsia="zh-CN"/>
              </w:rPr>
              <w:t>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原始数据id来源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sub_pack_name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二进制包名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69、cve_git_sub_pack_provides（包相关信息）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PackageInfo </w:t>
            </w:r>
            <w:r>
              <w:rPr>
                <w:rFonts w:hint="default"/>
                <w:vertAlign w:val="baseline"/>
                <w:lang w:val="en-US" w:eastAsia="zh-CN"/>
              </w:rPr>
              <w:t>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原始数据id来源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依赖的组件名称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依赖该组件的二进制包列表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70、cve_git_sub_pack_require（包相关信息）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PackageInfo </w:t>
            </w:r>
            <w:r>
              <w:rPr>
                <w:rFonts w:hint="default"/>
                <w:vertAlign w:val="baseline"/>
                <w:lang w:val="en-US" w:eastAsia="zh-CN"/>
              </w:rPr>
              <w:t>id，外键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原始数据id来源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providedb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提供该组件的二进制包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71、cve_git_sub_pack_requiredby（包相关信息）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PackageInfo </w:t>
            </w:r>
            <w:r>
              <w:rPr>
                <w:rFonts w:hint="default"/>
                <w:vertAlign w:val="baseline"/>
                <w:lang w:val="en-US" w:eastAsia="zh-CN"/>
              </w:rPr>
              <w:t>id，外键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requiredb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依赖该组件的二进制包列表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72、cve_git_repo_groups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73、cve_gite_repo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cve_git_repo_groups</w:t>
            </w:r>
            <w:r>
              <w:rPr>
                <w:rFonts w:hint="default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正常;1:已删除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74、cve_gite_repo_member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cve_git_repo_groups</w:t>
            </w:r>
            <w:r>
              <w:rPr>
                <w:rFonts w:hint="default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Maintainer;Committer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75、cve_gite_repo_branch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repo_id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cve_gite_repo</w:t>
            </w:r>
            <w:r>
              <w:rPr>
                <w:rFonts w:hint="default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protection_url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76、cve_email_list（漏洞感知发送邮箱记录）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email_type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excel导出列表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77、cve_issue_assignee（没有用到）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assignee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码云空间地址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78、cve_auth_token_info（gite v8 token记录）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925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access_token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token_type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expires_in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refresh_token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organizate_id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默认值为:1,1:来源openEuler;2:来源opengauss;3:来源mindspore;4:来源openLooKeng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enterprises_id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</w:t>
            </w:r>
          </w:p>
        </w:tc>
        <w:tc>
          <w:tcPr>
            <w:tcW w:w="9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longtext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Gite scope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642E8"/>
    <w:multiLevelType w:val="singleLevel"/>
    <w:tmpl w:val="87B642E8"/>
    <w:lvl w:ilvl="0" w:tentative="0">
      <w:start w:val="17"/>
      <w:numFmt w:val="decimal"/>
      <w:suff w:val="nothing"/>
      <w:lvlText w:val="%1、"/>
      <w:lvlJc w:val="left"/>
      <w:pPr>
        <w:ind w:left="0"/>
      </w:pPr>
    </w:lvl>
  </w:abstractNum>
  <w:abstractNum w:abstractNumId="1">
    <w:nsid w:val="BD0DC240"/>
    <w:multiLevelType w:val="singleLevel"/>
    <w:tmpl w:val="BD0DC2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3D056E3"/>
    <w:multiLevelType w:val="singleLevel"/>
    <w:tmpl w:val="E3D056E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37DE0B5"/>
    <w:multiLevelType w:val="singleLevel"/>
    <w:tmpl w:val="237DE0B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428D1D9"/>
    <w:multiLevelType w:val="singleLevel"/>
    <w:tmpl w:val="2428D1D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NDRlZjg3OTA4MzdmMmUyNzI3MWE2ZDFiM2E4YjYifQ=="/>
  </w:docVars>
  <w:rsids>
    <w:rsidRoot w:val="00000000"/>
    <w:rsid w:val="002F1E86"/>
    <w:rsid w:val="005B68C0"/>
    <w:rsid w:val="011957F7"/>
    <w:rsid w:val="0191060D"/>
    <w:rsid w:val="02310126"/>
    <w:rsid w:val="07C33549"/>
    <w:rsid w:val="0891753F"/>
    <w:rsid w:val="08CD3B04"/>
    <w:rsid w:val="08D412B5"/>
    <w:rsid w:val="099B3FA8"/>
    <w:rsid w:val="0A590BFE"/>
    <w:rsid w:val="0ACA790F"/>
    <w:rsid w:val="0B0E05DE"/>
    <w:rsid w:val="0B222FBA"/>
    <w:rsid w:val="0B7F5D75"/>
    <w:rsid w:val="0D110C4F"/>
    <w:rsid w:val="0E7C35A5"/>
    <w:rsid w:val="0F430C50"/>
    <w:rsid w:val="0F670FFA"/>
    <w:rsid w:val="0FAA4B2A"/>
    <w:rsid w:val="0FEE65B5"/>
    <w:rsid w:val="107B2FAF"/>
    <w:rsid w:val="10ED552F"/>
    <w:rsid w:val="11613351"/>
    <w:rsid w:val="1210249A"/>
    <w:rsid w:val="137D0DEC"/>
    <w:rsid w:val="13FA5B20"/>
    <w:rsid w:val="14F33AD1"/>
    <w:rsid w:val="159D39C7"/>
    <w:rsid w:val="164F079E"/>
    <w:rsid w:val="178D35C8"/>
    <w:rsid w:val="17C23271"/>
    <w:rsid w:val="187B1BAA"/>
    <w:rsid w:val="19202945"/>
    <w:rsid w:val="195C14A3"/>
    <w:rsid w:val="199706EC"/>
    <w:rsid w:val="199E7CF0"/>
    <w:rsid w:val="1A222F7A"/>
    <w:rsid w:val="1ABA0B77"/>
    <w:rsid w:val="1ADF05DE"/>
    <w:rsid w:val="1B59717E"/>
    <w:rsid w:val="1BA466CB"/>
    <w:rsid w:val="1BC922EF"/>
    <w:rsid w:val="1ECD028E"/>
    <w:rsid w:val="23527D81"/>
    <w:rsid w:val="236D2106"/>
    <w:rsid w:val="25690EE6"/>
    <w:rsid w:val="261036FF"/>
    <w:rsid w:val="26B97F35"/>
    <w:rsid w:val="284657F9"/>
    <w:rsid w:val="288B5901"/>
    <w:rsid w:val="2A4614B3"/>
    <w:rsid w:val="2A57134C"/>
    <w:rsid w:val="2ADE52F1"/>
    <w:rsid w:val="2B011EAB"/>
    <w:rsid w:val="2CEC6922"/>
    <w:rsid w:val="2D943638"/>
    <w:rsid w:val="2DBB1FC0"/>
    <w:rsid w:val="2DD25BB8"/>
    <w:rsid w:val="2DEA131C"/>
    <w:rsid w:val="301D1345"/>
    <w:rsid w:val="30212840"/>
    <w:rsid w:val="30FD3F2C"/>
    <w:rsid w:val="310D15A9"/>
    <w:rsid w:val="31EF5C33"/>
    <w:rsid w:val="31FC33CC"/>
    <w:rsid w:val="320312D0"/>
    <w:rsid w:val="32420F14"/>
    <w:rsid w:val="32AE46C6"/>
    <w:rsid w:val="32E33081"/>
    <w:rsid w:val="33B834BA"/>
    <w:rsid w:val="36D84C11"/>
    <w:rsid w:val="36EB0824"/>
    <w:rsid w:val="373B1ACB"/>
    <w:rsid w:val="38714F0C"/>
    <w:rsid w:val="38887767"/>
    <w:rsid w:val="38EE1CC0"/>
    <w:rsid w:val="39C26CA9"/>
    <w:rsid w:val="3A29381E"/>
    <w:rsid w:val="3AA85F85"/>
    <w:rsid w:val="3AE96BE3"/>
    <w:rsid w:val="3C3A0F68"/>
    <w:rsid w:val="3C817BE5"/>
    <w:rsid w:val="3D4E71D1"/>
    <w:rsid w:val="3D672041"/>
    <w:rsid w:val="3E950E49"/>
    <w:rsid w:val="3FC974A7"/>
    <w:rsid w:val="417411D1"/>
    <w:rsid w:val="427B7839"/>
    <w:rsid w:val="43DA0B78"/>
    <w:rsid w:val="44096B06"/>
    <w:rsid w:val="442062C3"/>
    <w:rsid w:val="44760DBC"/>
    <w:rsid w:val="4484172B"/>
    <w:rsid w:val="45121D55"/>
    <w:rsid w:val="45B63C5D"/>
    <w:rsid w:val="46242452"/>
    <w:rsid w:val="46853538"/>
    <w:rsid w:val="477B2925"/>
    <w:rsid w:val="47EA73E2"/>
    <w:rsid w:val="485F3BCB"/>
    <w:rsid w:val="4893018E"/>
    <w:rsid w:val="49142F9E"/>
    <w:rsid w:val="4C2F6420"/>
    <w:rsid w:val="4C7D3A0F"/>
    <w:rsid w:val="4CC365F9"/>
    <w:rsid w:val="4DB43081"/>
    <w:rsid w:val="4EF9152E"/>
    <w:rsid w:val="501F17AD"/>
    <w:rsid w:val="502169F8"/>
    <w:rsid w:val="50632B3C"/>
    <w:rsid w:val="51DF61F2"/>
    <w:rsid w:val="51E63A25"/>
    <w:rsid w:val="53511372"/>
    <w:rsid w:val="54AF45A2"/>
    <w:rsid w:val="552D3BA1"/>
    <w:rsid w:val="554936C9"/>
    <w:rsid w:val="55544637"/>
    <w:rsid w:val="55D45D63"/>
    <w:rsid w:val="57012BCC"/>
    <w:rsid w:val="57837663"/>
    <w:rsid w:val="58E10AA2"/>
    <w:rsid w:val="5A153D34"/>
    <w:rsid w:val="5ADA7E9F"/>
    <w:rsid w:val="5BED59B0"/>
    <w:rsid w:val="5BFA0CCE"/>
    <w:rsid w:val="5BFB5F7B"/>
    <w:rsid w:val="5D5C40A4"/>
    <w:rsid w:val="5E361890"/>
    <w:rsid w:val="5EAF5C0D"/>
    <w:rsid w:val="5F0C016E"/>
    <w:rsid w:val="5F161CB3"/>
    <w:rsid w:val="5F6366B5"/>
    <w:rsid w:val="5FAA4777"/>
    <w:rsid w:val="60483AFC"/>
    <w:rsid w:val="61587E2C"/>
    <w:rsid w:val="62F92E8C"/>
    <w:rsid w:val="630D3F45"/>
    <w:rsid w:val="631C41A4"/>
    <w:rsid w:val="63AD43A2"/>
    <w:rsid w:val="63CA73A0"/>
    <w:rsid w:val="640202B0"/>
    <w:rsid w:val="64393B86"/>
    <w:rsid w:val="64CF4182"/>
    <w:rsid w:val="660B715E"/>
    <w:rsid w:val="66A74720"/>
    <w:rsid w:val="67070FD0"/>
    <w:rsid w:val="67B91EEC"/>
    <w:rsid w:val="67DF3C67"/>
    <w:rsid w:val="682B6F64"/>
    <w:rsid w:val="68F0116E"/>
    <w:rsid w:val="69405234"/>
    <w:rsid w:val="6B633598"/>
    <w:rsid w:val="6CD91E0A"/>
    <w:rsid w:val="6D2D1DF5"/>
    <w:rsid w:val="6E751F61"/>
    <w:rsid w:val="6E997E2D"/>
    <w:rsid w:val="6EF75500"/>
    <w:rsid w:val="6F78169A"/>
    <w:rsid w:val="701557A9"/>
    <w:rsid w:val="7141612A"/>
    <w:rsid w:val="71D64AC4"/>
    <w:rsid w:val="738549F4"/>
    <w:rsid w:val="74212243"/>
    <w:rsid w:val="7537110F"/>
    <w:rsid w:val="75B36290"/>
    <w:rsid w:val="76634BFE"/>
    <w:rsid w:val="777E5BF1"/>
    <w:rsid w:val="78715936"/>
    <w:rsid w:val="7921793E"/>
    <w:rsid w:val="79297BCF"/>
    <w:rsid w:val="7A1B32FF"/>
    <w:rsid w:val="7A3B22B0"/>
    <w:rsid w:val="7AC5601E"/>
    <w:rsid w:val="7AD816DB"/>
    <w:rsid w:val="7B4C712A"/>
    <w:rsid w:val="7B831CEC"/>
    <w:rsid w:val="7CD42548"/>
    <w:rsid w:val="7E553215"/>
    <w:rsid w:val="7F3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40" w:lineRule="exact"/>
      <w:outlineLvl w:val="0"/>
    </w:pPr>
    <w:rPr>
      <w:rFonts w:eastAsia="宋体" w:asciiTheme="minorAscii" w:hAnsiTheme="minorAscii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40" w:lineRule="exact"/>
      <w:outlineLvl w:val="1"/>
    </w:pPr>
    <w:rPr>
      <w:rFonts w:ascii="Arial" w:hAnsi="Arial" w:eastAsia="宋体"/>
      <w:b/>
      <w:sz w:val="1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5725</Words>
  <Characters>18681</Characters>
  <Lines>0</Lines>
  <Paragraphs>0</Paragraphs>
  <TotalTime>0</TotalTime>
  <ScaleCrop>false</ScaleCrop>
  <LinksUpToDate>false</LinksUpToDate>
  <CharactersWithSpaces>18867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2022-07-11T03:49:00Z</dcterms:created>
  <dc:creator>Administrator</dc:creator>
  <cp:lastModifiedBy>Administrator</cp:lastModifiedBy>
  <dcterms:modified xsi:type="dcterms:W3CDTF">2022-07-19T01:43:15Z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99FF34C877A04C48B00EEB341C55B76D</vt:lpwstr>
  </property>
</Properties>
</file>