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5F31" w:rsidP="00EC4F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主从表和必有模板主从表分开（为了查询检测状态结果等方便）。最后报告里面多个主表从表要合并显示，如果采用视图方式，在工具里面自动生成视图；</w:t>
      </w:r>
      <w:r w:rsidR="00766CCD">
        <w:rPr>
          <w:rFonts w:hint="eastAsia"/>
        </w:rPr>
        <w:t>如果程序后台组装，就不用视图了。</w:t>
      </w:r>
    </w:p>
    <w:p w:rsidR="00EC4F18" w:rsidRDefault="00EC4F18" w:rsidP="00EC4F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检测流程，字段在某个流程某个步骤是否可显示、可修改</w:t>
      </w:r>
      <w:r w:rsidR="00E15980">
        <w:rPr>
          <w:rFonts w:hint="eastAsia"/>
        </w:rPr>
        <w:t>、是否必输</w:t>
      </w:r>
      <w:r>
        <w:rPr>
          <w:rFonts w:hint="eastAsia"/>
        </w:rPr>
        <w:t>。</w:t>
      </w:r>
    </w:p>
    <w:p w:rsidR="00BD1D83" w:rsidRDefault="00BD1D83" w:rsidP="00E15980">
      <w:pPr>
        <w:pStyle w:val="a5"/>
        <w:ind w:left="420" w:firstLineChars="0" w:hanging="60"/>
        <w:rPr>
          <w:rFonts w:hint="eastAsia"/>
        </w:rPr>
      </w:pPr>
      <w:r>
        <w:rPr>
          <w:rFonts w:hint="eastAsia"/>
        </w:rPr>
        <w:t>表中增加部门代码，</w:t>
      </w:r>
      <w:r w:rsidR="00E15980">
        <w:rPr>
          <w:rFonts w:hint="eastAsia"/>
        </w:rPr>
        <w:t>每个部门一套。工具中可以所有复制，也可以单条</w:t>
      </w:r>
      <w:r>
        <w:rPr>
          <w:rFonts w:hint="eastAsia"/>
        </w:rPr>
        <w:t>复制；可以复到某个部门，也可以复制到所有部门。</w:t>
      </w:r>
    </w:p>
    <w:p w:rsidR="00BD1D83" w:rsidRDefault="00BD1D83" w:rsidP="00EC4F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电子签名</w:t>
      </w:r>
      <w:r w:rsidR="00AD1C83">
        <w:rPr>
          <w:rFonts w:hint="eastAsia"/>
        </w:rPr>
        <w:t>，放到数据库里面</w:t>
      </w:r>
      <w:r w:rsidR="00844F12">
        <w:rPr>
          <w:rFonts w:hint="eastAsia"/>
        </w:rPr>
        <w:t>。多个人签名的话，把多个图片拼凑成一个。</w:t>
      </w:r>
    </w:p>
    <w:p w:rsidR="009B54BA" w:rsidRDefault="00434E76" w:rsidP="00D252F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特殊数据录入，超级报表跟</w:t>
      </w:r>
      <w:r>
        <w:rPr>
          <w:rFonts w:hint="eastAsia"/>
        </w:rPr>
        <w:t>excel</w:t>
      </w:r>
      <w:r>
        <w:rPr>
          <w:rFonts w:hint="eastAsia"/>
        </w:rPr>
        <w:t>结合</w:t>
      </w:r>
    </w:p>
    <w:p w:rsidR="00D252F7" w:rsidRDefault="005066FA" w:rsidP="00D252F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合同登记，套用现有样品登记</w:t>
      </w:r>
    </w:p>
    <w:p w:rsidR="005D7F63" w:rsidRDefault="005D7F63" w:rsidP="00D252F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计算。那些可以放到个性化里面</w:t>
      </w:r>
    </w:p>
    <w:p w:rsidR="00475537" w:rsidRDefault="00760BE0" w:rsidP="00D252F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</w:t>
      </w:r>
      <w:r w:rsidR="00475537">
        <w:rPr>
          <w:rFonts w:hint="eastAsia"/>
        </w:rPr>
        <w:t>列表界面</w:t>
      </w:r>
    </w:p>
    <w:p w:rsidR="00BD1D83" w:rsidRDefault="00BD1D83" w:rsidP="00BD1D83">
      <w:pPr>
        <w:rPr>
          <w:rFonts w:hint="eastAsia"/>
        </w:rPr>
      </w:pPr>
    </w:p>
    <w:sectPr w:rsidR="00BD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B0B" w:rsidRDefault="00090B0B" w:rsidP="00ED5F31">
      <w:r>
        <w:separator/>
      </w:r>
    </w:p>
  </w:endnote>
  <w:endnote w:type="continuationSeparator" w:id="1">
    <w:p w:rsidR="00090B0B" w:rsidRDefault="00090B0B" w:rsidP="00ED5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B0B" w:rsidRDefault="00090B0B" w:rsidP="00ED5F31">
      <w:r>
        <w:separator/>
      </w:r>
    </w:p>
  </w:footnote>
  <w:footnote w:type="continuationSeparator" w:id="1">
    <w:p w:rsidR="00090B0B" w:rsidRDefault="00090B0B" w:rsidP="00ED5F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2285"/>
    <w:multiLevelType w:val="hybridMultilevel"/>
    <w:tmpl w:val="8C6A3ECE"/>
    <w:lvl w:ilvl="0" w:tplc="15D84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F31"/>
    <w:rsid w:val="00090B0B"/>
    <w:rsid w:val="00434E76"/>
    <w:rsid w:val="00475537"/>
    <w:rsid w:val="005066FA"/>
    <w:rsid w:val="005D7F63"/>
    <w:rsid w:val="00760BE0"/>
    <w:rsid w:val="00766CCD"/>
    <w:rsid w:val="00844F12"/>
    <w:rsid w:val="009B54BA"/>
    <w:rsid w:val="00AD1C83"/>
    <w:rsid w:val="00BD1D83"/>
    <w:rsid w:val="00D252F7"/>
    <w:rsid w:val="00E15980"/>
    <w:rsid w:val="00EC4F18"/>
    <w:rsid w:val="00ED5F31"/>
    <w:rsid w:val="00F8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F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5F31"/>
    <w:rPr>
      <w:sz w:val="18"/>
      <w:szCs w:val="18"/>
    </w:rPr>
  </w:style>
  <w:style w:type="paragraph" w:styleId="a5">
    <w:name w:val="List Paragraph"/>
    <w:basedOn w:val="a"/>
    <w:uiPriority w:val="34"/>
    <w:qFormat/>
    <w:rsid w:val="00EC4F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2014-05-20T05:32:00Z</dcterms:created>
  <dcterms:modified xsi:type="dcterms:W3CDTF">2014-05-20T07:56:00Z</dcterms:modified>
</cp:coreProperties>
</file>