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分布式限流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</w:pPr>
      <w:r>
        <w:rPr>
          <w:rFonts w:hint="eastAsia"/>
          <w:lang w:val="en-US" w:eastAsia="zh-Hans"/>
        </w:rPr>
        <w:t>固定窗口限流</w:t>
      </w:r>
    </w:p>
    <w:p>
      <w:pPr>
        <w:bidi w:val="0"/>
      </w:pPr>
      <w:r>
        <w:t>将时间划分为多个窗口；</w:t>
      </w:r>
    </w:p>
    <w:p>
      <w:pPr>
        <w:bidi w:val="0"/>
      </w:pPr>
      <w:r>
        <w:rPr>
          <w:rFonts w:hint="default"/>
        </w:rPr>
        <w:t>在每个窗口内每有一次请求就将计数器加一；</w:t>
      </w:r>
    </w:p>
    <w:p>
      <w:pPr>
        <w:bidi w:val="0"/>
        <w:rPr>
          <w:rFonts w:hint="default"/>
        </w:rPr>
      </w:pPr>
      <w:r>
        <w:rPr>
          <w:rFonts w:hint="default"/>
        </w:rPr>
        <w:t>如果计数器超过了限制数量，则本窗口内所有的请求都被丢弃当时间到达下一个窗口时，计数器重置。</w:t>
      </w:r>
    </w:p>
    <w:p>
      <w:pPr>
        <w:bidi w:val="0"/>
        <w:rPr>
          <w:rFonts w:hint="default"/>
        </w:rPr>
      </w:pPr>
    </w:p>
    <w:p>
      <w:pPr>
        <w:bidi w:val="0"/>
      </w:pPr>
      <w:r>
        <w:rPr>
          <w:lang w:val="en-US" w:eastAsia="zh-CN"/>
        </w:rPr>
        <w:t>固定窗口计数器是最为简单的算法，但这个算法有时会让通过请求量允许为限制的两倍。考虑如下情况：限制 1 秒内最多通过 5 个请求，在第一个窗口的最后半秒内通过了 5 个请求，第二个窗口的前半秒内又通过了 5 个请求。这样看来就是在 1 秒内通过了 10 个请求。</w:t>
      </w:r>
    </w:p>
    <w:p>
      <w:pPr>
        <w:bidi w:val="0"/>
        <w:rPr>
          <w:rFonts w:hint="default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滑动窗口限流</w:t>
      </w:r>
    </w:p>
    <w:p>
      <w:pPr>
        <w:bidi w:val="0"/>
      </w:pPr>
      <w:r>
        <w:t>将时间划分为多个区间；</w:t>
      </w:r>
    </w:p>
    <w:p>
      <w:pPr>
        <w:bidi w:val="0"/>
      </w:pPr>
      <w:r>
        <w:rPr>
          <w:rFonts w:hint="default"/>
        </w:rPr>
        <w:t>在每个区间内每有一次请求就将计数器加一维持一个时间窗口，占据多个区间；</w:t>
      </w:r>
    </w:p>
    <w:p>
      <w:pPr>
        <w:bidi w:val="0"/>
      </w:pPr>
      <w:r>
        <w:rPr>
          <w:rFonts w:hint="default"/>
        </w:rPr>
        <w:t>每经过一个区间的时间，则抛弃最老的一个区间，并纳入最新的一个区间</w:t>
      </w:r>
    </w:p>
    <w:p>
      <w:pPr>
        <w:bidi w:val="0"/>
      </w:pPr>
      <w:r>
        <w:rPr>
          <w:rFonts w:hint="default"/>
        </w:rPr>
        <w:t>如果</w:t>
      </w:r>
      <w:r>
        <w:rPr>
          <w:rFonts w:hint="default"/>
          <w:highlight w:val="red"/>
        </w:rPr>
        <w:t>当前窗口内区间的请求计数</w:t>
      </w:r>
      <w:r>
        <w:rPr>
          <w:rFonts w:hint="default"/>
        </w:rPr>
        <w:t>总和超过了限制数量，则本窗口内所有的请求都被丢弃。</w:t>
      </w:r>
    </w:p>
    <w:p>
      <w:pPr>
        <w:bidi w:val="0"/>
        <w:rPr>
          <w:rFonts w:hint="default"/>
        </w:rPr>
      </w:pPr>
      <w:r>
        <w:rPr>
          <w:rFonts w:hint="default"/>
        </w:rPr>
        <w:t>滑动窗口计数器是通过将窗口再细分，并且按照时间"滑动"，这种算法避免了固定窗口计数器带来的双倍突发请求，但时间区间的精度越高，算法所需的空间容量就越大。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桶漏</w:t>
      </w:r>
      <w:r>
        <w:rPr>
          <w:rFonts w:hint="default"/>
          <w:lang w:eastAsia="zh-Hans"/>
        </w:rPr>
        <w:t xml:space="preserve"> </w:t>
      </w:r>
      <w:bookmarkStart w:id="0" w:name="_GoBack"/>
      <w:bookmarkEnd w:id="0"/>
    </w:p>
    <w:p>
      <w:pPr>
        <w:bidi w:val="0"/>
      </w:pPr>
    </w:p>
    <w:p>
      <w:pPr>
        <w:bidi w:val="0"/>
      </w:pPr>
      <w:r>
        <w:t>将每个请求视作"水滴"放入"漏桶"进行存储；</w:t>
      </w:r>
    </w:p>
    <w:p>
      <w:pPr>
        <w:bidi w:val="0"/>
      </w:pPr>
      <w:r>
        <w:rPr>
          <w:rFonts w:hint="default"/>
        </w:rPr>
        <w:t>“漏桶"以固定速率向外"漏"出请求来执行如果"漏桶"空了则停止"漏水”；</w:t>
      </w:r>
    </w:p>
    <w:p>
      <w:pPr>
        <w:bidi w:val="0"/>
      </w:pPr>
      <w:r>
        <w:rPr>
          <w:rFonts w:hint="default"/>
        </w:rPr>
        <w:t>如果"漏桶"满了则多余的"水滴"会被直接丢弃。</w:t>
      </w:r>
    </w:p>
    <w:p>
      <w:pPr>
        <w:bidi w:val="0"/>
        <w:rPr>
          <w:rFonts w:hint="default"/>
        </w:rPr>
      </w:pPr>
      <w:r>
        <w:rPr>
          <w:rFonts w:hint="default"/>
        </w:rPr>
        <w:t>漏桶算法多使用队列实现，服务的请求会存到队列中，服务的提供方则按照固定的速率从队列中取出请求并执行，过多的请求则放在队列中排队或直接拒绝。</w:t>
      </w:r>
    </w:p>
    <w:p>
      <w:pPr>
        <w:bidi w:val="0"/>
        <w:rPr>
          <w:rFonts w:hint="default"/>
        </w:rPr>
      </w:pPr>
      <w:r>
        <w:rPr>
          <w:rFonts w:hint="default"/>
        </w:rPr>
        <w:t>漏桶算法的缺陷也很明显，当短时间内有大量的突发请求时，即便此时服务器没有任何负载，每个请求也都得在队列中等待一段时间才能被响应。</w:t>
      </w:r>
    </w:p>
    <w:p>
      <w:pPr>
        <w:bidi w:val="0"/>
        <w:rPr>
          <w:rFonts w:hint="default"/>
        </w:rPr>
      </w:pPr>
    </w:p>
    <w:p>
      <w:pPr>
        <w:bidi w:val="0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这个东西根本就不能在请求的场景用啊</w:t>
      </w:r>
      <w:r>
        <w:rPr>
          <w:rFonts w:hint="default"/>
          <w:lang w:eastAsia="zh-Hans"/>
        </w:rPr>
        <w:t xml:space="preserve">, </w:t>
      </w:r>
      <w:r>
        <w:rPr>
          <w:rFonts w:hint="eastAsia"/>
          <w:lang w:val="en-US" w:eastAsia="zh-Hans"/>
        </w:rPr>
        <w:t>你这个就是把消息放到队列里面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然后按照固定速率流出</w:t>
      </w:r>
      <w:r>
        <w:rPr>
          <w:rFonts w:hint="default"/>
          <w:lang w:eastAsia="zh-Hans"/>
        </w:rPr>
        <w:t>.</w:t>
      </w:r>
    </w:p>
    <w:p>
      <w:pPr>
        <w:rPr>
          <w:rFonts w:hint="default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令牌桶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https://github.com/go-redis/redis_rate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FF1C43"/>
    <w:rsid w:val="57BAF5FB"/>
    <w:rsid w:val="777FEA29"/>
    <w:rsid w:val="77FF1C43"/>
    <w:rsid w:val="ABFFA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2022-06-04T05:34:00Z</dcterms:created>
  <dc:creator>yangwenshuo</dc:creator>
  <cp:lastModifiedBy>yangwenshuo</cp:lastModifiedBy>
  <dcterms:modified xsi:type="dcterms:W3CDTF">2022-06-03T22:01:03Z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