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7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Service</w:t>
      </w:r>
    </w:p>
    <w:p>
      <w:pPr>
        <w:bidi w:val="0"/>
      </w:pPr>
      <w:r>
        <w:t>Service 通过 label 关联对应的 Pod</w:t>
      </w:r>
    </w:p>
    <w:p>
      <w:pPr>
        <w:bidi w:val="0"/>
      </w:pPr>
      <w:r>
        <w:rPr>
          <w:rFonts w:hint="default"/>
        </w:rPr>
        <w:t>Servcie 生命周期不跟 Pod 绑定，不会因为 Pod 重创改变 IP</w:t>
      </w:r>
    </w:p>
    <w:p>
      <w:pPr>
        <w:bidi w:val="0"/>
      </w:pPr>
      <w:r>
        <w:rPr>
          <w:rFonts w:hint="default"/>
        </w:rPr>
        <w:t>提供了负载均衡功能，自动转发流量到不同 Pod</w:t>
      </w:r>
    </w:p>
    <w:p>
      <w:pPr>
        <w:bidi w:val="0"/>
      </w:pPr>
      <w:r>
        <w:rPr>
          <w:rFonts w:hint="default"/>
        </w:rPr>
        <w:t>可对集群外部提供访问端口</w:t>
      </w:r>
    </w:p>
    <w:p>
      <w:pPr>
        <w:bidi w:val="0"/>
      </w:pPr>
      <w:r>
        <w:rPr>
          <w:rFonts w:hint="default"/>
        </w:rPr>
        <w:t>集群内部可通过服务名字访</w:t>
      </w:r>
      <w:bookmarkStart w:id="0" w:name="_GoBack"/>
      <w:bookmarkEnd w:id="0"/>
      <w:r>
        <w:rPr>
          <w:rFonts w:hint="default"/>
        </w:rPr>
        <w:t>问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E3F5162"/>
    <w:rsid w:val="2EDA8E53"/>
    <w:rsid w:val="2F9FD69E"/>
    <w:rsid w:val="4EE9B7DA"/>
    <w:rsid w:val="5EFE9C3F"/>
    <w:rsid w:val="6D7BD66F"/>
    <w:rsid w:val="6F7A01DF"/>
    <w:rsid w:val="7CF3115A"/>
    <w:rsid w:val="7D7FC538"/>
    <w:rsid w:val="7F757C25"/>
    <w:rsid w:val="7F7D781A"/>
    <w:rsid w:val="B7A7B6F1"/>
    <w:rsid w:val="F7FB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styleId="8">
    <w:name w:val="HTML Code"/>
    <w:basedOn w:val="6"/>
    <w:qFormat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2022-05-19T05:17:00Z</dcterms:created>
  <dc:creator>yangwenshuo</dc:creator>
  <cp:lastModifiedBy>yangwenshuo</cp:lastModifiedBy>
  <dcterms:modified xsi:type="dcterms:W3CDTF">2022-06-28T10:51:34Z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