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Kafka</w:t>
      </w:r>
    </w:p>
    <w:p>
      <w:pPr>
        <w:pStyle w:val="3"/>
        <w:bidi w:val="0"/>
      </w:pPr>
      <w:r>
        <w:t>Base</w:t>
      </w:r>
    </w:p>
    <w:p>
      <w:r>
        <w:t>Replication factor备份因子.</w:t>
      </w:r>
    </w:p>
    <w:p>
      <w:r>
        <w:drawing>
          <wp:inline distT="0" distB="0" distL="114300" distR="114300">
            <wp:extent cx="5266690" cy="2301875"/>
            <wp:effectExtent l="0" t="0" r="16510" b="9525"/>
            <wp:docPr id="5" name="图片 5" descr="屏幕快照 2020-03-06 下午8.41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20-03-06 下午8.41.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Kafka cluster中的单个节点叫做broker.</w:t>
      </w:r>
    </w:p>
    <w:p/>
    <w:p>
      <w:r>
        <w:t>kafka很多东西都是依赖zookeeper的.</w:t>
      </w:r>
    </w:p>
    <w:p>
      <w:r>
        <w:t xml:space="preserve"> </w:t>
      </w:r>
    </w:p>
    <w:p>
      <w:r>
        <w:t>每一个topic下面多有个partition, partition就是一个message的队列,每一个消息在队列中的序号叫做offset,对于consumer的offset是维护在zookeeper中的.</w:t>
      </w:r>
    </w:p>
    <w:p/>
    <w:p>
      <w:r>
        <w:t>有的消息队列收到consumer的正确的ack之后就会把msg删了,然后再从队列里就能拿到下一个了.而kafka不是这样的,他是为每个consumer都维护了一个你消费到哪里的一个offset的记录. 这个记录就是写在zookeeper里面的.</w:t>
      </w:r>
    </w:p>
    <w:p/>
    <w:p>
      <w:r>
        <w:t>默认消息是7天消息才会被清掉.</w:t>
      </w:r>
    </w:p>
    <w:p/>
    <w:p>
      <w:r>
        <w:t>一个topic下面设置了多个分区, 可以提高消费者的并发量,如果只有一个分区,那么同时只能有一个consumer去消费,如果你想扩大消费的并发量,你去扩几个partination就行了.</w:t>
      </w:r>
    </w:p>
    <w:p/>
    <w:p>
      <w:r>
        <w:t>一个消费者从头到尾永远只会访问同一个partition,才能offset维护对.</w:t>
      </w:r>
    </w:p>
    <w:p/>
    <w:p>
      <w:r>
        <w:t>kafka能能够保证消息消费的顺序性,这个是通过个topic多个partination,然后每个consumer固定从一个partination接收消息来保证的.</w:t>
      </w:r>
    </w:p>
    <w:p>
      <w:r>
        <w:t>如果你只有一个queue,abc三个消息,被三个consumer拿走,到底abc哪个先被执行完是没办法保证的,但是如果向kafka这样可以保证abc三个消息在所有的consumer中都是这个顺序执行的.</w:t>
      </w:r>
    </w:p>
    <w:p>
      <w:r>
        <w:t>还有个要求就是有依赖性的消息你得都发到一个partination里面.</w:t>
      </w:r>
    </w:p>
    <w:p/>
    <w:p>
      <w:r>
        <w:t>kafka原生就带了zookeeper.</w:t>
      </w:r>
    </w:p>
    <w:p>
      <w:r>
        <w:t>kafka是scala语言写的,需要安装jdk.</w:t>
      </w:r>
    </w:p>
    <w:p/>
    <w:p>
      <w:r>
        <w:drawing>
          <wp:inline distT="0" distB="0" distL="114300" distR="114300">
            <wp:extent cx="3835400" cy="1638300"/>
            <wp:effectExtent l="0" t="0" r="0" b="12700"/>
            <wp:docPr id="1" name="图片 1" descr="屏幕快照 2020-03-06 下午5.56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20-03-06 下午5.56.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安装目录这个德行,bin里面有很多的.sh的脚本,用来启动kafka和自带的zookeeper.</w:t>
      </w:r>
    </w:p>
    <w:p>
      <w:r>
        <w:t>config里面有kafka和zookeeper的配置,其中的server.conf文件中有个broker.id的配置,这个配置的是钙kafka在集群中的标志id.</w:t>
      </w:r>
    </w:p>
    <w:p/>
    <w:p>
      <w:r>
        <w:t>默认端口9092</w:t>
      </w:r>
    </w:p>
    <w:p/>
    <w:p/>
    <w:p>
      <w:r>
        <w:drawing>
          <wp:inline distT="0" distB="0" distL="114300" distR="114300">
            <wp:extent cx="5264150" cy="156845"/>
            <wp:effectExtent l="0" t="0" r="19050" b="20955"/>
            <wp:docPr id="2" name="图片 2" descr="屏幕快照 2020-03-06 下午6.20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20-03-06 下午6.20.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这是创建topic的命令,可以看到kafka的操作人家都封好了脚本了,不是那种命令行,不同的操作还封了不同的脚本,不错.</w:t>
      </w:r>
    </w:p>
    <w:p>
      <w:r>
        <w:t>可以看到命令中指定了用的哪个zookeeper, 多个个partination, topic的name.</w:t>
      </w:r>
    </w:p>
    <w:p/>
    <w:p>
      <w:r>
        <w:drawing>
          <wp:inline distT="0" distB="0" distL="114300" distR="114300">
            <wp:extent cx="5271135" cy="314960"/>
            <wp:effectExtent l="0" t="0" r="12065" b="15240"/>
            <wp:docPr id="3" name="图片 3" descr="屏幕快照 2020-03-06 下午6.31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20-03-06 下午6.31.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列出所有主题,可以看到,这还有一个专门操作topic的脚本.</w:t>
      </w:r>
    </w:p>
    <w:p/>
    <w:p>
      <w:r>
        <w:drawing>
          <wp:inline distT="0" distB="0" distL="114300" distR="114300">
            <wp:extent cx="3441700" cy="342900"/>
            <wp:effectExtent l="0" t="0" r="12700" b="12700"/>
            <wp:docPr id="4" name="图片 4" descr="屏幕快照 2020-03-06 下午6.37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20-03-06 下午6.37.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发消息的脚本 等等这种脚本.</w:t>
      </w:r>
    </w:p>
    <w:p/>
    <w:p>
      <w:r>
        <w:t>消费消息的脚本可以指定哪个topic哪个partition的哪个offset的消息.</w:t>
      </w:r>
    </w:p>
    <w:p/>
    <w:p>
      <w:r>
        <w:t>搭集群的时候就把配置的brokerid改了,注册到同一个zookeeper上,启动,集群自己就组建好了.</w:t>
      </w:r>
    </w:p>
    <w:p/>
    <w:p>
      <w:r>
        <w:t>创建一个备份因子为3的topic</w:t>
      </w:r>
    </w:p>
    <w:p>
      <w:r>
        <w:drawing>
          <wp:inline distT="0" distB="0" distL="114300" distR="114300">
            <wp:extent cx="5268595" cy="261620"/>
            <wp:effectExtent l="0" t="0" r="14605" b="17780"/>
            <wp:docPr id="6" name="图片 6" descr="屏幕快照 2020-03-06 下午8.53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20-03-06 下午8.53.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kafka的的集群也是有leader和follower的,但是不像mysql的主从,主就永远是主,从就永远是从,对不同的partination来说,leader是不一样的,也就是说,同一个,同一个topic的partination的leader都可能不同.  leader是细分到partination上的,为什么这样呢,如果你一个topic下的partination都分配到同一个leader上,那么这个机器挂了,所有的partination都用不了了,都需要等重新选举之后才能用,分开的话只会影响一个.</w:t>
      </w:r>
    </w:p>
    <w:p/>
    <w:p/>
    <w:p>
      <w:r>
        <w:t>对于一个topic,producer在发消息的时候只会发到leader,leader再同步消息到follower,类似于消息又消费了一遍.</w:t>
      </w:r>
    </w:p>
    <w:p/>
    <w:p>
      <w:r>
        <w:t>也就是你这个consumer和这个producer,搞了这个topic,那么你会被分配到一个partination上, 然后而且你从头到位都会跟这个partination的leader producer交互,其他的follower不会有任何作用,只是备份.</w:t>
      </w:r>
      <w:bookmarkStart w:id="0" w:name="_GoBack"/>
      <w:bookmarkEnd w:id="0"/>
    </w:p>
    <w:p>
      <w:pPr>
        <w:pStyle w:val="3"/>
        <w:bidi w:val="0"/>
      </w:pPr>
      <w:r>
        <w:t>Tips</w:t>
      </w:r>
    </w:p>
    <w:p>
      <w:r>
        <w:t>不要用一个consumer消费多个topic,为啥,因为如果一个topic的消费出问题了,也会影响另一个.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366A"/>
    <w:rsid w:val="6FBE625A"/>
    <w:rsid w:val="77E8C8A5"/>
    <w:rsid w:val="7EBF366A"/>
    <w:rsid w:val="DFDE8A57"/>
    <w:rsid w:val="F0FB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Office_1.9.2.3124_F1E327BC-269C-435d-A152-05C5408002CA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2020-03-06T16:53:00Z</dcterms:created>
  <dc:creator>yangwenshuo</dc:creator>
  <cp:lastModifiedBy>yangwenshuo</cp:lastModifiedBy>
  <dcterms:modified xsi:type="dcterms:W3CDTF">2020-03-06T21:56:27Z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2052-1.9.2.3124</vt:lpwstr>
  </property>
</Properties>
</file>