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TIPS</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bookmarkStart w:id="0" w:name="_GoBack"/>
      <w:bookmarkEnd w:id="0"/>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2"/>
        <w:rPr>
          <w:rFonts w:hint="eastAsia"/>
          <w:lang w:val="en-US" w:eastAsia="zh-CN"/>
        </w:rPr>
      </w:pPr>
      <w:r>
        <w:rPr>
          <w:rFonts w:hint="eastAsia"/>
          <w:lang w:val="en-US" w:eastAsia="zh-CN"/>
        </w:rPr>
        <w:t>注意!!!!!!!!!!!!!!!!!!!!!!</w:t>
      </w:r>
    </w:p>
    <w:p>
      <w:pPr>
        <w:pStyle w:val="2"/>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2"/>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2"/>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2"/>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2"/>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2"/>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2"/>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2"/>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3"/>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4"/>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4"/>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4"/>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4"/>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4"/>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4"/>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4"/>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3"/>
        <w:numPr>
          <w:ilvl w:val="0"/>
          <w:numId w:val="2"/>
        </w:numPr>
        <w:rPr>
          <w:rFonts w:hint="eastAsia"/>
          <w:lang w:val="en-US" w:eastAsia="zh-CN"/>
        </w:rPr>
      </w:pPr>
      <w:r>
        <w:rPr>
          <w:rFonts w:hint="eastAsia"/>
          <w:lang w:val="en-US" w:eastAsia="zh-CN"/>
        </w:rPr>
        <w:t>InooDB存储引擎</w:t>
      </w:r>
    </w:p>
    <w:p>
      <w:pPr>
        <w:pStyle w:val="4"/>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4"/>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5"/>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5"/>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4"/>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4"/>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4"/>
        <w:rPr>
          <w:rFonts w:hint="eastAsia"/>
          <w:lang w:val="en-US" w:eastAsia="zh-CN"/>
        </w:rPr>
      </w:pPr>
      <w:r>
        <w:rPr>
          <w:rFonts w:hint="eastAsia"/>
          <w:lang w:val="en-US" w:eastAsia="zh-CN"/>
        </w:rPr>
        <w:t>2.5 innodb关键特性</w:t>
      </w:r>
    </w:p>
    <w:p>
      <w:pPr>
        <w:pStyle w:val="5"/>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5"/>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5"/>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5"/>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5"/>
        <w:rPr>
          <w:rFonts w:hint="eastAsia"/>
          <w:lang w:val="en-US" w:eastAsia="zh-CN"/>
        </w:rPr>
      </w:pPr>
      <w:r>
        <w:rPr>
          <w:rFonts w:hint="eastAsia"/>
          <w:lang w:val="en-US" w:eastAsia="zh-CN"/>
        </w:rPr>
        <w:t>2.5.6 启动关闭与恢复？？？？</w:t>
      </w:r>
    </w:p>
    <w:p>
      <w:pPr>
        <w:pStyle w:val="3"/>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4"/>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4"/>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4"/>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4"/>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4"/>
        <w:rPr>
          <w:rFonts w:hint="eastAsia"/>
          <w:lang w:val="en-US" w:eastAsia="zh-CN"/>
        </w:rPr>
      </w:pPr>
      <w:r>
        <w:rPr>
          <w:rFonts w:hint="eastAsia"/>
          <w:lang w:val="en-US" w:eastAsia="zh-CN"/>
        </w:rPr>
        <w:t>3.5 套接字文件</w:t>
      </w:r>
    </w:p>
    <w:p>
      <w:pPr>
        <w:pStyle w:val="5"/>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5"/>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4"/>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4"/>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4"/>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5"/>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5"/>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4"/>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4"/>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5"/>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5"/>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5"/>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5"/>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5"/>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4"/>
        <w:rPr>
          <w:rFonts w:hint="eastAsia"/>
          <w:lang w:val="en-US" w:eastAsia="zh-CN"/>
        </w:rPr>
      </w:pPr>
      <w:r>
        <w:rPr>
          <w:rFonts w:hint="eastAsia"/>
          <w:lang w:val="en-US" w:eastAsia="zh-CN"/>
        </w:rPr>
        <w:t>4.3 innodb行记录格式 ?</w:t>
      </w:r>
    </w:p>
    <w:p>
      <w:pPr>
        <w:pStyle w:val="4"/>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5"/>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5"/>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5"/>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5"/>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4"/>
        <w:rPr>
          <w:rFonts w:hint="eastAsia"/>
          <w:lang w:val="en-US" w:eastAsia="zh-CN"/>
        </w:rPr>
      </w:pPr>
      <w:r>
        <w:rPr>
          <w:rFonts w:hint="eastAsia"/>
          <w:lang w:val="en-US" w:eastAsia="zh-CN"/>
        </w:rPr>
        <w:t>4.5 约束 主键 外键 唯一 default等保证数据完整性</w:t>
      </w:r>
    </w:p>
    <w:p>
      <w:pPr>
        <w:pStyle w:val="5"/>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CAEACE" w:themeColor="background1"/>
          <w:highlight w:val="yellow"/>
          <w:lang w:val="en-US" w:eastAsia="zh-CN"/>
          <w14:textFill>
            <w14:solidFill>
              <w14:schemeClr w14:val="bg1"/>
            </w14:solidFill>
          </w14:textFill>
        </w:rPr>
        <w:t>实体完整性</w:t>
      </w:r>
      <w:r>
        <w:rPr>
          <w:rFonts w:hint="eastAsia"/>
          <w:color w:val="CAEACE"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4"/>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4"/>
        <w:rPr>
          <w:rFonts w:hint="eastAsia"/>
          <w:lang w:val="en-US" w:eastAsia="zh-CN"/>
        </w:rPr>
      </w:pPr>
      <w:r>
        <w:rPr>
          <w:rFonts w:hint="eastAsia"/>
          <w:lang w:val="en-US" w:eastAsia="zh-CN"/>
        </w:rPr>
        <w:t>4.7 分区表</w:t>
      </w:r>
    </w:p>
    <w:p>
      <w:pPr>
        <w:pStyle w:val="5"/>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5"/>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3"/>
        <w:rPr>
          <w:rFonts w:hint="eastAsia"/>
          <w:lang w:val="en-US" w:eastAsia="zh-CN"/>
        </w:rPr>
      </w:pPr>
      <w:r>
        <w:rPr>
          <w:rFonts w:hint="eastAsia"/>
          <w:lang w:val="en-US" w:eastAsia="zh-CN"/>
        </w:rPr>
        <w:t>5索引与算法</w:t>
      </w:r>
    </w:p>
    <w:p>
      <w:pPr>
        <w:pStyle w:val="4"/>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4"/>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4"/>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4"/>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4"/>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B55518"/>
    <w:rsid w:val="79CC1F30"/>
    <w:rsid w:val="79D757A4"/>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F1A242C"/>
    <w:rsid w:val="7F4B687D"/>
    <w:rsid w:val="7FBA6D9A"/>
    <w:rsid w:val="7FC55FCA"/>
    <w:rsid w:val="7FCF1EF0"/>
    <w:rsid w:val="7FED535D"/>
    <w:rsid w:val="7FF76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1502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硕硕</cp:lastModifiedBy>
  <dcterms:modified xsi:type="dcterms:W3CDTF">2019-05-20T16:49:27Z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