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17B9">
      <w:pPr>
        <w:spacing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1.提案规则</w:t>
      </w:r>
    </w:p>
    <w:p w14:paraId="09A019E8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提案：任一节点向小组发布需要投票的提案。</w:t>
      </w:r>
    </w:p>
    <w:p w14:paraId="7A00E8E7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主持：排名第一的核心节点收到提案后指定任意核心节点主持投票，若小组尚未选出核心节点，应先进行选举再处理提案。</w:t>
      </w:r>
    </w:p>
    <w:p w14:paraId="48431FB6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内容：设立新的规则或修改原有规则。</w:t>
      </w:r>
    </w:p>
    <w:p w14:paraId="69D08A06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投票方式：节点投票情况向小组公布。</w:t>
      </w:r>
    </w:p>
    <w:p w14:paraId="06066B25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选举条件：收到五分之四以上小组成员选票，投票有效。</w:t>
      </w:r>
      <w:r>
        <w:rPr>
          <w:rFonts w:hint="eastAsia" w:ascii="宋体" w:hAnsi="宋体" w:eastAsia="宋体" w:cs="宋体"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lang w:val="en-US" w:eastAsia="zh-CN"/>
        </w:rPr>
        <w:t>投票规则：限时反馈，可投同意、不同意或弃权，并附上理由。</w:t>
      </w:r>
    </w:p>
    <w:p w14:paraId="43BE8C36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投票结果：得赞成票超半数提案通过，主持人宣布。</w:t>
      </w:r>
    </w:p>
    <w:p w14:paraId="0629F3E2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结果确认：提案通过后由核心节点确定提案的适用范围（仅适用本小组还是包括下属小组）及时间；投票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结果须报请</w:t>
      </w:r>
      <w:r>
        <w:rPr>
          <w:rFonts w:hint="eastAsia" w:ascii="宋体" w:hAnsi="宋体" w:eastAsia="宋体" w:cs="宋体"/>
          <w:sz w:val="24"/>
          <w:lang w:val="en-US" w:eastAsia="zh-CN"/>
        </w:rPr>
        <w:t>父</w:t>
      </w:r>
      <w:r>
        <w:rPr>
          <w:rFonts w:hint="eastAsia" w:ascii="宋体" w:hAnsi="宋体" w:eastAsia="宋体" w:cs="宋体"/>
          <w:sz w:val="24"/>
        </w:rPr>
        <w:t>小组</w:t>
      </w:r>
      <w:r>
        <w:rPr>
          <w:rFonts w:hint="eastAsia" w:ascii="宋体" w:hAnsi="宋体" w:eastAsia="宋体" w:cs="宋体"/>
          <w:sz w:val="24"/>
          <w:lang w:val="en-US" w:eastAsia="zh-CN"/>
        </w:rPr>
        <w:t>（如有）</w:t>
      </w:r>
      <w:r>
        <w:rPr>
          <w:rFonts w:hint="eastAsia" w:ascii="宋体" w:hAnsi="宋体" w:eastAsia="宋体" w:cs="宋体"/>
          <w:sz w:val="24"/>
        </w:rPr>
        <w:t>审核确认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经确认后生效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2EC70D0"/>
    <w:rsid w:val="133E6515"/>
    <w:rsid w:val="13E240E3"/>
    <w:rsid w:val="14B7032D"/>
    <w:rsid w:val="16B23AFA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409C5F44"/>
    <w:rsid w:val="41865467"/>
    <w:rsid w:val="42A61738"/>
    <w:rsid w:val="439E7569"/>
    <w:rsid w:val="487337E2"/>
    <w:rsid w:val="49781CE6"/>
    <w:rsid w:val="4AF869CF"/>
    <w:rsid w:val="4CC07B3A"/>
    <w:rsid w:val="4DDC1599"/>
    <w:rsid w:val="4DF565A3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BF3100"/>
    <w:rsid w:val="5D3A2186"/>
    <w:rsid w:val="61F32D50"/>
    <w:rsid w:val="67BC00E7"/>
    <w:rsid w:val="69DB5C00"/>
    <w:rsid w:val="6AF705F9"/>
    <w:rsid w:val="6AFE646B"/>
    <w:rsid w:val="6BA221C6"/>
    <w:rsid w:val="6BD12D00"/>
    <w:rsid w:val="6D827C66"/>
    <w:rsid w:val="6E6B5006"/>
    <w:rsid w:val="6EEF6242"/>
    <w:rsid w:val="74D87250"/>
    <w:rsid w:val="76080F28"/>
    <w:rsid w:val="760D5CA6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922</Words>
  <Characters>959</Characters>
  <Lines>382</Lines>
  <Paragraphs>177</Paragraphs>
  <TotalTime>26</TotalTime>
  <ScaleCrop>false</ScaleCrop>
  <LinksUpToDate>false</LinksUpToDate>
  <CharactersWithSpaces>959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杨星</cp:lastModifiedBy>
  <dcterms:modified xsi:type="dcterms:W3CDTF">2026-01-18T14:00:46Z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E49CCF749F654B779E90EE738C61286E_13</vt:lpwstr>
  </property>
  <property fmtid="{D5CDD505-2E9C-101B-9397-08002B2CF9AE}" pid="4" name="KSOTemplateDocerSaveRecord">
    <vt:lpwstr>eyJoZGlkIjoiYmY5ZmE1YTgyZDY4M2JiMWExNzZmMzNjZDUwMzY3OGQiLCJ1c2VySWQiOiIzMTgxMTY3NzQifQ==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