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5F61" w14:textId="22EF8EC4" w:rsidR="00FA1481" w:rsidRDefault="00F515FB" w:rsidP="00FA1481">
      <w:pPr>
        <w:jc w:val="center"/>
        <w:rPr>
          <w:sz w:val="36"/>
          <w:szCs w:val="36"/>
        </w:rPr>
      </w:pPr>
      <w:r>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73678FFC" w14:textId="77777777" w:rsidR="006D629E" w:rsidRDefault="006D629E" w:rsidP="006D629E">
      <w:pPr>
        <w:jc w:val="center"/>
        <w:rPr>
          <w:b/>
          <w:szCs w:val="24"/>
        </w:rPr>
      </w:pPr>
    </w:p>
    <w:p w14:paraId="04437573" w14:textId="05784E7C" w:rsidR="006D629E" w:rsidRPr="00090AE9" w:rsidRDefault="006D629E" w:rsidP="006D629E">
      <w:pPr>
        <w:jc w:val="center"/>
        <w:rPr>
          <w:b/>
          <w:szCs w:val="24"/>
        </w:rPr>
      </w:pPr>
      <w:r w:rsidRPr="00090AE9">
        <w:rPr>
          <w:b/>
          <w:szCs w:val="24"/>
        </w:rPr>
        <w:t>Something for nothing: a synthesis of active versus passive restoration in drylands</w:t>
      </w:r>
    </w:p>
    <w:p w14:paraId="339B31F7" w14:textId="77777777" w:rsidR="00015F74" w:rsidRPr="00090AE9" w:rsidRDefault="00015F74" w:rsidP="006D629E">
      <w:pPr>
        <w:jc w:val="center"/>
        <w:rPr>
          <w:szCs w:val="24"/>
        </w:rPr>
      </w:pPr>
    </w:p>
    <w:p w14:paraId="12B20F55" w14:textId="77777777" w:rsidR="004E48A7" w:rsidRDefault="004E48A7" w:rsidP="005001AC">
      <w:pPr>
        <w:jc w:val="center"/>
        <w:rPr>
          <w:szCs w:val="24"/>
        </w:rPr>
      </w:pPr>
    </w:p>
    <w:p w14:paraId="0648E06D" w14:textId="518FBF7D" w:rsidR="000F0DCE" w:rsidRDefault="006D629E" w:rsidP="00090AE9">
      <w:pPr>
        <w:spacing w:line="276" w:lineRule="auto"/>
        <w:jc w:val="center"/>
        <w:rPr>
          <w:szCs w:val="24"/>
        </w:rPr>
      </w:pPr>
      <w:r>
        <w:rPr>
          <w:szCs w:val="24"/>
        </w:rPr>
        <w:t xml:space="preserve">M. Florencia Miguel, H. Scott Butterfield and Christopher J. </w:t>
      </w:r>
      <w:proofErr w:type="spellStart"/>
      <w:r>
        <w:rPr>
          <w:szCs w:val="24"/>
        </w:rPr>
        <w:t>Lortie</w:t>
      </w:r>
      <w:proofErr w:type="spellEnd"/>
    </w:p>
    <w:p w14:paraId="09377B68" w14:textId="77777777" w:rsidR="00090AE9" w:rsidRDefault="00090AE9" w:rsidP="00090AE9">
      <w:pPr>
        <w:spacing w:line="276" w:lineRule="auto"/>
        <w:jc w:val="center"/>
        <w:rPr>
          <w:szCs w:val="24"/>
        </w:rPr>
      </w:pPr>
    </w:p>
    <w:p w14:paraId="6D44A2CA" w14:textId="06691AD8" w:rsidR="006D629E" w:rsidRPr="005F250B" w:rsidRDefault="00E4519A" w:rsidP="00090AE9">
      <w:pPr>
        <w:spacing w:line="276" w:lineRule="auto"/>
        <w:jc w:val="center"/>
        <w:rPr>
          <w:szCs w:val="24"/>
        </w:rPr>
      </w:pPr>
      <w:r>
        <w:rPr>
          <w:szCs w:val="24"/>
        </w:rPr>
        <w:t xml:space="preserve">Correspondence </w:t>
      </w:r>
      <w:r w:rsidR="004779CB">
        <w:rPr>
          <w:szCs w:val="24"/>
        </w:rPr>
        <w:t>to:</w:t>
      </w:r>
      <w:r w:rsidR="00BC3E04">
        <w:rPr>
          <w:szCs w:val="24"/>
        </w:rPr>
        <w:t xml:space="preserve"> </w:t>
      </w:r>
      <w:bookmarkStart w:id="0" w:name="_Hlk7779719"/>
      <w:r w:rsidR="006D629E">
        <w:rPr>
          <w:szCs w:val="24"/>
        </w:rPr>
        <w:t>fmiguel@mendoza-conicet.gob.ar</w:t>
      </w:r>
    </w:p>
    <w:bookmarkEnd w:id="0"/>
    <w:p w14:paraId="223EBBEB" w14:textId="220D24AC" w:rsidR="002C030F" w:rsidRDefault="002C030F" w:rsidP="006D629E">
      <w:pPr>
        <w:spacing w:line="480" w:lineRule="auto"/>
        <w:jc w:val="center"/>
      </w:pPr>
    </w:p>
    <w:p w14:paraId="3193DFCF" w14:textId="77777777" w:rsidR="006D629E" w:rsidRDefault="006D629E" w:rsidP="006D629E">
      <w:pPr>
        <w:jc w:val="center"/>
      </w:pPr>
    </w:p>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7FC81517" w14:textId="6232CE96" w:rsidR="002C030F" w:rsidRDefault="002C030F" w:rsidP="00262D72">
      <w:pPr>
        <w:ind w:left="720"/>
      </w:pPr>
      <w:r>
        <w:t>Fig</w:t>
      </w:r>
      <w:r w:rsidR="00A3403B">
        <w:t xml:space="preserve">s. </w:t>
      </w:r>
      <w:r>
        <w:t>S1</w:t>
      </w:r>
      <w:r w:rsidR="00A3403B">
        <w:t xml:space="preserve"> to </w:t>
      </w:r>
      <w:r>
        <w:t>S</w:t>
      </w:r>
      <w:r w:rsidR="006D629E">
        <w:t>2</w:t>
      </w:r>
    </w:p>
    <w:p w14:paraId="39DE064C" w14:textId="3F2357ED" w:rsidR="002C030F" w:rsidRDefault="002C030F" w:rsidP="00262D72">
      <w:pPr>
        <w:ind w:left="720"/>
      </w:pPr>
      <w:r>
        <w:t>Table S1</w:t>
      </w:r>
      <w:r w:rsidR="00A3403B">
        <w:t xml:space="preserve"> </w:t>
      </w:r>
    </w:p>
    <w:p w14:paraId="4B448789" w14:textId="77777777" w:rsidR="002C030F" w:rsidRDefault="002C030F"/>
    <w:p w14:paraId="3E5F6BC8" w14:textId="77777777" w:rsidR="006D629E" w:rsidRDefault="006D629E" w:rsidP="00262D72">
      <w:pPr>
        <w:ind w:left="720"/>
        <w:rPr>
          <w:b/>
        </w:rPr>
      </w:pPr>
    </w:p>
    <w:p w14:paraId="11C4A957" w14:textId="77777777" w:rsidR="006D629E" w:rsidRDefault="006D629E" w:rsidP="00262D72">
      <w:pPr>
        <w:ind w:left="720"/>
        <w:rPr>
          <w:b/>
        </w:rPr>
      </w:pPr>
    </w:p>
    <w:p w14:paraId="048224D1" w14:textId="77777777" w:rsidR="006D629E" w:rsidRDefault="006D629E" w:rsidP="00262D72">
      <w:pPr>
        <w:ind w:left="720"/>
        <w:rPr>
          <w:b/>
        </w:rPr>
      </w:pPr>
    </w:p>
    <w:p w14:paraId="23718CE0" w14:textId="40A13BDB" w:rsidR="00015F74" w:rsidRDefault="00015F74" w:rsidP="00262D72">
      <w:pPr>
        <w:ind w:left="720"/>
      </w:pPr>
      <w:r>
        <w:br/>
      </w:r>
    </w:p>
    <w:p w14:paraId="56364198" w14:textId="77777777" w:rsidR="00015F74" w:rsidRDefault="00015F74" w:rsidP="00F74F95">
      <w:pPr>
        <w:pStyle w:val="SMHeading"/>
      </w:pPr>
      <w:bookmarkStart w:id="1" w:name="Tables"/>
      <w:bookmarkStart w:id="2" w:name="MaterialsMethods"/>
      <w:bookmarkEnd w:id="1"/>
      <w:bookmarkEnd w:id="2"/>
      <w:r>
        <w:br w:type="page"/>
      </w:r>
      <w:r w:rsidRPr="00B43B31">
        <w:lastRenderedPageBreak/>
        <w:t>Materials and Methods</w:t>
      </w:r>
    </w:p>
    <w:p w14:paraId="2BEE0041" w14:textId="77777777" w:rsidR="006D629E" w:rsidRDefault="006D629E" w:rsidP="006D629E">
      <w:pPr>
        <w:spacing w:line="480" w:lineRule="auto"/>
        <w:rPr>
          <w:szCs w:val="24"/>
          <w:u w:val="single"/>
        </w:rPr>
      </w:pPr>
    </w:p>
    <w:p w14:paraId="0B4BEC1A" w14:textId="3A821860" w:rsidR="006D629E" w:rsidRPr="001C1851" w:rsidRDefault="006D629E" w:rsidP="006D629E">
      <w:pPr>
        <w:spacing w:line="480" w:lineRule="auto"/>
        <w:rPr>
          <w:szCs w:val="24"/>
          <w:u w:val="single"/>
        </w:rPr>
      </w:pPr>
      <w:r w:rsidRPr="001C1851">
        <w:rPr>
          <w:szCs w:val="24"/>
          <w:u w:val="single"/>
        </w:rPr>
        <w:t>Literature search</w:t>
      </w:r>
      <w:r>
        <w:rPr>
          <w:szCs w:val="24"/>
          <w:u w:val="single"/>
        </w:rPr>
        <w:t xml:space="preserve"> and e</w:t>
      </w:r>
      <w:r w:rsidRPr="004C43EC">
        <w:rPr>
          <w:szCs w:val="24"/>
          <w:u w:val="single"/>
        </w:rPr>
        <w:t>ligible criteria</w:t>
      </w:r>
    </w:p>
    <w:p w14:paraId="7AAD60AE" w14:textId="77777777" w:rsidR="006D629E" w:rsidRDefault="006D629E" w:rsidP="006D629E">
      <w:pPr>
        <w:spacing w:line="480" w:lineRule="auto"/>
        <w:rPr>
          <w:szCs w:val="24"/>
        </w:rPr>
      </w:pPr>
      <w:r>
        <w:rPr>
          <w:szCs w:val="24"/>
        </w:rPr>
        <w:t xml:space="preserve">PRISMA guidelines were used to structure this synthesis and meta-analysis (Preferred Reporting Items for Systematic reviews and Meta-Analyses; Fig. S2) </w:t>
      </w:r>
      <w:r>
        <w:rPr>
          <w:szCs w:val="24"/>
        </w:rPr>
        <w:fldChar w:fldCharType="begin" w:fldLock="1"/>
      </w:r>
      <w:r>
        <w:rPr>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31</w:t>
      </w:r>
      <w:r w:rsidRPr="00D101FF">
        <w:rPr>
          <w:noProof/>
          <w:szCs w:val="24"/>
        </w:rPr>
        <w:t>)</w:t>
      </w:r>
      <w:r>
        <w:rPr>
          <w:szCs w:val="24"/>
        </w:rPr>
        <w:fldChar w:fldCharType="end"/>
      </w:r>
      <w:r>
        <w:rPr>
          <w:szCs w:val="24"/>
        </w:rPr>
        <w:t>. We systematically searched Scopus and The Web of Science using the following term combinations: [</w:t>
      </w:r>
      <w:r w:rsidRPr="006E6A52">
        <w:rPr>
          <w:szCs w:val="24"/>
        </w:rPr>
        <w:t>restoration* desert* vegetation*</w:t>
      </w:r>
      <w:r>
        <w:rPr>
          <w:szCs w:val="24"/>
        </w:rPr>
        <w:t>] OR [</w:t>
      </w:r>
      <w:r w:rsidRPr="006E6A52">
        <w:rPr>
          <w:szCs w:val="24"/>
        </w:rPr>
        <w:t>restoration* grassland* desert*</w:t>
      </w:r>
      <w:r>
        <w:rPr>
          <w:szCs w:val="24"/>
        </w:rPr>
        <w:t>] OR [</w:t>
      </w:r>
      <w:r w:rsidRPr="006E6A52">
        <w:rPr>
          <w:szCs w:val="24"/>
        </w:rPr>
        <w:t>restoration desert* plant*</w:t>
      </w:r>
      <w:r>
        <w:rPr>
          <w:szCs w:val="24"/>
        </w:rPr>
        <w:t>] OR [</w:t>
      </w:r>
      <w:r w:rsidRPr="006E6A52">
        <w:rPr>
          <w:szCs w:val="24"/>
        </w:rPr>
        <w:t>restoration "agricultural lands"</w:t>
      </w:r>
      <w:r>
        <w:rPr>
          <w:szCs w:val="24"/>
        </w:rPr>
        <w:t>] OR [</w:t>
      </w:r>
      <w:r w:rsidRPr="006E6A52">
        <w:rPr>
          <w:szCs w:val="24"/>
        </w:rPr>
        <w:t>"restoration techniques" desert*</w:t>
      </w:r>
      <w:r>
        <w:rPr>
          <w:szCs w:val="24"/>
        </w:rPr>
        <w:t>] OR [</w:t>
      </w:r>
      <w:r w:rsidRPr="006E6A52">
        <w:rPr>
          <w:szCs w:val="24"/>
        </w:rPr>
        <w:t>"passive restoration" desert* plant*</w:t>
      </w:r>
      <w:r>
        <w:rPr>
          <w:szCs w:val="24"/>
        </w:rPr>
        <w:t>] OR [</w:t>
      </w:r>
      <w:r w:rsidRPr="006E6A52">
        <w:rPr>
          <w:szCs w:val="24"/>
        </w:rPr>
        <w:t>"active restoration" desert* plant*</w:t>
      </w:r>
      <w:r>
        <w:rPr>
          <w:szCs w:val="24"/>
        </w:rPr>
        <w:t>] OR [</w:t>
      </w:r>
      <w:r w:rsidRPr="006E6A52">
        <w:rPr>
          <w:szCs w:val="24"/>
        </w:rPr>
        <w:t>revegetation abandoned desert*</w:t>
      </w:r>
      <w:r>
        <w:rPr>
          <w:szCs w:val="24"/>
        </w:rPr>
        <w:t>] OR [</w:t>
      </w:r>
      <w:r w:rsidRPr="006E6A52">
        <w:rPr>
          <w:szCs w:val="24"/>
        </w:rPr>
        <w:t>restoration "</w:t>
      </w:r>
      <w:proofErr w:type="spellStart"/>
      <w:r w:rsidRPr="006E6A52">
        <w:rPr>
          <w:szCs w:val="24"/>
        </w:rPr>
        <w:t>agricult</w:t>
      </w:r>
      <w:proofErr w:type="spellEnd"/>
      <w:r w:rsidRPr="006E6A52">
        <w:rPr>
          <w:szCs w:val="24"/>
        </w:rPr>
        <w:t>*land*" desert* plant*</w:t>
      </w:r>
      <w:r>
        <w:rPr>
          <w:szCs w:val="24"/>
        </w:rPr>
        <w:t>] OR [</w:t>
      </w:r>
      <w:r w:rsidRPr="006E6A52">
        <w:rPr>
          <w:szCs w:val="24"/>
        </w:rPr>
        <w:t>restoration dryland* vegetation</w:t>
      </w:r>
      <w:r>
        <w:rPr>
          <w:szCs w:val="24"/>
        </w:rPr>
        <w:t>] OR [</w:t>
      </w:r>
      <w:r w:rsidRPr="006E6A52">
        <w:rPr>
          <w:szCs w:val="24"/>
        </w:rPr>
        <w:t>restoration semiarid* plant*</w:t>
      </w:r>
      <w:r>
        <w:rPr>
          <w:szCs w:val="24"/>
        </w:rPr>
        <w:t>] OR [</w:t>
      </w:r>
      <w:r w:rsidRPr="006E6A52">
        <w:rPr>
          <w:szCs w:val="24"/>
        </w:rPr>
        <w:t>restoration arid* plant*</w:t>
      </w:r>
      <w:r>
        <w:rPr>
          <w:szCs w:val="24"/>
        </w:rPr>
        <w: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experimental (restoration practice) and control groups specifically compared; (3) reported statistical analysis and significance of treatments. After the application of the above inclusion criteria, a total of 40 studies were included in the meta-analysis (Fig. S2).</w:t>
      </w:r>
    </w:p>
    <w:p w14:paraId="6862FF1A" w14:textId="77777777" w:rsidR="006D629E" w:rsidRDefault="006D629E" w:rsidP="006D629E">
      <w:pPr>
        <w:spacing w:line="480" w:lineRule="auto"/>
        <w:rPr>
          <w:szCs w:val="24"/>
        </w:rPr>
      </w:pPr>
    </w:p>
    <w:p w14:paraId="38E16715" w14:textId="77777777" w:rsidR="006D629E" w:rsidRPr="0017063D" w:rsidRDefault="006D629E" w:rsidP="006D629E">
      <w:pPr>
        <w:spacing w:line="480" w:lineRule="auto"/>
        <w:rPr>
          <w:szCs w:val="24"/>
          <w:u w:val="single"/>
        </w:rPr>
      </w:pPr>
      <w:r w:rsidRPr="0017063D">
        <w:rPr>
          <w:szCs w:val="24"/>
          <w:u w:val="single"/>
        </w:rPr>
        <w:t>Data extraction</w:t>
      </w:r>
    </w:p>
    <w:p w14:paraId="3A3C53EA" w14:textId="77777777" w:rsidR="006D629E" w:rsidRDefault="006D629E" w:rsidP="006D629E">
      <w:pPr>
        <w:autoSpaceDE w:val="0"/>
        <w:autoSpaceDN w:val="0"/>
        <w:adjustRightInd w:val="0"/>
        <w:spacing w:line="480" w:lineRule="auto"/>
        <w:rPr>
          <w:szCs w:val="24"/>
        </w:rPr>
      </w:pPr>
      <w:r>
        <w:rPr>
          <w:szCs w:val="24"/>
        </w:rPr>
        <w:t xml:space="preserve">The specific restoration practice described in each study was recorded and subsequently classified as active or passive restoration. Passive restoration refers to the natural regeneration of degraded ecosystems with minimal to no human interventions such as the cessation of disturbance by installing fences to terminate grazing locally </w:t>
      </w:r>
      <w:r>
        <w:rPr>
          <w:szCs w:val="24"/>
        </w:rPr>
        <w:fldChar w:fldCharType="begin" w:fldLock="1"/>
      </w:r>
      <w:r>
        <w:rPr>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Pr>
          <w:szCs w:val="24"/>
        </w:rPr>
        <w:fldChar w:fldCharType="separate"/>
      </w:r>
      <w:r w:rsidRPr="00A91B02">
        <w:rPr>
          <w:noProof/>
          <w:szCs w:val="24"/>
        </w:rPr>
        <w:t>(</w:t>
      </w:r>
      <w:r w:rsidRPr="00A91B02">
        <w:rPr>
          <w:i/>
          <w:noProof/>
          <w:szCs w:val="24"/>
        </w:rPr>
        <w:t>9</w:t>
      </w:r>
      <w:r w:rsidRPr="00A91B02">
        <w:rPr>
          <w:noProof/>
          <w:szCs w:val="24"/>
        </w:rPr>
        <w:t xml:space="preserve">, </w:t>
      </w:r>
      <w:r w:rsidRPr="00A91B02">
        <w:rPr>
          <w:i/>
          <w:noProof/>
          <w:szCs w:val="24"/>
        </w:rPr>
        <w:t>22</w:t>
      </w:r>
      <w:r w:rsidRPr="00A91B02">
        <w:rPr>
          <w:noProof/>
          <w:szCs w:val="24"/>
        </w:rPr>
        <w:t>)</w:t>
      </w:r>
      <w:r>
        <w:rPr>
          <w:szCs w:val="24"/>
        </w:rPr>
        <w:fldChar w:fldCharType="end"/>
      </w:r>
      <w:r>
        <w:rPr>
          <w:szCs w:val="24"/>
        </w:rPr>
        <w:t xml:space="preserve">. Active restoration strategies were always direct human interventions on ecosystems to assist and accelerate their restoration </w:t>
      </w:r>
      <w:r>
        <w:rPr>
          <w:szCs w:val="24"/>
        </w:rPr>
        <w:lastRenderedPageBreak/>
        <w:fldChar w:fldCharType="begin" w:fldLock="1"/>
      </w:r>
      <w:r>
        <w:rPr>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Pr>
          <w:szCs w:val="24"/>
        </w:rPr>
        <w:fldChar w:fldCharType="separate"/>
      </w:r>
      <w:r w:rsidRPr="00205615">
        <w:rPr>
          <w:noProof/>
          <w:szCs w:val="24"/>
        </w:rPr>
        <w:t>(</w:t>
      </w:r>
      <w:r w:rsidRPr="00205615">
        <w:rPr>
          <w:i/>
          <w:noProof/>
          <w:szCs w:val="24"/>
        </w:rPr>
        <w:t>21</w:t>
      </w:r>
      <w:r w:rsidRPr="00205615">
        <w:rPr>
          <w:noProof/>
          <w:szCs w:val="24"/>
        </w:rPr>
        <w:t>)</w:t>
      </w:r>
      <w:r>
        <w:rPr>
          <w:szCs w:val="24"/>
        </w:rPr>
        <w:fldChar w:fldCharType="end"/>
      </w:r>
      <w:r>
        <w:rPr>
          <w:szCs w:val="24"/>
        </w:rPr>
        <w:t xml:space="preserve">. </w:t>
      </w:r>
      <w:r w:rsidRPr="001F5FBC">
        <w:rPr>
          <w:szCs w:val="24"/>
        </w:rPr>
        <w:t>Different practices that addressed a similar restoration goal were further classified into four main categories: soil, vegetation, water supplementation and grazing exclusion. Soil and vegetation practices included both active and passive types of restoration, water supplementation was classified as an active restoration practice, and grazing exclusion as passive (Table 1A).</w:t>
      </w:r>
      <w:r>
        <w:rPr>
          <w:szCs w:val="24"/>
        </w:rPr>
        <w:t xml:space="preserve"> Moreover, for each study </w:t>
      </w:r>
      <w:r w:rsidRPr="001F5FBC">
        <w:rPr>
          <w:szCs w:val="24"/>
        </w:rPr>
        <w:t>we extracted data of the outcomes reported for each restoration practice in primary studies</w:t>
      </w:r>
      <w:r>
        <w:rPr>
          <w:szCs w:val="24"/>
        </w:rPr>
        <w:t xml:space="preserve"> </w:t>
      </w:r>
      <w:r>
        <w:rPr>
          <w:szCs w:val="24"/>
        </w:rPr>
        <w:fldChar w:fldCharType="begin" w:fldLock="1"/>
      </w:r>
      <w:r>
        <w:rPr>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25</w:t>
      </w:r>
      <w:r w:rsidRPr="00D101FF">
        <w:rPr>
          <w:noProof/>
          <w:szCs w:val="24"/>
        </w:rPr>
        <w:t>)</w:t>
      </w:r>
      <w:r>
        <w:rPr>
          <w:szCs w:val="24"/>
        </w:rPr>
        <w:fldChar w:fldCharType="end"/>
      </w:r>
      <w:r>
        <w:rPr>
          <w:szCs w:val="24"/>
        </w:rPr>
        <w:t>. We grouped the different outcomes into four general categories including soil, vegetation, animals, and habitat (Table 1B).</w:t>
      </w:r>
    </w:p>
    <w:p w14:paraId="376C1632" w14:textId="77777777" w:rsidR="006D629E" w:rsidRDefault="006D629E" w:rsidP="006D629E">
      <w:pPr>
        <w:autoSpaceDE w:val="0"/>
        <w:autoSpaceDN w:val="0"/>
        <w:adjustRightInd w:val="0"/>
        <w:spacing w:line="480" w:lineRule="auto"/>
        <w:rPr>
          <w:szCs w:val="24"/>
        </w:rPr>
      </w:pPr>
      <w:r>
        <w:rPr>
          <w:szCs w:val="24"/>
        </w:rPr>
        <w:t xml:space="preserve">We collected data of all the response variables reported in each article. For each response variable we extracted the mean and standard deviation for the restoration practice implemented, either active or passive, and control conditions. </w:t>
      </w:r>
      <w:r w:rsidRPr="0017063D">
        <w:rPr>
          <w:szCs w:val="24"/>
        </w:rPr>
        <w:t>When these data were</w:t>
      </w:r>
      <w:r>
        <w:rPr>
          <w:szCs w:val="24"/>
        </w:rPr>
        <w:t xml:space="preserve"> provided </w:t>
      </w:r>
      <w:r w:rsidRPr="0017063D">
        <w:rPr>
          <w:szCs w:val="24"/>
        </w:rPr>
        <w:t>in figures</w:t>
      </w:r>
      <w:r>
        <w:rPr>
          <w:szCs w:val="24"/>
        </w:rPr>
        <w:t xml:space="preserve"> within a publication</w:t>
      </w:r>
      <w:r w:rsidRPr="0017063D">
        <w:rPr>
          <w:szCs w:val="24"/>
        </w:rPr>
        <w:t xml:space="preserve">, we used </w:t>
      </w:r>
      <w:proofErr w:type="spellStart"/>
      <w:r w:rsidRPr="0017063D">
        <w:rPr>
          <w:szCs w:val="24"/>
        </w:rPr>
        <w:t>WebPlotDigitizer</w:t>
      </w:r>
      <w:proofErr w:type="spellEnd"/>
      <w:r>
        <w:rPr>
          <w:szCs w:val="24"/>
        </w:rPr>
        <w:t xml:space="preserve"> </w:t>
      </w:r>
      <w:r>
        <w:rPr>
          <w:szCs w:val="24"/>
        </w:rPr>
        <w:fldChar w:fldCharType="begin" w:fldLock="1"/>
      </w:r>
      <w:r>
        <w:rPr>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32</w:t>
      </w:r>
      <w:r w:rsidRPr="00D101FF">
        <w:rPr>
          <w:noProof/>
          <w:szCs w:val="24"/>
        </w:rPr>
        <w:t>)</w:t>
      </w:r>
      <w:r>
        <w:rPr>
          <w:szCs w:val="24"/>
        </w:rPr>
        <w:fldChar w:fldCharType="end"/>
      </w:r>
      <w:r>
        <w:rPr>
          <w:szCs w:val="24"/>
        </w:rPr>
        <w:t xml:space="preserve"> t</w:t>
      </w:r>
      <w:r w:rsidRPr="0017063D">
        <w:rPr>
          <w:szCs w:val="24"/>
        </w:rPr>
        <w:t>o extract</w:t>
      </w:r>
      <w:r>
        <w:rPr>
          <w:szCs w:val="24"/>
        </w:rPr>
        <w:t xml:space="preserve"> values</w:t>
      </w:r>
      <w:r w:rsidRPr="0017063D">
        <w:rPr>
          <w:szCs w:val="24"/>
        </w:rPr>
        <w:t>.</w:t>
      </w:r>
      <w:r>
        <w:rPr>
          <w:szCs w:val="24"/>
        </w:rPr>
        <w:t xml:space="preserve"> In addition, we collected data of the mean annual temperature and annual precipitation from the study sites of each article to calculate the aridity index </w:t>
      </w:r>
      <w:r>
        <w:rPr>
          <w:szCs w:val="24"/>
        </w:rPr>
        <w:fldChar w:fldCharType="begin" w:fldLock="1"/>
      </w:r>
      <w:r>
        <w:rPr>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26</w:t>
      </w:r>
      <w:r w:rsidRPr="00D101FF">
        <w:rPr>
          <w:noProof/>
          <w:szCs w:val="24"/>
        </w:rPr>
        <w:t>)</w:t>
      </w:r>
      <w:r>
        <w:rPr>
          <w:szCs w:val="24"/>
        </w:rPr>
        <w:fldChar w:fldCharType="end"/>
      </w:r>
      <w:r>
        <w:rPr>
          <w:szCs w:val="24"/>
        </w:rPr>
        <w:t xml:space="preserve">, and recorded the reported duration of study in months. When climatic data were not provided in studies, we used the latitude and longitude listed to look up the means from </w:t>
      </w:r>
      <w:proofErr w:type="spellStart"/>
      <w:r>
        <w:rPr>
          <w:szCs w:val="24"/>
        </w:rPr>
        <w:t>WordClim</w:t>
      </w:r>
      <w:proofErr w:type="spellEnd"/>
      <w:r>
        <w:rPr>
          <w:szCs w:val="24"/>
        </w:rPr>
        <w:t xml:space="preserve"> (</w:t>
      </w:r>
      <w:r w:rsidRPr="00DF2C48">
        <w:rPr>
          <w:szCs w:val="24"/>
        </w:rPr>
        <w:t>www.worldclim.org</w:t>
      </w:r>
      <w:r>
        <w:rPr>
          <w:szCs w:val="24"/>
        </w:rPr>
        <w:t xml:space="preserve">). The aridity index and duration of studies were used as covariates in statistical models. </w:t>
      </w:r>
    </w:p>
    <w:p w14:paraId="489C3C01" w14:textId="77777777" w:rsidR="006D629E" w:rsidRDefault="006D629E" w:rsidP="006D629E">
      <w:pPr>
        <w:spacing w:line="480" w:lineRule="auto"/>
        <w:rPr>
          <w:szCs w:val="24"/>
        </w:rPr>
      </w:pPr>
    </w:p>
    <w:p w14:paraId="2CB6C2EA" w14:textId="77777777" w:rsidR="006D629E" w:rsidRPr="0017063D" w:rsidRDefault="006D629E" w:rsidP="006D629E">
      <w:pPr>
        <w:spacing w:line="480" w:lineRule="auto"/>
        <w:rPr>
          <w:szCs w:val="24"/>
          <w:u w:val="single"/>
        </w:rPr>
      </w:pPr>
      <w:r>
        <w:rPr>
          <w:szCs w:val="24"/>
          <w:u w:val="single"/>
        </w:rPr>
        <w:t>Statistical</w:t>
      </w:r>
      <w:r w:rsidRPr="0017063D">
        <w:rPr>
          <w:szCs w:val="24"/>
          <w:u w:val="single"/>
        </w:rPr>
        <w:t xml:space="preserve"> analysis </w:t>
      </w:r>
    </w:p>
    <w:p w14:paraId="7A604898" w14:textId="0E0553D1" w:rsidR="006D629E" w:rsidRDefault="006D629E" w:rsidP="006D629E">
      <w:pPr>
        <w:spacing w:line="480" w:lineRule="auto"/>
        <w:rPr>
          <w:szCs w:val="24"/>
        </w:rPr>
      </w:pPr>
      <w:r>
        <w:rPr>
          <w:szCs w:val="24"/>
        </w:rPr>
        <w:t>To determine the effect of the restoration practice, either active or passive, over the control group, we calculated the log response ratio (</w:t>
      </w:r>
      <w:proofErr w:type="spellStart"/>
      <w:r>
        <w:rPr>
          <w:szCs w:val="24"/>
        </w:rPr>
        <w:t>lrr</w:t>
      </w:r>
      <w:proofErr w:type="spellEnd"/>
      <w:r>
        <w:rPr>
          <w:szCs w:val="24"/>
        </w:rPr>
        <w:t>)</w:t>
      </w:r>
      <w:r w:rsidR="00212829">
        <w:rPr>
          <w:szCs w:val="24"/>
        </w:rPr>
        <w:t xml:space="preserve"> </w:t>
      </w:r>
      <w:r>
        <w:rPr>
          <w:szCs w:val="24"/>
        </w:rPr>
        <w:fldChar w:fldCharType="begin" w:fldLock="1"/>
      </w:r>
      <w:r>
        <w:rPr>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24</w:t>
      </w:r>
      <w:r w:rsidRPr="00D101FF">
        <w:rPr>
          <w:noProof/>
          <w:szCs w:val="24"/>
        </w:rPr>
        <w:t>)</w:t>
      </w:r>
      <w:r>
        <w:rPr>
          <w:szCs w:val="24"/>
        </w:rPr>
        <w:fldChar w:fldCharType="end"/>
      </w:r>
      <w:r>
        <w:rPr>
          <w:szCs w:val="24"/>
        </w:rPr>
        <w:t xml:space="preserve">. This effect size quantifies the log-proportional change between the means of the two groups compared </w:t>
      </w:r>
      <w:r>
        <w:rPr>
          <w:szCs w:val="24"/>
        </w:rPr>
        <w:fldChar w:fldCharType="begin" w:fldLock="1"/>
      </w:r>
      <w:r>
        <w:rPr>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33</w:t>
      </w:r>
      <w:r w:rsidRPr="00D101FF">
        <w:rPr>
          <w:noProof/>
          <w:szCs w:val="24"/>
        </w:rPr>
        <w:t>)</w:t>
      </w:r>
      <w:r>
        <w:rPr>
          <w:szCs w:val="24"/>
        </w:rPr>
        <w:fldChar w:fldCharType="end"/>
      </w:r>
      <w:r>
        <w:rPr>
          <w:szCs w:val="24"/>
        </w:rPr>
        <w:t xml:space="preserve">. A negative value of the log response ratio implies the effect of the control group was higher than that of the treatment while a positive value indicates that a treatment leads to an increase in some responses evaluated. </w:t>
      </w:r>
      <w:r>
        <w:rPr>
          <w:szCs w:val="24"/>
        </w:rPr>
        <w:lastRenderedPageBreak/>
        <w:t>S</w:t>
      </w:r>
      <w:r>
        <w:rPr>
          <w:rFonts w:ascii="TimesNewRomanPSMT" w:hAnsi="TimesNewRomanPSMT" w:cs="TimesNewRomanPSMT"/>
          <w:szCs w:val="24"/>
        </w:rPr>
        <w:t xml:space="preserve">tatistical significance of active and passive restoration strategies was tested with t-tests with mu = 0. </w:t>
      </w:r>
      <w:r>
        <w:rPr>
          <w:szCs w:val="24"/>
        </w:rPr>
        <w:t xml:space="preserve">All analyses done in R version 3.5.5 </w:t>
      </w:r>
      <w:r>
        <w:rPr>
          <w:szCs w:val="24"/>
        </w:rPr>
        <w:fldChar w:fldCharType="begin" w:fldLock="1"/>
      </w:r>
      <w:r>
        <w:rPr>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Pr>
          <w:szCs w:val="24"/>
        </w:rPr>
        <w:fldChar w:fldCharType="separate"/>
      </w:r>
      <w:r w:rsidRPr="00D101FF">
        <w:rPr>
          <w:noProof/>
          <w:szCs w:val="24"/>
        </w:rPr>
        <w:t>(</w:t>
      </w:r>
      <w:r w:rsidRPr="00D101FF">
        <w:rPr>
          <w:i/>
          <w:noProof/>
          <w:szCs w:val="24"/>
        </w:rPr>
        <w:t>34</w:t>
      </w:r>
      <w:r w:rsidRPr="00D101FF">
        <w:rPr>
          <w:noProof/>
          <w:szCs w:val="24"/>
        </w:rPr>
        <w:t>)</w:t>
      </w:r>
      <w:r>
        <w:rPr>
          <w:szCs w:val="24"/>
        </w:rPr>
        <w:fldChar w:fldCharType="end"/>
      </w:r>
      <w:r>
        <w:rPr>
          <w:szCs w:val="24"/>
        </w:rPr>
        <w:t xml:space="preserve">, and both the packages meta </w:t>
      </w:r>
      <w:r>
        <w:rPr>
          <w:szCs w:val="24"/>
        </w:rPr>
        <w:fldChar w:fldCharType="begin" w:fldLock="1"/>
      </w:r>
      <w:r>
        <w:rPr>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Pr>
          <w:szCs w:val="24"/>
        </w:rPr>
        <w:fldChar w:fldCharType="separate"/>
      </w:r>
      <w:r w:rsidRPr="00075CEA">
        <w:rPr>
          <w:noProof/>
          <w:szCs w:val="24"/>
        </w:rPr>
        <w:t>(</w:t>
      </w:r>
      <w:r w:rsidRPr="00075CEA">
        <w:rPr>
          <w:i/>
          <w:noProof/>
          <w:szCs w:val="24"/>
        </w:rPr>
        <w:t>35</w:t>
      </w:r>
      <w:r w:rsidRPr="00075CEA">
        <w:rPr>
          <w:noProof/>
          <w:szCs w:val="24"/>
        </w:rPr>
        <w:t>)</w:t>
      </w:r>
      <w:r>
        <w:rPr>
          <w:szCs w:val="24"/>
        </w:rPr>
        <w:fldChar w:fldCharType="end"/>
      </w:r>
      <w:r>
        <w:rPr>
          <w:szCs w:val="24"/>
        </w:rPr>
        <w:t xml:space="preserve"> and </w:t>
      </w:r>
      <w:proofErr w:type="spellStart"/>
      <w:r>
        <w:rPr>
          <w:szCs w:val="24"/>
        </w:rPr>
        <w:t>metafor</w:t>
      </w:r>
      <w:proofErr w:type="spellEnd"/>
      <w:r>
        <w:rPr>
          <w:szCs w:val="24"/>
        </w:rPr>
        <w:t xml:space="preserve"> </w:t>
      </w:r>
      <w:r>
        <w:rPr>
          <w:szCs w:val="24"/>
        </w:rPr>
        <w:fldChar w:fldCharType="begin" w:fldLock="1"/>
      </w:r>
      <w:r>
        <w:rPr>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Pr>
          <w:szCs w:val="24"/>
        </w:rPr>
        <w:fldChar w:fldCharType="separate"/>
      </w:r>
      <w:r w:rsidRPr="00075CEA">
        <w:rPr>
          <w:noProof/>
          <w:szCs w:val="24"/>
        </w:rPr>
        <w:t>(</w:t>
      </w:r>
      <w:r w:rsidRPr="00075CEA">
        <w:rPr>
          <w:i/>
          <w:noProof/>
          <w:szCs w:val="24"/>
        </w:rPr>
        <w:t>36</w:t>
      </w:r>
      <w:r w:rsidRPr="00075CEA">
        <w:rPr>
          <w:noProof/>
          <w:szCs w:val="24"/>
        </w:rPr>
        <w:t>)</w:t>
      </w:r>
      <w:r>
        <w:rPr>
          <w:szCs w:val="24"/>
        </w:rPr>
        <w:fldChar w:fldCharType="end"/>
      </w:r>
      <w:r>
        <w:rPr>
          <w:szCs w:val="24"/>
        </w:rPr>
        <w:t xml:space="preserve"> were used for meta-analytical analyses. All support code is published (</w:t>
      </w:r>
      <w:proofErr w:type="spellStart"/>
      <w:r>
        <w:rPr>
          <w:szCs w:val="24"/>
        </w:rPr>
        <w:t>Lortie</w:t>
      </w:r>
      <w:proofErr w:type="spellEnd"/>
      <w:r>
        <w:rPr>
          <w:szCs w:val="24"/>
        </w:rPr>
        <w:t xml:space="preserve">, C.J. and M.F. Miguel. 2019. A set of R code to test dryland restoration efficacy using meta-analysis. </w:t>
      </w:r>
      <w:proofErr w:type="spellStart"/>
      <w:r>
        <w:rPr>
          <w:szCs w:val="24"/>
        </w:rPr>
        <w:t>Zenodo</w:t>
      </w:r>
      <w:proofErr w:type="spellEnd"/>
      <w:r>
        <w:rPr>
          <w:szCs w:val="24"/>
        </w:rPr>
        <w:t xml:space="preserve">. DOI: </w:t>
      </w:r>
      <w:r w:rsidRPr="0006758F">
        <w:rPr>
          <w:szCs w:val="24"/>
        </w:rPr>
        <w:t>10.5281/zenodo.2653943</w:t>
      </w:r>
      <w:r>
        <w:rPr>
          <w:szCs w:val="24"/>
        </w:rPr>
        <w:t>).</w:t>
      </w:r>
    </w:p>
    <w:p w14:paraId="56F29DC2" w14:textId="77777777" w:rsidR="008218C4" w:rsidRDefault="008218C4" w:rsidP="009A5287">
      <w:pPr>
        <w:pStyle w:val="SMText"/>
        <w:ind w:firstLine="0"/>
      </w:pPr>
    </w:p>
    <w:p w14:paraId="75C949D7" w14:textId="7036A250" w:rsidR="00EF53DB" w:rsidRDefault="00EF53DB">
      <w:r>
        <w:br w:type="page"/>
      </w:r>
    </w:p>
    <w:p w14:paraId="4BAC9488" w14:textId="70154A10" w:rsidR="007C7C92" w:rsidRDefault="00EF53DB" w:rsidP="007C7C92">
      <w:pPr>
        <w:pStyle w:val="Legend"/>
        <w:spacing w:line="480" w:lineRule="auto"/>
      </w:pPr>
      <w:bookmarkStart w:id="3" w:name="_Hlk7949897"/>
      <w:r w:rsidRPr="00C72CCC">
        <w:rPr>
          <w:b/>
          <w:noProof/>
        </w:rPr>
        <w:lastRenderedPageBreak/>
        <w:t>Fig. S1.</w:t>
      </w:r>
      <w:r w:rsidRPr="00C72CCC">
        <w:rPr>
          <w:noProof/>
        </w:rPr>
        <w:t xml:space="preserve"> </w:t>
      </w:r>
      <w:r>
        <w:rPr>
          <w:noProof/>
        </w:rPr>
        <w:t>D</w:t>
      </w:r>
      <w:r w:rsidRPr="00C72CCC">
        <w:rPr>
          <w:noProof/>
        </w:rPr>
        <w:t xml:space="preserve">isturbances reported </w:t>
      </w:r>
      <w:r>
        <w:rPr>
          <w:noProof/>
        </w:rPr>
        <w:t>in drylands globally and the restoration strategy implemented</w:t>
      </w:r>
      <w:r w:rsidR="00395ACA">
        <w:rPr>
          <w:noProof/>
        </w:rPr>
        <w:t xml:space="preserve">, </w:t>
      </w:r>
      <w:r>
        <w:rPr>
          <w:noProof/>
        </w:rPr>
        <w:t xml:space="preserve">active or passive. The </w:t>
      </w:r>
      <w:r w:rsidRPr="004C55B1">
        <w:rPr>
          <w:i/>
          <w:noProof/>
        </w:rPr>
        <w:t>y</w:t>
      </w:r>
      <w:r>
        <w:rPr>
          <w:noProof/>
        </w:rPr>
        <w:t xml:space="preserve">- axis represents the frequency of studies that reported each disturbance. </w:t>
      </w:r>
      <w:r w:rsidR="007C7C92">
        <w:t xml:space="preserve">Red represents </w:t>
      </w:r>
      <w:r w:rsidR="007C7C92">
        <w:rPr>
          <w:noProof/>
        </w:rPr>
        <w:t xml:space="preserve">the frequency of studies that applied active restoration practices while blue represents the frequency of those studies </w:t>
      </w:r>
      <w:r w:rsidR="007C7C92">
        <w:t xml:space="preserve">using passive recovery practices. </w:t>
      </w:r>
    </w:p>
    <w:p w14:paraId="7BC73A00" w14:textId="77777777" w:rsidR="009E79A1" w:rsidRPr="00901B1B" w:rsidRDefault="009E79A1" w:rsidP="007C7C92">
      <w:pPr>
        <w:pStyle w:val="Legend"/>
        <w:spacing w:line="480" w:lineRule="auto"/>
      </w:pPr>
    </w:p>
    <w:bookmarkEnd w:id="3"/>
    <w:p w14:paraId="32B26649" w14:textId="010ACA6D" w:rsidR="004E48A7" w:rsidRDefault="004E48A7" w:rsidP="00EF53DB">
      <w:pPr>
        <w:spacing w:line="480" w:lineRule="auto"/>
        <w:rPr>
          <w:noProof/>
          <w:szCs w:val="24"/>
        </w:rPr>
      </w:pPr>
    </w:p>
    <w:p w14:paraId="16046B27" w14:textId="58361669" w:rsidR="004E48A7" w:rsidRDefault="009E79A1" w:rsidP="009E79A1">
      <w:pPr>
        <w:spacing w:line="480" w:lineRule="auto"/>
        <w:jc w:val="center"/>
        <w:rPr>
          <w:noProof/>
        </w:rPr>
      </w:pPr>
      <w:r>
        <w:rPr>
          <w:noProof/>
        </w:rPr>
        <w:drawing>
          <wp:inline distT="0" distB="0" distL="0" distR="0" wp14:anchorId="2E069AE1" wp14:editId="642810B1">
            <wp:extent cx="4572009" cy="2871222"/>
            <wp:effectExtent l="0" t="0" r="0" b="571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S1p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9" cy="2871222"/>
                    </a:xfrm>
                    <a:prstGeom prst="rect">
                      <a:avLst/>
                    </a:prstGeom>
                  </pic:spPr>
                </pic:pic>
              </a:graphicData>
            </a:graphic>
          </wp:inline>
        </w:drawing>
      </w:r>
    </w:p>
    <w:p w14:paraId="6508EF03" w14:textId="03B5AE4E" w:rsidR="00EF53DB" w:rsidRDefault="00EF53DB" w:rsidP="004E48A7">
      <w:pPr>
        <w:pStyle w:val="SMcaption"/>
        <w:jc w:val="center"/>
      </w:pPr>
    </w:p>
    <w:p w14:paraId="2AD205DD" w14:textId="4D81B303" w:rsidR="009A5287" w:rsidRDefault="009A5287" w:rsidP="00B9440A">
      <w:pPr>
        <w:pStyle w:val="SMcaption"/>
      </w:pPr>
    </w:p>
    <w:p w14:paraId="29866A56" w14:textId="3EAE16E0" w:rsidR="00EF53DB" w:rsidRDefault="00EF53DB" w:rsidP="00B9440A">
      <w:pPr>
        <w:pStyle w:val="SMcaption"/>
      </w:pPr>
    </w:p>
    <w:p w14:paraId="3126471B" w14:textId="2482A230" w:rsidR="00EF53DB" w:rsidRDefault="00EF53DB">
      <w:r>
        <w:br w:type="page"/>
      </w:r>
    </w:p>
    <w:p w14:paraId="7A64B7CC" w14:textId="04EBFC76" w:rsidR="00B651BB" w:rsidRDefault="00EF53DB" w:rsidP="00B651BB">
      <w:pPr>
        <w:tabs>
          <w:tab w:val="left" w:pos="2020"/>
        </w:tabs>
        <w:spacing w:line="480" w:lineRule="auto"/>
        <w:rPr>
          <w:szCs w:val="24"/>
        </w:rPr>
      </w:pPr>
      <w:bookmarkStart w:id="4" w:name="_Hlk7949972"/>
      <w:r w:rsidRPr="004A1B03">
        <w:rPr>
          <w:b/>
          <w:szCs w:val="24"/>
        </w:rPr>
        <w:lastRenderedPageBreak/>
        <w:t>Fig. S2</w:t>
      </w:r>
      <w:r w:rsidRPr="00572CA8">
        <w:rPr>
          <w:szCs w:val="24"/>
        </w:rPr>
        <w:t xml:space="preserve"> </w:t>
      </w:r>
      <w:r>
        <w:rPr>
          <w:szCs w:val="24"/>
        </w:rPr>
        <w:t xml:space="preserve">PRISMA (Preferred Reporting Items for Systematic Reviews and Meta-Analyses) report of a meta-analysis </w:t>
      </w:r>
      <w:r w:rsidRPr="004A1B03">
        <w:rPr>
          <w:szCs w:val="24"/>
        </w:rPr>
        <w:t xml:space="preserve">comparing </w:t>
      </w:r>
      <w:r w:rsidR="00FD0DD1" w:rsidRPr="004A1B03">
        <w:rPr>
          <w:szCs w:val="24"/>
        </w:rPr>
        <w:t>active versus passive</w:t>
      </w:r>
      <w:r w:rsidR="00FD0DD1">
        <w:rPr>
          <w:szCs w:val="24"/>
        </w:rPr>
        <w:t xml:space="preserve"> </w:t>
      </w:r>
      <w:r w:rsidRPr="004A1B03">
        <w:rPr>
          <w:szCs w:val="24"/>
        </w:rPr>
        <w:t xml:space="preserve">restoration </w:t>
      </w:r>
      <w:r w:rsidR="00FD0DD1">
        <w:rPr>
          <w:szCs w:val="24"/>
        </w:rPr>
        <w:t>strategies,</w:t>
      </w:r>
      <w:r w:rsidRPr="004A1B03">
        <w:rPr>
          <w:szCs w:val="24"/>
        </w:rPr>
        <w:t xml:space="preserve"> and individual restoration practices in dryland ecosystems</w:t>
      </w:r>
      <w:r>
        <w:rPr>
          <w:szCs w:val="24"/>
        </w:rPr>
        <w:t xml:space="preserve"> globally. </w:t>
      </w:r>
    </w:p>
    <w:bookmarkEnd w:id="4"/>
    <w:p w14:paraId="6C40DBE8" w14:textId="0F415775" w:rsidR="00B651BB" w:rsidRDefault="00B651BB" w:rsidP="00B651BB">
      <w:pPr>
        <w:tabs>
          <w:tab w:val="left" w:pos="2020"/>
        </w:tabs>
        <w:spacing w:line="480" w:lineRule="auto"/>
        <w:rPr>
          <w:szCs w:val="24"/>
        </w:rPr>
      </w:pPr>
    </w:p>
    <w:p w14:paraId="58C4E6DD" w14:textId="77777777" w:rsidR="00B651BB" w:rsidRDefault="00B651BB" w:rsidP="00B651BB">
      <w:pPr>
        <w:tabs>
          <w:tab w:val="left" w:pos="2020"/>
        </w:tabs>
        <w:spacing w:line="480" w:lineRule="auto"/>
        <w:rPr>
          <w:szCs w:val="24"/>
        </w:rPr>
      </w:pPr>
    </w:p>
    <w:p w14:paraId="0B35D29F" w14:textId="1A754406" w:rsidR="00EF53DB" w:rsidRDefault="009E79A1" w:rsidP="00B651BB">
      <w:pPr>
        <w:tabs>
          <w:tab w:val="left" w:pos="2020"/>
        </w:tabs>
        <w:spacing w:line="480" w:lineRule="auto"/>
      </w:pPr>
      <w:r>
        <w:rPr>
          <w:noProof/>
        </w:rPr>
        <w:drawing>
          <wp:inline distT="0" distB="0" distL="0" distR="0" wp14:anchorId="1FBF52E7" wp14:editId="148EA877">
            <wp:extent cx="5943600" cy="5596255"/>
            <wp:effectExtent l="0" t="0" r="0" b="444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96255"/>
                    </a:xfrm>
                    <a:prstGeom prst="rect">
                      <a:avLst/>
                    </a:prstGeom>
                  </pic:spPr>
                </pic:pic>
              </a:graphicData>
            </a:graphic>
          </wp:inline>
        </w:drawing>
      </w:r>
    </w:p>
    <w:p w14:paraId="53247C3A" w14:textId="77777777" w:rsidR="00B651BB" w:rsidRDefault="00B651BB" w:rsidP="00EF53DB">
      <w:pPr>
        <w:tabs>
          <w:tab w:val="left" w:pos="2020"/>
        </w:tabs>
        <w:spacing w:line="480" w:lineRule="auto"/>
        <w:rPr>
          <w:b/>
          <w:szCs w:val="24"/>
        </w:rPr>
      </w:pPr>
    </w:p>
    <w:p w14:paraId="61D8217C" w14:textId="77777777" w:rsidR="00B651BB" w:rsidRDefault="00B651BB" w:rsidP="00EF53DB">
      <w:pPr>
        <w:tabs>
          <w:tab w:val="left" w:pos="2020"/>
        </w:tabs>
        <w:spacing w:line="480" w:lineRule="auto"/>
        <w:rPr>
          <w:b/>
          <w:szCs w:val="24"/>
        </w:rPr>
      </w:pPr>
    </w:p>
    <w:p w14:paraId="3F52733E" w14:textId="6B4B9438" w:rsidR="00EF53DB" w:rsidRDefault="00EF53DB" w:rsidP="00EF53DB">
      <w:pPr>
        <w:tabs>
          <w:tab w:val="left" w:pos="2020"/>
        </w:tabs>
        <w:spacing w:line="480" w:lineRule="auto"/>
        <w:rPr>
          <w:szCs w:val="24"/>
        </w:rPr>
      </w:pPr>
      <w:bookmarkStart w:id="5" w:name="_Hlk7950024"/>
      <w:bookmarkStart w:id="6" w:name="_GoBack"/>
      <w:bookmarkEnd w:id="6"/>
      <w:r w:rsidRPr="003F4EB2">
        <w:rPr>
          <w:b/>
          <w:szCs w:val="24"/>
        </w:rPr>
        <w:lastRenderedPageBreak/>
        <w:t>Table S1.</w:t>
      </w:r>
      <w:r>
        <w:rPr>
          <w:szCs w:val="24"/>
        </w:rPr>
        <w:t xml:space="preserve"> List of restoration </w:t>
      </w:r>
      <w:r w:rsidR="007961F8">
        <w:rPr>
          <w:szCs w:val="24"/>
        </w:rPr>
        <w:t>interventions</w:t>
      </w:r>
      <w:r>
        <w:rPr>
          <w:szCs w:val="24"/>
        </w:rPr>
        <w:t xml:space="preserve"> and outcomes included in a meta-analysis comparing active versus passive restoration strategies, and individual techniques for restoration in drylands globally. Sample size indicates the number of observations and data entries obtained for each restoration technique from the studies included in the meta-analysis</w:t>
      </w:r>
      <w:r w:rsidR="00607CB0">
        <w:rPr>
          <w:szCs w:val="24"/>
        </w:rPr>
        <w:t xml:space="preserve"> (n = 40)</w:t>
      </w:r>
      <w:r>
        <w:rPr>
          <w:szCs w:val="24"/>
        </w:rPr>
        <w:t xml:space="preserve">. </w:t>
      </w:r>
    </w:p>
    <w:p w14:paraId="161A017F" w14:textId="7EB82BDE" w:rsidR="00EF53DB" w:rsidRDefault="00EF53DB" w:rsidP="00477182">
      <w:pPr>
        <w:pStyle w:val="SMcaption"/>
      </w:pPr>
    </w:p>
    <w:bookmarkEnd w:id="5"/>
    <w:p w14:paraId="7A77CF78" w14:textId="77777777" w:rsidR="00EF53DB" w:rsidRDefault="00EF53DB" w:rsidP="00477182">
      <w:pPr>
        <w:pStyle w:val="SMcaption"/>
      </w:pPr>
    </w:p>
    <w:tbl>
      <w:tblPr>
        <w:tblStyle w:val="Tablaconcuadrcula"/>
        <w:tblW w:w="0" w:type="auto"/>
        <w:tblLook w:val="04A0" w:firstRow="1" w:lastRow="0" w:firstColumn="1" w:lastColumn="0" w:noHBand="0" w:noVBand="1"/>
      </w:tblPr>
      <w:tblGrid>
        <w:gridCol w:w="1524"/>
        <w:gridCol w:w="1803"/>
        <w:gridCol w:w="1535"/>
        <w:gridCol w:w="3275"/>
        <w:gridCol w:w="977"/>
      </w:tblGrid>
      <w:tr w:rsidR="00607CB0" w:rsidRPr="00EF53DB" w14:paraId="36BE57C0" w14:textId="77777777" w:rsidTr="00607CB0">
        <w:tc>
          <w:tcPr>
            <w:tcW w:w="1524" w:type="dxa"/>
            <w:tcBorders>
              <w:top w:val="single" w:sz="4" w:space="0" w:color="auto"/>
              <w:left w:val="single" w:sz="4" w:space="0" w:color="auto"/>
              <w:bottom w:val="single" w:sz="4" w:space="0" w:color="auto"/>
              <w:right w:val="nil"/>
            </w:tcBorders>
            <w:shd w:val="clear" w:color="auto" w:fill="EEECE1" w:themeFill="background2"/>
          </w:tcPr>
          <w:p w14:paraId="75FE13DD" w14:textId="77777777" w:rsidR="00607CB0" w:rsidRPr="00EF53DB" w:rsidRDefault="00607CB0" w:rsidP="00EF53DB">
            <w:pPr>
              <w:tabs>
                <w:tab w:val="left" w:pos="2020"/>
              </w:tabs>
              <w:rPr>
                <w:rFonts w:ascii="Times New Roman" w:eastAsia="Calibri" w:hAnsi="Times New Roman" w:cs="Times New Roman"/>
                <w:b/>
                <w:szCs w:val="24"/>
              </w:rPr>
            </w:pPr>
            <w:bookmarkStart w:id="7" w:name="_Hlk7950040"/>
            <w:r w:rsidRPr="00EF53DB">
              <w:rPr>
                <w:rFonts w:ascii="Times New Roman" w:eastAsia="Calibri" w:hAnsi="Times New Roman" w:cs="Times New Roman"/>
                <w:b/>
                <w:szCs w:val="24"/>
              </w:rPr>
              <w:t xml:space="preserve">Restoration </w:t>
            </w:r>
            <w:proofErr w:type="spellStart"/>
            <w:r w:rsidRPr="00EF53DB">
              <w:rPr>
                <w:rFonts w:ascii="Times New Roman" w:eastAsia="Calibri" w:hAnsi="Times New Roman" w:cs="Times New Roman"/>
                <w:b/>
                <w:szCs w:val="24"/>
              </w:rPr>
              <w:t>strategies</w:t>
            </w:r>
            <w:proofErr w:type="spellEnd"/>
          </w:p>
        </w:tc>
        <w:tc>
          <w:tcPr>
            <w:tcW w:w="1803" w:type="dxa"/>
            <w:tcBorders>
              <w:top w:val="single" w:sz="4" w:space="0" w:color="auto"/>
              <w:left w:val="nil"/>
              <w:bottom w:val="single" w:sz="4" w:space="0" w:color="auto"/>
              <w:right w:val="nil"/>
            </w:tcBorders>
            <w:shd w:val="clear" w:color="auto" w:fill="EEECE1" w:themeFill="background2"/>
            <w:vAlign w:val="center"/>
          </w:tcPr>
          <w:p w14:paraId="2F4CF228" w14:textId="0FAFA509" w:rsidR="00607CB0" w:rsidRPr="00EF53DB" w:rsidRDefault="007961F8" w:rsidP="00EF53DB">
            <w:pPr>
              <w:tabs>
                <w:tab w:val="left" w:pos="2020"/>
              </w:tabs>
              <w:jc w:val="center"/>
              <w:rPr>
                <w:rFonts w:ascii="Times New Roman" w:eastAsia="Calibri" w:hAnsi="Times New Roman" w:cs="Times New Roman"/>
                <w:b/>
                <w:szCs w:val="24"/>
              </w:rPr>
            </w:pPr>
            <w:proofErr w:type="spellStart"/>
            <w:r>
              <w:rPr>
                <w:rFonts w:ascii="Times New Roman" w:eastAsia="Calibri" w:hAnsi="Times New Roman" w:cs="Times New Roman"/>
                <w:b/>
                <w:szCs w:val="24"/>
              </w:rPr>
              <w:t>Interventions</w:t>
            </w:r>
            <w:proofErr w:type="spellEnd"/>
          </w:p>
        </w:tc>
        <w:tc>
          <w:tcPr>
            <w:tcW w:w="1535" w:type="dxa"/>
            <w:tcBorders>
              <w:top w:val="single" w:sz="4" w:space="0" w:color="auto"/>
              <w:left w:val="nil"/>
              <w:bottom w:val="single" w:sz="4" w:space="0" w:color="auto"/>
              <w:right w:val="nil"/>
            </w:tcBorders>
            <w:shd w:val="clear" w:color="auto" w:fill="EEECE1" w:themeFill="background2"/>
            <w:vAlign w:val="center"/>
          </w:tcPr>
          <w:p w14:paraId="35F2BF86" w14:textId="77777777" w:rsidR="00607CB0" w:rsidRPr="00EF53DB" w:rsidRDefault="00607CB0" w:rsidP="00EF53DB">
            <w:pPr>
              <w:tabs>
                <w:tab w:val="left" w:pos="2020"/>
              </w:tabs>
              <w:jc w:val="center"/>
              <w:rPr>
                <w:rFonts w:ascii="Times New Roman" w:eastAsia="Calibri" w:hAnsi="Times New Roman" w:cs="Times New Roman"/>
                <w:b/>
                <w:szCs w:val="24"/>
              </w:rPr>
            </w:pPr>
            <w:r w:rsidRPr="00EF53DB">
              <w:rPr>
                <w:rFonts w:ascii="Times New Roman" w:eastAsia="Calibri" w:hAnsi="Times New Roman" w:cs="Times New Roman"/>
                <w:b/>
                <w:szCs w:val="24"/>
              </w:rPr>
              <w:t>Outcomes</w:t>
            </w:r>
          </w:p>
        </w:tc>
        <w:tc>
          <w:tcPr>
            <w:tcW w:w="3275" w:type="dxa"/>
            <w:tcBorders>
              <w:top w:val="single" w:sz="4" w:space="0" w:color="auto"/>
              <w:left w:val="nil"/>
              <w:bottom w:val="single" w:sz="4" w:space="0" w:color="auto"/>
              <w:right w:val="nil"/>
            </w:tcBorders>
            <w:shd w:val="clear" w:color="auto" w:fill="EEECE1" w:themeFill="background2"/>
            <w:vAlign w:val="center"/>
          </w:tcPr>
          <w:p w14:paraId="3CAA4D19" w14:textId="77777777" w:rsidR="00607CB0" w:rsidRPr="00EF53DB" w:rsidRDefault="00607CB0" w:rsidP="00EF53DB">
            <w:pPr>
              <w:tabs>
                <w:tab w:val="left" w:pos="2020"/>
              </w:tabs>
              <w:jc w:val="center"/>
              <w:rPr>
                <w:rFonts w:ascii="Times New Roman" w:eastAsia="Calibri" w:hAnsi="Times New Roman" w:cs="Times New Roman"/>
                <w:b/>
                <w:szCs w:val="24"/>
              </w:rPr>
            </w:pPr>
            <w:proofErr w:type="spellStart"/>
            <w:r w:rsidRPr="00EF53DB">
              <w:rPr>
                <w:rFonts w:ascii="Times New Roman" w:eastAsia="Calibri" w:hAnsi="Times New Roman" w:cs="Times New Roman"/>
                <w:b/>
                <w:szCs w:val="24"/>
              </w:rPr>
              <w:t>Techniques</w:t>
            </w:r>
            <w:proofErr w:type="spellEnd"/>
          </w:p>
        </w:tc>
        <w:tc>
          <w:tcPr>
            <w:tcW w:w="977" w:type="dxa"/>
            <w:tcBorders>
              <w:top w:val="single" w:sz="4" w:space="0" w:color="auto"/>
              <w:left w:val="nil"/>
              <w:bottom w:val="single" w:sz="4" w:space="0" w:color="auto"/>
              <w:right w:val="single" w:sz="4" w:space="0" w:color="auto"/>
            </w:tcBorders>
            <w:shd w:val="clear" w:color="auto" w:fill="EEECE1" w:themeFill="background2"/>
          </w:tcPr>
          <w:p w14:paraId="6C5C949E" w14:textId="77777777" w:rsidR="00607CB0" w:rsidRPr="00EF53DB" w:rsidRDefault="00607CB0" w:rsidP="00EF53DB">
            <w:pPr>
              <w:tabs>
                <w:tab w:val="left" w:pos="2020"/>
              </w:tabs>
              <w:rPr>
                <w:rFonts w:ascii="Times New Roman" w:eastAsia="Calibri" w:hAnsi="Times New Roman" w:cs="Times New Roman"/>
                <w:b/>
                <w:szCs w:val="24"/>
              </w:rPr>
            </w:pPr>
            <w:proofErr w:type="spellStart"/>
            <w:r w:rsidRPr="00EF53DB">
              <w:rPr>
                <w:rFonts w:ascii="Times New Roman" w:eastAsia="Calibri" w:hAnsi="Times New Roman" w:cs="Times New Roman"/>
                <w:b/>
                <w:szCs w:val="24"/>
              </w:rPr>
              <w:t>Sample</w:t>
            </w:r>
            <w:proofErr w:type="spellEnd"/>
            <w:r w:rsidRPr="00EF53DB">
              <w:rPr>
                <w:rFonts w:ascii="Times New Roman" w:eastAsia="Calibri" w:hAnsi="Times New Roman" w:cs="Times New Roman"/>
                <w:b/>
                <w:szCs w:val="24"/>
              </w:rPr>
              <w:t xml:space="preserve"> </w:t>
            </w:r>
            <w:proofErr w:type="spellStart"/>
            <w:r w:rsidRPr="00EF53DB">
              <w:rPr>
                <w:rFonts w:ascii="Times New Roman" w:eastAsia="Calibri" w:hAnsi="Times New Roman" w:cs="Times New Roman"/>
                <w:b/>
                <w:szCs w:val="24"/>
              </w:rPr>
              <w:t>size</w:t>
            </w:r>
            <w:proofErr w:type="spellEnd"/>
          </w:p>
        </w:tc>
      </w:tr>
      <w:tr w:rsidR="00607CB0" w:rsidRPr="00EF53DB" w14:paraId="2F90D0E3" w14:textId="77777777" w:rsidTr="00607CB0">
        <w:tc>
          <w:tcPr>
            <w:tcW w:w="1524" w:type="dxa"/>
            <w:vMerge w:val="restart"/>
            <w:tcBorders>
              <w:top w:val="single" w:sz="4" w:space="0" w:color="auto"/>
              <w:left w:val="single" w:sz="4" w:space="0" w:color="auto"/>
              <w:bottom w:val="single" w:sz="4" w:space="0" w:color="auto"/>
              <w:right w:val="single" w:sz="4" w:space="0" w:color="auto"/>
            </w:tcBorders>
            <w:vAlign w:val="center"/>
          </w:tcPr>
          <w:p w14:paraId="3F393F63" w14:textId="77777777" w:rsidR="00607CB0" w:rsidRPr="00EF53DB" w:rsidRDefault="00607CB0" w:rsidP="00EF53DB">
            <w:pPr>
              <w:tabs>
                <w:tab w:val="left" w:pos="2020"/>
              </w:tabs>
              <w:jc w:val="center"/>
              <w:rPr>
                <w:rFonts w:ascii="Times New Roman" w:eastAsia="Calibri" w:hAnsi="Times New Roman" w:cs="Times New Roman"/>
                <w:sz w:val="28"/>
                <w:szCs w:val="28"/>
              </w:rPr>
            </w:pPr>
            <w:r w:rsidRPr="00EF53DB">
              <w:rPr>
                <w:rFonts w:ascii="Times New Roman" w:eastAsia="Calibri" w:hAnsi="Times New Roman" w:cs="Times New Roman"/>
                <w:sz w:val="28"/>
                <w:szCs w:val="28"/>
              </w:rPr>
              <w:t>Active</w:t>
            </w:r>
          </w:p>
        </w:tc>
        <w:tc>
          <w:tcPr>
            <w:tcW w:w="1803" w:type="dxa"/>
            <w:vMerge w:val="restart"/>
            <w:tcBorders>
              <w:top w:val="single" w:sz="4" w:space="0" w:color="auto"/>
              <w:left w:val="single" w:sz="4" w:space="0" w:color="auto"/>
              <w:right w:val="single" w:sz="4" w:space="0" w:color="auto"/>
            </w:tcBorders>
            <w:vAlign w:val="center"/>
          </w:tcPr>
          <w:p w14:paraId="12417C41" w14:textId="65070F86"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soil</w:t>
            </w:r>
            <w:proofErr w:type="spellEnd"/>
          </w:p>
        </w:tc>
        <w:tc>
          <w:tcPr>
            <w:tcW w:w="1535" w:type="dxa"/>
            <w:tcBorders>
              <w:top w:val="single" w:sz="4" w:space="0" w:color="auto"/>
              <w:left w:val="single" w:sz="4" w:space="0" w:color="auto"/>
            </w:tcBorders>
          </w:tcPr>
          <w:p w14:paraId="7548816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Borders>
              <w:top w:val="single" w:sz="4" w:space="0" w:color="auto"/>
            </w:tcBorders>
          </w:tcPr>
          <w:p w14:paraId="799A6586"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carbon addition, top soil removal, seeding</w:t>
            </w:r>
          </w:p>
        </w:tc>
        <w:tc>
          <w:tcPr>
            <w:tcW w:w="977" w:type="dxa"/>
            <w:tcBorders>
              <w:top w:val="single" w:sz="4" w:space="0" w:color="auto"/>
            </w:tcBorders>
          </w:tcPr>
          <w:p w14:paraId="3335BC9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45</w:t>
            </w:r>
          </w:p>
        </w:tc>
      </w:tr>
      <w:tr w:rsidR="00607CB0" w:rsidRPr="00EF53DB" w14:paraId="67E724A2" w14:textId="77777777" w:rsidTr="00607CB0">
        <w:tc>
          <w:tcPr>
            <w:tcW w:w="1524" w:type="dxa"/>
            <w:vMerge/>
            <w:tcBorders>
              <w:left w:val="single" w:sz="4" w:space="0" w:color="auto"/>
              <w:bottom w:val="single" w:sz="4" w:space="0" w:color="auto"/>
              <w:right w:val="single" w:sz="4" w:space="0" w:color="auto"/>
            </w:tcBorders>
          </w:tcPr>
          <w:p w14:paraId="61AA5ABF" w14:textId="77777777" w:rsidR="00607CB0" w:rsidRPr="00EF53DB" w:rsidRDefault="00607CB0" w:rsidP="00EF53DB">
            <w:pPr>
              <w:tabs>
                <w:tab w:val="left" w:pos="2020"/>
              </w:tabs>
              <w:rPr>
                <w:rFonts w:ascii="Times New Roman" w:eastAsia="Calibri" w:hAnsi="Times New Roman" w:cs="Times New Roman"/>
                <w:szCs w:val="24"/>
              </w:rPr>
            </w:pPr>
          </w:p>
        </w:tc>
        <w:tc>
          <w:tcPr>
            <w:tcW w:w="1803" w:type="dxa"/>
            <w:vMerge/>
            <w:tcBorders>
              <w:left w:val="single" w:sz="4" w:space="0" w:color="auto"/>
              <w:right w:val="single" w:sz="4" w:space="0" w:color="auto"/>
            </w:tcBorders>
          </w:tcPr>
          <w:p w14:paraId="5F6839C3" w14:textId="13B8551A"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3C7CC8A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1A2A8E3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carbon</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amendment</w:t>
            </w:r>
            <w:proofErr w:type="spellEnd"/>
          </w:p>
        </w:tc>
        <w:tc>
          <w:tcPr>
            <w:tcW w:w="977" w:type="dxa"/>
          </w:tcPr>
          <w:p w14:paraId="6D9E2B1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27</w:t>
            </w:r>
          </w:p>
        </w:tc>
      </w:tr>
      <w:tr w:rsidR="00607CB0" w:rsidRPr="00EF53DB" w14:paraId="7D24C9B8" w14:textId="77777777" w:rsidTr="00607CB0">
        <w:tc>
          <w:tcPr>
            <w:tcW w:w="1524" w:type="dxa"/>
            <w:vMerge/>
            <w:tcBorders>
              <w:left w:val="single" w:sz="4" w:space="0" w:color="auto"/>
              <w:bottom w:val="single" w:sz="4" w:space="0" w:color="auto"/>
              <w:right w:val="single" w:sz="4" w:space="0" w:color="auto"/>
            </w:tcBorders>
          </w:tcPr>
          <w:p w14:paraId="297545A0" w14:textId="77777777" w:rsidR="00607CB0" w:rsidRPr="00EF53DB" w:rsidRDefault="00607CB0" w:rsidP="00EF53DB">
            <w:pPr>
              <w:tabs>
                <w:tab w:val="left" w:pos="2020"/>
              </w:tabs>
              <w:rPr>
                <w:rFonts w:ascii="Times New Roman" w:eastAsia="Calibri" w:hAnsi="Times New Roman" w:cs="Times New Roman"/>
                <w:szCs w:val="24"/>
              </w:rPr>
            </w:pPr>
          </w:p>
        </w:tc>
        <w:tc>
          <w:tcPr>
            <w:tcW w:w="1803" w:type="dxa"/>
            <w:vMerge/>
            <w:tcBorders>
              <w:left w:val="single" w:sz="4" w:space="0" w:color="auto"/>
              <w:right w:val="single" w:sz="4" w:space="0" w:color="auto"/>
            </w:tcBorders>
          </w:tcPr>
          <w:p w14:paraId="12FCDEC0" w14:textId="66C42791"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9FA142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59E358E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fertilization</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biostimulants</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seeding</w:t>
            </w:r>
            <w:proofErr w:type="spellEnd"/>
          </w:p>
        </w:tc>
        <w:tc>
          <w:tcPr>
            <w:tcW w:w="977" w:type="dxa"/>
          </w:tcPr>
          <w:p w14:paraId="01D5AB99"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48</w:t>
            </w:r>
          </w:p>
        </w:tc>
      </w:tr>
      <w:tr w:rsidR="00607CB0" w:rsidRPr="00EF53DB" w14:paraId="749813EA" w14:textId="77777777" w:rsidTr="00607CB0">
        <w:tc>
          <w:tcPr>
            <w:tcW w:w="1524" w:type="dxa"/>
            <w:vMerge/>
            <w:tcBorders>
              <w:left w:val="single" w:sz="4" w:space="0" w:color="auto"/>
              <w:bottom w:val="single" w:sz="4" w:space="0" w:color="auto"/>
              <w:right w:val="single" w:sz="4" w:space="0" w:color="auto"/>
            </w:tcBorders>
          </w:tcPr>
          <w:p w14:paraId="075BA072" w14:textId="77777777" w:rsidR="00607CB0" w:rsidRPr="00EF53DB" w:rsidRDefault="00607CB0" w:rsidP="00EF53DB">
            <w:pPr>
              <w:tabs>
                <w:tab w:val="left" w:pos="2020"/>
              </w:tabs>
              <w:rPr>
                <w:rFonts w:ascii="Times New Roman" w:eastAsia="Calibri" w:hAnsi="Times New Roman" w:cs="Times New Roman"/>
                <w:szCs w:val="24"/>
              </w:rPr>
            </w:pPr>
          </w:p>
        </w:tc>
        <w:tc>
          <w:tcPr>
            <w:tcW w:w="1803" w:type="dxa"/>
            <w:vMerge/>
            <w:tcBorders>
              <w:left w:val="single" w:sz="4" w:space="0" w:color="auto"/>
              <w:bottom w:val="single" w:sz="4" w:space="0" w:color="auto"/>
              <w:right w:val="single" w:sz="4" w:space="0" w:color="auto"/>
            </w:tcBorders>
          </w:tcPr>
          <w:p w14:paraId="6126DE8C" w14:textId="32A6DA6D"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B34965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B78A6FB"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mycorrhizal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inoculation</w:t>
            </w:r>
            <w:proofErr w:type="spellEnd"/>
          </w:p>
        </w:tc>
        <w:tc>
          <w:tcPr>
            <w:tcW w:w="977" w:type="dxa"/>
          </w:tcPr>
          <w:p w14:paraId="7EAAAC1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128</w:t>
            </w:r>
          </w:p>
        </w:tc>
      </w:tr>
      <w:tr w:rsidR="00607CB0" w:rsidRPr="00EF53DB" w14:paraId="15625BC8" w14:textId="77777777" w:rsidTr="00607CB0">
        <w:tc>
          <w:tcPr>
            <w:tcW w:w="1524" w:type="dxa"/>
            <w:vMerge/>
            <w:tcBorders>
              <w:left w:val="single" w:sz="4" w:space="0" w:color="auto"/>
              <w:bottom w:val="single" w:sz="4" w:space="0" w:color="auto"/>
              <w:right w:val="single" w:sz="4" w:space="0" w:color="auto"/>
            </w:tcBorders>
          </w:tcPr>
          <w:p w14:paraId="0940EF13"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1B205125" w14:textId="64936CA0"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vegetation</w:t>
            </w:r>
            <w:proofErr w:type="spellEnd"/>
          </w:p>
        </w:tc>
        <w:tc>
          <w:tcPr>
            <w:tcW w:w="1535" w:type="dxa"/>
            <w:tcBorders>
              <w:left w:val="single" w:sz="4" w:space="0" w:color="auto"/>
            </w:tcBorders>
          </w:tcPr>
          <w:p w14:paraId="41D5B67B"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EC675C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burning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mowing</w:t>
            </w:r>
            <w:proofErr w:type="spellEnd"/>
          </w:p>
        </w:tc>
        <w:tc>
          <w:tcPr>
            <w:tcW w:w="977" w:type="dxa"/>
          </w:tcPr>
          <w:p w14:paraId="5EA259F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24</w:t>
            </w:r>
          </w:p>
        </w:tc>
      </w:tr>
      <w:tr w:rsidR="00607CB0" w:rsidRPr="00EF53DB" w14:paraId="1B3BBDA9" w14:textId="77777777" w:rsidTr="00607CB0">
        <w:tc>
          <w:tcPr>
            <w:tcW w:w="1524" w:type="dxa"/>
            <w:vMerge/>
            <w:tcBorders>
              <w:left w:val="single" w:sz="4" w:space="0" w:color="auto"/>
              <w:bottom w:val="single" w:sz="4" w:space="0" w:color="auto"/>
              <w:right w:val="single" w:sz="4" w:space="0" w:color="auto"/>
            </w:tcBorders>
          </w:tcPr>
          <w:p w14:paraId="7967D59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1F798B60" w14:textId="51CAA39E"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4E4980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20A9EAB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mechanical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disturbance</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seeding</w:t>
            </w:r>
            <w:proofErr w:type="spellEnd"/>
          </w:p>
        </w:tc>
        <w:tc>
          <w:tcPr>
            <w:tcW w:w="977" w:type="dxa"/>
          </w:tcPr>
          <w:p w14:paraId="319E269A"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w:t>
            </w:r>
          </w:p>
        </w:tc>
      </w:tr>
      <w:tr w:rsidR="00607CB0" w:rsidRPr="00EF53DB" w14:paraId="1DAF72BD" w14:textId="77777777" w:rsidTr="00607CB0">
        <w:tc>
          <w:tcPr>
            <w:tcW w:w="1524" w:type="dxa"/>
            <w:vMerge/>
            <w:tcBorders>
              <w:left w:val="single" w:sz="4" w:space="0" w:color="auto"/>
              <w:bottom w:val="single" w:sz="4" w:space="0" w:color="auto"/>
              <w:right w:val="single" w:sz="4" w:space="0" w:color="auto"/>
            </w:tcBorders>
          </w:tcPr>
          <w:p w14:paraId="5DE7BC75"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1E35B9F6" w14:textId="52EA1AED"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E2BC39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FFB8505"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mowing</w:t>
            </w:r>
            <w:proofErr w:type="spellEnd"/>
          </w:p>
        </w:tc>
        <w:tc>
          <w:tcPr>
            <w:tcW w:w="977" w:type="dxa"/>
          </w:tcPr>
          <w:p w14:paraId="2F2AF2C0"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3</w:t>
            </w:r>
          </w:p>
        </w:tc>
      </w:tr>
      <w:tr w:rsidR="00607CB0" w:rsidRPr="00EF53DB" w14:paraId="4BC2A2C6" w14:textId="77777777" w:rsidTr="00607CB0">
        <w:tc>
          <w:tcPr>
            <w:tcW w:w="1524" w:type="dxa"/>
            <w:vMerge/>
            <w:tcBorders>
              <w:left w:val="single" w:sz="4" w:space="0" w:color="auto"/>
              <w:bottom w:val="single" w:sz="4" w:space="0" w:color="auto"/>
              <w:right w:val="single" w:sz="4" w:space="0" w:color="auto"/>
            </w:tcBorders>
          </w:tcPr>
          <w:p w14:paraId="6ED17EF8"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7600E6C7" w14:textId="7FECCC3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BA255B5"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DBECC8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5BB86334"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369</w:t>
            </w:r>
          </w:p>
        </w:tc>
      </w:tr>
      <w:tr w:rsidR="00607CB0" w:rsidRPr="00EF53DB" w14:paraId="4E21BC07" w14:textId="77777777" w:rsidTr="00607CB0">
        <w:tc>
          <w:tcPr>
            <w:tcW w:w="1524" w:type="dxa"/>
            <w:vMerge/>
            <w:tcBorders>
              <w:left w:val="single" w:sz="4" w:space="0" w:color="auto"/>
              <w:bottom w:val="single" w:sz="4" w:space="0" w:color="auto"/>
              <w:right w:val="single" w:sz="4" w:space="0" w:color="auto"/>
            </w:tcBorders>
          </w:tcPr>
          <w:p w14:paraId="04EB5A7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53F9C36B" w14:textId="04FC93C6"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FCAD15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2CCC40E"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548A0655"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26</w:t>
            </w:r>
          </w:p>
        </w:tc>
      </w:tr>
      <w:tr w:rsidR="00607CB0" w:rsidRPr="00EF53DB" w14:paraId="51E418D2" w14:textId="77777777" w:rsidTr="00607CB0">
        <w:tc>
          <w:tcPr>
            <w:tcW w:w="1524" w:type="dxa"/>
            <w:vMerge/>
            <w:tcBorders>
              <w:left w:val="single" w:sz="4" w:space="0" w:color="auto"/>
              <w:bottom w:val="single" w:sz="4" w:space="0" w:color="auto"/>
              <w:right w:val="single" w:sz="4" w:space="0" w:color="auto"/>
            </w:tcBorders>
          </w:tcPr>
          <w:p w14:paraId="7F37278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1F3DE08" w14:textId="51240FF7"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3997BC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322D39F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0C166317"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84</w:t>
            </w:r>
          </w:p>
        </w:tc>
      </w:tr>
      <w:tr w:rsidR="00607CB0" w:rsidRPr="00EF53DB" w14:paraId="03AFEC36" w14:textId="77777777" w:rsidTr="00607CB0">
        <w:tc>
          <w:tcPr>
            <w:tcW w:w="1524" w:type="dxa"/>
            <w:vMerge/>
            <w:tcBorders>
              <w:left w:val="single" w:sz="4" w:space="0" w:color="auto"/>
              <w:bottom w:val="single" w:sz="4" w:space="0" w:color="auto"/>
              <w:right w:val="single" w:sz="4" w:space="0" w:color="auto"/>
            </w:tcBorders>
          </w:tcPr>
          <w:p w14:paraId="36991FF8"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2B6C5000" w14:textId="687F2210"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7545E0D8"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animals</w:t>
            </w:r>
            <w:proofErr w:type="spellEnd"/>
          </w:p>
        </w:tc>
        <w:tc>
          <w:tcPr>
            <w:tcW w:w="3275" w:type="dxa"/>
          </w:tcPr>
          <w:p w14:paraId="14CFBE4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planting</w:t>
            </w:r>
            <w:proofErr w:type="spellEnd"/>
          </w:p>
        </w:tc>
        <w:tc>
          <w:tcPr>
            <w:tcW w:w="977" w:type="dxa"/>
          </w:tcPr>
          <w:p w14:paraId="00C43EF5"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24</w:t>
            </w:r>
          </w:p>
        </w:tc>
      </w:tr>
      <w:tr w:rsidR="00607CB0" w:rsidRPr="00EF53DB" w14:paraId="547B209E" w14:textId="77777777" w:rsidTr="00607CB0">
        <w:tc>
          <w:tcPr>
            <w:tcW w:w="1524" w:type="dxa"/>
            <w:vMerge/>
            <w:tcBorders>
              <w:left w:val="single" w:sz="4" w:space="0" w:color="auto"/>
              <w:bottom w:val="single" w:sz="4" w:space="0" w:color="auto"/>
              <w:right w:val="single" w:sz="4" w:space="0" w:color="auto"/>
            </w:tcBorders>
          </w:tcPr>
          <w:p w14:paraId="0F0597BB"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49AA42D" w14:textId="7B904F5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B99389C"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601D71B1"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p>
        </w:tc>
        <w:tc>
          <w:tcPr>
            <w:tcW w:w="977" w:type="dxa"/>
          </w:tcPr>
          <w:p w14:paraId="649F75E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44</w:t>
            </w:r>
          </w:p>
        </w:tc>
      </w:tr>
      <w:tr w:rsidR="00607CB0" w:rsidRPr="00EF53DB" w14:paraId="73958183" w14:textId="77777777" w:rsidTr="00607CB0">
        <w:tc>
          <w:tcPr>
            <w:tcW w:w="1524" w:type="dxa"/>
            <w:vMerge/>
            <w:tcBorders>
              <w:left w:val="single" w:sz="4" w:space="0" w:color="auto"/>
              <w:bottom w:val="single" w:sz="4" w:space="0" w:color="auto"/>
              <w:right w:val="single" w:sz="4" w:space="0" w:color="auto"/>
            </w:tcBorders>
          </w:tcPr>
          <w:p w14:paraId="129F375A"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11B2508" w14:textId="458022B8"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968534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024F036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p>
        </w:tc>
        <w:tc>
          <w:tcPr>
            <w:tcW w:w="977" w:type="dxa"/>
          </w:tcPr>
          <w:p w14:paraId="2C41CE5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117</w:t>
            </w:r>
          </w:p>
        </w:tc>
      </w:tr>
      <w:tr w:rsidR="00607CB0" w:rsidRPr="00EF53DB" w14:paraId="40E9F068" w14:textId="77777777" w:rsidTr="00607CB0">
        <w:tc>
          <w:tcPr>
            <w:tcW w:w="1524" w:type="dxa"/>
            <w:vMerge/>
            <w:tcBorders>
              <w:left w:val="single" w:sz="4" w:space="0" w:color="auto"/>
              <w:bottom w:val="single" w:sz="4" w:space="0" w:color="auto"/>
              <w:right w:val="single" w:sz="4" w:space="0" w:color="auto"/>
            </w:tcBorders>
          </w:tcPr>
          <w:p w14:paraId="499663A1"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2979026A" w14:textId="03508534"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25E57B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8575AE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and </w:t>
            </w:r>
            <w:proofErr w:type="spellStart"/>
            <w:r w:rsidRPr="00EF53DB">
              <w:rPr>
                <w:rFonts w:ascii="Times New Roman" w:eastAsia="Calibri" w:hAnsi="Times New Roman" w:cs="Times New Roman"/>
                <w:sz w:val="20"/>
              </w:rPr>
              <w:t>ripping</w:t>
            </w:r>
            <w:proofErr w:type="spellEnd"/>
          </w:p>
        </w:tc>
        <w:tc>
          <w:tcPr>
            <w:tcW w:w="977" w:type="dxa"/>
          </w:tcPr>
          <w:p w14:paraId="6A470078"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12</w:t>
            </w:r>
          </w:p>
        </w:tc>
      </w:tr>
      <w:tr w:rsidR="00607CB0" w:rsidRPr="00EF53DB" w14:paraId="6BEC47B0" w14:textId="77777777" w:rsidTr="00607CB0">
        <w:tc>
          <w:tcPr>
            <w:tcW w:w="1524" w:type="dxa"/>
            <w:vMerge/>
            <w:tcBorders>
              <w:left w:val="single" w:sz="4" w:space="0" w:color="auto"/>
              <w:bottom w:val="single" w:sz="4" w:space="0" w:color="auto"/>
              <w:right w:val="single" w:sz="4" w:space="0" w:color="auto"/>
            </w:tcBorders>
          </w:tcPr>
          <w:p w14:paraId="69B8A670"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BD5FCAA" w14:textId="459B6473"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B4AE7C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53AA1428"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cutting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grazing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treatments</w:t>
            </w:r>
            <w:proofErr w:type="spellEnd"/>
          </w:p>
        </w:tc>
        <w:tc>
          <w:tcPr>
            <w:tcW w:w="977" w:type="dxa"/>
          </w:tcPr>
          <w:p w14:paraId="3ED4271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w:t>
            </w:r>
          </w:p>
        </w:tc>
      </w:tr>
      <w:tr w:rsidR="00607CB0" w:rsidRPr="00EF53DB" w14:paraId="26E63DFC" w14:textId="77777777" w:rsidTr="00607CB0">
        <w:tc>
          <w:tcPr>
            <w:tcW w:w="1524" w:type="dxa"/>
            <w:vMerge/>
            <w:tcBorders>
              <w:left w:val="single" w:sz="4" w:space="0" w:color="auto"/>
              <w:bottom w:val="single" w:sz="4" w:space="0" w:color="auto"/>
              <w:right w:val="single" w:sz="4" w:space="0" w:color="auto"/>
            </w:tcBorders>
          </w:tcPr>
          <w:p w14:paraId="62871CD4"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7469CE73" w14:textId="680B63CF"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1A21FF07"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25415CBA"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seeding, gypsum and organic mulch</w:t>
            </w:r>
          </w:p>
        </w:tc>
        <w:tc>
          <w:tcPr>
            <w:tcW w:w="977" w:type="dxa"/>
          </w:tcPr>
          <w:p w14:paraId="578F135A"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9</w:t>
            </w:r>
          </w:p>
        </w:tc>
      </w:tr>
      <w:tr w:rsidR="00607CB0" w:rsidRPr="00EF53DB" w14:paraId="10F7DB8E" w14:textId="77777777" w:rsidTr="00607CB0">
        <w:tc>
          <w:tcPr>
            <w:tcW w:w="1524" w:type="dxa"/>
            <w:vMerge/>
            <w:tcBorders>
              <w:left w:val="single" w:sz="4" w:space="0" w:color="auto"/>
              <w:bottom w:val="single" w:sz="4" w:space="0" w:color="auto"/>
              <w:right w:val="single" w:sz="4" w:space="0" w:color="auto"/>
            </w:tcBorders>
          </w:tcPr>
          <w:p w14:paraId="69E4C1AA"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7E67DCA" w14:textId="77925C17"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3074587E"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7A73B6C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irrigation</w:t>
            </w:r>
            <w:proofErr w:type="spellEnd"/>
          </w:p>
        </w:tc>
        <w:tc>
          <w:tcPr>
            <w:tcW w:w="977" w:type="dxa"/>
          </w:tcPr>
          <w:p w14:paraId="44371A4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7</w:t>
            </w:r>
          </w:p>
        </w:tc>
      </w:tr>
      <w:tr w:rsidR="00607CB0" w:rsidRPr="00EF53DB" w14:paraId="042DE5AD" w14:textId="77777777" w:rsidTr="00607CB0">
        <w:tc>
          <w:tcPr>
            <w:tcW w:w="1524" w:type="dxa"/>
            <w:vMerge/>
            <w:tcBorders>
              <w:left w:val="single" w:sz="4" w:space="0" w:color="auto"/>
              <w:bottom w:val="single" w:sz="4" w:space="0" w:color="auto"/>
              <w:right w:val="single" w:sz="4" w:space="0" w:color="auto"/>
            </w:tcBorders>
          </w:tcPr>
          <w:p w14:paraId="0FAE8E30"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3691725F" w14:textId="71B34A2A"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04DD836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4107A911"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seeding, mowing and herbicide, mulching</w:t>
            </w:r>
          </w:p>
        </w:tc>
        <w:tc>
          <w:tcPr>
            <w:tcW w:w="977" w:type="dxa"/>
          </w:tcPr>
          <w:p w14:paraId="5DEDBB0E"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18</w:t>
            </w:r>
          </w:p>
        </w:tc>
      </w:tr>
      <w:tr w:rsidR="00607CB0" w:rsidRPr="00EF53DB" w14:paraId="25598051" w14:textId="77777777" w:rsidTr="00607CB0">
        <w:tc>
          <w:tcPr>
            <w:tcW w:w="1524" w:type="dxa"/>
            <w:vMerge/>
            <w:tcBorders>
              <w:left w:val="single" w:sz="4" w:space="0" w:color="auto"/>
              <w:bottom w:val="single" w:sz="4" w:space="0" w:color="auto"/>
              <w:right w:val="single" w:sz="4" w:space="0" w:color="auto"/>
            </w:tcBorders>
          </w:tcPr>
          <w:p w14:paraId="6FD0CC4D"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383A977D" w14:textId="24935D1B"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3AD27771"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373D0C8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mulching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weeding</w:t>
            </w:r>
            <w:proofErr w:type="spellEnd"/>
          </w:p>
        </w:tc>
        <w:tc>
          <w:tcPr>
            <w:tcW w:w="977" w:type="dxa"/>
          </w:tcPr>
          <w:p w14:paraId="3C15A4A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6</w:t>
            </w:r>
          </w:p>
        </w:tc>
      </w:tr>
      <w:tr w:rsidR="00607CB0" w:rsidRPr="00EF53DB" w14:paraId="154A71F9" w14:textId="77777777" w:rsidTr="00607CB0">
        <w:tc>
          <w:tcPr>
            <w:tcW w:w="1524" w:type="dxa"/>
            <w:vMerge/>
            <w:tcBorders>
              <w:left w:val="single" w:sz="4" w:space="0" w:color="auto"/>
              <w:bottom w:val="single" w:sz="4" w:space="0" w:color="auto"/>
              <w:right w:val="single" w:sz="4" w:space="0" w:color="auto"/>
            </w:tcBorders>
          </w:tcPr>
          <w:p w14:paraId="759C765E"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E75F747" w14:textId="55EF272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5E9C0D7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23BDBB0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planting</w:t>
            </w:r>
            <w:proofErr w:type="spellEnd"/>
          </w:p>
        </w:tc>
        <w:tc>
          <w:tcPr>
            <w:tcW w:w="977" w:type="dxa"/>
          </w:tcPr>
          <w:p w14:paraId="40BC5D0C"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15</w:t>
            </w:r>
          </w:p>
        </w:tc>
      </w:tr>
      <w:tr w:rsidR="00607CB0" w:rsidRPr="00EF53DB" w14:paraId="6DF019F0" w14:textId="77777777" w:rsidTr="00607CB0">
        <w:tc>
          <w:tcPr>
            <w:tcW w:w="1524" w:type="dxa"/>
            <w:vMerge/>
            <w:tcBorders>
              <w:left w:val="single" w:sz="4" w:space="0" w:color="auto"/>
              <w:bottom w:val="single" w:sz="4" w:space="0" w:color="auto"/>
              <w:right w:val="single" w:sz="4" w:space="0" w:color="auto"/>
            </w:tcBorders>
          </w:tcPr>
          <w:p w14:paraId="6403246A"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798D0DF" w14:textId="4C9FD3FA"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6C91D71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31F5BCFD" w14:textId="77777777" w:rsidR="00607CB0" w:rsidRPr="00EF53DB" w:rsidRDefault="00607CB0" w:rsidP="00EF53DB">
            <w:pPr>
              <w:tabs>
                <w:tab w:val="left" w:pos="2020"/>
              </w:tabs>
              <w:rPr>
                <w:rFonts w:ascii="Times New Roman" w:eastAsia="Calibri" w:hAnsi="Times New Roman" w:cs="Times New Roman"/>
                <w:sz w:val="20"/>
                <w:lang w:val="en-US"/>
              </w:rPr>
            </w:pPr>
            <w:r w:rsidRPr="00EF53DB">
              <w:rPr>
                <w:rFonts w:ascii="Times New Roman" w:eastAsia="Calibri" w:hAnsi="Times New Roman" w:cs="Times New Roman"/>
                <w:sz w:val="20"/>
                <w:lang w:val="en-US"/>
              </w:rPr>
              <w:t>seeding, safe sites for seeds, fencing</w:t>
            </w:r>
          </w:p>
        </w:tc>
        <w:tc>
          <w:tcPr>
            <w:tcW w:w="977" w:type="dxa"/>
          </w:tcPr>
          <w:p w14:paraId="3B6006C2"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8</w:t>
            </w:r>
          </w:p>
        </w:tc>
      </w:tr>
      <w:tr w:rsidR="00607CB0" w:rsidRPr="00EF53DB" w14:paraId="54F8609F" w14:textId="77777777" w:rsidTr="00607CB0">
        <w:tc>
          <w:tcPr>
            <w:tcW w:w="1524" w:type="dxa"/>
            <w:vMerge/>
            <w:tcBorders>
              <w:left w:val="single" w:sz="4" w:space="0" w:color="auto"/>
              <w:bottom w:val="single" w:sz="4" w:space="0" w:color="auto"/>
              <w:right w:val="single" w:sz="4" w:space="0" w:color="auto"/>
            </w:tcBorders>
          </w:tcPr>
          <w:p w14:paraId="2F2007BF"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7AD5F217" w14:textId="0829903C"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7CB5560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53B296D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soil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tilling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fertilization</w:t>
            </w:r>
            <w:proofErr w:type="spellEnd"/>
          </w:p>
        </w:tc>
        <w:tc>
          <w:tcPr>
            <w:tcW w:w="977" w:type="dxa"/>
          </w:tcPr>
          <w:p w14:paraId="0552CFBE"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7</w:t>
            </w:r>
          </w:p>
        </w:tc>
      </w:tr>
      <w:tr w:rsidR="00607CB0" w:rsidRPr="00EF53DB" w14:paraId="19695DCF" w14:textId="77777777" w:rsidTr="00607CB0">
        <w:tc>
          <w:tcPr>
            <w:tcW w:w="1524" w:type="dxa"/>
            <w:vMerge/>
            <w:tcBorders>
              <w:left w:val="single" w:sz="4" w:space="0" w:color="auto"/>
              <w:bottom w:val="single" w:sz="4" w:space="0" w:color="auto"/>
              <w:right w:val="single" w:sz="4" w:space="0" w:color="auto"/>
            </w:tcBorders>
          </w:tcPr>
          <w:p w14:paraId="579FA13B"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21F93CBC" w14:textId="3494F08E"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water</w:t>
            </w:r>
            <w:proofErr w:type="spellEnd"/>
            <w:r w:rsidRPr="00EF53DB">
              <w:rPr>
                <w:rFonts w:ascii="Times New Roman" w:eastAsia="Calibri" w:hAnsi="Times New Roman" w:cs="Times New Roman"/>
                <w:szCs w:val="24"/>
              </w:rPr>
              <w:t xml:space="preserve"> </w:t>
            </w:r>
            <w:proofErr w:type="spellStart"/>
            <w:r w:rsidRPr="00EF53DB">
              <w:rPr>
                <w:rFonts w:ascii="Times New Roman" w:eastAsia="Calibri" w:hAnsi="Times New Roman" w:cs="Times New Roman"/>
                <w:szCs w:val="24"/>
              </w:rPr>
              <w:t>supplementation</w:t>
            </w:r>
            <w:proofErr w:type="spellEnd"/>
          </w:p>
        </w:tc>
        <w:tc>
          <w:tcPr>
            <w:tcW w:w="1535" w:type="dxa"/>
            <w:tcBorders>
              <w:left w:val="single" w:sz="4" w:space="0" w:color="auto"/>
            </w:tcBorders>
          </w:tcPr>
          <w:p w14:paraId="719BCC2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00F364B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seeding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irrigation</w:t>
            </w:r>
            <w:proofErr w:type="spellEnd"/>
          </w:p>
        </w:tc>
        <w:tc>
          <w:tcPr>
            <w:tcW w:w="977" w:type="dxa"/>
          </w:tcPr>
          <w:p w14:paraId="146C4A4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63</w:t>
            </w:r>
          </w:p>
        </w:tc>
      </w:tr>
      <w:tr w:rsidR="00607CB0" w:rsidRPr="00EF53DB" w14:paraId="252071D2" w14:textId="77777777" w:rsidTr="00607CB0">
        <w:tc>
          <w:tcPr>
            <w:tcW w:w="1524" w:type="dxa"/>
            <w:vMerge/>
            <w:tcBorders>
              <w:left w:val="single" w:sz="4" w:space="0" w:color="auto"/>
              <w:bottom w:val="single" w:sz="4" w:space="0" w:color="auto"/>
              <w:right w:val="single" w:sz="4" w:space="0" w:color="auto"/>
            </w:tcBorders>
          </w:tcPr>
          <w:p w14:paraId="7A408408"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18162773" w14:textId="5627AD28"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24F41E4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443B3A4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water</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supply</w:t>
            </w:r>
            <w:proofErr w:type="spellEnd"/>
          </w:p>
        </w:tc>
        <w:tc>
          <w:tcPr>
            <w:tcW w:w="977" w:type="dxa"/>
          </w:tcPr>
          <w:p w14:paraId="2F387D02"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12</w:t>
            </w:r>
          </w:p>
        </w:tc>
      </w:tr>
      <w:tr w:rsidR="00607CB0" w:rsidRPr="00EF53DB" w14:paraId="721460FA" w14:textId="77777777" w:rsidTr="00607CB0">
        <w:tc>
          <w:tcPr>
            <w:tcW w:w="1524" w:type="dxa"/>
            <w:vMerge w:val="restart"/>
            <w:tcBorders>
              <w:top w:val="single" w:sz="4" w:space="0" w:color="auto"/>
              <w:left w:val="single" w:sz="4" w:space="0" w:color="auto"/>
              <w:right w:val="single" w:sz="4" w:space="0" w:color="auto"/>
            </w:tcBorders>
            <w:vAlign w:val="center"/>
          </w:tcPr>
          <w:p w14:paraId="68BB52B0" w14:textId="77777777" w:rsidR="00607CB0" w:rsidRPr="00EF53DB" w:rsidRDefault="00607CB0" w:rsidP="00EF53DB">
            <w:pPr>
              <w:tabs>
                <w:tab w:val="left" w:pos="2020"/>
              </w:tabs>
              <w:jc w:val="center"/>
              <w:rPr>
                <w:rFonts w:ascii="Times New Roman" w:eastAsia="Calibri" w:hAnsi="Times New Roman" w:cs="Times New Roman"/>
                <w:sz w:val="28"/>
                <w:szCs w:val="28"/>
              </w:rPr>
            </w:pPr>
            <w:proofErr w:type="spellStart"/>
            <w:r w:rsidRPr="00EF53DB">
              <w:rPr>
                <w:rFonts w:ascii="Times New Roman" w:eastAsia="Calibri" w:hAnsi="Times New Roman" w:cs="Times New Roman"/>
                <w:sz w:val="28"/>
                <w:szCs w:val="28"/>
              </w:rPr>
              <w:t>Passive</w:t>
            </w:r>
            <w:proofErr w:type="spellEnd"/>
          </w:p>
        </w:tc>
        <w:tc>
          <w:tcPr>
            <w:tcW w:w="1803" w:type="dxa"/>
            <w:vMerge w:val="restart"/>
            <w:tcBorders>
              <w:top w:val="single" w:sz="4" w:space="0" w:color="auto"/>
              <w:left w:val="single" w:sz="4" w:space="0" w:color="auto"/>
              <w:right w:val="single" w:sz="4" w:space="0" w:color="auto"/>
            </w:tcBorders>
            <w:vAlign w:val="center"/>
          </w:tcPr>
          <w:p w14:paraId="75601C20" w14:textId="405935E2"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grazing</w:t>
            </w:r>
            <w:proofErr w:type="spellEnd"/>
            <w:r w:rsidRPr="00EF53DB">
              <w:rPr>
                <w:rFonts w:ascii="Times New Roman" w:eastAsia="Calibri" w:hAnsi="Times New Roman" w:cs="Times New Roman"/>
                <w:szCs w:val="24"/>
              </w:rPr>
              <w:t xml:space="preserve"> </w:t>
            </w:r>
            <w:proofErr w:type="spellStart"/>
            <w:r w:rsidRPr="00EF53DB">
              <w:rPr>
                <w:rFonts w:ascii="Times New Roman" w:eastAsia="Calibri" w:hAnsi="Times New Roman" w:cs="Times New Roman"/>
                <w:szCs w:val="24"/>
              </w:rPr>
              <w:t>exclusion</w:t>
            </w:r>
            <w:proofErr w:type="spellEnd"/>
          </w:p>
        </w:tc>
        <w:tc>
          <w:tcPr>
            <w:tcW w:w="1535" w:type="dxa"/>
            <w:tcBorders>
              <w:left w:val="single" w:sz="4" w:space="0" w:color="auto"/>
            </w:tcBorders>
          </w:tcPr>
          <w:p w14:paraId="0323F0F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14DEDDAA"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fencing</w:t>
            </w:r>
            <w:proofErr w:type="spellEnd"/>
          </w:p>
        </w:tc>
        <w:tc>
          <w:tcPr>
            <w:tcW w:w="977" w:type="dxa"/>
          </w:tcPr>
          <w:p w14:paraId="44EA7842"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21</w:t>
            </w:r>
          </w:p>
        </w:tc>
      </w:tr>
      <w:tr w:rsidR="00607CB0" w:rsidRPr="00EF53DB" w14:paraId="20D2E80B" w14:textId="77777777" w:rsidTr="00607CB0">
        <w:tc>
          <w:tcPr>
            <w:tcW w:w="1524" w:type="dxa"/>
            <w:vMerge/>
            <w:tcBorders>
              <w:left w:val="single" w:sz="4" w:space="0" w:color="auto"/>
              <w:right w:val="single" w:sz="4" w:space="0" w:color="auto"/>
            </w:tcBorders>
          </w:tcPr>
          <w:p w14:paraId="12D95155"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3611DCC2" w14:textId="551AC2C5"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664EBEC3"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75F93932"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grazing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exclusion</w:t>
            </w:r>
            <w:proofErr w:type="spellEnd"/>
          </w:p>
        </w:tc>
        <w:tc>
          <w:tcPr>
            <w:tcW w:w="977" w:type="dxa"/>
          </w:tcPr>
          <w:p w14:paraId="751424C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8</w:t>
            </w:r>
          </w:p>
        </w:tc>
      </w:tr>
      <w:tr w:rsidR="00607CB0" w:rsidRPr="00EF53DB" w14:paraId="08E7F106" w14:textId="77777777" w:rsidTr="00607CB0">
        <w:tc>
          <w:tcPr>
            <w:tcW w:w="1524" w:type="dxa"/>
            <w:vMerge/>
            <w:tcBorders>
              <w:left w:val="single" w:sz="4" w:space="0" w:color="auto"/>
              <w:right w:val="single" w:sz="4" w:space="0" w:color="auto"/>
            </w:tcBorders>
          </w:tcPr>
          <w:p w14:paraId="561C9F13"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230F74C5" w14:textId="1416A51F"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soil</w:t>
            </w:r>
            <w:proofErr w:type="spellEnd"/>
          </w:p>
        </w:tc>
        <w:tc>
          <w:tcPr>
            <w:tcW w:w="1535" w:type="dxa"/>
            <w:tcBorders>
              <w:left w:val="single" w:sz="4" w:space="0" w:color="auto"/>
            </w:tcBorders>
          </w:tcPr>
          <w:p w14:paraId="22FF6D61"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3C13E47A"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mycorrhizal</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recovery</w:t>
            </w:r>
            <w:proofErr w:type="spellEnd"/>
          </w:p>
        </w:tc>
        <w:tc>
          <w:tcPr>
            <w:tcW w:w="977" w:type="dxa"/>
          </w:tcPr>
          <w:p w14:paraId="6230E5AC"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6</w:t>
            </w:r>
          </w:p>
        </w:tc>
      </w:tr>
      <w:tr w:rsidR="00607CB0" w:rsidRPr="00EF53DB" w14:paraId="163BB473" w14:textId="77777777" w:rsidTr="00607CB0">
        <w:tc>
          <w:tcPr>
            <w:tcW w:w="1524" w:type="dxa"/>
            <w:vMerge/>
            <w:tcBorders>
              <w:left w:val="single" w:sz="4" w:space="0" w:color="auto"/>
              <w:right w:val="single" w:sz="4" w:space="0" w:color="auto"/>
            </w:tcBorders>
          </w:tcPr>
          <w:p w14:paraId="4516181F"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7BA825CA" w14:textId="1D329CEB" w:rsidR="00607CB0" w:rsidRPr="00EF53DB" w:rsidRDefault="00607CB0" w:rsidP="00EF53DB">
            <w:pPr>
              <w:tabs>
                <w:tab w:val="left" w:pos="2020"/>
              </w:tabs>
              <w:rPr>
                <w:rFonts w:ascii="Times New Roman" w:eastAsia="Calibri" w:hAnsi="Times New Roman" w:cs="Times New Roman"/>
                <w:szCs w:val="24"/>
              </w:rPr>
            </w:pPr>
          </w:p>
        </w:tc>
        <w:tc>
          <w:tcPr>
            <w:tcW w:w="1535" w:type="dxa"/>
            <w:tcBorders>
              <w:left w:val="single" w:sz="4" w:space="0" w:color="auto"/>
            </w:tcBorders>
          </w:tcPr>
          <w:p w14:paraId="7CBEAFFD"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soil</w:t>
            </w:r>
            <w:proofErr w:type="spellEnd"/>
          </w:p>
        </w:tc>
        <w:tc>
          <w:tcPr>
            <w:tcW w:w="3275" w:type="dxa"/>
          </w:tcPr>
          <w:p w14:paraId="3A72759F"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 xml:space="preserve">natural </w:t>
            </w:r>
            <w:proofErr w:type="spellStart"/>
            <w:r w:rsidRPr="00EF53DB">
              <w:rPr>
                <w:rFonts w:ascii="Times New Roman" w:eastAsia="Calibri" w:hAnsi="Times New Roman" w:cs="Times New Roman"/>
                <w:sz w:val="20"/>
              </w:rPr>
              <w:t>recovery</w:t>
            </w:r>
            <w:proofErr w:type="spellEnd"/>
          </w:p>
        </w:tc>
        <w:tc>
          <w:tcPr>
            <w:tcW w:w="977" w:type="dxa"/>
          </w:tcPr>
          <w:p w14:paraId="54172037"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198</w:t>
            </w:r>
          </w:p>
        </w:tc>
      </w:tr>
      <w:tr w:rsidR="00607CB0" w:rsidRPr="00EF53DB" w14:paraId="1276D4CE" w14:textId="77777777" w:rsidTr="00607CB0">
        <w:tc>
          <w:tcPr>
            <w:tcW w:w="1524" w:type="dxa"/>
            <w:vMerge/>
            <w:tcBorders>
              <w:left w:val="single" w:sz="4" w:space="0" w:color="auto"/>
              <w:right w:val="single" w:sz="4" w:space="0" w:color="auto"/>
            </w:tcBorders>
          </w:tcPr>
          <w:p w14:paraId="0B866AC9"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val="restart"/>
            <w:tcBorders>
              <w:top w:val="single" w:sz="4" w:space="0" w:color="auto"/>
              <w:left w:val="single" w:sz="4" w:space="0" w:color="auto"/>
              <w:right w:val="single" w:sz="4" w:space="0" w:color="auto"/>
            </w:tcBorders>
            <w:vAlign w:val="center"/>
          </w:tcPr>
          <w:p w14:paraId="3EBB4DAD" w14:textId="4A1C67C2" w:rsidR="00607CB0" w:rsidRPr="00EF53DB" w:rsidRDefault="00607CB0" w:rsidP="00EF53DB">
            <w:pPr>
              <w:tabs>
                <w:tab w:val="left" w:pos="2020"/>
              </w:tabs>
              <w:rPr>
                <w:rFonts w:ascii="Times New Roman" w:eastAsia="Calibri" w:hAnsi="Times New Roman" w:cs="Times New Roman"/>
                <w:szCs w:val="24"/>
              </w:rPr>
            </w:pPr>
            <w:proofErr w:type="spellStart"/>
            <w:r w:rsidRPr="00EF53DB">
              <w:rPr>
                <w:rFonts w:ascii="Times New Roman" w:eastAsia="Calibri" w:hAnsi="Times New Roman" w:cs="Times New Roman"/>
                <w:szCs w:val="24"/>
              </w:rPr>
              <w:t>vegetation</w:t>
            </w:r>
            <w:proofErr w:type="spellEnd"/>
          </w:p>
        </w:tc>
        <w:tc>
          <w:tcPr>
            <w:tcW w:w="1535" w:type="dxa"/>
            <w:tcBorders>
              <w:left w:val="single" w:sz="4" w:space="0" w:color="auto"/>
            </w:tcBorders>
          </w:tcPr>
          <w:p w14:paraId="329FC994"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3705038A"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facilitation</w:t>
            </w:r>
            <w:proofErr w:type="spellEnd"/>
          </w:p>
        </w:tc>
        <w:tc>
          <w:tcPr>
            <w:tcW w:w="977" w:type="dxa"/>
          </w:tcPr>
          <w:p w14:paraId="566597A1"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59</w:t>
            </w:r>
          </w:p>
        </w:tc>
      </w:tr>
      <w:tr w:rsidR="00607CB0" w:rsidRPr="00EF53DB" w14:paraId="746D7CC5" w14:textId="77777777" w:rsidTr="00607CB0">
        <w:tc>
          <w:tcPr>
            <w:tcW w:w="1524" w:type="dxa"/>
            <w:vMerge/>
            <w:tcBorders>
              <w:left w:val="single" w:sz="4" w:space="0" w:color="auto"/>
              <w:right w:val="single" w:sz="4" w:space="0" w:color="auto"/>
            </w:tcBorders>
          </w:tcPr>
          <w:p w14:paraId="73CEAA17"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5A602A97" w14:textId="32AB1BFF"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364ED4F9"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094D2070"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 xml:space="preserve">natural </w:t>
            </w:r>
            <w:proofErr w:type="spellStart"/>
            <w:r w:rsidRPr="00EF53DB">
              <w:rPr>
                <w:rFonts w:ascii="Times New Roman" w:eastAsia="Calibri" w:hAnsi="Times New Roman" w:cs="Times New Roman"/>
                <w:sz w:val="20"/>
              </w:rPr>
              <w:t>recovery</w:t>
            </w:r>
            <w:proofErr w:type="spellEnd"/>
          </w:p>
        </w:tc>
        <w:tc>
          <w:tcPr>
            <w:tcW w:w="977" w:type="dxa"/>
          </w:tcPr>
          <w:p w14:paraId="6EE22334"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30</w:t>
            </w:r>
          </w:p>
        </w:tc>
      </w:tr>
      <w:tr w:rsidR="00607CB0" w:rsidRPr="00EF53DB" w14:paraId="1E8FC8FF" w14:textId="77777777" w:rsidTr="00607CB0">
        <w:tc>
          <w:tcPr>
            <w:tcW w:w="1524" w:type="dxa"/>
            <w:vMerge/>
            <w:tcBorders>
              <w:left w:val="single" w:sz="4" w:space="0" w:color="auto"/>
              <w:right w:val="single" w:sz="4" w:space="0" w:color="auto"/>
            </w:tcBorders>
          </w:tcPr>
          <w:p w14:paraId="27588D93"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0B3C0B8F" w14:textId="50956587"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1994278C"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63BDDAFB"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 xml:space="preserve">natural </w:t>
            </w:r>
            <w:proofErr w:type="spellStart"/>
            <w:r w:rsidRPr="00EF53DB">
              <w:rPr>
                <w:rFonts w:ascii="Times New Roman" w:eastAsia="Calibri" w:hAnsi="Times New Roman" w:cs="Times New Roman"/>
                <w:sz w:val="20"/>
              </w:rPr>
              <w:t>recovery</w:t>
            </w:r>
            <w:proofErr w:type="spellEnd"/>
          </w:p>
        </w:tc>
        <w:tc>
          <w:tcPr>
            <w:tcW w:w="977" w:type="dxa"/>
          </w:tcPr>
          <w:p w14:paraId="0586C713"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4</w:t>
            </w:r>
          </w:p>
        </w:tc>
      </w:tr>
      <w:tr w:rsidR="00607CB0" w:rsidRPr="00EF53DB" w14:paraId="68B2C30F" w14:textId="77777777" w:rsidTr="00607CB0">
        <w:tc>
          <w:tcPr>
            <w:tcW w:w="1524" w:type="dxa"/>
            <w:vMerge/>
            <w:tcBorders>
              <w:left w:val="single" w:sz="4" w:space="0" w:color="auto"/>
              <w:right w:val="single" w:sz="4" w:space="0" w:color="auto"/>
            </w:tcBorders>
          </w:tcPr>
          <w:p w14:paraId="0D1E8EBE"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right w:val="single" w:sz="4" w:space="0" w:color="auto"/>
            </w:tcBorders>
          </w:tcPr>
          <w:p w14:paraId="6856DA06" w14:textId="4B7B3B9A"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66F7119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habitat</w:t>
            </w:r>
            <w:proofErr w:type="spellEnd"/>
          </w:p>
        </w:tc>
        <w:tc>
          <w:tcPr>
            <w:tcW w:w="3275" w:type="dxa"/>
          </w:tcPr>
          <w:p w14:paraId="2F69A50B"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fencing</w:t>
            </w:r>
            <w:proofErr w:type="spellEnd"/>
          </w:p>
        </w:tc>
        <w:tc>
          <w:tcPr>
            <w:tcW w:w="977" w:type="dxa"/>
          </w:tcPr>
          <w:p w14:paraId="02ED67C6"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15</w:t>
            </w:r>
          </w:p>
        </w:tc>
      </w:tr>
      <w:tr w:rsidR="00607CB0" w:rsidRPr="00EF53DB" w14:paraId="06B603A0" w14:textId="77777777" w:rsidTr="00607CB0">
        <w:tc>
          <w:tcPr>
            <w:tcW w:w="1524" w:type="dxa"/>
            <w:vMerge/>
            <w:tcBorders>
              <w:left w:val="single" w:sz="4" w:space="0" w:color="auto"/>
              <w:bottom w:val="single" w:sz="4" w:space="0" w:color="auto"/>
              <w:right w:val="single" w:sz="4" w:space="0" w:color="auto"/>
            </w:tcBorders>
          </w:tcPr>
          <w:p w14:paraId="2CF21621" w14:textId="77777777" w:rsidR="00607CB0" w:rsidRPr="00EF53DB" w:rsidRDefault="00607CB0" w:rsidP="00EF53DB">
            <w:pPr>
              <w:tabs>
                <w:tab w:val="left" w:pos="2020"/>
              </w:tabs>
              <w:rPr>
                <w:rFonts w:ascii="Times New Roman" w:eastAsia="Calibri" w:hAnsi="Times New Roman" w:cs="Times New Roman"/>
                <w:sz w:val="20"/>
              </w:rPr>
            </w:pPr>
          </w:p>
        </w:tc>
        <w:tc>
          <w:tcPr>
            <w:tcW w:w="1803" w:type="dxa"/>
            <w:vMerge/>
            <w:tcBorders>
              <w:left w:val="single" w:sz="4" w:space="0" w:color="auto"/>
              <w:bottom w:val="single" w:sz="4" w:space="0" w:color="auto"/>
              <w:right w:val="single" w:sz="4" w:space="0" w:color="auto"/>
            </w:tcBorders>
          </w:tcPr>
          <w:p w14:paraId="5E47CE3F" w14:textId="0DF03121" w:rsidR="00607CB0" w:rsidRPr="00EF53DB" w:rsidRDefault="00607CB0" w:rsidP="00EF53DB">
            <w:pPr>
              <w:tabs>
                <w:tab w:val="left" w:pos="2020"/>
              </w:tabs>
              <w:rPr>
                <w:rFonts w:ascii="Times New Roman" w:eastAsia="Calibri" w:hAnsi="Times New Roman" w:cs="Times New Roman"/>
                <w:sz w:val="20"/>
              </w:rPr>
            </w:pPr>
          </w:p>
        </w:tc>
        <w:tc>
          <w:tcPr>
            <w:tcW w:w="1535" w:type="dxa"/>
            <w:tcBorders>
              <w:left w:val="single" w:sz="4" w:space="0" w:color="auto"/>
            </w:tcBorders>
          </w:tcPr>
          <w:p w14:paraId="03C03410"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vegetation</w:t>
            </w:r>
            <w:proofErr w:type="spellEnd"/>
          </w:p>
        </w:tc>
        <w:tc>
          <w:tcPr>
            <w:tcW w:w="3275" w:type="dxa"/>
          </w:tcPr>
          <w:p w14:paraId="7F99EFDF" w14:textId="77777777" w:rsidR="00607CB0" w:rsidRPr="00EF53DB" w:rsidRDefault="00607CB0" w:rsidP="00EF53DB">
            <w:pPr>
              <w:tabs>
                <w:tab w:val="left" w:pos="2020"/>
              </w:tabs>
              <w:rPr>
                <w:rFonts w:ascii="Times New Roman" w:eastAsia="Calibri" w:hAnsi="Times New Roman" w:cs="Times New Roman"/>
                <w:sz w:val="20"/>
              </w:rPr>
            </w:pPr>
            <w:proofErr w:type="spellStart"/>
            <w:r w:rsidRPr="00EF53DB">
              <w:rPr>
                <w:rFonts w:ascii="Times New Roman" w:eastAsia="Calibri" w:hAnsi="Times New Roman" w:cs="Times New Roman"/>
                <w:sz w:val="20"/>
              </w:rPr>
              <w:t>grazing</w:t>
            </w:r>
            <w:proofErr w:type="spellEnd"/>
            <w:r w:rsidRPr="00EF53DB">
              <w:rPr>
                <w:rFonts w:ascii="Times New Roman" w:eastAsia="Calibri" w:hAnsi="Times New Roman" w:cs="Times New Roman"/>
                <w:sz w:val="20"/>
              </w:rPr>
              <w:t xml:space="preserve"> </w:t>
            </w:r>
            <w:proofErr w:type="spellStart"/>
            <w:r w:rsidRPr="00EF53DB">
              <w:rPr>
                <w:rFonts w:ascii="Times New Roman" w:eastAsia="Calibri" w:hAnsi="Times New Roman" w:cs="Times New Roman"/>
                <w:sz w:val="20"/>
              </w:rPr>
              <w:t>exclusion</w:t>
            </w:r>
            <w:proofErr w:type="spellEnd"/>
          </w:p>
        </w:tc>
        <w:tc>
          <w:tcPr>
            <w:tcW w:w="977" w:type="dxa"/>
          </w:tcPr>
          <w:p w14:paraId="4F9448B4" w14:textId="77777777" w:rsidR="00607CB0" w:rsidRPr="00EF53DB" w:rsidRDefault="00607CB0" w:rsidP="00EF53DB">
            <w:pPr>
              <w:tabs>
                <w:tab w:val="left" w:pos="2020"/>
              </w:tabs>
              <w:rPr>
                <w:rFonts w:ascii="Times New Roman" w:eastAsia="Calibri" w:hAnsi="Times New Roman" w:cs="Times New Roman"/>
                <w:sz w:val="20"/>
              </w:rPr>
            </w:pPr>
            <w:r w:rsidRPr="00EF53DB">
              <w:rPr>
                <w:rFonts w:ascii="Times New Roman" w:eastAsia="Calibri" w:hAnsi="Times New Roman" w:cs="Times New Roman"/>
                <w:sz w:val="20"/>
              </w:rPr>
              <w:t>17</w:t>
            </w:r>
          </w:p>
        </w:tc>
      </w:tr>
      <w:bookmarkEnd w:id="7"/>
    </w:tbl>
    <w:p w14:paraId="10BF7DE9" w14:textId="77777777" w:rsidR="00B9440A" w:rsidRPr="00015F74" w:rsidRDefault="00B9440A" w:rsidP="00EF53DB">
      <w:pPr>
        <w:pStyle w:val="SMcaption"/>
      </w:pPr>
    </w:p>
    <w:sectPr w:rsidR="00B9440A" w:rsidRPr="00015F74" w:rsidSect="00E853D5">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62E8A" w14:textId="77777777" w:rsidR="00104DAB" w:rsidRDefault="00104DAB">
      <w:r>
        <w:separator/>
      </w:r>
    </w:p>
  </w:endnote>
  <w:endnote w:type="continuationSeparator" w:id="0">
    <w:p w14:paraId="790BC229" w14:textId="77777777" w:rsidR="00104DAB" w:rsidRDefault="0010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EA3E" w14:textId="32DFF1A6" w:rsidR="00F125EE" w:rsidRDefault="00114193">
    <w:pPr>
      <w:pStyle w:val="Piedepgina"/>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073FF" w14:textId="77777777" w:rsidR="00104DAB" w:rsidRDefault="00104DAB">
      <w:r>
        <w:separator/>
      </w:r>
    </w:p>
  </w:footnote>
  <w:footnote w:type="continuationSeparator" w:id="0">
    <w:p w14:paraId="6F5E023D" w14:textId="77777777" w:rsidR="00104DAB" w:rsidRDefault="00104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90AE9"/>
    <w:rsid w:val="000C2771"/>
    <w:rsid w:val="000D46F4"/>
    <w:rsid w:val="000F0DCE"/>
    <w:rsid w:val="000F6BE3"/>
    <w:rsid w:val="00104DAB"/>
    <w:rsid w:val="00112C5B"/>
    <w:rsid w:val="00114193"/>
    <w:rsid w:val="00115A38"/>
    <w:rsid w:val="0011687B"/>
    <w:rsid w:val="00124F82"/>
    <w:rsid w:val="0016337A"/>
    <w:rsid w:val="00164269"/>
    <w:rsid w:val="001A1BDE"/>
    <w:rsid w:val="001F0876"/>
    <w:rsid w:val="001F167C"/>
    <w:rsid w:val="001F2BE6"/>
    <w:rsid w:val="001F5E91"/>
    <w:rsid w:val="002077B9"/>
    <w:rsid w:val="00212829"/>
    <w:rsid w:val="00262D72"/>
    <w:rsid w:val="00294FBB"/>
    <w:rsid w:val="002C030F"/>
    <w:rsid w:val="00331D75"/>
    <w:rsid w:val="00355362"/>
    <w:rsid w:val="00363E44"/>
    <w:rsid w:val="00395ACA"/>
    <w:rsid w:val="00395E86"/>
    <w:rsid w:val="003A2FD8"/>
    <w:rsid w:val="003B40E6"/>
    <w:rsid w:val="003E74FB"/>
    <w:rsid w:val="003F6E14"/>
    <w:rsid w:val="00405336"/>
    <w:rsid w:val="004571D5"/>
    <w:rsid w:val="00461D81"/>
    <w:rsid w:val="0046356B"/>
    <w:rsid w:val="00477182"/>
    <w:rsid w:val="004779CB"/>
    <w:rsid w:val="004E42D8"/>
    <w:rsid w:val="004E48A7"/>
    <w:rsid w:val="004E7BA2"/>
    <w:rsid w:val="004F7EDF"/>
    <w:rsid w:val="005001AC"/>
    <w:rsid w:val="00527D71"/>
    <w:rsid w:val="005520A8"/>
    <w:rsid w:val="005607DD"/>
    <w:rsid w:val="005A558C"/>
    <w:rsid w:val="005E28F8"/>
    <w:rsid w:val="005E6513"/>
    <w:rsid w:val="00607CB0"/>
    <w:rsid w:val="00651114"/>
    <w:rsid w:val="00664560"/>
    <w:rsid w:val="00670299"/>
    <w:rsid w:val="00691985"/>
    <w:rsid w:val="006A1B64"/>
    <w:rsid w:val="006D629E"/>
    <w:rsid w:val="007108F5"/>
    <w:rsid w:val="00713E5B"/>
    <w:rsid w:val="007402FC"/>
    <w:rsid w:val="007411A1"/>
    <w:rsid w:val="00793072"/>
    <w:rsid w:val="007961F8"/>
    <w:rsid w:val="007C7C92"/>
    <w:rsid w:val="00807D35"/>
    <w:rsid w:val="008218C4"/>
    <w:rsid w:val="00867A98"/>
    <w:rsid w:val="00870867"/>
    <w:rsid w:val="00885C9B"/>
    <w:rsid w:val="008D5D2A"/>
    <w:rsid w:val="00914B63"/>
    <w:rsid w:val="009354F3"/>
    <w:rsid w:val="009447DC"/>
    <w:rsid w:val="00961BA5"/>
    <w:rsid w:val="009743A9"/>
    <w:rsid w:val="009A5287"/>
    <w:rsid w:val="009B2AC5"/>
    <w:rsid w:val="009B7984"/>
    <w:rsid w:val="009E79A1"/>
    <w:rsid w:val="009F4BED"/>
    <w:rsid w:val="009F7D93"/>
    <w:rsid w:val="00A122B8"/>
    <w:rsid w:val="00A3403B"/>
    <w:rsid w:val="00A51A12"/>
    <w:rsid w:val="00A55E20"/>
    <w:rsid w:val="00A627D4"/>
    <w:rsid w:val="00A74DA2"/>
    <w:rsid w:val="00AB399E"/>
    <w:rsid w:val="00AC59D0"/>
    <w:rsid w:val="00AD16B1"/>
    <w:rsid w:val="00AD499C"/>
    <w:rsid w:val="00B36869"/>
    <w:rsid w:val="00B43B31"/>
    <w:rsid w:val="00B47CFA"/>
    <w:rsid w:val="00B57F00"/>
    <w:rsid w:val="00B651BB"/>
    <w:rsid w:val="00B77B2A"/>
    <w:rsid w:val="00B82C22"/>
    <w:rsid w:val="00B9087F"/>
    <w:rsid w:val="00B93DBA"/>
    <w:rsid w:val="00B9440A"/>
    <w:rsid w:val="00BB17B1"/>
    <w:rsid w:val="00BB2D2A"/>
    <w:rsid w:val="00BC3E04"/>
    <w:rsid w:val="00BD58CF"/>
    <w:rsid w:val="00BF0C92"/>
    <w:rsid w:val="00C04CC1"/>
    <w:rsid w:val="00C4096C"/>
    <w:rsid w:val="00C50C6D"/>
    <w:rsid w:val="00C600D9"/>
    <w:rsid w:val="00C60EA8"/>
    <w:rsid w:val="00C92B22"/>
    <w:rsid w:val="00CC1384"/>
    <w:rsid w:val="00CD3720"/>
    <w:rsid w:val="00CF1848"/>
    <w:rsid w:val="00CF5C2F"/>
    <w:rsid w:val="00D04BCF"/>
    <w:rsid w:val="00D143D9"/>
    <w:rsid w:val="00D5511B"/>
    <w:rsid w:val="00D766F1"/>
    <w:rsid w:val="00DE5128"/>
    <w:rsid w:val="00E257C8"/>
    <w:rsid w:val="00E41512"/>
    <w:rsid w:val="00E4519A"/>
    <w:rsid w:val="00E853D5"/>
    <w:rsid w:val="00E9773B"/>
    <w:rsid w:val="00EA6F42"/>
    <w:rsid w:val="00EC13A3"/>
    <w:rsid w:val="00EC7C85"/>
    <w:rsid w:val="00EF53DB"/>
    <w:rsid w:val="00F125EE"/>
    <w:rsid w:val="00F12E98"/>
    <w:rsid w:val="00F22029"/>
    <w:rsid w:val="00F515FB"/>
    <w:rsid w:val="00F5271F"/>
    <w:rsid w:val="00F630EA"/>
    <w:rsid w:val="00F7007E"/>
    <w:rsid w:val="00F73193"/>
    <w:rsid w:val="00F74F95"/>
    <w:rsid w:val="00F80705"/>
    <w:rsid w:val="00FA1481"/>
    <w:rsid w:val="00FD0DD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Ttulo1">
    <w:name w:val="heading 1"/>
    <w:basedOn w:val="Normal"/>
    <w:next w:val="Normal"/>
    <w:link w:val="Ttulo1Car"/>
    <w:semiHidden/>
    <w:qFormat/>
    <w:rsid w:val="00B43B31"/>
    <w:pPr>
      <w:keepNext/>
      <w:spacing w:before="240" w:after="60"/>
      <w:outlineLvl w:val="0"/>
    </w:pPr>
    <w:rPr>
      <w:b/>
      <w:bCs/>
      <w:kern w:val="32"/>
      <w:szCs w:val="24"/>
    </w:rPr>
  </w:style>
  <w:style w:type="paragraph" w:styleId="Ttulo2">
    <w:name w:val="heading 2"/>
    <w:basedOn w:val="Normal"/>
    <w:next w:val="Normal"/>
    <w:link w:val="Ttulo2Car"/>
    <w:semiHidden/>
    <w:qFormat/>
    <w:rsid w:val="007411A1"/>
    <w:pPr>
      <w:keepNext/>
      <w:spacing w:before="240" w:after="60"/>
      <w:outlineLvl w:val="1"/>
    </w:pPr>
    <w:rPr>
      <w:rFonts w:ascii="Cambria" w:hAnsi="Cambria"/>
      <w:b/>
      <w:bCs/>
      <w:i/>
      <w:iCs/>
      <w:sz w:val="28"/>
      <w:szCs w:val="28"/>
    </w:rPr>
  </w:style>
  <w:style w:type="paragraph" w:styleId="Ttulo3">
    <w:name w:val="heading 3"/>
    <w:basedOn w:val="Normal"/>
    <w:next w:val="Normal"/>
    <w:semiHidden/>
    <w:qFormat/>
    <w:rsid w:val="00C600D9"/>
    <w:pPr>
      <w:keepNext/>
      <w:spacing w:line="480" w:lineRule="auto"/>
      <w:outlineLvl w:val="2"/>
    </w:pPr>
    <w:rPr>
      <w:rFonts w:ascii="Times" w:eastAsia="Times" w:hAnsi="Times"/>
      <w:b/>
    </w:rPr>
  </w:style>
  <w:style w:type="paragraph" w:styleId="Ttulo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Ttulo5">
    <w:name w:val="heading 5"/>
    <w:basedOn w:val="Normal"/>
    <w:next w:val="Normal"/>
    <w:link w:val="Ttulo5Car"/>
    <w:semiHidden/>
    <w:qFormat/>
    <w:rsid w:val="007411A1"/>
    <w:pPr>
      <w:spacing w:before="240" w:after="60"/>
      <w:outlineLvl w:val="4"/>
    </w:pPr>
    <w:rPr>
      <w:rFonts w:ascii="Calibri" w:hAnsi="Calibri"/>
      <w:b/>
      <w:bCs/>
      <w:i/>
      <w:iCs/>
      <w:sz w:val="26"/>
      <w:szCs w:val="26"/>
    </w:rPr>
  </w:style>
  <w:style w:type="paragraph" w:styleId="Ttulo6">
    <w:name w:val="heading 6"/>
    <w:basedOn w:val="Normal"/>
    <w:next w:val="Normal"/>
    <w:link w:val="Ttulo6Car"/>
    <w:semiHidden/>
    <w:qFormat/>
    <w:rsid w:val="007411A1"/>
    <w:pPr>
      <w:spacing w:before="240" w:after="60"/>
      <w:outlineLvl w:val="5"/>
    </w:pPr>
    <w:rPr>
      <w:rFonts w:ascii="Calibri" w:hAnsi="Calibri"/>
      <w:b/>
      <w:bCs/>
      <w:sz w:val="22"/>
      <w:szCs w:val="22"/>
    </w:rPr>
  </w:style>
  <w:style w:type="paragraph" w:styleId="Ttulo7">
    <w:name w:val="heading 7"/>
    <w:basedOn w:val="Normal"/>
    <w:next w:val="Normal"/>
    <w:link w:val="Ttulo7Car"/>
    <w:semiHidden/>
    <w:qFormat/>
    <w:rsid w:val="007411A1"/>
    <w:pPr>
      <w:spacing w:before="240" w:after="60"/>
      <w:outlineLvl w:val="6"/>
    </w:pPr>
    <w:rPr>
      <w:rFonts w:ascii="Calibri" w:hAnsi="Calibri"/>
      <w:szCs w:val="24"/>
    </w:rPr>
  </w:style>
  <w:style w:type="paragraph" w:styleId="Ttulo8">
    <w:name w:val="heading 8"/>
    <w:basedOn w:val="Normal"/>
    <w:next w:val="Normal"/>
    <w:link w:val="Ttulo8Car"/>
    <w:semiHidden/>
    <w:qFormat/>
    <w:rsid w:val="007411A1"/>
    <w:pPr>
      <w:spacing w:before="240" w:after="60"/>
      <w:outlineLvl w:val="7"/>
    </w:pPr>
    <w:rPr>
      <w:rFonts w:ascii="Calibri" w:hAnsi="Calibri"/>
      <w:i/>
      <w:iCs/>
      <w:szCs w:val="24"/>
    </w:rPr>
  </w:style>
  <w:style w:type="paragraph" w:styleId="Ttulo9">
    <w:name w:val="heading 9"/>
    <w:basedOn w:val="Normal"/>
    <w:next w:val="Normal"/>
    <w:link w:val="Ttulo9Car"/>
    <w:semiHidden/>
    <w:qFormat/>
    <w:rsid w:val="007411A1"/>
    <w:p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rsid w:val="00477182"/>
  </w:style>
  <w:style w:type="character" w:customStyle="1" w:styleId="Ttulo1Car">
    <w:name w:val="Título 1 Car"/>
    <w:link w:val="Ttulo1"/>
    <w:semiHidden/>
    <w:rsid w:val="00FF04E3"/>
    <w:rPr>
      <w:b/>
      <w:bCs/>
      <w:kern w:val="32"/>
      <w:sz w:val="24"/>
      <w:szCs w:val="24"/>
    </w:rPr>
  </w:style>
  <w:style w:type="character" w:customStyle="1" w:styleId="Ttulo2Car">
    <w:name w:val="Título 2 Car"/>
    <w:link w:val="Ttulo2"/>
    <w:semiHidden/>
    <w:rsid w:val="00FF04E3"/>
    <w:rPr>
      <w:rFonts w:ascii="Cambria" w:hAnsi="Cambria"/>
      <w:b/>
      <w:bCs/>
      <w:i/>
      <w:iCs/>
      <w:sz w:val="28"/>
      <w:szCs w:val="28"/>
    </w:rPr>
  </w:style>
  <w:style w:type="character" w:customStyle="1" w:styleId="Ttulo5Car">
    <w:name w:val="Título 5 Car"/>
    <w:link w:val="Ttulo5"/>
    <w:semiHidden/>
    <w:rsid w:val="00FF04E3"/>
    <w:rPr>
      <w:rFonts w:ascii="Calibri" w:hAnsi="Calibri"/>
      <w:b/>
      <w:bCs/>
      <w:i/>
      <w:iCs/>
      <w:sz w:val="26"/>
      <w:szCs w:val="26"/>
    </w:rPr>
  </w:style>
  <w:style w:type="character" w:customStyle="1" w:styleId="Ttulo6Car">
    <w:name w:val="Título 6 Car"/>
    <w:link w:val="Ttulo6"/>
    <w:semiHidden/>
    <w:rsid w:val="00FF04E3"/>
    <w:rPr>
      <w:rFonts w:ascii="Calibri" w:hAnsi="Calibri"/>
      <w:b/>
      <w:bCs/>
      <w:sz w:val="22"/>
      <w:szCs w:val="22"/>
    </w:rPr>
  </w:style>
  <w:style w:type="character" w:customStyle="1" w:styleId="Ttulo7Car">
    <w:name w:val="Título 7 Car"/>
    <w:link w:val="Ttulo7"/>
    <w:semiHidden/>
    <w:rsid w:val="00FF04E3"/>
    <w:rPr>
      <w:rFonts w:ascii="Calibri" w:hAnsi="Calibri"/>
      <w:sz w:val="24"/>
      <w:szCs w:val="24"/>
    </w:rPr>
  </w:style>
  <w:style w:type="character" w:customStyle="1" w:styleId="Ttulo8Car">
    <w:name w:val="Título 8 Car"/>
    <w:link w:val="Ttulo8"/>
    <w:semiHidden/>
    <w:rsid w:val="00FF04E3"/>
    <w:rPr>
      <w:rFonts w:ascii="Calibri" w:hAnsi="Calibri"/>
      <w:i/>
      <w:iCs/>
      <w:sz w:val="24"/>
      <w:szCs w:val="24"/>
    </w:rPr>
  </w:style>
  <w:style w:type="character" w:customStyle="1" w:styleId="Ttulo9Car">
    <w:name w:val="Título 9 Car"/>
    <w:link w:val="Ttulo9"/>
    <w:semiHidden/>
    <w:rsid w:val="00FF04E3"/>
    <w:rPr>
      <w:rFonts w:ascii="Cambria" w:hAnsi="Cambria"/>
      <w:sz w:val="22"/>
      <w:szCs w:val="22"/>
    </w:rPr>
  </w:style>
  <w:style w:type="paragraph" w:customStyle="1" w:styleId="SMHeading">
    <w:name w:val="SM Heading"/>
    <w:basedOn w:val="Ttulo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Textodeglobo">
    <w:name w:val="Balloon Text"/>
    <w:basedOn w:val="Normal"/>
    <w:link w:val="TextodegloboCar"/>
    <w:semiHidden/>
    <w:rsid w:val="00405336"/>
    <w:rPr>
      <w:rFonts w:ascii="Tahoma" w:hAnsi="Tahoma" w:cs="Tahoma"/>
      <w:sz w:val="16"/>
      <w:szCs w:val="16"/>
    </w:rPr>
  </w:style>
  <w:style w:type="character" w:customStyle="1" w:styleId="TextodegloboCar">
    <w:name w:val="Texto de globo Car"/>
    <w:link w:val="Textodeglobo"/>
    <w:semiHidden/>
    <w:rsid w:val="00FF04E3"/>
    <w:rPr>
      <w:rFonts w:ascii="Tahoma" w:hAnsi="Tahoma" w:cs="Tahoma"/>
      <w:sz w:val="16"/>
      <w:szCs w:val="16"/>
    </w:rPr>
  </w:style>
  <w:style w:type="paragraph" w:styleId="Bibliografa">
    <w:name w:val="Bibliography"/>
    <w:basedOn w:val="Normal"/>
    <w:next w:val="Normal"/>
    <w:uiPriority w:val="37"/>
    <w:semiHidden/>
    <w:rsid w:val="00405336"/>
  </w:style>
  <w:style w:type="paragraph" w:styleId="Textodebloque">
    <w:name w:val="Block Text"/>
    <w:basedOn w:val="Normal"/>
    <w:semiHidden/>
    <w:rsid w:val="00405336"/>
    <w:pPr>
      <w:spacing w:after="120"/>
      <w:ind w:left="1440" w:right="1440"/>
    </w:pPr>
  </w:style>
  <w:style w:type="paragraph" w:styleId="Textoindependiente">
    <w:name w:val="Body Text"/>
    <w:basedOn w:val="Normal"/>
    <w:link w:val="TextoindependienteCar"/>
    <w:semiHidden/>
    <w:rsid w:val="00405336"/>
    <w:pPr>
      <w:spacing w:after="120"/>
    </w:pPr>
  </w:style>
  <w:style w:type="character" w:customStyle="1" w:styleId="TextoindependienteCar">
    <w:name w:val="Texto independiente Car"/>
    <w:link w:val="Textoindependiente"/>
    <w:semiHidden/>
    <w:rsid w:val="00FF04E3"/>
    <w:rPr>
      <w:sz w:val="24"/>
    </w:rPr>
  </w:style>
  <w:style w:type="paragraph" w:styleId="Textoindependiente2">
    <w:name w:val="Body Text 2"/>
    <w:basedOn w:val="Normal"/>
    <w:link w:val="Textoindependiente2Car"/>
    <w:semiHidden/>
    <w:rsid w:val="00405336"/>
    <w:pPr>
      <w:spacing w:after="120" w:line="480" w:lineRule="auto"/>
    </w:pPr>
  </w:style>
  <w:style w:type="character" w:customStyle="1" w:styleId="Textoindependiente2Car">
    <w:name w:val="Texto independiente 2 Car"/>
    <w:link w:val="Textoindependiente2"/>
    <w:semiHidden/>
    <w:rsid w:val="00FF04E3"/>
    <w:rPr>
      <w:sz w:val="24"/>
    </w:rPr>
  </w:style>
  <w:style w:type="paragraph" w:styleId="Textoindependiente3">
    <w:name w:val="Body Text 3"/>
    <w:basedOn w:val="Normal"/>
    <w:link w:val="Textoindependiente3Car"/>
    <w:semiHidden/>
    <w:rsid w:val="00405336"/>
    <w:pPr>
      <w:spacing w:after="120"/>
    </w:pPr>
    <w:rPr>
      <w:sz w:val="16"/>
      <w:szCs w:val="16"/>
    </w:rPr>
  </w:style>
  <w:style w:type="character" w:customStyle="1" w:styleId="Textoindependiente3Car">
    <w:name w:val="Texto independiente 3 Car"/>
    <w:link w:val="Textoindependiente3"/>
    <w:semiHidden/>
    <w:rsid w:val="00FF04E3"/>
    <w:rPr>
      <w:sz w:val="16"/>
      <w:szCs w:val="16"/>
    </w:rPr>
  </w:style>
  <w:style w:type="paragraph" w:styleId="Textoindependienteprimerasangra">
    <w:name w:val="Body Text First Indent"/>
    <w:basedOn w:val="Textoindependiente"/>
    <w:link w:val="TextoindependienteprimerasangraCar"/>
    <w:semiHidden/>
    <w:rsid w:val="00405336"/>
    <w:pPr>
      <w:ind w:firstLine="210"/>
    </w:pPr>
  </w:style>
  <w:style w:type="character" w:customStyle="1" w:styleId="TextoindependienteprimerasangraCar">
    <w:name w:val="Texto independiente primera sangría Car"/>
    <w:link w:val="Textoindependienteprimerasangra"/>
    <w:semiHidden/>
    <w:rsid w:val="00FF04E3"/>
    <w:rPr>
      <w:sz w:val="24"/>
    </w:rPr>
  </w:style>
  <w:style w:type="paragraph" w:styleId="Sangradetextonormal">
    <w:name w:val="Body Text Indent"/>
    <w:basedOn w:val="Normal"/>
    <w:link w:val="SangradetextonormalCar"/>
    <w:semiHidden/>
    <w:rsid w:val="00405336"/>
    <w:pPr>
      <w:spacing w:after="120"/>
      <w:ind w:left="360"/>
    </w:pPr>
  </w:style>
  <w:style w:type="character" w:customStyle="1" w:styleId="SangradetextonormalCar">
    <w:name w:val="Sangría de texto normal Car"/>
    <w:link w:val="Sangradetextonormal"/>
    <w:semiHidden/>
    <w:rsid w:val="00FF04E3"/>
    <w:rPr>
      <w:sz w:val="24"/>
    </w:rPr>
  </w:style>
  <w:style w:type="paragraph" w:styleId="Textoindependienteprimerasangra2">
    <w:name w:val="Body Text First Indent 2"/>
    <w:basedOn w:val="Sangradetextonormal"/>
    <w:link w:val="Textoindependienteprimerasangra2Car"/>
    <w:semiHidden/>
    <w:rsid w:val="00405336"/>
    <w:pPr>
      <w:ind w:firstLine="210"/>
    </w:pPr>
  </w:style>
  <w:style w:type="character" w:customStyle="1" w:styleId="Textoindependienteprimerasangra2Car">
    <w:name w:val="Texto independiente primera sangría 2 Car"/>
    <w:link w:val="Textoindependienteprimerasangra2"/>
    <w:semiHidden/>
    <w:rsid w:val="00FF04E3"/>
    <w:rPr>
      <w:sz w:val="24"/>
    </w:rPr>
  </w:style>
  <w:style w:type="paragraph" w:styleId="Sangra2detindependiente">
    <w:name w:val="Body Text Indent 2"/>
    <w:basedOn w:val="Normal"/>
    <w:link w:val="Sangra2detindependienteCar"/>
    <w:semiHidden/>
    <w:rsid w:val="00405336"/>
    <w:pPr>
      <w:spacing w:after="120" w:line="480" w:lineRule="auto"/>
      <w:ind w:left="360"/>
    </w:pPr>
  </w:style>
  <w:style w:type="character" w:customStyle="1" w:styleId="Sangra2detindependienteCar">
    <w:name w:val="Sangría 2 de t. independiente Car"/>
    <w:link w:val="Sangra2detindependiente"/>
    <w:semiHidden/>
    <w:rsid w:val="00FF04E3"/>
    <w:rPr>
      <w:sz w:val="24"/>
    </w:rPr>
  </w:style>
  <w:style w:type="paragraph" w:styleId="Sangra3detindependiente">
    <w:name w:val="Body Text Indent 3"/>
    <w:basedOn w:val="Normal"/>
    <w:link w:val="Sangra3detindependienteCar"/>
    <w:semiHidden/>
    <w:rsid w:val="00405336"/>
    <w:pPr>
      <w:spacing w:after="120"/>
      <w:ind w:left="360"/>
    </w:pPr>
    <w:rPr>
      <w:sz w:val="16"/>
      <w:szCs w:val="16"/>
    </w:rPr>
  </w:style>
  <w:style w:type="character" w:customStyle="1" w:styleId="Sangra3detindependienteCar">
    <w:name w:val="Sangría 3 de t. independiente Car"/>
    <w:link w:val="Sangra3detindependiente"/>
    <w:semiHidden/>
    <w:rsid w:val="00FF04E3"/>
    <w:rPr>
      <w:sz w:val="16"/>
      <w:szCs w:val="16"/>
    </w:rPr>
  </w:style>
  <w:style w:type="paragraph" w:styleId="Descripcin">
    <w:name w:val="caption"/>
    <w:basedOn w:val="Normal"/>
    <w:next w:val="Normal"/>
    <w:semiHidden/>
    <w:qFormat/>
    <w:rsid w:val="00405336"/>
    <w:rPr>
      <w:b/>
      <w:bCs/>
      <w:sz w:val="20"/>
    </w:rPr>
  </w:style>
  <w:style w:type="paragraph" w:styleId="Cierre">
    <w:name w:val="Closing"/>
    <w:basedOn w:val="Normal"/>
    <w:link w:val="CierreCar"/>
    <w:semiHidden/>
    <w:rsid w:val="00405336"/>
    <w:pPr>
      <w:ind w:left="4320"/>
    </w:pPr>
  </w:style>
  <w:style w:type="character" w:customStyle="1" w:styleId="CierreCar">
    <w:name w:val="Cierre Car"/>
    <w:link w:val="Cierre"/>
    <w:semiHidden/>
    <w:rsid w:val="00FF04E3"/>
    <w:rPr>
      <w:sz w:val="24"/>
    </w:rPr>
  </w:style>
  <w:style w:type="paragraph" w:styleId="Textocomentario">
    <w:name w:val="annotation text"/>
    <w:basedOn w:val="Normal"/>
    <w:link w:val="TextocomentarioCar"/>
    <w:semiHidden/>
    <w:rsid w:val="00405336"/>
    <w:rPr>
      <w:sz w:val="20"/>
    </w:rPr>
  </w:style>
  <w:style w:type="character" w:customStyle="1" w:styleId="TextocomentarioCar">
    <w:name w:val="Texto comentario Car"/>
    <w:basedOn w:val="Fuentedeprrafopredeter"/>
    <w:link w:val="Textocomentario"/>
    <w:semiHidden/>
    <w:rsid w:val="00FF04E3"/>
  </w:style>
  <w:style w:type="paragraph" w:styleId="Asuntodelcomentario">
    <w:name w:val="annotation subject"/>
    <w:basedOn w:val="Textocomentario"/>
    <w:next w:val="Textocomentario"/>
    <w:link w:val="AsuntodelcomentarioCar"/>
    <w:semiHidden/>
    <w:rsid w:val="00405336"/>
    <w:rPr>
      <w:b/>
      <w:bCs/>
    </w:rPr>
  </w:style>
  <w:style w:type="character" w:customStyle="1" w:styleId="AsuntodelcomentarioCar">
    <w:name w:val="Asunto del comentario Car"/>
    <w:link w:val="Asuntodelcomentario"/>
    <w:semiHidden/>
    <w:rsid w:val="00FF04E3"/>
    <w:rPr>
      <w:b/>
      <w:bCs/>
    </w:rPr>
  </w:style>
  <w:style w:type="paragraph" w:styleId="Fecha">
    <w:name w:val="Date"/>
    <w:basedOn w:val="Normal"/>
    <w:next w:val="Normal"/>
    <w:link w:val="FechaCar"/>
    <w:semiHidden/>
    <w:rsid w:val="00405336"/>
  </w:style>
  <w:style w:type="character" w:customStyle="1" w:styleId="FechaCar">
    <w:name w:val="Fecha Car"/>
    <w:link w:val="Fecha"/>
    <w:semiHidden/>
    <w:rsid w:val="00FF04E3"/>
    <w:rPr>
      <w:sz w:val="24"/>
    </w:rPr>
  </w:style>
  <w:style w:type="paragraph" w:styleId="Mapadeldocumento">
    <w:name w:val="Document Map"/>
    <w:basedOn w:val="Normal"/>
    <w:link w:val="MapadeldocumentoCar"/>
    <w:semiHidden/>
    <w:rsid w:val="00405336"/>
    <w:rPr>
      <w:rFonts w:ascii="Tahoma" w:hAnsi="Tahoma" w:cs="Tahoma"/>
      <w:sz w:val="16"/>
      <w:szCs w:val="16"/>
    </w:rPr>
  </w:style>
  <w:style w:type="character" w:customStyle="1" w:styleId="MapadeldocumentoCar">
    <w:name w:val="Mapa del documento Car"/>
    <w:link w:val="Mapadeldocumento"/>
    <w:semiHidden/>
    <w:rsid w:val="00FF04E3"/>
    <w:rPr>
      <w:rFonts w:ascii="Tahoma" w:hAnsi="Tahoma" w:cs="Tahoma"/>
      <w:sz w:val="16"/>
      <w:szCs w:val="16"/>
    </w:rPr>
  </w:style>
  <w:style w:type="paragraph" w:styleId="Firmadecorreoelectrnico">
    <w:name w:val="E-mail Signature"/>
    <w:basedOn w:val="Normal"/>
    <w:link w:val="FirmadecorreoelectrnicoCar"/>
    <w:semiHidden/>
    <w:rsid w:val="00405336"/>
  </w:style>
  <w:style w:type="character" w:customStyle="1" w:styleId="FirmadecorreoelectrnicoCar">
    <w:name w:val="Firma de correo electrónico Car"/>
    <w:link w:val="Firmadecorreoelectrnico"/>
    <w:semiHidden/>
    <w:rsid w:val="00FF04E3"/>
    <w:rPr>
      <w:sz w:val="24"/>
    </w:rPr>
  </w:style>
  <w:style w:type="paragraph" w:styleId="Textonotaalfinal">
    <w:name w:val="endnote text"/>
    <w:basedOn w:val="Normal"/>
    <w:link w:val="TextonotaalfinalCar"/>
    <w:semiHidden/>
    <w:rsid w:val="00405336"/>
    <w:rPr>
      <w:sz w:val="20"/>
    </w:rPr>
  </w:style>
  <w:style w:type="character" w:customStyle="1" w:styleId="TextonotaalfinalCar">
    <w:name w:val="Texto nota al final Car"/>
    <w:basedOn w:val="Fuentedeprrafopredeter"/>
    <w:link w:val="Textonotaalfinal"/>
    <w:semiHidden/>
    <w:rsid w:val="00FF04E3"/>
  </w:style>
  <w:style w:type="paragraph" w:styleId="Direccinsobre">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Remitedesobre">
    <w:name w:val="envelope return"/>
    <w:basedOn w:val="Normal"/>
    <w:semiHidden/>
    <w:rsid w:val="00405336"/>
    <w:rPr>
      <w:rFonts w:ascii="Cambria" w:hAnsi="Cambria"/>
      <w:sz w:val="20"/>
    </w:rPr>
  </w:style>
  <w:style w:type="paragraph" w:styleId="Piedepgina">
    <w:name w:val="footer"/>
    <w:basedOn w:val="Normal"/>
    <w:link w:val="PiedepginaCar"/>
    <w:semiHidden/>
    <w:rsid w:val="00405336"/>
    <w:pPr>
      <w:tabs>
        <w:tab w:val="center" w:pos="4680"/>
        <w:tab w:val="right" w:pos="9360"/>
      </w:tabs>
    </w:pPr>
  </w:style>
  <w:style w:type="character" w:customStyle="1" w:styleId="PiedepginaCar">
    <w:name w:val="Pie de página Car"/>
    <w:link w:val="Piedepgina"/>
    <w:semiHidden/>
    <w:rsid w:val="00FF04E3"/>
    <w:rPr>
      <w:sz w:val="24"/>
    </w:rPr>
  </w:style>
  <w:style w:type="paragraph" w:styleId="Textonotapie">
    <w:name w:val="footnote text"/>
    <w:basedOn w:val="Normal"/>
    <w:link w:val="TextonotapieCar"/>
    <w:semiHidden/>
    <w:rsid w:val="00405336"/>
    <w:rPr>
      <w:sz w:val="20"/>
    </w:rPr>
  </w:style>
  <w:style w:type="character" w:customStyle="1" w:styleId="TextonotapieCar">
    <w:name w:val="Texto nota pie Car"/>
    <w:basedOn w:val="Fuentedeprrafopredeter"/>
    <w:link w:val="Textonotapie"/>
    <w:semiHidden/>
    <w:rsid w:val="00FF04E3"/>
  </w:style>
  <w:style w:type="paragraph" w:styleId="Encabezado">
    <w:name w:val="header"/>
    <w:basedOn w:val="Normal"/>
    <w:link w:val="EncabezadoCar"/>
    <w:semiHidden/>
    <w:rsid w:val="00405336"/>
    <w:pPr>
      <w:tabs>
        <w:tab w:val="center" w:pos="4680"/>
        <w:tab w:val="right" w:pos="9360"/>
      </w:tabs>
    </w:pPr>
  </w:style>
  <w:style w:type="character" w:customStyle="1" w:styleId="EncabezadoCar">
    <w:name w:val="Encabezado Car"/>
    <w:link w:val="Encabezado"/>
    <w:semiHidden/>
    <w:rsid w:val="00FF04E3"/>
    <w:rPr>
      <w:sz w:val="24"/>
    </w:rPr>
  </w:style>
  <w:style w:type="paragraph" w:styleId="DireccinHTML">
    <w:name w:val="HTML Address"/>
    <w:basedOn w:val="Normal"/>
    <w:link w:val="DireccinHTMLCar"/>
    <w:semiHidden/>
    <w:rsid w:val="00405336"/>
    <w:rPr>
      <w:i/>
      <w:iCs/>
    </w:rPr>
  </w:style>
  <w:style w:type="character" w:customStyle="1" w:styleId="DireccinHTMLCar">
    <w:name w:val="Dirección HTML Car"/>
    <w:link w:val="DireccinHTML"/>
    <w:semiHidden/>
    <w:rsid w:val="00FF04E3"/>
    <w:rPr>
      <w:i/>
      <w:iCs/>
      <w:sz w:val="24"/>
    </w:rPr>
  </w:style>
  <w:style w:type="paragraph" w:styleId="HTMLconformatoprevio">
    <w:name w:val="HTML Preformatted"/>
    <w:basedOn w:val="Normal"/>
    <w:link w:val="HTMLconformatoprevioCar"/>
    <w:semiHidden/>
    <w:rsid w:val="00405336"/>
    <w:rPr>
      <w:rFonts w:ascii="Courier New" w:hAnsi="Courier New" w:cs="Courier New"/>
      <w:sz w:val="20"/>
    </w:rPr>
  </w:style>
  <w:style w:type="character" w:customStyle="1" w:styleId="HTMLconformatoprevioCar">
    <w:name w:val="HTML con formato previo Car"/>
    <w:link w:val="HTMLconformatoprevio"/>
    <w:semiHidden/>
    <w:rsid w:val="00FF04E3"/>
    <w:rPr>
      <w:rFonts w:ascii="Courier New" w:hAnsi="Courier New" w:cs="Courier New"/>
    </w:rPr>
  </w:style>
  <w:style w:type="paragraph" w:styleId="ndice1">
    <w:name w:val="index 1"/>
    <w:basedOn w:val="Normal"/>
    <w:next w:val="Normal"/>
    <w:autoRedefine/>
    <w:semiHidden/>
    <w:rsid w:val="00405336"/>
    <w:pPr>
      <w:ind w:left="240" w:hanging="240"/>
    </w:pPr>
  </w:style>
  <w:style w:type="paragraph" w:styleId="ndice2">
    <w:name w:val="index 2"/>
    <w:basedOn w:val="Normal"/>
    <w:next w:val="Normal"/>
    <w:autoRedefine/>
    <w:semiHidden/>
    <w:rsid w:val="00405336"/>
    <w:pPr>
      <w:ind w:left="480" w:hanging="240"/>
    </w:pPr>
  </w:style>
  <w:style w:type="paragraph" w:styleId="ndice3">
    <w:name w:val="index 3"/>
    <w:basedOn w:val="Normal"/>
    <w:next w:val="Normal"/>
    <w:autoRedefine/>
    <w:semiHidden/>
    <w:rsid w:val="00405336"/>
    <w:pPr>
      <w:ind w:left="720" w:hanging="240"/>
    </w:pPr>
  </w:style>
  <w:style w:type="paragraph" w:styleId="ndice4">
    <w:name w:val="index 4"/>
    <w:basedOn w:val="Normal"/>
    <w:next w:val="Normal"/>
    <w:autoRedefine/>
    <w:semiHidden/>
    <w:rsid w:val="00405336"/>
    <w:pPr>
      <w:ind w:left="960" w:hanging="240"/>
    </w:pPr>
  </w:style>
  <w:style w:type="paragraph" w:styleId="ndice5">
    <w:name w:val="index 5"/>
    <w:basedOn w:val="Normal"/>
    <w:next w:val="Normal"/>
    <w:autoRedefine/>
    <w:semiHidden/>
    <w:rsid w:val="00405336"/>
    <w:pPr>
      <w:ind w:left="1200" w:hanging="240"/>
    </w:pPr>
  </w:style>
  <w:style w:type="paragraph" w:styleId="ndice6">
    <w:name w:val="index 6"/>
    <w:basedOn w:val="Normal"/>
    <w:next w:val="Normal"/>
    <w:autoRedefine/>
    <w:semiHidden/>
    <w:rsid w:val="00405336"/>
    <w:pPr>
      <w:ind w:left="1440" w:hanging="240"/>
    </w:pPr>
  </w:style>
  <w:style w:type="paragraph" w:styleId="ndice7">
    <w:name w:val="index 7"/>
    <w:basedOn w:val="Normal"/>
    <w:next w:val="Normal"/>
    <w:autoRedefine/>
    <w:semiHidden/>
    <w:rsid w:val="00405336"/>
    <w:pPr>
      <w:ind w:left="1680" w:hanging="240"/>
    </w:pPr>
  </w:style>
  <w:style w:type="paragraph" w:styleId="ndice8">
    <w:name w:val="index 8"/>
    <w:basedOn w:val="Normal"/>
    <w:next w:val="Normal"/>
    <w:autoRedefine/>
    <w:semiHidden/>
    <w:rsid w:val="00405336"/>
    <w:pPr>
      <w:ind w:left="1920" w:hanging="240"/>
    </w:pPr>
  </w:style>
  <w:style w:type="paragraph" w:styleId="ndice9">
    <w:name w:val="index 9"/>
    <w:basedOn w:val="Normal"/>
    <w:next w:val="Normal"/>
    <w:autoRedefine/>
    <w:semiHidden/>
    <w:rsid w:val="00405336"/>
    <w:pPr>
      <w:ind w:left="2160" w:hanging="240"/>
    </w:pPr>
  </w:style>
  <w:style w:type="paragraph" w:styleId="Ttulodendice">
    <w:name w:val="index heading"/>
    <w:basedOn w:val="Normal"/>
    <w:next w:val="ndice1"/>
    <w:semiHidden/>
    <w:rsid w:val="00405336"/>
    <w:rPr>
      <w:rFonts w:ascii="Cambria" w:hAnsi="Cambria"/>
      <w:b/>
      <w:bCs/>
    </w:rPr>
  </w:style>
  <w:style w:type="paragraph" w:styleId="Citadestacada">
    <w:name w:val="Intense Quote"/>
    <w:basedOn w:val="Normal"/>
    <w:next w:val="Normal"/>
    <w:link w:val="CitadestacadaCar"/>
    <w:uiPriority w:val="30"/>
    <w:semiHidden/>
    <w:qFormat/>
    <w:rsid w:val="00405336"/>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FF04E3"/>
    <w:rPr>
      <w:b/>
      <w:bCs/>
      <w:i/>
      <w:iCs/>
      <w:color w:val="4F81BD"/>
      <w:sz w:val="24"/>
    </w:rPr>
  </w:style>
  <w:style w:type="paragraph" w:styleId="Lista">
    <w:name w:val="List"/>
    <w:basedOn w:val="Normal"/>
    <w:semiHidden/>
    <w:rsid w:val="00405336"/>
    <w:pPr>
      <w:ind w:left="360" w:hanging="360"/>
      <w:contextualSpacing/>
    </w:pPr>
  </w:style>
  <w:style w:type="paragraph" w:styleId="Lista2">
    <w:name w:val="List 2"/>
    <w:basedOn w:val="Normal"/>
    <w:semiHidden/>
    <w:rsid w:val="00405336"/>
    <w:pPr>
      <w:ind w:left="720" w:hanging="360"/>
      <w:contextualSpacing/>
    </w:pPr>
  </w:style>
  <w:style w:type="paragraph" w:styleId="Lista3">
    <w:name w:val="List 3"/>
    <w:basedOn w:val="Normal"/>
    <w:semiHidden/>
    <w:rsid w:val="00405336"/>
    <w:pPr>
      <w:ind w:left="1080" w:hanging="360"/>
      <w:contextualSpacing/>
    </w:pPr>
  </w:style>
  <w:style w:type="paragraph" w:styleId="Lista4">
    <w:name w:val="List 4"/>
    <w:basedOn w:val="Normal"/>
    <w:semiHidden/>
    <w:rsid w:val="00405336"/>
    <w:pPr>
      <w:ind w:left="1440" w:hanging="360"/>
      <w:contextualSpacing/>
    </w:pPr>
  </w:style>
  <w:style w:type="paragraph" w:styleId="Lista5">
    <w:name w:val="List 5"/>
    <w:basedOn w:val="Normal"/>
    <w:semiHidden/>
    <w:rsid w:val="00405336"/>
    <w:pPr>
      <w:ind w:left="1800" w:hanging="360"/>
      <w:contextualSpacing/>
    </w:pPr>
  </w:style>
  <w:style w:type="paragraph" w:styleId="Listaconvietas">
    <w:name w:val="List Bullet"/>
    <w:basedOn w:val="Normal"/>
    <w:semiHidden/>
    <w:rsid w:val="00405336"/>
    <w:pPr>
      <w:numPr>
        <w:numId w:val="1"/>
      </w:numPr>
      <w:contextualSpacing/>
    </w:pPr>
  </w:style>
  <w:style w:type="paragraph" w:styleId="Listaconvietas2">
    <w:name w:val="List Bullet 2"/>
    <w:basedOn w:val="Normal"/>
    <w:semiHidden/>
    <w:rsid w:val="00405336"/>
    <w:pPr>
      <w:numPr>
        <w:numId w:val="2"/>
      </w:numPr>
      <w:contextualSpacing/>
    </w:pPr>
  </w:style>
  <w:style w:type="paragraph" w:styleId="Listaconvietas3">
    <w:name w:val="List Bullet 3"/>
    <w:basedOn w:val="Normal"/>
    <w:semiHidden/>
    <w:rsid w:val="00405336"/>
    <w:pPr>
      <w:numPr>
        <w:numId w:val="3"/>
      </w:numPr>
      <w:contextualSpacing/>
    </w:pPr>
  </w:style>
  <w:style w:type="paragraph" w:styleId="Listaconvietas4">
    <w:name w:val="List Bullet 4"/>
    <w:basedOn w:val="Normal"/>
    <w:semiHidden/>
    <w:rsid w:val="00405336"/>
    <w:pPr>
      <w:numPr>
        <w:numId w:val="4"/>
      </w:numPr>
      <w:contextualSpacing/>
    </w:pPr>
  </w:style>
  <w:style w:type="paragraph" w:styleId="Listaconvietas5">
    <w:name w:val="List Bullet 5"/>
    <w:basedOn w:val="Normal"/>
    <w:semiHidden/>
    <w:rsid w:val="00405336"/>
    <w:pPr>
      <w:numPr>
        <w:numId w:val="5"/>
      </w:numPr>
      <w:contextualSpacing/>
    </w:pPr>
  </w:style>
  <w:style w:type="paragraph" w:styleId="Continuarlista">
    <w:name w:val="List Continue"/>
    <w:basedOn w:val="Normal"/>
    <w:semiHidden/>
    <w:rsid w:val="00405336"/>
    <w:pPr>
      <w:spacing w:after="120"/>
      <w:ind w:left="360"/>
      <w:contextualSpacing/>
    </w:pPr>
  </w:style>
  <w:style w:type="paragraph" w:styleId="Continuarlista2">
    <w:name w:val="List Continue 2"/>
    <w:basedOn w:val="Normal"/>
    <w:semiHidden/>
    <w:rsid w:val="00405336"/>
    <w:pPr>
      <w:spacing w:after="120"/>
      <w:ind w:left="720"/>
      <w:contextualSpacing/>
    </w:pPr>
  </w:style>
  <w:style w:type="paragraph" w:styleId="Continuarlista3">
    <w:name w:val="List Continue 3"/>
    <w:basedOn w:val="Normal"/>
    <w:semiHidden/>
    <w:rsid w:val="00405336"/>
    <w:pPr>
      <w:spacing w:after="120"/>
      <w:ind w:left="1080"/>
      <w:contextualSpacing/>
    </w:pPr>
  </w:style>
  <w:style w:type="paragraph" w:styleId="Continuarlista4">
    <w:name w:val="List Continue 4"/>
    <w:basedOn w:val="Normal"/>
    <w:semiHidden/>
    <w:rsid w:val="00405336"/>
    <w:pPr>
      <w:spacing w:after="120"/>
      <w:ind w:left="1440"/>
      <w:contextualSpacing/>
    </w:pPr>
  </w:style>
  <w:style w:type="paragraph" w:styleId="Continuarlista5">
    <w:name w:val="List Continue 5"/>
    <w:basedOn w:val="Normal"/>
    <w:semiHidden/>
    <w:rsid w:val="00405336"/>
    <w:pPr>
      <w:spacing w:after="120"/>
      <w:ind w:left="1800"/>
      <w:contextualSpacing/>
    </w:pPr>
  </w:style>
  <w:style w:type="paragraph" w:styleId="Listaconnmeros">
    <w:name w:val="List Number"/>
    <w:basedOn w:val="Normal"/>
    <w:semiHidden/>
    <w:rsid w:val="00405336"/>
    <w:pPr>
      <w:numPr>
        <w:numId w:val="6"/>
      </w:numPr>
      <w:contextualSpacing/>
    </w:pPr>
  </w:style>
  <w:style w:type="paragraph" w:styleId="Listaconnmeros2">
    <w:name w:val="List Number 2"/>
    <w:basedOn w:val="Normal"/>
    <w:semiHidden/>
    <w:rsid w:val="00405336"/>
    <w:pPr>
      <w:numPr>
        <w:numId w:val="7"/>
      </w:numPr>
      <w:contextualSpacing/>
    </w:pPr>
  </w:style>
  <w:style w:type="paragraph" w:styleId="Listaconnmeros3">
    <w:name w:val="List Number 3"/>
    <w:basedOn w:val="Normal"/>
    <w:semiHidden/>
    <w:rsid w:val="00405336"/>
    <w:pPr>
      <w:numPr>
        <w:numId w:val="8"/>
      </w:numPr>
      <w:contextualSpacing/>
    </w:pPr>
  </w:style>
  <w:style w:type="paragraph" w:styleId="Listaconnmeros4">
    <w:name w:val="List Number 4"/>
    <w:basedOn w:val="Normal"/>
    <w:semiHidden/>
    <w:rsid w:val="00405336"/>
    <w:pPr>
      <w:numPr>
        <w:numId w:val="9"/>
      </w:numPr>
      <w:contextualSpacing/>
    </w:pPr>
  </w:style>
  <w:style w:type="paragraph" w:styleId="Listaconnmeros5">
    <w:name w:val="List Number 5"/>
    <w:basedOn w:val="Normal"/>
    <w:semiHidden/>
    <w:rsid w:val="00405336"/>
    <w:pPr>
      <w:numPr>
        <w:numId w:val="10"/>
      </w:numPr>
      <w:contextualSpacing/>
    </w:pPr>
  </w:style>
  <w:style w:type="paragraph" w:styleId="Prrafodelista">
    <w:name w:val="List Paragraph"/>
    <w:basedOn w:val="Normal"/>
    <w:uiPriority w:val="34"/>
    <w:semiHidden/>
    <w:qFormat/>
    <w:rsid w:val="00405336"/>
    <w:pPr>
      <w:ind w:left="720"/>
    </w:pPr>
  </w:style>
  <w:style w:type="paragraph" w:styleId="Textomacro">
    <w:name w:val="macro"/>
    <w:link w:val="TextomacroC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semiHidden/>
    <w:rsid w:val="00FF04E3"/>
    <w:rPr>
      <w:rFonts w:ascii="Courier New" w:hAnsi="Courier New" w:cs="Courier New"/>
      <w:lang w:val="en-US" w:eastAsia="en-US" w:bidi="ar-SA"/>
    </w:rPr>
  </w:style>
  <w:style w:type="paragraph" w:styleId="Encabezadodemensaje">
    <w:name w:val="Message Header"/>
    <w:basedOn w:val="Normal"/>
    <w:link w:val="EncabezadodemensajeC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EncabezadodemensajeCar">
    <w:name w:val="Encabezado de mensaje Car"/>
    <w:link w:val="Encabezadodemensaje"/>
    <w:semiHidden/>
    <w:rsid w:val="00FF04E3"/>
    <w:rPr>
      <w:rFonts w:ascii="Cambria" w:hAnsi="Cambria"/>
      <w:sz w:val="24"/>
      <w:szCs w:val="24"/>
      <w:shd w:val="pct20" w:color="auto" w:fill="auto"/>
    </w:rPr>
  </w:style>
  <w:style w:type="paragraph" w:styleId="Sinespaciado">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Sangranormal">
    <w:name w:val="Normal Indent"/>
    <w:basedOn w:val="Normal"/>
    <w:semiHidden/>
    <w:rsid w:val="00405336"/>
    <w:pPr>
      <w:ind w:left="720"/>
    </w:pPr>
  </w:style>
  <w:style w:type="paragraph" w:styleId="Encabezadodenota">
    <w:name w:val="Note Heading"/>
    <w:basedOn w:val="Normal"/>
    <w:next w:val="Normal"/>
    <w:link w:val="EncabezadodenotaCar"/>
    <w:semiHidden/>
    <w:rsid w:val="00405336"/>
  </w:style>
  <w:style w:type="character" w:customStyle="1" w:styleId="EncabezadodenotaCar">
    <w:name w:val="Encabezado de nota Car"/>
    <w:link w:val="Encabezadodenota"/>
    <w:semiHidden/>
    <w:rsid w:val="00FF04E3"/>
    <w:rPr>
      <w:sz w:val="24"/>
    </w:rPr>
  </w:style>
  <w:style w:type="paragraph" w:styleId="Textosinformato">
    <w:name w:val="Plain Text"/>
    <w:basedOn w:val="Normal"/>
    <w:link w:val="TextosinformatoCar"/>
    <w:semiHidden/>
    <w:rsid w:val="00405336"/>
    <w:rPr>
      <w:rFonts w:ascii="Courier New" w:hAnsi="Courier New" w:cs="Courier New"/>
      <w:sz w:val="20"/>
    </w:rPr>
  </w:style>
  <w:style w:type="character" w:customStyle="1" w:styleId="TextosinformatoCar">
    <w:name w:val="Texto sin formato Car"/>
    <w:link w:val="Textosinformato"/>
    <w:semiHidden/>
    <w:rsid w:val="00FF04E3"/>
    <w:rPr>
      <w:rFonts w:ascii="Courier New" w:hAnsi="Courier New" w:cs="Courier New"/>
    </w:rPr>
  </w:style>
  <w:style w:type="paragraph" w:styleId="Cita">
    <w:name w:val="Quote"/>
    <w:basedOn w:val="Normal"/>
    <w:next w:val="Normal"/>
    <w:link w:val="CitaCar"/>
    <w:uiPriority w:val="29"/>
    <w:semiHidden/>
    <w:qFormat/>
    <w:rsid w:val="00405336"/>
    <w:rPr>
      <w:i/>
      <w:iCs/>
      <w:color w:val="000000"/>
    </w:rPr>
  </w:style>
  <w:style w:type="character" w:customStyle="1" w:styleId="CitaCar">
    <w:name w:val="Cita Car"/>
    <w:link w:val="Cita"/>
    <w:uiPriority w:val="29"/>
    <w:semiHidden/>
    <w:rsid w:val="00FF04E3"/>
    <w:rPr>
      <w:i/>
      <w:iCs/>
      <w:color w:val="000000"/>
      <w:sz w:val="24"/>
    </w:rPr>
  </w:style>
  <w:style w:type="paragraph" w:styleId="Saludo">
    <w:name w:val="Salutation"/>
    <w:basedOn w:val="Normal"/>
    <w:next w:val="Normal"/>
    <w:link w:val="SaludoCar"/>
    <w:semiHidden/>
    <w:rsid w:val="00405336"/>
  </w:style>
  <w:style w:type="character" w:customStyle="1" w:styleId="SaludoCar">
    <w:name w:val="Saludo Car"/>
    <w:link w:val="Saludo"/>
    <w:semiHidden/>
    <w:rsid w:val="00FF04E3"/>
    <w:rPr>
      <w:sz w:val="24"/>
    </w:rPr>
  </w:style>
  <w:style w:type="paragraph" w:styleId="Firma">
    <w:name w:val="Signature"/>
    <w:basedOn w:val="Normal"/>
    <w:link w:val="FirmaCar"/>
    <w:semiHidden/>
    <w:rsid w:val="00405336"/>
    <w:pPr>
      <w:ind w:left="4320"/>
    </w:pPr>
  </w:style>
  <w:style w:type="character" w:customStyle="1" w:styleId="FirmaCar">
    <w:name w:val="Firma Car"/>
    <w:link w:val="Firma"/>
    <w:semiHidden/>
    <w:rsid w:val="00FF04E3"/>
    <w:rPr>
      <w:sz w:val="24"/>
    </w:rPr>
  </w:style>
  <w:style w:type="paragraph" w:styleId="Subttulo">
    <w:name w:val="Subtitle"/>
    <w:basedOn w:val="Normal"/>
    <w:next w:val="Normal"/>
    <w:link w:val="SubttuloCar"/>
    <w:semiHidden/>
    <w:qFormat/>
    <w:rsid w:val="00405336"/>
    <w:pPr>
      <w:spacing w:after="60"/>
      <w:jc w:val="center"/>
      <w:outlineLvl w:val="1"/>
    </w:pPr>
    <w:rPr>
      <w:rFonts w:ascii="Cambria" w:hAnsi="Cambria"/>
      <w:szCs w:val="24"/>
    </w:rPr>
  </w:style>
  <w:style w:type="character" w:customStyle="1" w:styleId="SubttuloCar">
    <w:name w:val="Subtítulo Car"/>
    <w:link w:val="Subttulo"/>
    <w:semiHidden/>
    <w:rsid w:val="00FF04E3"/>
    <w:rPr>
      <w:rFonts w:ascii="Cambria" w:hAnsi="Cambria"/>
      <w:sz w:val="24"/>
      <w:szCs w:val="24"/>
    </w:rPr>
  </w:style>
  <w:style w:type="paragraph" w:styleId="Textoconsangra">
    <w:name w:val="table of authorities"/>
    <w:basedOn w:val="Normal"/>
    <w:next w:val="Normal"/>
    <w:semiHidden/>
    <w:rsid w:val="00405336"/>
    <w:pPr>
      <w:ind w:left="240" w:hanging="240"/>
    </w:pPr>
  </w:style>
  <w:style w:type="paragraph" w:styleId="Tabladeilustraciones">
    <w:name w:val="table of figures"/>
    <w:basedOn w:val="Normal"/>
    <w:next w:val="Normal"/>
    <w:semiHidden/>
    <w:rsid w:val="00405336"/>
  </w:style>
  <w:style w:type="paragraph" w:styleId="Ttulo">
    <w:name w:val="Title"/>
    <w:basedOn w:val="Normal"/>
    <w:next w:val="Normal"/>
    <w:link w:val="TtuloCar"/>
    <w:semiHidden/>
    <w:qFormat/>
    <w:rsid w:val="00405336"/>
    <w:pPr>
      <w:spacing w:before="240" w:after="60"/>
      <w:jc w:val="center"/>
      <w:outlineLvl w:val="0"/>
    </w:pPr>
    <w:rPr>
      <w:rFonts w:ascii="Cambria" w:hAnsi="Cambria"/>
      <w:b/>
      <w:bCs/>
      <w:kern w:val="28"/>
      <w:sz w:val="32"/>
      <w:szCs w:val="32"/>
    </w:rPr>
  </w:style>
  <w:style w:type="character" w:customStyle="1" w:styleId="TtuloCar">
    <w:name w:val="Título Car"/>
    <w:link w:val="Ttulo"/>
    <w:semiHidden/>
    <w:rsid w:val="00FF04E3"/>
    <w:rPr>
      <w:rFonts w:ascii="Cambria" w:hAnsi="Cambria"/>
      <w:b/>
      <w:bCs/>
      <w:kern w:val="28"/>
      <w:sz w:val="32"/>
      <w:szCs w:val="32"/>
    </w:rPr>
  </w:style>
  <w:style w:type="paragraph" w:styleId="Encabezadodelista">
    <w:name w:val="toa heading"/>
    <w:basedOn w:val="Normal"/>
    <w:next w:val="Normal"/>
    <w:semiHidden/>
    <w:rsid w:val="00405336"/>
    <w:pPr>
      <w:spacing w:before="120"/>
    </w:pPr>
    <w:rPr>
      <w:rFonts w:ascii="Cambria" w:hAnsi="Cambria"/>
      <w:b/>
      <w:bCs/>
      <w:szCs w:val="24"/>
    </w:rPr>
  </w:style>
  <w:style w:type="paragraph" w:styleId="TDC1">
    <w:name w:val="toc 1"/>
    <w:basedOn w:val="Normal"/>
    <w:next w:val="Normal"/>
    <w:autoRedefine/>
    <w:semiHidden/>
    <w:rsid w:val="00405336"/>
  </w:style>
  <w:style w:type="paragraph" w:styleId="TDC2">
    <w:name w:val="toc 2"/>
    <w:basedOn w:val="Normal"/>
    <w:next w:val="Normal"/>
    <w:autoRedefine/>
    <w:semiHidden/>
    <w:rsid w:val="00405336"/>
    <w:pPr>
      <w:ind w:left="240"/>
    </w:pPr>
  </w:style>
  <w:style w:type="paragraph" w:styleId="TDC3">
    <w:name w:val="toc 3"/>
    <w:basedOn w:val="Normal"/>
    <w:next w:val="Normal"/>
    <w:autoRedefine/>
    <w:semiHidden/>
    <w:rsid w:val="00405336"/>
    <w:pPr>
      <w:ind w:left="480"/>
    </w:pPr>
  </w:style>
  <w:style w:type="paragraph" w:styleId="TDC4">
    <w:name w:val="toc 4"/>
    <w:basedOn w:val="Normal"/>
    <w:next w:val="Normal"/>
    <w:autoRedefine/>
    <w:semiHidden/>
    <w:rsid w:val="00405336"/>
    <w:pPr>
      <w:ind w:left="720"/>
    </w:pPr>
  </w:style>
  <w:style w:type="paragraph" w:styleId="TDC5">
    <w:name w:val="toc 5"/>
    <w:basedOn w:val="Normal"/>
    <w:next w:val="Normal"/>
    <w:autoRedefine/>
    <w:semiHidden/>
    <w:rsid w:val="00405336"/>
    <w:pPr>
      <w:ind w:left="960"/>
    </w:pPr>
  </w:style>
  <w:style w:type="paragraph" w:styleId="TDC6">
    <w:name w:val="toc 6"/>
    <w:basedOn w:val="Normal"/>
    <w:next w:val="Normal"/>
    <w:autoRedefine/>
    <w:semiHidden/>
    <w:rsid w:val="00405336"/>
    <w:pPr>
      <w:ind w:left="1200"/>
    </w:pPr>
  </w:style>
  <w:style w:type="paragraph" w:styleId="TDC7">
    <w:name w:val="toc 7"/>
    <w:basedOn w:val="Normal"/>
    <w:next w:val="Normal"/>
    <w:autoRedefine/>
    <w:semiHidden/>
    <w:rsid w:val="00405336"/>
    <w:pPr>
      <w:ind w:left="1440"/>
    </w:pPr>
  </w:style>
  <w:style w:type="paragraph" w:styleId="TDC8">
    <w:name w:val="toc 8"/>
    <w:basedOn w:val="Normal"/>
    <w:next w:val="Normal"/>
    <w:autoRedefine/>
    <w:semiHidden/>
    <w:rsid w:val="00405336"/>
    <w:pPr>
      <w:ind w:left="1680"/>
    </w:pPr>
  </w:style>
  <w:style w:type="paragraph" w:styleId="TDC9">
    <w:name w:val="toc 9"/>
    <w:basedOn w:val="Normal"/>
    <w:next w:val="Normal"/>
    <w:autoRedefine/>
    <w:semiHidden/>
    <w:rsid w:val="00405336"/>
    <w:pPr>
      <w:ind w:left="1920"/>
    </w:pPr>
  </w:style>
  <w:style w:type="paragraph" w:styleId="TtuloTDC">
    <w:name w:val="TOC Heading"/>
    <w:basedOn w:val="Ttulo1"/>
    <w:next w:val="Normal"/>
    <w:uiPriority w:val="39"/>
    <w:semiHidden/>
    <w:unhideWhenUsed/>
    <w:qFormat/>
    <w:rsid w:val="00405336"/>
    <w:pPr>
      <w:outlineLvl w:val="9"/>
    </w:pPr>
    <w:rPr>
      <w:rFonts w:ascii="Cambria" w:hAnsi="Cambria"/>
      <w:sz w:val="32"/>
      <w:szCs w:val="32"/>
    </w:rPr>
  </w:style>
  <w:style w:type="character" w:styleId="Hipervnculo">
    <w:name w:val="Hyperlink"/>
    <w:semiHidden/>
    <w:rsid w:val="007402FC"/>
    <w:rPr>
      <w:color w:val="0000FF"/>
      <w:u w:val="single"/>
    </w:rPr>
  </w:style>
  <w:style w:type="character" w:styleId="Hipervnculovisitado">
    <w:name w:val="FollowedHyperlink"/>
    <w:semiHidden/>
    <w:unhideWhenUsed/>
    <w:rsid w:val="00793072"/>
    <w:rPr>
      <w:color w:val="800080"/>
      <w:u w:val="single"/>
    </w:rPr>
  </w:style>
  <w:style w:type="character" w:styleId="Refdecomentario">
    <w:name w:val="annotation reference"/>
    <w:semiHidden/>
    <w:unhideWhenUsed/>
    <w:rsid w:val="00793072"/>
    <w:rPr>
      <w:sz w:val="16"/>
      <w:szCs w:val="16"/>
    </w:rPr>
  </w:style>
  <w:style w:type="character" w:styleId="Mencinsinresolver">
    <w:name w:val="Unresolved Mention"/>
    <w:basedOn w:val="Fuentedeprrafopredeter"/>
    <w:uiPriority w:val="99"/>
    <w:semiHidden/>
    <w:unhideWhenUsed/>
    <w:rsid w:val="008218C4"/>
    <w:rPr>
      <w:color w:val="808080"/>
      <w:shd w:val="clear" w:color="auto" w:fill="E6E6E6"/>
    </w:rPr>
  </w:style>
  <w:style w:type="table" w:styleId="Tablaconcuadrcula">
    <w:name w:val="Table Grid"/>
    <w:basedOn w:val="Tablanormal"/>
    <w:uiPriority w:val="39"/>
    <w:rsid w:val="00EF53DB"/>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7C7C92"/>
    <w:pPr>
      <w:keepNext/>
      <w:spacing w:before="240"/>
      <w:outlineLvl w:val="0"/>
    </w:pPr>
    <w:rPr>
      <w:kern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08C8E-C053-4440-8EBE-9FA95C2D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3924</Words>
  <Characters>21588</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Online Material for</vt:lpstr>
      <vt:lpstr>Supporting Online Material for</vt:lpstr>
    </vt:vector>
  </TitlesOfParts>
  <Company>AAAS</Company>
  <LinksUpToDate>false</LinksUpToDate>
  <CharactersWithSpaces>25462</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Maria Florencia Miguel</cp:lastModifiedBy>
  <cp:revision>13</cp:revision>
  <cp:lastPrinted>2019-05-03T19:19:00Z</cp:lastPrinted>
  <dcterms:created xsi:type="dcterms:W3CDTF">2019-02-20T12:02:00Z</dcterms:created>
  <dcterms:modified xsi:type="dcterms:W3CDTF">2019-05-05T20:07:00Z</dcterms:modified>
</cp:coreProperties>
</file>