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887C" w14:textId="77777777" w:rsidR="00050145" w:rsidRPr="00CB21F8" w:rsidRDefault="00050145" w:rsidP="00050145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45E7021F" w14:textId="77777777" w:rsidR="00050145" w:rsidRPr="00CB21F8" w:rsidRDefault="00050145" w:rsidP="00050145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4A492984" w14:textId="77777777" w:rsidR="00050145" w:rsidRPr="00CB21F8" w:rsidRDefault="00050145" w:rsidP="00050145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73CA8704" w14:textId="77777777" w:rsidR="00050145" w:rsidRPr="00CB21F8" w:rsidRDefault="00050145" w:rsidP="00050145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3BAA8B08" w14:textId="77777777" w:rsidR="00050145" w:rsidRPr="001459D7" w:rsidRDefault="00050145" w:rsidP="00050145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18A47F03" w14:textId="77777777" w:rsidR="00050145" w:rsidRPr="00CB21F8" w:rsidRDefault="00050145" w:rsidP="00050145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4B7819D9" wp14:editId="5984747E">
            <wp:extent cx="2583404" cy="27739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460A" w14:textId="77777777" w:rsidR="00050145" w:rsidRPr="00CB21F8" w:rsidRDefault="00050145" w:rsidP="00050145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6DF0F76C" w14:textId="77777777" w:rsidR="00050145" w:rsidRPr="00AE3511" w:rsidRDefault="00050145" w:rsidP="00050145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4975FDBC" wp14:editId="4E93E7B8">
            <wp:extent cx="2461260" cy="2461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EBEF" w14:textId="77777777" w:rsidR="00050145" w:rsidRPr="004E3C4F" w:rsidRDefault="00050145" w:rsidP="00050145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6291DD86" w14:textId="77777777" w:rsidR="00050145" w:rsidRDefault="00050145" w:rsidP="00DB567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199354C" w14:textId="77777777" w:rsidR="00050145" w:rsidRDefault="00050145" w:rsidP="00DB567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7D2C2BD" w14:textId="10EC3AD2" w:rsidR="00DB5677" w:rsidRPr="002743C1" w:rsidRDefault="00DB5677" w:rsidP="00DB567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B5677">
        <w:rPr>
          <w:rFonts w:ascii="宋体" w:eastAsia="宋体" w:hAnsi="宋体" w:cs="宋体"/>
          <w:b/>
          <w:bCs/>
          <w:kern w:val="0"/>
          <w:sz w:val="24"/>
          <w:szCs w:val="24"/>
        </w:rPr>
        <w:t>把token令牌封装成</w:t>
      </w:r>
      <w:proofErr w:type="spellStart"/>
      <w:r w:rsidRPr="00DB5677">
        <w:rPr>
          <w:rFonts w:ascii="宋体" w:eastAsia="宋体" w:hAnsi="宋体" w:cs="宋体"/>
          <w:b/>
          <w:bCs/>
          <w:kern w:val="0"/>
          <w:sz w:val="24"/>
          <w:szCs w:val="24"/>
        </w:rPr>
        <w:t>kubeconfig</w:t>
      </w:r>
      <w:proofErr w:type="spellEnd"/>
      <w:r w:rsidR="00427049" w:rsidRPr="002743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，通过</w:t>
      </w:r>
      <w:proofErr w:type="spellStart"/>
      <w:r w:rsidR="00427049" w:rsidRPr="002743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kubeconfig</w:t>
      </w:r>
      <w:proofErr w:type="spellEnd"/>
      <w:r w:rsidR="00427049" w:rsidRPr="002743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登陆dashboard</w:t>
      </w:r>
    </w:p>
    <w:p w14:paraId="16F82AFA" w14:textId="77777777" w:rsidR="00B02091" w:rsidRDefault="00B02091" w:rsidP="00B0209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200C964" w14:textId="56A51A8B" w:rsidR="00B02091" w:rsidRDefault="00B02091" w:rsidP="00B0209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</w:t>
      </w:r>
      <w:r w:rsidRPr="006179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创建一个只能管理指定名称空间的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kubeconfig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14:paraId="133AC3DE" w14:textId="77777777" w:rsidR="00B02091" w:rsidRPr="008E3C23" w:rsidRDefault="00B02091" w:rsidP="00B02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以下步骤在k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8s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的master节点操作</w:t>
      </w:r>
    </w:p>
    <w:p w14:paraId="1B85ACA5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t>cd /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pki</w:t>
      </w:r>
      <w:proofErr w:type="spellEnd"/>
    </w:p>
    <w:p w14:paraId="723D0390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lastRenderedPageBreak/>
        <w:t>（1）创建cluster</w:t>
      </w:r>
    </w:p>
    <w:p w14:paraId="29BEB269" w14:textId="1C78E360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B5677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config set-cluster 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--certificate-authority=./ca.crt --server="https://192.168.</w:t>
      </w:r>
      <w:r w:rsidR="008A5335">
        <w:rPr>
          <w:rFonts w:ascii="宋体" w:eastAsia="宋体" w:hAnsi="宋体" w:cs="宋体" w:hint="eastAsia"/>
          <w:kern w:val="0"/>
          <w:szCs w:val="21"/>
        </w:rPr>
        <w:t>0</w:t>
      </w:r>
      <w:r w:rsidRPr="00DB5677">
        <w:rPr>
          <w:rFonts w:ascii="宋体" w:eastAsia="宋体" w:hAnsi="宋体" w:cs="宋体"/>
          <w:kern w:val="0"/>
          <w:szCs w:val="21"/>
        </w:rPr>
        <w:t>.</w:t>
      </w:r>
      <w:r w:rsidR="008A5335">
        <w:rPr>
          <w:rFonts w:ascii="宋体" w:eastAsia="宋体" w:hAnsi="宋体" w:cs="宋体" w:hint="eastAsia"/>
          <w:kern w:val="0"/>
          <w:szCs w:val="21"/>
        </w:rPr>
        <w:t>6</w:t>
      </w:r>
      <w:r w:rsidRPr="00DB5677">
        <w:rPr>
          <w:rFonts w:ascii="宋体" w:eastAsia="宋体" w:hAnsi="宋体" w:cs="宋体"/>
          <w:kern w:val="0"/>
          <w:szCs w:val="21"/>
        </w:rPr>
        <w:t>:6443" --embed-certs=true --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kubeconfig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=/root/lucky-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admin.conf</w:t>
      </w:r>
      <w:proofErr w:type="spellEnd"/>
    </w:p>
    <w:p w14:paraId="13CF2CCE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t>（2）创建credentials时需要使用上面我</w:t>
      </w:r>
      <w:proofErr w:type="gramStart"/>
      <w:r w:rsidRPr="00DB5677">
        <w:rPr>
          <w:rFonts w:ascii="宋体" w:eastAsia="宋体" w:hAnsi="宋体" w:cs="宋体"/>
          <w:kern w:val="0"/>
          <w:szCs w:val="21"/>
        </w:rPr>
        <w:t>门创建</w:t>
      </w:r>
      <w:proofErr w:type="gramEnd"/>
      <w:r w:rsidRPr="00DB5677">
        <w:rPr>
          <w:rFonts w:ascii="宋体" w:eastAsia="宋体" w:hAnsi="宋体" w:cs="宋体"/>
          <w:kern w:val="0"/>
          <w:szCs w:val="21"/>
        </w:rPr>
        <w:t>的token信息</w:t>
      </w:r>
    </w:p>
    <w:p w14:paraId="0DF69954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B5677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get secret -n lucky</w:t>
      </w:r>
    </w:p>
    <w:p w14:paraId="4864F1B9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t>DEF_NS_ADMIN_TOKEN=$(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get secret lucky-admin-token-2pm2l -n lucky -o 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jsonpath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={.</w:t>
      </w:r>
      <w:proofErr w:type="spellStart"/>
      <w:proofErr w:type="gramStart"/>
      <w:r w:rsidRPr="00DB5677">
        <w:rPr>
          <w:rFonts w:ascii="宋体" w:eastAsia="宋体" w:hAnsi="宋体" w:cs="宋体"/>
          <w:kern w:val="0"/>
          <w:szCs w:val="21"/>
        </w:rPr>
        <w:t>data.token</w:t>
      </w:r>
      <w:proofErr w:type="spellEnd"/>
      <w:proofErr w:type="gramEnd"/>
      <w:r w:rsidRPr="00DB5677">
        <w:rPr>
          <w:rFonts w:ascii="宋体" w:eastAsia="宋体" w:hAnsi="宋体" w:cs="宋体"/>
          <w:kern w:val="0"/>
          <w:szCs w:val="21"/>
        </w:rPr>
        <w:t>}|base64 -d)</w:t>
      </w:r>
    </w:p>
    <w:p w14:paraId="639A279D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t>（3）开始创建credentials</w:t>
      </w:r>
    </w:p>
    <w:p w14:paraId="2BEE90F9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B5677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config set-credentials lucky --token=$DEF_NS_ADMIN_TOKEN --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kubeconfig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=/root/lucky-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admin.conf</w:t>
      </w:r>
      <w:proofErr w:type="spellEnd"/>
    </w:p>
    <w:p w14:paraId="7A3C5940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t>（4）创建context</w:t>
      </w:r>
    </w:p>
    <w:p w14:paraId="7838E050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B5677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config set-context 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lucky@kubernetes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--cluster=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--user=lucky --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kubeconfig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=/root/lucky-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admin.conf</w:t>
      </w:r>
      <w:proofErr w:type="spellEnd"/>
    </w:p>
    <w:p w14:paraId="390244D7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t>（5）切换context的current-context是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lucky@kubernetes</w:t>
      </w:r>
      <w:proofErr w:type="spellEnd"/>
    </w:p>
    <w:p w14:paraId="2717B59D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B5677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config use-context 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lucky@kubernetes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 xml:space="preserve"> --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kubeconfig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=/root/lucky-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admin.conf</w:t>
      </w:r>
      <w:proofErr w:type="spellEnd"/>
    </w:p>
    <w:p w14:paraId="539F02C7" w14:textId="256D9523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t>（6）把刚才的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kubeconfig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文件</w:t>
      </w:r>
      <w:r w:rsidR="008A5335">
        <w:rPr>
          <w:rFonts w:ascii="宋体" w:eastAsia="宋体" w:hAnsi="宋体" w:cs="宋体" w:hint="eastAsia"/>
          <w:kern w:val="0"/>
          <w:szCs w:val="21"/>
        </w:rPr>
        <w:t>lucky</w:t>
      </w:r>
      <w:r w:rsidRPr="00DB5677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admin.conf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复制到桌面</w:t>
      </w:r>
    </w:p>
    <w:p w14:paraId="163A75B8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5677">
        <w:rPr>
          <w:rFonts w:ascii="宋体" w:eastAsia="宋体" w:hAnsi="宋体" w:cs="宋体"/>
          <w:kern w:val="0"/>
          <w:szCs w:val="21"/>
        </w:rPr>
        <w:t>浏览器访问时使用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kubeconfig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认证，把刚才的lucky-</w:t>
      </w:r>
      <w:proofErr w:type="spellStart"/>
      <w:r w:rsidRPr="00DB5677">
        <w:rPr>
          <w:rFonts w:ascii="宋体" w:eastAsia="宋体" w:hAnsi="宋体" w:cs="宋体"/>
          <w:kern w:val="0"/>
          <w:szCs w:val="21"/>
        </w:rPr>
        <w:t>admin.conf</w:t>
      </w:r>
      <w:proofErr w:type="spellEnd"/>
      <w:r w:rsidRPr="00DB5677">
        <w:rPr>
          <w:rFonts w:ascii="宋体" w:eastAsia="宋体" w:hAnsi="宋体" w:cs="宋体"/>
          <w:kern w:val="0"/>
          <w:szCs w:val="21"/>
        </w:rPr>
        <w:t>导入到web界面，那么就可以登陆了</w:t>
      </w:r>
    </w:p>
    <w:p w14:paraId="5BC2DD1F" w14:textId="77777777" w:rsidR="00DB5677" w:rsidRPr="00DB5677" w:rsidRDefault="00DB5677" w:rsidP="00DB567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BE2AE0" w14:textId="5642C814" w:rsidR="00B02091" w:rsidRDefault="00B02091" w:rsidP="00B0209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</w:t>
      </w:r>
      <w:r w:rsidRPr="006179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创建一个能管理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所有</w:t>
      </w:r>
      <w:r w:rsidRPr="006179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名称空间的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kubeconfig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文件，步骤同上，略</w:t>
      </w:r>
    </w:p>
    <w:p w14:paraId="5B028BD2" w14:textId="77777777" w:rsidR="00B02091" w:rsidRDefault="00B02091" w:rsidP="00B0209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2397B6F" w14:textId="77777777" w:rsidR="00304DA9" w:rsidRPr="00427049" w:rsidRDefault="00304DA9"/>
    <w:sectPr w:rsidR="00304DA9" w:rsidRPr="0042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EC4A4" w14:textId="77777777" w:rsidR="00510D5E" w:rsidRDefault="00510D5E" w:rsidP="00DB5677">
      <w:r>
        <w:separator/>
      </w:r>
    </w:p>
  </w:endnote>
  <w:endnote w:type="continuationSeparator" w:id="0">
    <w:p w14:paraId="16729ABD" w14:textId="77777777" w:rsidR="00510D5E" w:rsidRDefault="00510D5E" w:rsidP="00DB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41DE6" w14:textId="77777777" w:rsidR="00510D5E" w:rsidRDefault="00510D5E" w:rsidP="00DB5677">
      <w:r>
        <w:separator/>
      </w:r>
    </w:p>
  </w:footnote>
  <w:footnote w:type="continuationSeparator" w:id="0">
    <w:p w14:paraId="2DB6DCFC" w14:textId="77777777" w:rsidR="00510D5E" w:rsidRDefault="00510D5E" w:rsidP="00DB5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1"/>
    <w:rsid w:val="00050145"/>
    <w:rsid w:val="000E21EC"/>
    <w:rsid w:val="001634B6"/>
    <w:rsid w:val="002743C1"/>
    <w:rsid w:val="00304DA9"/>
    <w:rsid w:val="00403B51"/>
    <w:rsid w:val="00427049"/>
    <w:rsid w:val="00510D5E"/>
    <w:rsid w:val="008A5335"/>
    <w:rsid w:val="00B02091"/>
    <w:rsid w:val="00D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74529"/>
  <w15:chartTrackingRefBased/>
  <w15:docId w15:val="{9CFE61E2-00ED-4501-8F94-9331B76C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8</cp:revision>
  <dcterms:created xsi:type="dcterms:W3CDTF">2020-05-16T08:32:00Z</dcterms:created>
  <dcterms:modified xsi:type="dcterms:W3CDTF">2020-05-28T17:25:00Z</dcterms:modified>
</cp:coreProperties>
</file>