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D0" w:rsidRDefault="005538D0" w:rsidP="005538D0">
      <w:pPr>
        <w:ind w:firstLineChars="0" w:firstLine="0"/>
        <w:jc w:val="center"/>
        <w:rPr>
          <w:rFonts w:ascii="微软雅黑" w:hAnsi="微软雅黑"/>
          <w:b/>
          <w:sz w:val="40"/>
          <w:szCs w:val="32"/>
        </w:rPr>
      </w:pPr>
      <w:r w:rsidRPr="005538D0">
        <w:rPr>
          <w:rFonts w:ascii="微软雅黑" w:hAnsi="微软雅黑" w:hint="eastAsia"/>
          <w:b/>
          <w:sz w:val="40"/>
          <w:szCs w:val="32"/>
        </w:rPr>
        <w:t>化工流程模拟Aspen Plus</w:t>
      </w:r>
      <w:r>
        <w:rPr>
          <w:rFonts w:ascii="微软雅黑" w:hAnsi="微软雅黑" w:hint="eastAsia"/>
          <w:b/>
          <w:sz w:val="40"/>
          <w:szCs w:val="32"/>
        </w:rPr>
        <w:t>中高级培训</w:t>
      </w:r>
    </w:p>
    <w:p w:rsidR="00E52BFA" w:rsidRDefault="00BA50A8">
      <w:pPr>
        <w:ind w:firstLineChars="0" w:firstLine="0"/>
        <w:rPr>
          <w:rFonts w:ascii="微软雅黑" w:hAnsi="微软雅黑"/>
          <w:b/>
          <w:sz w:val="28"/>
          <w:szCs w:val="28"/>
        </w:rPr>
      </w:pPr>
      <w:r>
        <w:rPr>
          <w:rFonts w:ascii="微软雅黑" w:hAnsi="微软雅黑" w:hint="eastAsia"/>
          <w:b/>
          <w:sz w:val="28"/>
          <w:szCs w:val="28"/>
        </w:rPr>
        <w:t>一、课程简介</w:t>
      </w:r>
    </w:p>
    <w:p w:rsidR="005538D0" w:rsidRDefault="005538D0" w:rsidP="005538D0">
      <w:pPr>
        <w:pStyle w:val="10"/>
        <w:ind w:firstLine="480"/>
      </w:pPr>
      <w:r>
        <w:rPr>
          <w:rFonts w:hint="eastAsia"/>
        </w:rPr>
        <w:t>Aspen Plus</w:t>
      </w:r>
      <w:r>
        <w:rPr>
          <w:rFonts w:hint="eastAsia"/>
        </w:rPr>
        <w:t>是</w:t>
      </w:r>
      <w:r>
        <w:rPr>
          <w:rFonts w:hint="eastAsia"/>
        </w:rPr>
        <w:t xml:space="preserve">Aspen Tech </w:t>
      </w:r>
      <w:r>
        <w:rPr>
          <w:rFonts w:hint="eastAsia"/>
        </w:rPr>
        <w:t>公司最早开发的稳态模拟软件。早在八十年代初已开始商品化，积累四十年的经验以及不断增补完善，已成为世界级标准流程模拟软件，也是目前国际上功能最强的商品化流程模拟软件之一。该软件包括</w:t>
      </w:r>
      <w:r>
        <w:rPr>
          <w:rFonts w:hint="eastAsia"/>
        </w:rPr>
        <w:t>50</w:t>
      </w:r>
      <w:r>
        <w:rPr>
          <w:rFonts w:hint="eastAsia"/>
        </w:rPr>
        <w:t>多种单元设备严格模型组成的模型库及</w:t>
      </w:r>
      <w:r>
        <w:rPr>
          <w:rFonts w:hint="eastAsia"/>
        </w:rPr>
        <w:t>5000</w:t>
      </w:r>
      <w:r>
        <w:rPr>
          <w:rFonts w:hint="eastAsia"/>
        </w:rPr>
        <w:t>种化合物的物性数据库，在科研开发—工程设计—生产管理各个阶段均有广泛的应用。在科研开发上用此软件可以减少中试层次及实验次数，加速产品上市过程；在工程设计中应用此软件可以快速筛选各种流程方案，迅速确定物料及能量衡算；在生产中使用它可模拟诊断生产装置不正常运行工况并优化操作参数，节能降耗，也可以标定生产流程各部位的能力，找出“瓶颈”位置及增产方案。</w:t>
      </w:r>
    </w:p>
    <w:p w:rsidR="005538D0" w:rsidRDefault="005538D0" w:rsidP="005538D0">
      <w:pPr>
        <w:pStyle w:val="10"/>
        <w:ind w:firstLine="480"/>
      </w:pPr>
      <w:r>
        <w:rPr>
          <w:rFonts w:hint="eastAsia"/>
        </w:rPr>
        <w:t>通过本次培训，</w:t>
      </w:r>
      <w:r w:rsidRPr="005538D0">
        <w:rPr>
          <w:rFonts w:hint="eastAsia"/>
        </w:rPr>
        <w:t>在掌握</w:t>
      </w:r>
      <w:r w:rsidRPr="005538D0">
        <w:rPr>
          <w:rFonts w:hint="eastAsia"/>
        </w:rPr>
        <w:t>Aspen Plus</w:t>
      </w:r>
      <w:r w:rsidRPr="005538D0">
        <w:rPr>
          <w:rFonts w:hint="eastAsia"/>
        </w:rPr>
        <w:t>基本使用方法的基础上，通过案例教学，掌握化工企业三大生产过程（换热、分离和反应）的建模和分析方法，提高分析问题和解决问题的能力。</w:t>
      </w:r>
    </w:p>
    <w:p w:rsidR="00E52BFA" w:rsidRPr="00BA50A8" w:rsidRDefault="00892A6C" w:rsidP="005538D0">
      <w:pPr>
        <w:pStyle w:val="10"/>
        <w:ind w:firstLineChars="0" w:firstLine="0"/>
        <w:rPr>
          <w:b/>
          <w:sz w:val="28"/>
          <w:szCs w:val="28"/>
        </w:rPr>
      </w:pPr>
      <w:r w:rsidRPr="00BA50A8">
        <w:rPr>
          <w:rFonts w:hint="eastAsia"/>
          <w:b/>
          <w:sz w:val="28"/>
          <w:szCs w:val="28"/>
        </w:rPr>
        <w:t>二、</w:t>
      </w:r>
      <w:r w:rsidRPr="00BA50A8">
        <w:rPr>
          <w:rFonts w:ascii="微软雅黑" w:hAnsi="微软雅黑" w:hint="eastAsia"/>
          <w:b/>
          <w:sz w:val="28"/>
          <w:szCs w:val="28"/>
        </w:rPr>
        <w:t>课程大纲</w:t>
      </w:r>
    </w:p>
    <w:p w:rsidR="005538D0" w:rsidRDefault="005538D0" w:rsidP="005538D0">
      <w:pPr>
        <w:ind w:firstLineChars="0" w:firstLine="0"/>
      </w:pPr>
      <w:r w:rsidRPr="00DA2C7E">
        <w:rPr>
          <w:rFonts w:hint="eastAsia"/>
          <w:b/>
        </w:rPr>
        <w:t>1</w:t>
      </w:r>
      <w:r w:rsidRPr="00DA2C7E">
        <w:rPr>
          <w:rFonts w:hint="eastAsia"/>
          <w:b/>
        </w:rPr>
        <w:t>、换热过程</w:t>
      </w:r>
      <w:r>
        <w:rPr>
          <w:rFonts w:hint="eastAsia"/>
        </w:rPr>
        <w:t>：以化工生产单元的换热过程为背景，介绍标准换热器的操作</w:t>
      </w:r>
      <w:proofErr w:type="gramStart"/>
      <w:r>
        <w:rPr>
          <w:rFonts w:hint="eastAsia"/>
        </w:rPr>
        <w:t>性计算</w:t>
      </w:r>
      <w:proofErr w:type="gramEnd"/>
      <w:r>
        <w:rPr>
          <w:rFonts w:hint="eastAsia"/>
        </w:rPr>
        <w:t>和校核性计算，以及只进行热量平衡的简易换热过程计算。</w:t>
      </w:r>
    </w:p>
    <w:p w:rsidR="005538D0" w:rsidRDefault="005538D0" w:rsidP="005538D0">
      <w:pPr>
        <w:ind w:firstLineChars="0" w:firstLine="0"/>
      </w:pPr>
      <w:r w:rsidRPr="00DA2C7E">
        <w:rPr>
          <w:rFonts w:hint="eastAsia"/>
          <w:b/>
        </w:rPr>
        <w:t>2</w:t>
      </w:r>
      <w:r w:rsidRPr="00DA2C7E">
        <w:rPr>
          <w:rFonts w:hint="eastAsia"/>
          <w:b/>
        </w:rPr>
        <w:t>、分离过程</w:t>
      </w:r>
      <w:r>
        <w:rPr>
          <w:rFonts w:hint="eastAsia"/>
        </w:rPr>
        <w:t>：</w:t>
      </w:r>
      <w:proofErr w:type="gramStart"/>
      <w:r>
        <w:rPr>
          <w:rFonts w:hint="eastAsia"/>
        </w:rPr>
        <w:t>汽液两相</w:t>
      </w:r>
      <w:proofErr w:type="gramEnd"/>
      <w:r>
        <w:rPr>
          <w:rFonts w:hint="eastAsia"/>
        </w:rPr>
        <w:t>闪蒸、汽液</w:t>
      </w:r>
      <w:proofErr w:type="gramStart"/>
      <w:r>
        <w:rPr>
          <w:rFonts w:hint="eastAsia"/>
        </w:rPr>
        <w:t>液</w:t>
      </w:r>
      <w:proofErr w:type="gramEnd"/>
      <w:r>
        <w:rPr>
          <w:rFonts w:hint="eastAsia"/>
        </w:rPr>
        <w:t>三相闪蒸和液液平衡分离过程的模拟计算；分离设备精馏塔的简捷设计与严格计算模块；</w:t>
      </w:r>
    </w:p>
    <w:p w:rsidR="005A5402" w:rsidRDefault="005538D0" w:rsidP="005538D0">
      <w:pPr>
        <w:ind w:firstLineChars="0" w:firstLine="0"/>
      </w:pPr>
      <w:r w:rsidRPr="00DA2C7E">
        <w:rPr>
          <w:rFonts w:hint="eastAsia"/>
          <w:b/>
        </w:rPr>
        <w:t>3</w:t>
      </w:r>
      <w:r w:rsidRPr="00DA2C7E">
        <w:rPr>
          <w:rFonts w:hint="eastAsia"/>
          <w:b/>
        </w:rPr>
        <w:t>、反应过程</w:t>
      </w:r>
      <w:r>
        <w:rPr>
          <w:rFonts w:hint="eastAsia"/>
        </w:rPr>
        <w:t>：介绍基于物料平衡的反应器，基于化学反应平衡的反应器以及基于动力学的反应器；掌握化学计量反应器、转化率反应器、连续全混反应器和平</w:t>
      </w:r>
      <w:r>
        <w:rPr>
          <w:rFonts w:hint="eastAsia"/>
        </w:rPr>
        <w:lastRenderedPageBreak/>
        <w:t>推流反应器模型的计算方法。</w:t>
      </w:r>
    </w:p>
    <w:p w:rsidR="00E52BFA" w:rsidRDefault="00892A6C" w:rsidP="005538D0">
      <w:pPr>
        <w:ind w:firstLineChars="0" w:firstLine="0"/>
        <w:rPr>
          <w:rFonts w:ascii="微软雅黑" w:hAnsi="微软雅黑"/>
        </w:rPr>
      </w:pPr>
      <w:r>
        <w:rPr>
          <w:rFonts w:ascii="微软雅黑" w:hAnsi="微软雅黑" w:hint="eastAsia"/>
          <w:b/>
          <w:color w:val="000000" w:themeColor="text1"/>
          <w:sz w:val="28"/>
          <w:szCs w:val="28"/>
        </w:rPr>
        <w:t>三、讲师简介</w:t>
      </w:r>
    </w:p>
    <w:p w:rsidR="00E52BFA" w:rsidRPr="005A5402" w:rsidRDefault="005A5402" w:rsidP="00AB680D">
      <w:pPr>
        <w:pStyle w:val="ad"/>
        <w:ind w:firstLine="480"/>
        <w:rPr>
          <w:rFonts w:ascii="微软雅黑" w:hAnsi="微软雅黑"/>
        </w:rPr>
      </w:pPr>
      <w:r>
        <w:rPr>
          <w:rFonts w:hint="eastAsia"/>
          <w:b/>
          <w:bCs/>
        </w:rPr>
        <w:t>张文里</w:t>
      </w:r>
      <w:r w:rsidR="005D49F8">
        <w:rPr>
          <w:rFonts w:hint="eastAsia"/>
          <w:b/>
          <w:bCs/>
        </w:rPr>
        <w:t>，</w:t>
      </w:r>
      <w:r w:rsidR="005C1BC7">
        <w:rPr>
          <w:rFonts w:hint="eastAsia"/>
          <w:bCs/>
        </w:rPr>
        <w:t>华东理工大学</w:t>
      </w:r>
      <w:r w:rsidRPr="005A5402">
        <w:rPr>
          <w:rFonts w:hint="eastAsia"/>
          <w:bCs/>
        </w:rPr>
        <w:t>，负责学校超级计算中心的管理，从事高性能计算模拟与</w:t>
      </w:r>
      <w:r w:rsidR="005C1BC7" w:rsidRPr="005C1BC7">
        <w:rPr>
          <w:rFonts w:hint="eastAsia"/>
          <w:bCs/>
        </w:rPr>
        <w:t>化工系统工程方面的教学和研究工作</w:t>
      </w:r>
      <w:bookmarkStart w:id="0" w:name="_GoBack"/>
      <w:bookmarkEnd w:id="0"/>
      <w:r w:rsidRPr="005A5402">
        <w:rPr>
          <w:rFonts w:hint="eastAsia"/>
          <w:bCs/>
        </w:rPr>
        <w:t>。精通流程模拟相关知识，具有丰富的工程设计经验，熟悉化工装置生产管理。</w:t>
      </w:r>
    </w:p>
    <w:p w:rsidR="00E52BFA" w:rsidRDefault="00892A6C">
      <w:pPr>
        <w:ind w:firstLineChars="0" w:firstLine="0"/>
        <w:rPr>
          <w:rFonts w:ascii="微软雅黑" w:hAnsi="微软雅黑"/>
          <w:b/>
          <w:sz w:val="28"/>
          <w:szCs w:val="28"/>
        </w:rPr>
      </w:pPr>
      <w:r>
        <w:rPr>
          <w:rFonts w:ascii="微软雅黑" w:hAnsi="微软雅黑" w:hint="eastAsia"/>
          <w:b/>
          <w:sz w:val="28"/>
          <w:szCs w:val="28"/>
        </w:rPr>
        <w:t xml:space="preserve">四、目标学员 </w:t>
      </w:r>
      <w:r>
        <w:rPr>
          <w:rFonts w:ascii="微软雅黑" w:hAnsi="微软雅黑"/>
          <w:b/>
          <w:sz w:val="28"/>
          <w:szCs w:val="28"/>
        </w:rPr>
        <w:t xml:space="preserve"> </w:t>
      </w:r>
    </w:p>
    <w:p w:rsidR="005B674B" w:rsidRDefault="005B674B" w:rsidP="00AB680D">
      <w:pPr>
        <w:ind w:firstLine="480"/>
        <w:rPr>
          <w:rFonts w:ascii="微软雅黑" w:hAnsi="微软雅黑"/>
        </w:rPr>
      </w:pPr>
      <w:r w:rsidRPr="005B674B">
        <w:rPr>
          <w:rFonts w:ascii="微软雅黑" w:hAnsi="微软雅黑" w:hint="eastAsia"/>
        </w:rPr>
        <w:t>化工过程工艺技术及管理人员</w:t>
      </w:r>
    </w:p>
    <w:p w:rsidR="00E52BFA" w:rsidRDefault="00892A6C">
      <w:pPr>
        <w:ind w:firstLineChars="0" w:firstLine="0"/>
        <w:rPr>
          <w:rFonts w:ascii="微软雅黑" w:hAnsi="微软雅黑"/>
          <w:b/>
          <w:sz w:val="28"/>
          <w:szCs w:val="28"/>
        </w:rPr>
      </w:pPr>
      <w:r>
        <w:rPr>
          <w:rFonts w:ascii="微软雅黑" w:hAnsi="微软雅黑" w:hint="eastAsia"/>
          <w:b/>
          <w:sz w:val="28"/>
          <w:szCs w:val="28"/>
        </w:rPr>
        <w:t>五、报名</w:t>
      </w:r>
    </w:p>
    <w:p w:rsidR="00E52BFA" w:rsidRDefault="00892A6C">
      <w:pPr>
        <w:ind w:firstLine="480"/>
        <w:rPr>
          <w:rFonts w:ascii="微软雅黑" w:hAnsi="微软雅黑"/>
        </w:rPr>
      </w:pPr>
      <w:r>
        <w:rPr>
          <w:rFonts w:ascii="微软雅黑" w:hAnsi="微软雅黑" w:hint="eastAsia"/>
        </w:rPr>
        <w:t>学费：</w:t>
      </w:r>
      <w:r w:rsidR="00BE2B56">
        <w:rPr>
          <w:rFonts w:ascii="微软雅黑" w:hAnsi="微软雅黑" w:hint="eastAsia"/>
        </w:rPr>
        <w:t>1000元</w:t>
      </w:r>
      <w:r w:rsidR="00954976">
        <w:rPr>
          <w:rFonts w:ascii="微软雅黑" w:hAnsi="微软雅黑" w:hint="eastAsia"/>
        </w:rPr>
        <w:t xml:space="preserve"> </w:t>
      </w:r>
      <w:r w:rsidR="005B674B">
        <w:rPr>
          <w:rFonts w:ascii="微软雅黑" w:hAnsi="微软雅黑" w:hint="eastAsia"/>
        </w:rPr>
        <w:t>/人</w:t>
      </w:r>
    </w:p>
    <w:p w:rsidR="00E52BFA" w:rsidRDefault="00892A6C">
      <w:pPr>
        <w:ind w:firstLine="480"/>
        <w:rPr>
          <w:rFonts w:ascii="微软雅黑" w:hAnsi="微软雅黑"/>
        </w:rPr>
      </w:pPr>
      <w:r>
        <w:rPr>
          <w:rFonts w:ascii="微软雅黑" w:hAnsi="微软雅黑" w:hint="eastAsia"/>
          <w:b/>
          <w:color w:val="FF0000"/>
        </w:rPr>
        <w:t>报名</w:t>
      </w:r>
      <w:r>
        <w:rPr>
          <w:rFonts w:ascii="微软雅黑" w:hAnsi="微软雅黑" w:hint="eastAsia"/>
        </w:rPr>
        <w:t>时间：</w:t>
      </w:r>
      <w:r w:rsidR="005B674B">
        <w:rPr>
          <w:rFonts w:ascii="微软雅黑" w:hAnsi="微软雅黑" w:hint="eastAsia"/>
        </w:rPr>
        <w:t>3</w:t>
      </w:r>
      <w:r>
        <w:rPr>
          <w:rFonts w:ascii="微软雅黑" w:hAnsi="微软雅黑" w:hint="eastAsia"/>
        </w:rPr>
        <w:t>月1</w:t>
      </w:r>
      <w:r w:rsidR="005B674B">
        <w:rPr>
          <w:rFonts w:ascii="微软雅黑" w:hAnsi="微软雅黑" w:hint="eastAsia"/>
        </w:rPr>
        <w:t>1</w:t>
      </w:r>
      <w:r>
        <w:rPr>
          <w:rFonts w:ascii="微软雅黑" w:hAnsi="微软雅黑" w:hint="eastAsia"/>
        </w:rPr>
        <w:t>日至</w:t>
      </w:r>
      <w:r w:rsidR="005B674B">
        <w:rPr>
          <w:rFonts w:ascii="微软雅黑" w:hAnsi="微软雅黑" w:hint="eastAsia"/>
        </w:rPr>
        <w:t>3</w:t>
      </w:r>
      <w:r>
        <w:rPr>
          <w:rFonts w:ascii="微软雅黑" w:hAnsi="微软雅黑" w:hint="eastAsia"/>
        </w:rPr>
        <w:t>月</w:t>
      </w:r>
      <w:r w:rsidR="001962A2">
        <w:rPr>
          <w:rFonts w:ascii="微软雅黑" w:hAnsi="微软雅黑" w:hint="eastAsia"/>
        </w:rPr>
        <w:t>2</w:t>
      </w:r>
      <w:r w:rsidR="005B674B">
        <w:rPr>
          <w:rFonts w:ascii="微软雅黑" w:hAnsi="微软雅黑" w:hint="eastAsia"/>
        </w:rPr>
        <w:t>6</w:t>
      </w:r>
      <w:r>
        <w:rPr>
          <w:rFonts w:ascii="微软雅黑" w:hAnsi="微软雅黑" w:hint="eastAsia"/>
        </w:rPr>
        <w:t>日，提供报名回执及缴费后，报名成功</w:t>
      </w:r>
    </w:p>
    <w:p w:rsidR="00E52BFA" w:rsidRDefault="00892A6C">
      <w:pPr>
        <w:ind w:firstLine="480"/>
        <w:rPr>
          <w:rFonts w:ascii="微软雅黑" w:hAnsi="微软雅黑"/>
        </w:rPr>
      </w:pPr>
      <w:r>
        <w:rPr>
          <w:rFonts w:ascii="微软雅黑" w:hAnsi="微软雅黑" w:hint="eastAsia"/>
          <w:b/>
          <w:color w:val="FF0000"/>
        </w:rPr>
        <w:t>开班</w:t>
      </w:r>
      <w:r>
        <w:rPr>
          <w:rFonts w:ascii="微软雅黑" w:hAnsi="微软雅黑" w:hint="eastAsia"/>
        </w:rPr>
        <w:t>时间：</w:t>
      </w:r>
      <w:r w:rsidR="005B674B">
        <w:rPr>
          <w:rFonts w:ascii="微软雅黑" w:hAnsi="微软雅黑" w:hint="eastAsia"/>
        </w:rPr>
        <w:t>3</w:t>
      </w:r>
      <w:r>
        <w:rPr>
          <w:rFonts w:ascii="微软雅黑" w:hAnsi="微软雅黑" w:hint="eastAsia"/>
        </w:rPr>
        <w:t>月</w:t>
      </w:r>
      <w:r w:rsidR="005B674B">
        <w:rPr>
          <w:rFonts w:ascii="微软雅黑" w:hAnsi="微软雅黑" w:hint="eastAsia"/>
        </w:rPr>
        <w:t>31</w:t>
      </w:r>
      <w:r>
        <w:rPr>
          <w:rFonts w:ascii="微软雅黑" w:hAnsi="微软雅黑" w:hint="eastAsia"/>
        </w:rPr>
        <w:t>日</w:t>
      </w:r>
      <w:r w:rsidR="001962A2">
        <w:rPr>
          <w:rFonts w:ascii="微软雅黑" w:hAnsi="微软雅黑" w:hint="eastAsia"/>
        </w:rPr>
        <w:t xml:space="preserve">  9</w:t>
      </w:r>
      <w:r>
        <w:rPr>
          <w:rFonts w:ascii="微软雅黑" w:hAnsi="微软雅黑" w:hint="eastAsia"/>
        </w:rPr>
        <w:t>:00-16:00</w:t>
      </w:r>
    </w:p>
    <w:p w:rsidR="00E52BFA" w:rsidRDefault="00892A6C">
      <w:pPr>
        <w:ind w:firstLine="480"/>
        <w:rPr>
          <w:rFonts w:ascii="微软雅黑" w:hAnsi="微软雅黑"/>
        </w:rPr>
      </w:pPr>
      <w:r>
        <w:rPr>
          <w:rFonts w:ascii="微软雅黑" w:hAnsi="微软雅黑" w:hint="eastAsia"/>
        </w:rPr>
        <w:t>培训</w:t>
      </w:r>
      <w:r>
        <w:rPr>
          <w:rFonts w:ascii="微软雅黑" w:hAnsi="微软雅黑" w:hint="eastAsia"/>
          <w:b/>
          <w:color w:val="FF0000"/>
        </w:rPr>
        <w:t>地点</w:t>
      </w:r>
      <w:r>
        <w:rPr>
          <w:rFonts w:ascii="微软雅黑" w:hAnsi="微软雅黑" w:hint="eastAsia"/>
        </w:rPr>
        <w:t>：华谊党校6楼</w:t>
      </w:r>
      <w:r w:rsidR="005B674B">
        <w:rPr>
          <w:rFonts w:ascii="微软雅黑" w:hAnsi="微软雅黑" w:hint="eastAsia"/>
        </w:rPr>
        <w:t>机房</w:t>
      </w:r>
    </w:p>
    <w:p w:rsidR="00E52BFA" w:rsidRDefault="00892A6C">
      <w:pPr>
        <w:ind w:firstLine="480"/>
        <w:rPr>
          <w:rFonts w:ascii="微软雅黑" w:hAnsi="微软雅黑"/>
        </w:rPr>
      </w:pPr>
      <w:r>
        <w:rPr>
          <w:rFonts w:ascii="微软雅黑" w:hAnsi="微软雅黑" w:hint="eastAsia"/>
        </w:rPr>
        <w:t>收款单位：上海化工职业培训中心学杂费存取专户</w:t>
      </w:r>
    </w:p>
    <w:p w:rsidR="00E52BFA" w:rsidRDefault="00892A6C">
      <w:pPr>
        <w:ind w:leftChars="200" w:left="480" w:firstLineChars="0" w:firstLine="0"/>
        <w:rPr>
          <w:rFonts w:ascii="微软雅黑" w:hAnsi="微软雅黑"/>
        </w:rPr>
      </w:pPr>
      <w:r>
        <w:rPr>
          <w:rFonts w:ascii="微软雅黑" w:hAnsi="微软雅黑" w:hint="eastAsia"/>
        </w:rPr>
        <w:t>开户银行：上海浦东发展银行静安支行开户账号：9821 0155 2600 0132 2</w:t>
      </w:r>
    </w:p>
    <w:p w:rsidR="00E52BFA" w:rsidRDefault="005E35DC" w:rsidP="005E35DC">
      <w:pPr>
        <w:ind w:firstLineChars="71" w:firstLine="199"/>
        <w:rPr>
          <w:rFonts w:ascii="微软雅黑" w:hAnsi="微软雅黑"/>
          <w:b/>
          <w:sz w:val="28"/>
          <w:szCs w:val="28"/>
        </w:rPr>
      </w:pPr>
      <w:r>
        <w:rPr>
          <w:rFonts w:ascii="微软雅黑" w:hAnsi="微软雅黑" w:hint="eastAsia"/>
          <w:b/>
          <w:sz w:val="28"/>
          <w:szCs w:val="28"/>
        </w:rPr>
        <w:t>六</w:t>
      </w:r>
      <w:r w:rsidR="00892A6C">
        <w:rPr>
          <w:rFonts w:ascii="微软雅黑" w:hAnsi="微软雅黑" w:hint="eastAsia"/>
          <w:b/>
          <w:sz w:val="28"/>
          <w:szCs w:val="28"/>
        </w:rPr>
        <w:t xml:space="preserve">、联系方式 </w:t>
      </w:r>
    </w:p>
    <w:p w:rsidR="00E52BFA" w:rsidRDefault="00892A6C">
      <w:pPr>
        <w:ind w:firstLine="480"/>
        <w:rPr>
          <w:rFonts w:ascii="微软雅黑" w:hAnsi="微软雅黑"/>
        </w:rPr>
      </w:pPr>
      <w:r>
        <w:rPr>
          <w:rFonts w:ascii="微软雅黑" w:hAnsi="微软雅黑" w:hint="eastAsia"/>
        </w:rPr>
        <w:t>培训项目负责人：</w:t>
      </w:r>
      <w:proofErr w:type="gramStart"/>
      <w:r>
        <w:rPr>
          <w:rFonts w:ascii="微软雅黑" w:hAnsi="微软雅黑" w:hint="eastAsia"/>
        </w:rPr>
        <w:t>顾铭君</w:t>
      </w:r>
      <w:proofErr w:type="gramEnd"/>
      <w:r>
        <w:rPr>
          <w:rFonts w:ascii="微软雅黑" w:hAnsi="微软雅黑" w:hint="eastAsia"/>
        </w:rPr>
        <w:t xml:space="preserve">      联系电话：021-62558334，18019362974</w:t>
      </w:r>
    </w:p>
    <w:p w:rsidR="00E52BFA" w:rsidRDefault="00892A6C">
      <w:pPr>
        <w:ind w:firstLine="480"/>
        <w:rPr>
          <w:rFonts w:ascii="微软雅黑" w:hAnsi="微软雅黑"/>
        </w:rPr>
      </w:pPr>
      <w:r>
        <w:rPr>
          <w:rFonts w:ascii="微软雅黑" w:hAnsi="微软雅黑" w:hint="eastAsia"/>
        </w:rPr>
        <w:t>报名邮箱：hyjtpx2018@163.com</w:t>
      </w:r>
    </w:p>
    <w:p w:rsidR="00E52BFA" w:rsidRDefault="00892A6C">
      <w:pPr>
        <w:ind w:firstLine="480"/>
        <w:rPr>
          <w:rFonts w:ascii="微软雅黑" w:hAnsi="微软雅黑"/>
        </w:rPr>
      </w:pPr>
      <w:r>
        <w:rPr>
          <w:rFonts w:ascii="微软雅黑" w:hAnsi="微软雅黑" w:hint="eastAsia"/>
          <w:b/>
        </w:rPr>
        <w:t>后附报名表</w:t>
      </w:r>
    </w:p>
    <w:p w:rsidR="00E52BFA" w:rsidRDefault="00E52BFA">
      <w:pPr>
        <w:ind w:firstLine="480"/>
        <w:rPr>
          <w:rFonts w:ascii="微软雅黑" w:hAnsi="微软雅黑"/>
        </w:rPr>
      </w:pPr>
    </w:p>
    <w:p w:rsidR="00E52BFA" w:rsidRDefault="00E52BFA">
      <w:pPr>
        <w:ind w:firstLine="480"/>
        <w:rPr>
          <w:rFonts w:ascii="微软雅黑" w:hAnsi="微软雅黑"/>
        </w:rPr>
      </w:pPr>
    </w:p>
    <w:p w:rsidR="00E52BFA" w:rsidRDefault="00E52BFA">
      <w:pPr>
        <w:ind w:firstLineChars="83" w:firstLine="199"/>
        <w:rPr>
          <w:rFonts w:ascii="微软雅黑" w:hAnsi="微软雅黑"/>
          <w:b/>
          <w:color w:val="FF0000"/>
        </w:rPr>
        <w:sectPr w:rsidR="00E52BF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cols w:space="425"/>
          <w:docGrid w:type="lines" w:linePitch="312"/>
        </w:sectPr>
      </w:pPr>
    </w:p>
    <w:tbl>
      <w:tblPr>
        <w:tblStyle w:val="aa"/>
        <w:tblW w:w="0" w:type="auto"/>
        <w:tblLook w:val="04A0" w:firstRow="1" w:lastRow="0" w:firstColumn="1" w:lastColumn="0" w:noHBand="0" w:noVBand="1"/>
      </w:tblPr>
      <w:tblGrid>
        <w:gridCol w:w="731"/>
        <w:gridCol w:w="262"/>
        <w:gridCol w:w="2517"/>
        <w:gridCol w:w="851"/>
        <w:gridCol w:w="547"/>
        <w:gridCol w:w="1437"/>
        <w:gridCol w:w="2030"/>
        <w:gridCol w:w="268"/>
        <w:gridCol w:w="5531"/>
      </w:tblGrid>
      <w:tr w:rsidR="00E52BFA" w:rsidRPr="00F26D0D">
        <w:tc>
          <w:tcPr>
            <w:tcW w:w="14174" w:type="dxa"/>
            <w:gridSpan w:val="9"/>
          </w:tcPr>
          <w:p w:rsidR="00E52BFA" w:rsidRPr="00F26D0D" w:rsidRDefault="00C05C42">
            <w:pPr>
              <w:ind w:firstLineChars="0" w:firstLine="0"/>
              <w:jc w:val="center"/>
              <w:rPr>
                <w:rFonts w:ascii="微软雅黑" w:hAnsi="微软雅黑"/>
                <w:b/>
                <w:szCs w:val="28"/>
              </w:rPr>
            </w:pPr>
            <w:r w:rsidRPr="00C05C42">
              <w:rPr>
                <w:rFonts w:ascii="微软雅黑" w:hAnsi="微软雅黑" w:hint="eastAsia"/>
                <w:b/>
                <w:szCs w:val="28"/>
              </w:rPr>
              <w:lastRenderedPageBreak/>
              <w:t>化工流程模拟Aspen Plus中高级培训</w:t>
            </w:r>
            <w:r w:rsidR="00892A6C" w:rsidRPr="00F26D0D">
              <w:rPr>
                <w:rFonts w:ascii="微软雅黑" w:hAnsi="微软雅黑" w:hint="eastAsia"/>
                <w:b/>
                <w:szCs w:val="28"/>
              </w:rPr>
              <w:t>报名表（</w:t>
            </w:r>
            <w:r>
              <w:rPr>
                <w:rFonts w:ascii="微软雅黑" w:hAnsi="微软雅黑" w:hint="eastAsia"/>
                <w:b/>
                <w:szCs w:val="28"/>
              </w:rPr>
              <w:t>3</w:t>
            </w:r>
            <w:r w:rsidR="00892A6C" w:rsidRPr="00F26D0D">
              <w:rPr>
                <w:rFonts w:ascii="微软雅黑" w:hAnsi="微软雅黑" w:hint="eastAsia"/>
                <w:b/>
                <w:szCs w:val="28"/>
              </w:rPr>
              <w:t>月</w:t>
            </w:r>
            <w:r>
              <w:rPr>
                <w:rFonts w:ascii="微软雅黑" w:hAnsi="微软雅黑" w:hint="eastAsia"/>
                <w:b/>
                <w:szCs w:val="28"/>
              </w:rPr>
              <w:t>31</w:t>
            </w:r>
            <w:r w:rsidR="00892A6C" w:rsidRPr="00F26D0D">
              <w:rPr>
                <w:rFonts w:ascii="微软雅黑" w:hAnsi="微软雅黑" w:hint="eastAsia"/>
                <w:b/>
                <w:szCs w:val="28"/>
              </w:rPr>
              <w:t>日）</w:t>
            </w:r>
          </w:p>
        </w:tc>
      </w:tr>
      <w:tr w:rsidR="00F26D0D" w:rsidRPr="00F26D0D" w:rsidTr="00E21FD6">
        <w:tc>
          <w:tcPr>
            <w:tcW w:w="993" w:type="dxa"/>
            <w:gridSpan w:val="2"/>
          </w:tcPr>
          <w:p w:rsidR="00E52BFA" w:rsidRPr="00F26D0D" w:rsidRDefault="00892A6C">
            <w:pPr>
              <w:ind w:firstLineChars="0" w:firstLine="0"/>
              <w:rPr>
                <w:rFonts w:ascii="微软雅黑" w:hAnsi="微软雅黑"/>
                <w:b/>
                <w:szCs w:val="28"/>
              </w:rPr>
            </w:pPr>
            <w:r w:rsidRPr="00F26D0D">
              <w:rPr>
                <w:rFonts w:ascii="微软雅黑" w:hAnsi="微软雅黑" w:hint="eastAsia"/>
                <w:b/>
                <w:szCs w:val="28"/>
              </w:rPr>
              <w:t>总人数</w:t>
            </w:r>
          </w:p>
        </w:tc>
        <w:tc>
          <w:tcPr>
            <w:tcW w:w="2517" w:type="dxa"/>
          </w:tcPr>
          <w:p w:rsidR="00E52BFA" w:rsidRPr="00F26D0D" w:rsidRDefault="00892A6C">
            <w:pPr>
              <w:ind w:firstLineChars="0" w:firstLine="0"/>
              <w:rPr>
                <w:rFonts w:ascii="微软雅黑" w:hAnsi="微软雅黑"/>
                <w:b/>
                <w:szCs w:val="28"/>
              </w:rPr>
            </w:pPr>
            <w:r w:rsidRPr="00F26D0D">
              <w:rPr>
                <w:rFonts w:ascii="微软雅黑" w:hAnsi="微软雅黑" w:hint="eastAsia"/>
                <w:b/>
                <w:szCs w:val="28"/>
              </w:rPr>
              <w:t>人</w:t>
            </w:r>
          </w:p>
        </w:tc>
        <w:tc>
          <w:tcPr>
            <w:tcW w:w="1398" w:type="dxa"/>
            <w:gridSpan w:val="2"/>
          </w:tcPr>
          <w:p w:rsidR="00E52BFA" w:rsidRPr="00F26D0D" w:rsidRDefault="00892A6C">
            <w:pPr>
              <w:ind w:firstLineChars="0" w:firstLine="0"/>
              <w:rPr>
                <w:rFonts w:ascii="微软雅黑" w:hAnsi="微软雅黑"/>
                <w:b/>
                <w:szCs w:val="28"/>
              </w:rPr>
            </w:pPr>
            <w:r w:rsidRPr="00F26D0D">
              <w:rPr>
                <w:rFonts w:ascii="微软雅黑" w:hAnsi="微软雅黑" w:hint="eastAsia"/>
                <w:b/>
                <w:szCs w:val="28"/>
              </w:rPr>
              <w:t>发票类型</w:t>
            </w:r>
          </w:p>
        </w:tc>
        <w:tc>
          <w:tcPr>
            <w:tcW w:w="3467" w:type="dxa"/>
            <w:gridSpan w:val="2"/>
          </w:tcPr>
          <w:p w:rsidR="00E52BFA" w:rsidRPr="00F26D0D" w:rsidRDefault="00892A6C">
            <w:pPr>
              <w:ind w:firstLineChars="0" w:firstLine="0"/>
              <w:rPr>
                <w:rFonts w:ascii="微软雅黑" w:hAnsi="微软雅黑"/>
                <w:b/>
                <w:szCs w:val="28"/>
              </w:rPr>
            </w:pPr>
            <w:r w:rsidRPr="00F26D0D">
              <w:rPr>
                <w:rFonts w:ascii="微软雅黑" w:hAnsi="微软雅黑"/>
                <w:b/>
                <w:szCs w:val="28"/>
              </w:rPr>
              <w:sym w:font="Wingdings" w:char="F06F"/>
            </w:r>
            <w:r w:rsidRPr="00F26D0D">
              <w:rPr>
                <w:rFonts w:ascii="微软雅黑" w:hAnsi="微软雅黑" w:hint="eastAsia"/>
                <w:b/>
                <w:szCs w:val="28"/>
              </w:rPr>
              <w:t xml:space="preserve"> 专票 </w:t>
            </w:r>
          </w:p>
        </w:tc>
        <w:tc>
          <w:tcPr>
            <w:tcW w:w="5799" w:type="dxa"/>
            <w:gridSpan w:val="2"/>
          </w:tcPr>
          <w:p w:rsidR="00E52BFA" w:rsidRPr="00F26D0D" w:rsidRDefault="00892A6C">
            <w:pPr>
              <w:ind w:firstLineChars="0" w:firstLine="0"/>
              <w:rPr>
                <w:rFonts w:ascii="微软雅黑" w:hAnsi="微软雅黑"/>
                <w:b/>
                <w:szCs w:val="28"/>
              </w:rPr>
            </w:pPr>
            <w:r w:rsidRPr="00F26D0D">
              <w:rPr>
                <w:rFonts w:ascii="微软雅黑" w:hAnsi="微软雅黑" w:hint="eastAsia"/>
                <w:b/>
                <w:szCs w:val="28"/>
              </w:rPr>
              <w:t xml:space="preserve"> </w:t>
            </w:r>
            <w:r w:rsidR="001962A2" w:rsidRPr="00F26D0D">
              <w:rPr>
                <w:rFonts w:ascii="微软雅黑" w:hAnsi="微软雅黑"/>
                <w:b/>
                <w:szCs w:val="28"/>
              </w:rPr>
              <w:sym w:font="Wingdings" w:char="F06F"/>
            </w:r>
            <w:r w:rsidRPr="00F26D0D">
              <w:rPr>
                <w:rFonts w:ascii="微软雅黑" w:hAnsi="微软雅黑" w:hint="eastAsia"/>
                <w:b/>
                <w:szCs w:val="28"/>
              </w:rPr>
              <w:t>普票</w:t>
            </w:r>
          </w:p>
        </w:tc>
      </w:tr>
      <w:tr w:rsidR="00E52BFA" w:rsidRPr="00F26D0D" w:rsidTr="00E21FD6">
        <w:tc>
          <w:tcPr>
            <w:tcW w:w="3510" w:type="dxa"/>
            <w:gridSpan w:val="3"/>
          </w:tcPr>
          <w:p w:rsidR="00E52BFA" w:rsidRPr="00F26D0D" w:rsidRDefault="00892A6C">
            <w:pPr>
              <w:ind w:firstLineChars="0" w:firstLine="0"/>
              <w:rPr>
                <w:rFonts w:ascii="微软雅黑" w:hAnsi="微软雅黑"/>
                <w:b/>
                <w:szCs w:val="28"/>
              </w:rPr>
            </w:pPr>
            <w:r w:rsidRPr="00F26D0D">
              <w:rPr>
                <w:rFonts w:ascii="微软雅黑" w:hAnsi="微软雅黑" w:hint="eastAsia"/>
                <w:b/>
                <w:szCs w:val="28"/>
              </w:rPr>
              <w:t>开具</w:t>
            </w:r>
            <w:r w:rsidRPr="00F26D0D">
              <w:rPr>
                <w:rFonts w:ascii="微软雅黑" w:hAnsi="微软雅黑" w:hint="eastAsia"/>
                <w:b/>
                <w:color w:val="FF0000"/>
                <w:szCs w:val="28"/>
              </w:rPr>
              <w:t>专/普</w:t>
            </w:r>
            <w:r w:rsidRPr="00F26D0D">
              <w:rPr>
                <w:rFonts w:ascii="微软雅黑" w:hAnsi="微软雅黑" w:hint="eastAsia"/>
                <w:b/>
                <w:szCs w:val="28"/>
              </w:rPr>
              <w:t>票信息</w:t>
            </w:r>
          </w:p>
        </w:tc>
        <w:tc>
          <w:tcPr>
            <w:tcW w:w="10664" w:type="dxa"/>
            <w:gridSpan w:val="6"/>
          </w:tcPr>
          <w:p w:rsidR="00E52BFA" w:rsidRPr="00F26D0D" w:rsidRDefault="00E52BFA">
            <w:pPr>
              <w:ind w:firstLineChars="0" w:firstLine="0"/>
              <w:rPr>
                <w:rFonts w:ascii="微软雅黑" w:hAnsi="微软雅黑"/>
                <w:b/>
                <w:szCs w:val="28"/>
              </w:rPr>
            </w:pPr>
          </w:p>
        </w:tc>
      </w:tr>
      <w:tr w:rsidR="00E52BFA" w:rsidRPr="00F26D0D" w:rsidTr="00E21FD6">
        <w:tc>
          <w:tcPr>
            <w:tcW w:w="3510" w:type="dxa"/>
            <w:gridSpan w:val="3"/>
          </w:tcPr>
          <w:p w:rsidR="00E52BFA" w:rsidRPr="00F26D0D" w:rsidRDefault="00892A6C">
            <w:pPr>
              <w:ind w:firstLineChars="0" w:firstLine="0"/>
              <w:rPr>
                <w:rFonts w:ascii="微软雅黑" w:hAnsi="微软雅黑"/>
                <w:b/>
                <w:szCs w:val="28"/>
              </w:rPr>
            </w:pPr>
            <w:r w:rsidRPr="00F26D0D">
              <w:rPr>
                <w:rFonts w:ascii="微软雅黑" w:hAnsi="微软雅黑" w:hint="eastAsia"/>
                <w:b/>
                <w:szCs w:val="28"/>
              </w:rPr>
              <w:t>发票快递地址、联系人、电话</w:t>
            </w:r>
          </w:p>
        </w:tc>
        <w:tc>
          <w:tcPr>
            <w:tcW w:w="10664" w:type="dxa"/>
            <w:gridSpan w:val="6"/>
          </w:tcPr>
          <w:p w:rsidR="00E52BFA" w:rsidRPr="00F26D0D" w:rsidRDefault="00E52BFA">
            <w:pPr>
              <w:ind w:firstLineChars="0" w:firstLine="0"/>
              <w:rPr>
                <w:rFonts w:ascii="微软雅黑" w:hAnsi="微软雅黑"/>
                <w:b/>
                <w:szCs w:val="28"/>
              </w:rPr>
            </w:pPr>
          </w:p>
        </w:tc>
      </w:tr>
      <w:tr w:rsidR="00F26D0D" w:rsidRPr="00F26D0D" w:rsidTr="00E21FD6">
        <w:tc>
          <w:tcPr>
            <w:tcW w:w="731" w:type="dxa"/>
          </w:tcPr>
          <w:p w:rsidR="00E52BFA" w:rsidRPr="00F26D0D" w:rsidRDefault="00892A6C">
            <w:pPr>
              <w:ind w:firstLineChars="0" w:firstLine="0"/>
              <w:rPr>
                <w:rFonts w:ascii="微软雅黑" w:hAnsi="微软雅黑"/>
                <w:b/>
                <w:szCs w:val="28"/>
              </w:rPr>
            </w:pPr>
            <w:r w:rsidRPr="00F26D0D">
              <w:rPr>
                <w:rFonts w:ascii="微软雅黑" w:hAnsi="微软雅黑" w:hint="eastAsia"/>
                <w:b/>
                <w:szCs w:val="28"/>
              </w:rPr>
              <w:t>序号</w:t>
            </w:r>
          </w:p>
        </w:tc>
        <w:tc>
          <w:tcPr>
            <w:tcW w:w="2779" w:type="dxa"/>
            <w:gridSpan w:val="2"/>
          </w:tcPr>
          <w:p w:rsidR="00E52BFA" w:rsidRPr="00F26D0D" w:rsidRDefault="00892A6C">
            <w:pPr>
              <w:ind w:firstLineChars="0" w:firstLine="0"/>
              <w:jc w:val="center"/>
              <w:rPr>
                <w:rFonts w:ascii="微软雅黑" w:hAnsi="微软雅黑"/>
                <w:b/>
                <w:szCs w:val="28"/>
              </w:rPr>
            </w:pPr>
            <w:r w:rsidRPr="00F26D0D">
              <w:rPr>
                <w:rFonts w:ascii="微软雅黑" w:hAnsi="微软雅黑" w:hint="eastAsia"/>
                <w:b/>
                <w:szCs w:val="28"/>
              </w:rPr>
              <w:t>公司</w:t>
            </w:r>
          </w:p>
        </w:tc>
        <w:tc>
          <w:tcPr>
            <w:tcW w:w="851" w:type="dxa"/>
          </w:tcPr>
          <w:p w:rsidR="00E52BFA" w:rsidRPr="00F26D0D" w:rsidRDefault="00892A6C">
            <w:pPr>
              <w:ind w:firstLineChars="0" w:firstLine="0"/>
              <w:jc w:val="center"/>
              <w:rPr>
                <w:rFonts w:ascii="微软雅黑" w:hAnsi="微软雅黑"/>
                <w:b/>
                <w:szCs w:val="28"/>
              </w:rPr>
            </w:pPr>
            <w:r w:rsidRPr="00F26D0D">
              <w:rPr>
                <w:rFonts w:ascii="微软雅黑" w:hAnsi="微软雅黑" w:hint="eastAsia"/>
                <w:b/>
                <w:szCs w:val="28"/>
              </w:rPr>
              <w:t>姓名</w:t>
            </w:r>
          </w:p>
        </w:tc>
        <w:tc>
          <w:tcPr>
            <w:tcW w:w="1984" w:type="dxa"/>
            <w:gridSpan w:val="2"/>
          </w:tcPr>
          <w:p w:rsidR="00E52BFA" w:rsidRPr="00F26D0D" w:rsidRDefault="00892A6C">
            <w:pPr>
              <w:ind w:firstLineChars="0" w:firstLine="0"/>
              <w:jc w:val="center"/>
              <w:rPr>
                <w:rFonts w:ascii="微软雅黑" w:hAnsi="微软雅黑"/>
                <w:b/>
                <w:szCs w:val="28"/>
              </w:rPr>
            </w:pPr>
            <w:r w:rsidRPr="00F26D0D">
              <w:rPr>
                <w:rFonts w:ascii="微软雅黑" w:hAnsi="微软雅黑" w:hint="eastAsia"/>
                <w:b/>
                <w:szCs w:val="28"/>
              </w:rPr>
              <w:t>职务</w:t>
            </w:r>
          </w:p>
        </w:tc>
        <w:tc>
          <w:tcPr>
            <w:tcW w:w="2298" w:type="dxa"/>
            <w:gridSpan w:val="2"/>
          </w:tcPr>
          <w:p w:rsidR="00E52BFA" w:rsidRPr="00F26D0D" w:rsidRDefault="00892A6C">
            <w:pPr>
              <w:ind w:firstLineChars="0" w:firstLine="0"/>
              <w:jc w:val="center"/>
              <w:rPr>
                <w:rFonts w:ascii="微软雅黑" w:hAnsi="微软雅黑"/>
                <w:b/>
                <w:szCs w:val="28"/>
              </w:rPr>
            </w:pPr>
            <w:r w:rsidRPr="00F26D0D">
              <w:rPr>
                <w:rFonts w:ascii="微软雅黑" w:hAnsi="微软雅黑" w:hint="eastAsia"/>
                <w:b/>
                <w:szCs w:val="28"/>
              </w:rPr>
              <w:t>手机</w:t>
            </w:r>
          </w:p>
        </w:tc>
        <w:tc>
          <w:tcPr>
            <w:tcW w:w="5531" w:type="dxa"/>
          </w:tcPr>
          <w:p w:rsidR="00E52BFA" w:rsidRPr="00F26D0D" w:rsidRDefault="00892A6C">
            <w:pPr>
              <w:ind w:firstLineChars="0" w:firstLine="0"/>
              <w:jc w:val="center"/>
              <w:rPr>
                <w:rFonts w:ascii="微软雅黑" w:hAnsi="微软雅黑"/>
                <w:b/>
                <w:szCs w:val="28"/>
              </w:rPr>
            </w:pPr>
            <w:r w:rsidRPr="00F26D0D">
              <w:rPr>
                <w:rFonts w:ascii="微软雅黑" w:hAnsi="微软雅黑" w:hint="eastAsia"/>
                <w:b/>
                <w:szCs w:val="28"/>
              </w:rPr>
              <w:t>邮箱</w:t>
            </w:r>
            <w:r w:rsidRPr="00F26D0D">
              <w:rPr>
                <w:rFonts w:ascii="微软雅黑" w:hAnsi="微软雅黑" w:hint="eastAsia"/>
                <w:b/>
                <w:color w:val="FF0000"/>
                <w:szCs w:val="28"/>
              </w:rPr>
              <w:t>（必填）</w:t>
            </w:r>
          </w:p>
        </w:tc>
      </w:tr>
      <w:tr w:rsidR="00F26D0D" w:rsidRPr="00F26D0D" w:rsidTr="00E21FD6">
        <w:tc>
          <w:tcPr>
            <w:tcW w:w="731" w:type="dxa"/>
          </w:tcPr>
          <w:p w:rsidR="00E52BFA" w:rsidRPr="00F26D0D" w:rsidRDefault="00892A6C">
            <w:pPr>
              <w:ind w:firstLineChars="0" w:firstLine="0"/>
              <w:rPr>
                <w:rFonts w:ascii="微软雅黑" w:hAnsi="微软雅黑"/>
                <w:b/>
                <w:szCs w:val="28"/>
              </w:rPr>
            </w:pPr>
            <w:r w:rsidRPr="00F26D0D">
              <w:rPr>
                <w:rFonts w:ascii="微软雅黑" w:hAnsi="微软雅黑" w:hint="eastAsia"/>
                <w:b/>
                <w:szCs w:val="28"/>
              </w:rPr>
              <w:t>1</w:t>
            </w:r>
          </w:p>
        </w:tc>
        <w:tc>
          <w:tcPr>
            <w:tcW w:w="2779" w:type="dxa"/>
            <w:gridSpan w:val="2"/>
          </w:tcPr>
          <w:p w:rsidR="00E52BFA" w:rsidRPr="00F26D0D" w:rsidRDefault="00E52BFA">
            <w:pPr>
              <w:ind w:firstLineChars="0" w:firstLine="0"/>
              <w:rPr>
                <w:rFonts w:ascii="微软雅黑" w:hAnsi="微软雅黑"/>
                <w:b/>
                <w:szCs w:val="28"/>
              </w:rPr>
            </w:pPr>
          </w:p>
        </w:tc>
        <w:tc>
          <w:tcPr>
            <w:tcW w:w="851" w:type="dxa"/>
          </w:tcPr>
          <w:p w:rsidR="00E52BFA" w:rsidRPr="00F26D0D" w:rsidRDefault="00E52BFA">
            <w:pPr>
              <w:ind w:firstLineChars="0" w:firstLine="0"/>
              <w:rPr>
                <w:rFonts w:ascii="微软雅黑" w:hAnsi="微软雅黑"/>
                <w:bCs/>
                <w:szCs w:val="28"/>
              </w:rPr>
            </w:pPr>
          </w:p>
        </w:tc>
        <w:tc>
          <w:tcPr>
            <w:tcW w:w="1984" w:type="dxa"/>
            <w:gridSpan w:val="2"/>
          </w:tcPr>
          <w:p w:rsidR="00E52BFA" w:rsidRPr="00F26D0D" w:rsidRDefault="00E52BFA">
            <w:pPr>
              <w:ind w:firstLineChars="0" w:firstLine="0"/>
              <w:rPr>
                <w:rFonts w:ascii="微软雅黑" w:hAnsi="微软雅黑"/>
                <w:bCs/>
                <w:szCs w:val="28"/>
              </w:rPr>
            </w:pPr>
          </w:p>
        </w:tc>
        <w:tc>
          <w:tcPr>
            <w:tcW w:w="2298" w:type="dxa"/>
            <w:gridSpan w:val="2"/>
          </w:tcPr>
          <w:p w:rsidR="00E52BFA" w:rsidRPr="00F26D0D" w:rsidRDefault="00E52BFA">
            <w:pPr>
              <w:ind w:firstLineChars="0" w:firstLine="0"/>
              <w:rPr>
                <w:rFonts w:ascii="微软雅黑" w:hAnsi="微软雅黑"/>
                <w:b/>
                <w:szCs w:val="28"/>
              </w:rPr>
            </w:pPr>
          </w:p>
        </w:tc>
        <w:tc>
          <w:tcPr>
            <w:tcW w:w="5531" w:type="dxa"/>
          </w:tcPr>
          <w:p w:rsidR="00E52BFA" w:rsidRPr="00F26D0D" w:rsidRDefault="00E52BFA">
            <w:pPr>
              <w:ind w:firstLineChars="0" w:firstLine="0"/>
              <w:rPr>
                <w:rFonts w:ascii="微软雅黑" w:hAnsi="微软雅黑"/>
                <w:b/>
                <w:szCs w:val="28"/>
              </w:rPr>
            </w:pPr>
          </w:p>
        </w:tc>
      </w:tr>
      <w:tr w:rsidR="00F26D0D" w:rsidRPr="00F26D0D" w:rsidTr="00E21FD6">
        <w:tc>
          <w:tcPr>
            <w:tcW w:w="731" w:type="dxa"/>
          </w:tcPr>
          <w:p w:rsidR="00F26D0D" w:rsidRPr="00F26D0D" w:rsidRDefault="00F26D0D" w:rsidP="00F26D0D">
            <w:pPr>
              <w:ind w:firstLineChars="0" w:firstLine="0"/>
              <w:rPr>
                <w:rFonts w:ascii="微软雅黑" w:hAnsi="微软雅黑"/>
                <w:b/>
                <w:szCs w:val="28"/>
              </w:rPr>
            </w:pPr>
            <w:r w:rsidRPr="00F26D0D">
              <w:rPr>
                <w:rFonts w:ascii="微软雅黑" w:hAnsi="微软雅黑" w:hint="eastAsia"/>
                <w:b/>
                <w:szCs w:val="28"/>
              </w:rPr>
              <w:t>2</w:t>
            </w:r>
          </w:p>
        </w:tc>
        <w:tc>
          <w:tcPr>
            <w:tcW w:w="2779" w:type="dxa"/>
            <w:gridSpan w:val="2"/>
          </w:tcPr>
          <w:p w:rsidR="00F26D0D" w:rsidRPr="00F26D0D" w:rsidRDefault="00F26D0D" w:rsidP="00F26D0D">
            <w:pPr>
              <w:ind w:firstLineChars="0" w:firstLine="0"/>
              <w:rPr>
                <w:rFonts w:ascii="微软雅黑" w:hAnsi="微软雅黑"/>
                <w:b/>
                <w:szCs w:val="28"/>
              </w:rPr>
            </w:pPr>
          </w:p>
        </w:tc>
        <w:tc>
          <w:tcPr>
            <w:tcW w:w="851" w:type="dxa"/>
          </w:tcPr>
          <w:p w:rsidR="00F26D0D" w:rsidRPr="00F26D0D" w:rsidRDefault="00F26D0D" w:rsidP="00F26D0D">
            <w:pPr>
              <w:ind w:firstLineChars="0" w:firstLine="0"/>
              <w:rPr>
                <w:rFonts w:ascii="微软雅黑" w:hAnsi="微软雅黑"/>
                <w:bCs/>
                <w:szCs w:val="28"/>
              </w:rPr>
            </w:pPr>
          </w:p>
        </w:tc>
        <w:tc>
          <w:tcPr>
            <w:tcW w:w="1984" w:type="dxa"/>
            <w:gridSpan w:val="2"/>
          </w:tcPr>
          <w:p w:rsidR="00F26D0D" w:rsidRPr="00F26D0D" w:rsidRDefault="00F26D0D" w:rsidP="00F26D0D">
            <w:pPr>
              <w:ind w:firstLineChars="0" w:firstLine="0"/>
              <w:rPr>
                <w:rFonts w:ascii="微软雅黑" w:hAnsi="微软雅黑"/>
                <w:bCs/>
                <w:szCs w:val="28"/>
              </w:rPr>
            </w:pPr>
          </w:p>
        </w:tc>
        <w:tc>
          <w:tcPr>
            <w:tcW w:w="2298" w:type="dxa"/>
            <w:gridSpan w:val="2"/>
          </w:tcPr>
          <w:p w:rsidR="00F26D0D" w:rsidRPr="00F26D0D" w:rsidRDefault="00F26D0D" w:rsidP="00F26D0D">
            <w:pPr>
              <w:ind w:firstLineChars="0" w:firstLine="0"/>
              <w:rPr>
                <w:rFonts w:ascii="微软雅黑" w:hAnsi="微软雅黑"/>
                <w:b/>
                <w:szCs w:val="28"/>
              </w:rPr>
            </w:pPr>
          </w:p>
        </w:tc>
        <w:tc>
          <w:tcPr>
            <w:tcW w:w="5531" w:type="dxa"/>
          </w:tcPr>
          <w:p w:rsidR="00F26D0D" w:rsidRPr="00F26D0D" w:rsidRDefault="00F26D0D" w:rsidP="00F26D0D">
            <w:pPr>
              <w:ind w:firstLineChars="0" w:firstLine="0"/>
              <w:rPr>
                <w:rFonts w:ascii="微软雅黑" w:hAnsi="微软雅黑"/>
                <w:b/>
                <w:szCs w:val="28"/>
              </w:rPr>
            </w:pPr>
          </w:p>
        </w:tc>
      </w:tr>
      <w:tr w:rsidR="00F26D0D" w:rsidRPr="00F26D0D" w:rsidTr="00E21FD6">
        <w:tc>
          <w:tcPr>
            <w:tcW w:w="731" w:type="dxa"/>
          </w:tcPr>
          <w:p w:rsidR="00F26D0D" w:rsidRPr="00F26D0D" w:rsidRDefault="00F26D0D" w:rsidP="00F26D0D">
            <w:pPr>
              <w:ind w:firstLineChars="0" w:firstLine="0"/>
              <w:rPr>
                <w:rFonts w:ascii="微软雅黑" w:hAnsi="微软雅黑"/>
                <w:b/>
                <w:szCs w:val="28"/>
              </w:rPr>
            </w:pPr>
            <w:r w:rsidRPr="00F26D0D">
              <w:rPr>
                <w:rFonts w:ascii="微软雅黑" w:hAnsi="微软雅黑" w:hint="eastAsia"/>
                <w:b/>
                <w:szCs w:val="28"/>
              </w:rPr>
              <w:t>3</w:t>
            </w:r>
          </w:p>
        </w:tc>
        <w:tc>
          <w:tcPr>
            <w:tcW w:w="2779" w:type="dxa"/>
            <w:gridSpan w:val="2"/>
          </w:tcPr>
          <w:p w:rsidR="00F26D0D" w:rsidRPr="00F26D0D" w:rsidRDefault="00F26D0D" w:rsidP="00F26D0D">
            <w:pPr>
              <w:ind w:firstLineChars="0" w:firstLine="0"/>
              <w:rPr>
                <w:rFonts w:ascii="微软雅黑" w:hAnsi="微软雅黑"/>
                <w:b/>
                <w:szCs w:val="28"/>
              </w:rPr>
            </w:pPr>
          </w:p>
        </w:tc>
        <w:tc>
          <w:tcPr>
            <w:tcW w:w="851" w:type="dxa"/>
          </w:tcPr>
          <w:p w:rsidR="00F26D0D" w:rsidRPr="00F26D0D" w:rsidRDefault="00F26D0D" w:rsidP="00F26D0D">
            <w:pPr>
              <w:ind w:firstLineChars="0" w:firstLine="0"/>
              <w:rPr>
                <w:rFonts w:ascii="微软雅黑" w:hAnsi="微软雅黑"/>
                <w:b/>
                <w:szCs w:val="28"/>
              </w:rPr>
            </w:pPr>
          </w:p>
        </w:tc>
        <w:tc>
          <w:tcPr>
            <w:tcW w:w="1984" w:type="dxa"/>
            <w:gridSpan w:val="2"/>
          </w:tcPr>
          <w:p w:rsidR="00F26D0D" w:rsidRPr="00F26D0D" w:rsidRDefault="00F26D0D" w:rsidP="00F26D0D">
            <w:pPr>
              <w:ind w:firstLineChars="0" w:firstLine="0"/>
              <w:rPr>
                <w:rFonts w:ascii="微软雅黑" w:hAnsi="微软雅黑"/>
                <w:b/>
                <w:szCs w:val="28"/>
              </w:rPr>
            </w:pPr>
          </w:p>
        </w:tc>
        <w:tc>
          <w:tcPr>
            <w:tcW w:w="2298" w:type="dxa"/>
            <w:gridSpan w:val="2"/>
          </w:tcPr>
          <w:p w:rsidR="00F26D0D" w:rsidRPr="00F26D0D" w:rsidRDefault="00F26D0D" w:rsidP="00F26D0D">
            <w:pPr>
              <w:ind w:firstLineChars="0" w:firstLine="0"/>
              <w:rPr>
                <w:rFonts w:ascii="微软雅黑" w:hAnsi="微软雅黑"/>
                <w:b/>
                <w:szCs w:val="28"/>
              </w:rPr>
            </w:pPr>
          </w:p>
        </w:tc>
        <w:tc>
          <w:tcPr>
            <w:tcW w:w="5531" w:type="dxa"/>
          </w:tcPr>
          <w:p w:rsidR="00F26D0D" w:rsidRPr="00F26D0D" w:rsidRDefault="00F26D0D" w:rsidP="00F26D0D">
            <w:pPr>
              <w:ind w:firstLineChars="0" w:firstLine="0"/>
              <w:rPr>
                <w:rFonts w:ascii="微软雅黑" w:hAnsi="微软雅黑"/>
                <w:b/>
                <w:szCs w:val="28"/>
              </w:rPr>
            </w:pPr>
          </w:p>
        </w:tc>
      </w:tr>
      <w:tr w:rsidR="00F26D0D" w:rsidRPr="00F26D0D" w:rsidTr="00E21FD6">
        <w:tc>
          <w:tcPr>
            <w:tcW w:w="731" w:type="dxa"/>
          </w:tcPr>
          <w:p w:rsidR="00F26D0D" w:rsidRPr="00F26D0D" w:rsidRDefault="00F26D0D" w:rsidP="00F26D0D">
            <w:pPr>
              <w:ind w:firstLineChars="0" w:firstLine="0"/>
              <w:rPr>
                <w:rFonts w:ascii="微软雅黑" w:hAnsi="微软雅黑"/>
                <w:b/>
                <w:szCs w:val="28"/>
              </w:rPr>
            </w:pPr>
            <w:r w:rsidRPr="00F26D0D">
              <w:rPr>
                <w:rFonts w:ascii="微软雅黑" w:hAnsi="微软雅黑" w:hint="eastAsia"/>
                <w:b/>
                <w:szCs w:val="28"/>
              </w:rPr>
              <w:t>4</w:t>
            </w:r>
          </w:p>
        </w:tc>
        <w:tc>
          <w:tcPr>
            <w:tcW w:w="2779" w:type="dxa"/>
            <w:gridSpan w:val="2"/>
          </w:tcPr>
          <w:p w:rsidR="00F26D0D" w:rsidRPr="00F26D0D" w:rsidRDefault="00F26D0D" w:rsidP="00F26D0D">
            <w:pPr>
              <w:ind w:firstLineChars="0" w:firstLine="0"/>
              <w:rPr>
                <w:rFonts w:ascii="微软雅黑" w:hAnsi="微软雅黑"/>
                <w:b/>
                <w:szCs w:val="28"/>
              </w:rPr>
            </w:pPr>
          </w:p>
        </w:tc>
        <w:tc>
          <w:tcPr>
            <w:tcW w:w="851" w:type="dxa"/>
          </w:tcPr>
          <w:p w:rsidR="00F26D0D" w:rsidRPr="00F26D0D" w:rsidRDefault="00F26D0D" w:rsidP="00F26D0D">
            <w:pPr>
              <w:ind w:firstLineChars="0" w:firstLine="0"/>
              <w:rPr>
                <w:rFonts w:ascii="微软雅黑" w:hAnsi="微软雅黑"/>
                <w:b/>
                <w:szCs w:val="28"/>
              </w:rPr>
            </w:pPr>
          </w:p>
        </w:tc>
        <w:tc>
          <w:tcPr>
            <w:tcW w:w="1984" w:type="dxa"/>
            <w:gridSpan w:val="2"/>
          </w:tcPr>
          <w:p w:rsidR="00F26D0D" w:rsidRPr="00F26D0D" w:rsidRDefault="00F26D0D" w:rsidP="00F26D0D">
            <w:pPr>
              <w:ind w:firstLineChars="0" w:firstLine="0"/>
              <w:rPr>
                <w:rFonts w:ascii="微软雅黑" w:hAnsi="微软雅黑"/>
                <w:b/>
                <w:szCs w:val="28"/>
              </w:rPr>
            </w:pPr>
          </w:p>
        </w:tc>
        <w:tc>
          <w:tcPr>
            <w:tcW w:w="2298" w:type="dxa"/>
            <w:gridSpan w:val="2"/>
          </w:tcPr>
          <w:p w:rsidR="00F26D0D" w:rsidRPr="00F26D0D" w:rsidRDefault="00F26D0D" w:rsidP="00F26D0D">
            <w:pPr>
              <w:ind w:firstLineChars="0" w:firstLine="0"/>
              <w:rPr>
                <w:rFonts w:ascii="微软雅黑" w:hAnsi="微软雅黑"/>
                <w:b/>
                <w:szCs w:val="28"/>
              </w:rPr>
            </w:pPr>
          </w:p>
        </w:tc>
        <w:tc>
          <w:tcPr>
            <w:tcW w:w="5531" w:type="dxa"/>
          </w:tcPr>
          <w:p w:rsidR="00F26D0D" w:rsidRPr="00F26D0D" w:rsidRDefault="00F26D0D" w:rsidP="00F26D0D">
            <w:pPr>
              <w:ind w:firstLineChars="0" w:firstLine="0"/>
              <w:rPr>
                <w:rFonts w:ascii="微软雅黑" w:hAnsi="微软雅黑"/>
                <w:b/>
                <w:szCs w:val="28"/>
              </w:rPr>
            </w:pPr>
          </w:p>
        </w:tc>
      </w:tr>
      <w:tr w:rsidR="00F26D0D" w:rsidRPr="00F26D0D" w:rsidTr="00E21FD6">
        <w:tc>
          <w:tcPr>
            <w:tcW w:w="731" w:type="dxa"/>
          </w:tcPr>
          <w:p w:rsidR="00F26D0D" w:rsidRPr="00F26D0D" w:rsidRDefault="00F26D0D" w:rsidP="00F26D0D">
            <w:pPr>
              <w:ind w:firstLineChars="0" w:firstLine="0"/>
              <w:rPr>
                <w:rFonts w:ascii="微软雅黑" w:hAnsi="微软雅黑"/>
                <w:b/>
                <w:szCs w:val="28"/>
              </w:rPr>
            </w:pPr>
            <w:r w:rsidRPr="00F26D0D">
              <w:rPr>
                <w:rFonts w:ascii="微软雅黑" w:hAnsi="微软雅黑" w:hint="eastAsia"/>
                <w:b/>
                <w:szCs w:val="28"/>
              </w:rPr>
              <w:t>5</w:t>
            </w:r>
          </w:p>
        </w:tc>
        <w:tc>
          <w:tcPr>
            <w:tcW w:w="2779" w:type="dxa"/>
            <w:gridSpan w:val="2"/>
          </w:tcPr>
          <w:p w:rsidR="00F26D0D" w:rsidRPr="00F26D0D" w:rsidRDefault="00F26D0D" w:rsidP="00F26D0D">
            <w:pPr>
              <w:ind w:firstLineChars="0" w:firstLine="0"/>
              <w:rPr>
                <w:rFonts w:ascii="微软雅黑" w:hAnsi="微软雅黑"/>
                <w:b/>
                <w:szCs w:val="28"/>
              </w:rPr>
            </w:pPr>
          </w:p>
        </w:tc>
        <w:tc>
          <w:tcPr>
            <w:tcW w:w="851" w:type="dxa"/>
          </w:tcPr>
          <w:p w:rsidR="00F26D0D" w:rsidRPr="00F26D0D" w:rsidRDefault="00F26D0D" w:rsidP="00F26D0D">
            <w:pPr>
              <w:ind w:firstLineChars="0" w:firstLine="0"/>
              <w:rPr>
                <w:rFonts w:ascii="微软雅黑" w:hAnsi="微软雅黑"/>
                <w:b/>
                <w:szCs w:val="28"/>
              </w:rPr>
            </w:pPr>
          </w:p>
        </w:tc>
        <w:tc>
          <w:tcPr>
            <w:tcW w:w="1984" w:type="dxa"/>
            <w:gridSpan w:val="2"/>
          </w:tcPr>
          <w:p w:rsidR="00F26D0D" w:rsidRPr="00F26D0D" w:rsidRDefault="00F26D0D" w:rsidP="00F26D0D">
            <w:pPr>
              <w:ind w:firstLineChars="0" w:firstLine="0"/>
              <w:rPr>
                <w:rFonts w:ascii="微软雅黑" w:hAnsi="微软雅黑"/>
                <w:b/>
                <w:szCs w:val="28"/>
              </w:rPr>
            </w:pPr>
          </w:p>
        </w:tc>
        <w:tc>
          <w:tcPr>
            <w:tcW w:w="2298" w:type="dxa"/>
            <w:gridSpan w:val="2"/>
          </w:tcPr>
          <w:p w:rsidR="00F26D0D" w:rsidRPr="00F26D0D" w:rsidRDefault="00F26D0D" w:rsidP="00F26D0D">
            <w:pPr>
              <w:ind w:firstLineChars="0" w:firstLine="0"/>
              <w:rPr>
                <w:rFonts w:ascii="微软雅黑" w:hAnsi="微软雅黑"/>
                <w:b/>
                <w:szCs w:val="28"/>
              </w:rPr>
            </w:pPr>
          </w:p>
        </w:tc>
        <w:tc>
          <w:tcPr>
            <w:tcW w:w="5531" w:type="dxa"/>
          </w:tcPr>
          <w:p w:rsidR="00F26D0D" w:rsidRPr="00F26D0D" w:rsidRDefault="00F26D0D" w:rsidP="00F26D0D">
            <w:pPr>
              <w:ind w:firstLineChars="0" w:firstLine="0"/>
              <w:rPr>
                <w:rFonts w:ascii="微软雅黑" w:hAnsi="微软雅黑"/>
                <w:b/>
                <w:szCs w:val="28"/>
              </w:rPr>
            </w:pPr>
          </w:p>
        </w:tc>
      </w:tr>
      <w:tr w:rsidR="00D0520E" w:rsidRPr="00F26D0D" w:rsidTr="00E21FD6">
        <w:tc>
          <w:tcPr>
            <w:tcW w:w="731" w:type="dxa"/>
          </w:tcPr>
          <w:p w:rsidR="00D0520E" w:rsidRPr="00F26D0D" w:rsidRDefault="00D0520E" w:rsidP="00F26D0D">
            <w:pPr>
              <w:ind w:firstLineChars="0" w:firstLine="0"/>
              <w:rPr>
                <w:rFonts w:ascii="微软雅黑" w:hAnsi="微软雅黑"/>
                <w:b/>
                <w:szCs w:val="28"/>
              </w:rPr>
            </w:pPr>
            <w:r>
              <w:rPr>
                <w:rFonts w:ascii="微软雅黑" w:hAnsi="微软雅黑" w:hint="eastAsia"/>
                <w:b/>
                <w:szCs w:val="28"/>
              </w:rPr>
              <w:t>6</w:t>
            </w:r>
          </w:p>
        </w:tc>
        <w:tc>
          <w:tcPr>
            <w:tcW w:w="2779" w:type="dxa"/>
            <w:gridSpan w:val="2"/>
          </w:tcPr>
          <w:p w:rsidR="00D0520E" w:rsidRPr="00F26D0D" w:rsidRDefault="00D0520E" w:rsidP="00F26D0D">
            <w:pPr>
              <w:ind w:firstLineChars="0" w:firstLine="0"/>
              <w:rPr>
                <w:rFonts w:ascii="微软雅黑" w:hAnsi="微软雅黑"/>
                <w:b/>
                <w:szCs w:val="28"/>
              </w:rPr>
            </w:pPr>
          </w:p>
        </w:tc>
        <w:tc>
          <w:tcPr>
            <w:tcW w:w="851" w:type="dxa"/>
          </w:tcPr>
          <w:p w:rsidR="00D0520E" w:rsidRPr="00F26D0D" w:rsidRDefault="00D0520E" w:rsidP="00F26D0D">
            <w:pPr>
              <w:ind w:firstLineChars="0" w:firstLine="0"/>
              <w:rPr>
                <w:rFonts w:ascii="微软雅黑" w:hAnsi="微软雅黑"/>
                <w:b/>
                <w:szCs w:val="28"/>
              </w:rPr>
            </w:pPr>
          </w:p>
        </w:tc>
        <w:tc>
          <w:tcPr>
            <w:tcW w:w="1984" w:type="dxa"/>
            <w:gridSpan w:val="2"/>
          </w:tcPr>
          <w:p w:rsidR="00D0520E" w:rsidRPr="00F26D0D" w:rsidRDefault="00D0520E" w:rsidP="00F26D0D">
            <w:pPr>
              <w:ind w:firstLineChars="0" w:firstLine="0"/>
              <w:rPr>
                <w:rFonts w:ascii="微软雅黑" w:hAnsi="微软雅黑"/>
                <w:b/>
                <w:szCs w:val="28"/>
              </w:rPr>
            </w:pPr>
          </w:p>
        </w:tc>
        <w:tc>
          <w:tcPr>
            <w:tcW w:w="2298" w:type="dxa"/>
            <w:gridSpan w:val="2"/>
          </w:tcPr>
          <w:p w:rsidR="00D0520E" w:rsidRPr="00F26D0D" w:rsidRDefault="00D0520E" w:rsidP="00F26D0D">
            <w:pPr>
              <w:ind w:firstLineChars="0" w:firstLine="0"/>
              <w:rPr>
                <w:rFonts w:ascii="微软雅黑" w:hAnsi="微软雅黑"/>
                <w:b/>
                <w:szCs w:val="28"/>
              </w:rPr>
            </w:pPr>
          </w:p>
        </w:tc>
        <w:tc>
          <w:tcPr>
            <w:tcW w:w="5531" w:type="dxa"/>
          </w:tcPr>
          <w:p w:rsidR="00D0520E" w:rsidRPr="00F26D0D" w:rsidRDefault="00D0520E" w:rsidP="00F26D0D">
            <w:pPr>
              <w:ind w:firstLineChars="0" w:firstLine="0"/>
              <w:rPr>
                <w:rFonts w:ascii="微软雅黑" w:hAnsi="微软雅黑"/>
                <w:b/>
                <w:szCs w:val="28"/>
              </w:rPr>
            </w:pPr>
          </w:p>
        </w:tc>
      </w:tr>
    </w:tbl>
    <w:p w:rsidR="00E52BFA" w:rsidRDefault="00E52BFA" w:rsidP="00D0520E">
      <w:pPr>
        <w:ind w:firstLineChars="0" w:firstLine="0"/>
        <w:rPr>
          <w:rFonts w:ascii="微软雅黑" w:hAnsi="微软雅黑"/>
          <w:color w:val="FF0000"/>
        </w:rPr>
      </w:pPr>
    </w:p>
    <w:sectPr w:rsidR="00E52BFA" w:rsidSect="00E52BFA">
      <w:pgSz w:w="16838" w:h="11906" w:orient="landscape"/>
      <w:pgMar w:top="1800" w:right="1440" w:bottom="1800" w:left="1440" w:header="850"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2E0" w:rsidRDefault="000252E0" w:rsidP="007D08F3">
      <w:pPr>
        <w:spacing w:line="240" w:lineRule="auto"/>
        <w:ind w:firstLine="480"/>
      </w:pPr>
      <w:r>
        <w:separator/>
      </w:r>
    </w:p>
  </w:endnote>
  <w:endnote w:type="continuationSeparator" w:id="0">
    <w:p w:rsidR="000252E0" w:rsidRDefault="000252E0" w:rsidP="007D08F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FA" w:rsidRDefault="00E52BFA">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rPr>
      <w:alias w:val="公司"/>
      <w:id w:val="270665196"/>
      <w:placeholder>
        <w:docPart w:val="A5317B21CD63484C9773F3684F6AE509"/>
      </w:placeholder>
      <w:text/>
    </w:sdtPr>
    <w:sdtEndPr/>
    <w:sdtContent>
      <w:p w:rsidR="00E52BFA" w:rsidRDefault="00892A6C">
        <w:pPr>
          <w:pStyle w:val="a6"/>
          <w:pBdr>
            <w:top w:val="single" w:sz="24" w:space="5" w:color="9BBB59" w:themeColor="accent3"/>
          </w:pBdr>
          <w:ind w:right="90" w:firstLine="360"/>
          <w:jc w:val="right"/>
        </w:pPr>
        <w:r>
          <w:rPr>
            <w:rFonts w:hint="eastAsia"/>
            <w:i/>
            <w:iCs/>
            <w:color w:val="8C8C8C" w:themeColor="background1" w:themeShade="8C"/>
          </w:rPr>
          <w:t>华谊集团管理学院</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FA" w:rsidRDefault="00E52BFA">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2E0" w:rsidRDefault="000252E0" w:rsidP="007D08F3">
      <w:pPr>
        <w:spacing w:line="240" w:lineRule="auto"/>
        <w:ind w:firstLine="480"/>
      </w:pPr>
      <w:r>
        <w:separator/>
      </w:r>
    </w:p>
  </w:footnote>
  <w:footnote w:type="continuationSeparator" w:id="0">
    <w:p w:rsidR="000252E0" w:rsidRDefault="000252E0" w:rsidP="007D08F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FA" w:rsidRDefault="00E52BFA">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FA" w:rsidRDefault="00892A6C">
    <w:pPr>
      <w:pStyle w:val="a7"/>
      <w:ind w:firstLine="480"/>
    </w:pPr>
    <w:r>
      <w:rPr>
        <w:rFonts w:ascii="宋体" w:hAnsi="宋体" w:cs="宋体"/>
        <w:noProof/>
        <w:kern w:val="0"/>
        <w:sz w:val="24"/>
        <w:szCs w:val="24"/>
      </w:rPr>
      <w:drawing>
        <wp:anchor distT="0" distB="0" distL="114300" distR="114300" simplePos="0" relativeHeight="251658240" behindDoc="1" locked="0" layoutInCell="1" allowOverlap="1">
          <wp:simplePos x="0" y="0"/>
          <wp:positionH relativeFrom="column">
            <wp:posOffset>112395</wp:posOffset>
          </wp:positionH>
          <wp:positionV relativeFrom="paragraph">
            <wp:posOffset>-330200</wp:posOffset>
          </wp:positionV>
          <wp:extent cx="734695" cy="571500"/>
          <wp:effectExtent l="0" t="0" r="8255" b="0"/>
          <wp:wrapTight wrapText="bothSides">
            <wp:wrapPolygon edited="0">
              <wp:start x="8961" y="0"/>
              <wp:lineTo x="0" y="2880"/>
              <wp:lineTo x="0" y="20880"/>
              <wp:lineTo x="20723" y="20880"/>
              <wp:lineTo x="21283" y="10080"/>
              <wp:lineTo x="21283" y="2880"/>
              <wp:lineTo x="12322" y="0"/>
              <wp:lineTo x="8961" y="0"/>
            </wp:wrapPolygon>
          </wp:wrapTight>
          <wp:docPr id="2" name="图片 2" descr="华谊司标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谊司标1,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4695" cy="571500"/>
                  </a:xfrm>
                  <a:prstGeom prst="rect">
                    <a:avLst/>
                  </a:prstGeom>
                  <a:noFill/>
                </pic:spPr>
              </pic:pic>
            </a:graphicData>
          </a:graphic>
        </wp:anchor>
      </w:drawing>
    </w:r>
  </w:p>
  <w:p w:rsidR="00E52BFA" w:rsidRDefault="00E52BFA">
    <w:pPr>
      <w:pStyle w:val="a7"/>
      <w:ind w:firstLine="36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BFA" w:rsidRDefault="00E52BFA">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77E"/>
    <w:rsid w:val="000012D6"/>
    <w:rsid w:val="000252E0"/>
    <w:rsid w:val="00032432"/>
    <w:rsid w:val="00037887"/>
    <w:rsid w:val="00050D18"/>
    <w:rsid w:val="00055447"/>
    <w:rsid w:val="00063657"/>
    <w:rsid w:val="00076516"/>
    <w:rsid w:val="00087DDE"/>
    <w:rsid w:val="000A6CEE"/>
    <w:rsid w:val="000B31EA"/>
    <w:rsid w:val="000D2169"/>
    <w:rsid w:val="000E0355"/>
    <w:rsid w:val="000E18BE"/>
    <w:rsid w:val="000E4454"/>
    <w:rsid w:val="000E7A21"/>
    <w:rsid w:val="00105A12"/>
    <w:rsid w:val="00120E14"/>
    <w:rsid w:val="0013155E"/>
    <w:rsid w:val="001352A6"/>
    <w:rsid w:val="00135E73"/>
    <w:rsid w:val="00146991"/>
    <w:rsid w:val="00147C91"/>
    <w:rsid w:val="001558B4"/>
    <w:rsid w:val="00173FB2"/>
    <w:rsid w:val="00183111"/>
    <w:rsid w:val="00185BA9"/>
    <w:rsid w:val="00187521"/>
    <w:rsid w:val="00187BD5"/>
    <w:rsid w:val="0019548C"/>
    <w:rsid w:val="001962A2"/>
    <w:rsid w:val="00197C4E"/>
    <w:rsid w:val="001C5E8C"/>
    <w:rsid w:val="001D2B7D"/>
    <w:rsid w:val="001D2C42"/>
    <w:rsid w:val="001D425B"/>
    <w:rsid w:val="001E3E3C"/>
    <w:rsid w:val="00203322"/>
    <w:rsid w:val="00203918"/>
    <w:rsid w:val="002164CD"/>
    <w:rsid w:val="0022213D"/>
    <w:rsid w:val="0022307F"/>
    <w:rsid w:val="00230839"/>
    <w:rsid w:val="00233F5C"/>
    <w:rsid w:val="0023400E"/>
    <w:rsid w:val="00236B84"/>
    <w:rsid w:val="00252F11"/>
    <w:rsid w:val="00257C94"/>
    <w:rsid w:val="0026212C"/>
    <w:rsid w:val="0026392C"/>
    <w:rsid w:val="00264A04"/>
    <w:rsid w:val="00275A04"/>
    <w:rsid w:val="0029360B"/>
    <w:rsid w:val="00297C71"/>
    <w:rsid w:val="002A14BE"/>
    <w:rsid w:val="002B0C88"/>
    <w:rsid w:val="002B4515"/>
    <w:rsid w:val="002C0FB0"/>
    <w:rsid w:val="002D134C"/>
    <w:rsid w:val="002F3206"/>
    <w:rsid w:val="002F66B6"/>
    <w:rsid w:val="002F78DD"/>
    <w:rsid w:val="003044AB"/>
    <w:rsid w:val="00306A02"/>
    <w:rsid w:val="00312D23"/>
    <w:rsid w:val="003216A1"/>
    <w:rsid w:val="00326694"/>
    <w:rsid w:val="00327734"/>
    <w:rsid w:val="003344E5"/>
    <w:rsid w:val="003358C2"/>
    <w:rsid w:val="003424D1"/>
    <w:rsid w:val="0034477F"/>
    <w:rsid w:val="00350D21"/>
    <w:rsid w:val="003536B6"/>
    <w:rsid w:val="00366481"/>
    <w:rsid w:val="00366962"/>
    <w:rsid w:val="0037409D"/>
    <w:rsid w:val="00396B0F"/>
    <w:rsid w:val="003A6061"/>
    <w:rsid w:val="003B7A3D"/>
    <w:rsid w:val="003F2568"/>
    <w:rsid w:val="003F5BAD"/>
    <w:rsid w:val="00401C2A"/>
    <w:rsid w:val="00402845"/>
    <w:rsid w:val="00404692"/>
    <w:rsid w:val="004068A5"/>
    <w:rsid w:val="00407BC2"/>
    <w:rsid w:val="004121EB"/>
    <w:rsid w:val="00415F73"/>
    <w:rsid w:val="00420221"/>
    <w:rsid w:val="00421487"/>
    <w:rsid w:val="004271A6"/>
    <w:rsid w:val="00431376"/>
    <w:rsid w:val="00432985"/>
    <w:rsid w:val="0044296D"/>
    <w:rsid w:val="0045121E"/>
    <w:rsid w:val="00451343"/>
    <w:rsid w:val="00451C05"/>
    <w:rsid w:val="00463FB2"/>
    <w:rsid w:val="00465A3A"/>
    <w:rsid w:val="004700D5"/>
    <w:rsid w:val="00480511"/>
    <w:rsid w:val="004847D8"/>
    <w:rsid w:val="00484BA2"/>
    <w:rsid w:val="00491D66"/>
    <w:rsid w:val="004A56B1"/>
    <w:rsid w:val="004C3EBA"/>
    <w:rsid w:val="004D1F9E"/>
    <w:rsid w:val="004D609D"/>
    <w:rsid w:val="004D69E5"/>
    <w:rsid w:val="004E50AF"/>
    <w:rsid w:val="004E5E21"/>
    <w:rsid w:val="004F0842"/>
    <w:rsid w:val="004F0FC9"/>
    <w:rsid w:val="004F3843"/>
    <w:rsid w:val="00500559"/>
    <w:rsid w:val="00506DE5"/>
    <w:rsid w:val="00521A20"/>
    <w:rsid w:val="005237BE"/>
    <w:rsid w:val="00531D3E"/>
    <w:rsid w:val="00533BDA"/>
    <w:rsid w:val="00552540"/>
    <w:rsid w:val="005538D0"/>
    <w:rsid w:val="00553E35"/>
    <w:rsid w:val="00560EAA"/>
    <w:rsid w:val="0056535A"/>
    <w:rsid w:val="00571E31"/>
    <w:rsid w:val="0057352C"/>
    <w:rsid w:val="00575BB4"/>
    <w:rsid w:val="005767FE"/>
    <w:rsid w:val="00583D9D"/>
    <w:rsid w:val="005905AD"/>
    <w:rsid w:val="00591854"/>
    <w:rsid w:val="005A40C7"/>
    <w:rsid w:val="005A5402"/>
    <w:rsid w:val="005A628F"/>
    <w:rsid w:val="005A74A3"/>
    <w:rsid w:val="005B1CFF"/>
    <w:rsid w:val="005B674B"/>
    <w:rsid w:val="005C1BC7"/>
    <w:rsid w:val="005D49F8"/>
    <w:rsid w:val="005D57CA"/>
    <w:rsid w:val="005E10B1"/>
    <w:rsid w:val="005E35DC"/>
    <w:rsid w:val="005E7A92"/>
    <w:rsid w:val="005F0A5F"/>
    <w:rsid w:val="005F5539"/>
    <w:rsid w:val="005F60A6"/>
    <w:rsid w:val="005F747A"/>
    <w:rsid w:val="005F7CEA"/>
    <w:rsid w:val="006027C9"/>
    <w:rsid w:val="00614243"/>
    <w:rsid w:val="00625BBF"/>
    <w:rsid w:val="00627068"/>
    <w:rsid w:val="00632E36"/>
    <w:rsid w:val="00641235"/>
    <w:rsid w:val="0066070F"/>
    <w:rsid w:val="00667E19"/>
    <w:rsid w:val="0067312E"/>
    <w:rsid w:val="00674DB3"/>
    <w:rsid w:val="0069034D"/>
    <w:rsid w:val="00697A4A"/>
    <w:rsid w:val="006A128C"/>
    <w:rsid w:val="006A77D0"/>
    <w:rsid w:val="006B1D60"/>
    <w:rsid w:val="006B76BF"/>
    <w:rsid w:val="006C11E9"/>
    <w:rsid w:val="006D1CCB"/>
    <w:rsid w:val="006E0458"/>
    <w:rsid w:val="006E7F39"/>
    <w:rsid w:val="007037CC"/>
    <w:rsid w:val="0071056D"/>
    <w:rsid w:val="0071251A"/>
    <w:rsid w:val="00724CED"/>
    <w:rsid w:val="00752650"/>
    <w:rsid w:val="00770B43"/>
    <w:rsid w:val="00774992"/>
    <w:rsid w:val="00776795"/>
    <w:rsid w:val="00792C23"/>
    <w:rsid w:val="007A6B81"/>
    <w:rsid w:val="007B030B"/>
    <w:rsid w:val="007B4C14"/>
    <w:rsid w:val="007C2518"/>
    <w:rsid w:val="007C4477"/>
    <w:rsid w:val="007D08F3"/>
    <w:rsid w:val="007D4B4C"/>
    <w:rsid w:val="007D61D0"/>
    <w:rsid w:val="007E0D83"/>
    <w:rsid w:val="007E5606"/>
    <w:rsid w:val="007E5735"/>
    <w:rsid w:val="007F20BF"/>
    <w:rsid w:val="007F2BA0"/>
    <w:rsid w:val="007F5052"/>
    <w:rsid w:val="007F6244"/>
    <w:rsid w:val="00812030"/>
    <w:rsid w:val="0081277E"/>
    <w:rsid w:val="00817ACC"/>
    <w:rsid w:val="00822A74"/>
    <w:rsid w:val="0082464D"/>
    <w:rsid w:val="00824EAE"/>
    <w:rsid w:val="008310D0"/>
    <w:rsid w:val="00831FF1"/>
    <w:rsid w:val="00856C2F"/>
    <w:rsid w:val="00861838"/>
    <w:rsid w:val="00861C25"/>
    <w:rsid w:val="00862C0A"/>
    <w:rsid w:val="00892A6C"/>
    <w:rsid w:val="00896948"/>
    <w:rsid w:val="008C0333"/>
    <w:rsid w:val="008C05B6"/>
    <w:rsid w:val="008C162C"/>
    <w:rsid w:val="008C38A6"/>
    <w:rsid w:val="008C40ED"/>
    <w:rsid w:val="008D33D2"/>
    <w:rsid w:val="008D5C0F"/>
    <w:rsid w:val="008E2139"/>
    <w:rsid w:val="008F4A59"/>
    <w:rsid w:val="009052EF"/>
    <w:rsid w:val="0090698F"/>
    <w:rsid w:val="00917B01"/>
    <w:rsid w:val="00923CD1"/>
    <w:rsid w:val="00933DB5"/>
    <w:rsid w:val="00933ECF"/>
    <w:rsid w:val="00934B1E"/>
    <w:rsid w:val="00942BB8"/>
    <w:rsid w:val="00954976"/>
    <w:rsid w:val="00964A0B"/>
    <w:rsid w:val="00973938"/>
    <w:rsid w:val="00991BAA"/>
    <w:rsid w:val="00995D69"/>
    <w:rsid w:val="009B68C2"/>
    <w:rsid w:val="009C5F9A"/>
    <w:rsid w:val="009D62CC"/>
    <w:rsid w:val="009E06E3"/>
    <w:rsid w:val="009F09D2"/>
    <w:rsid w:val="009F39A0"/>
    <w:rsid w:val="009F6C26"/>
    <w:rsid w:val="00A01FC8"/>
    <w:rsid w:val="00A16AA3"/>
    <w:rsid w:val="00A16CC3"/>
    <w:rsid w:val="00A237D4"/>
    <w:rsid w:val="00A25887"/>
    <w:rsid w:val="00A2766B"/>
    <w:rsid w:val="00A43C5A"/>
    <w:rsid w:val="00A5125A"/>
    <w:rsid w:val="00A56AA9"/>
    <w:rsid w:val="00A622AF"/>
    <w:rsid w:val="00A65F68"/>
    <w:rsid w:val="00A67C3E"/>
    <w:rsid w:val="00A73D39"/>
    <w:rsid w:val="00A86642"/>
    <w:rsid w:val="00A93613"/>
    <w:rsid w:val="00AA0674"/>
    <w:rsid w:val="00AB0841"/>
    <w:rsid w:val="00AB4DC9"/>
    <w:rsid w:val="00AB67C3"/>
    <w:rsid w:val="00AB680D"/>
    <w:rsid w:val="00AC53E8"/>
    <w:rsid w:val="00AD3661"/>
    <w:rsid w:val="00AD5288"/>
    <w:rsid w:val="00AD6390"/>
    <w:rsid w:val="00AE445B"/>
    <w:rsid w:val="00AF7AF4"/>
    <w:rsid w:val="00B02C0F"/>
    <w:rsid w:val="00B03902"/>
    <w:rsid w:val="00B05916"/>
    <w:rsid w:val="00B073D8"/>
    <w:rsid w:val="00B15494"/>
    <w:rsid w:val="00B16584"/>
    <w:rsid w:val="00B23B00"/>
    <w:rsid w:val="00B23FE2"/>
    <w:rsid w:val="00B262F7"/>
    <w:rsid w:val="00B267AC"/>
    <w:rsid w:val="00B369D2"/>
    <w:rsid w:val="00B37EAD"/>
    <w:rsid w:val="00B436B4"/>
    <w:rsid w:val="00B43818"/>
    <w:rsid w:val="00B43E57"/>
    <w:rsid w:val="00B44B0E"/>
    <w:rsid w:val="00B45DB1"/>
    <w:rsid w:val="00B625BD"/>
    <w:rsid w:val="00B64560"/>
    <w:rsid w:val="00B660C5"/>
    <w:rsid w:val="00B67522"/>
    <w:rsid w:val="00B7127E"/>
    <w:rsid w:val="00B72615"/>
    <w:rsid w:val="00B75420"/>
    <w:rsid w:val="00B771CE"/>
    <w:rsid w:val="00B95B9C"/>
    <w:rsid w:val="00BA0027"/>
    <w:rsid w:val="00BA0251"/>
    <w:rsid w:val="00BA07AC"/>
    <w:rsid w:val="00BA2423"/>
    <w:rsid w:val="00BA50A8"/>
    <w:rsid w:val="00BB0E3E"/>
    <w:rsid w:val="00BC1018"/>
    <w:rsid w:val="00BC20BE"/>
    <w:rsid w:val="00BC4049"/>
    <w:rsid w:val="00BC6907"/>
    <w:rsid w:val="00BD5312"/>
    <w:rsid w:val="00BD6446"/>
    <w:rsid w:val="00BE2B56"/>
    <w:rsid w:val="00BE2E8E"/>
    <w:rsid w:val="00BE485E"/>
    <w:rsid w:val="00BF55D0"/>
    <w:rsid w:val="00BF6F32"/>
    <w:rsid w:val="00C02582"/>
    <w:rsid w:val="00C0451B"/>
    <w:rsid w:val="00C05C42"/>
    <w:rsid w:val="00C17E64"/>
    <w:rsid w:val="00C231CA"/>
    <w:rsid w:val="00C35DBA"/>
    <w:rsid w:val="00C36111"/>
    <w:rsid w:val="00C42A88"/>
    <w:rsid w:val="00C46B04"/>
    <w:rsid w:val="00C624F7"/>
    <w:rsid w:val="00C70E46"/>
    <w:rsid w:val="00C808D7"/>
    <w:rsid w:val="00C92FDD"/>
    <w:rsid w:val="00C94630"/>
    <w:rsid w:val="00CA44D0"/>
    <w:rsid w:val="00CB22C6"/>
    <w:rsid w:val="00CB4798"/>
    <w:rsid w:val="00CB77F1"/>
    <w:rsid w:val="00CC004B"/>
    <w:rsid w:val="00CC5F5D"/>
    <w:rsid w:val="00CC7BE6"/>
    <w:rsid w:val="00CD0CA6"/>
    <w:rsid w:val="00CD2E44"/>
    <w:rsid w:val="00CE21FF"/>
    <w:rsid w:val="00CE43FA"/>
    <w:rsid w:val="00CE5B5E"/>
    <w:rsid w:val="00CF7A0C"/>
    <w:rsid w:val="00D0227D"/>
    <w:rsid w:val="00D0490F"/>
    <w:rsid w:val="00D0520E"/>
    <w:rsid w:val="00D15BC3"/>
    <w:rsid w:val="00D16816"/>
    <w:rsid w:val="00D4549A"/>
    <w:rsid w:val="00D61C24"/>
    <w:rsid w:val="00D67505"/>
    <w:rsid w:val="00D70954"/>
    <w:rsid w:val="00D7500A"/>
    <w:rsid w:val="00D811BF"/>
    <w:rsid w:val="00D86569"/>
    <w:rsid w:val="00DA2C7E"/>
    <w:rsid w:val="00DA604B"/>
    <w:rsid w:val="00DA72E2"/>
    <w:rsid w:val="00DB2B14"/>
    <w:rsid w:val="00DB48E6"/>
    <w:rsid w:val="00DB4AB3"/>
    <w:rsid w:val="00DD280D"/>
    <w:rsid w:val="00DD40DE"/>
    <w:rsid w:val="00DD5834"/>
    <w:rsid w:val="00DE6E89"/>
    <w:rsid w:val="00DE76F5"/>
    <w:rsid w:val="00DF20B8"/>
    <w:rsid w:val="00E039DD"/>
    <w:rsid w:val="00E05F39"/>
    <w:rsid w:val="00E0790A"/>
    <w:rsid w:val="00E12711"/>
    <w:rsid w:val="00E13467"/>
    <w:rsid w:val="00E21134"/>
    <w:rsid w:val="00E21FD6"/>
    <w:rsid w:val="00E32B35"/>
    <w:rsid w:val="00E412CE"/>
    <w:rsid w:val="00E43EC9"/>
    <w:rsid w:val="00E504B2"/>
    <w:rsid w:val="00E51E7C"/>
    <w:rsid w:val="00E52BFA"/>
    <w:rsid w:val="00E54523"/>
    <w:rsid w:val="00E72703"/>
    <w:rsid w:val="00E771ED"/>
    <w:rsid w:val="00E81551"/>
    <w:rsid w:val="00E8672F"/>
    <w:rsid w:val="00EA0DAD"/>
    <w:rsid w:val="00EA1135"/>
    <w:rsid w:val="00EA2E9C"/>
    <w:rsid w:val="00EB3395"/>
    <w:rsid w:val="00EB7AB4"/>
    <w:rsid w:val="00EC0C9A"/>
    <w:rsid w:val="00EC590B"/>
    <w:rsid w:val="00EC6679"/>
    <w:rsid w:val="00ED0959"/>
    <w:rsid w:val="00ED33B4"/>
    <w:rsid w:val="00ED7269"/>
    <w:rsid w:val="00EE0504"/>
    <w:rsid w:val="00EF2CBB"/>
    <w:rsid w:val="00EF508F"/>
    <w:rsid w:val="00EF7544"/>
    <w:rsid w:val="00F03FC1"/>
    <w:rsid w:val="00F07B4D"/>
    <w:rsid w:val="00F26D0D"/>
    <w:rsid w:val="00F3158C"/>
    <w:rsid w:val="00F31DDF"/>
    <w:rsid w:val="00F37AB8"/>
    <w:rsid w:val="00F37EB7"/>
    <w:rsid w:val="00F43837"/>
    <w:rsid w:val="00F45A4F"/>
    <w:rsid w:val="00F7250C"/>
    <w:rsid w:val="00F73216"/>
    <w:rsid w:val="00F73E66"/>
    <w:rsid w:val="00F801D2"/>
    <w:rsid w:val="00F824C3"/>
    <w:rsid w:val="00F91A1E"/>
    <w:rsid w:val="00F95306"/>
    <w:rsid w:val="00F96DC7"/>
    <w:rsid w:val="00FA1131"/>
    <w:rsid w:val="00FA312D"/>
    <w:rsid w:val="00FC7E21"/>
    <w:rsid w:val="00FD0B34"/>
    <w:rsid w:val="00FF3114"/>
    <w:rsid w:val="00FF3136"/>
    <w:rsid w:val="0A35175B"/>
    <w:rsid w:val="0A837791"/>
    <w:rsid w:val="0DFE1A00"/>
    <w:rsid w:val="0F37044A"/>
    <w:rsid w:val="121C67A6"/>
    <w:rsid w:val="1F4C3E82"/>
    <w:rsid w:val="1FB50511"/>
    <w:rsid w:val="21BB7C08"/>
    <w:rsid w:val="23A81EB5"/>
    <w:rsid w:val="255252B1"/>
    <w:rsid w:val="25625706"/>
    <w:rsid w:val="295A2E44"/>
    <w:rsid w:val="2D7F2E71"/>
    <w:rsid w:val="2F1F31EE"/>
    <w:rsid w:val="311E71AA"/>
    <w:rsid w:val="32370DA6"/>
    <w:rsid w:val="347C4A12"/>
    <w:rsid w:val="3508518D"/>
    <w:rsid w:val="38783B94"/>
    <w:rsid w:val="38D329A9"/>
    <w:rsid w:val="38EE4C18"/>
    <w:rsid w:val="3E945901"/>
    <w:rsid w:val="3F2A4954"/>
    <w:rsid w:val="402921D5"/>
    <w:rsid w:val="41F729CC"/>
    <w:rsid w:val="48771AA8"/>
    <w:rsid w:val="4A994FF4"/>
    <w:rsid w:val="4B204224"/>
    <w:rsid w:val="4EA468FD"/>
    <w:rsid w:val="4FAB4215"/>
    <w:rsid w:val="51BE0AA3"/>
    <w:rsid w:val="534B1351"/>
    <w:rsid w:val="56BA484A"/>
    <w:rsid w:val="57361E9D"/>
    <w:rsid w:val="5837532F"/>
    <w:rsid w:val="58925662"/>
    <w:rsid w:val="5CC75F0A"/>
    <w:rsid w:val="5E4C47D4"/>
    <w:rsid w:val="5FBD19B4"/>
    <w:rsid w:val="61FC1E76"/>
    <w:rsid w:val="691E269F"/>
    <w:rsid w:val="74375A5A"/>
    <w:rsid w:val="76CD5DEE"/>
    <w:rsid w:val="79AB63B7"/>
    <w:rsid w:val="7A00208B"/>
    <w:rsid w:val="7D84356D"/>
    <w:rsid w:val="7F670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BFA"/>
    <w:pPr>
      <w:widowControl w:val="0"/>
      <w:spacing w:line="360" w:lineRule="auto"/>
      <w:ind w:firstLineChars="200" w:firstLine="200"/>
      <w:jc w:val="both"/>
    </w:pPr>
    <w:rPr>
      <w:rFonts w:eastAsia="微软雅黑"/>
      <w:kern w:val="2"/>
      <w:sz w:val="24"/>
      <w:szCs w:val="24"/>
    </w:rPr>
  </w:style>
  <w:style w:type="paragraph" w:styleId="1">
    <w:name w:val="heading 1"/>
    <w:basedOn w:val="a"/>
    <w:next w:val="a"/>
    <w:link w:val="1Char"/>
    <w:qFormat/>
    <w:rsid w:val="00E52BFA"/>
    <w:pPr>
      <w:keepNext/>
      <w:keepLines/>
      <w:widowControl/>
      <w:spacing w:before="340" w:after="330" w:line="578" w:lineRule="auto"/>
      <w:ind w:firstLineChars="0" w:firstLine="0"/>
      <w:jc w:val="left"/>
      <w:outlineLvl w:val="0"/>
    </w:pPr>
    <w:rPr>
      <w:rFonts w:eastAsia="宋体"/>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E52BFA"/>
    <w:pPr>
      <w:jc w:val="left"/>
    </w:pPr>
  </w:style>
  <w:style w:type="paragraph" w:styleId="a4">
    <w:name w:val="Body Text Indent"/>
    <w:basedOn w:val="a"/>
    <w:link w:val="Char0"/>
    <w:qFormat/>
    <w:rsid w:val="00E52BFA"/>
    <w:pPr>
      <w:spacing w:line="440" w:lineRule="exact"/>
      <w:ind w:firstLine="435"/>
    </w:pPr>
    <w:rPr>
      <w:rFonts w:ascii="黑体" w:eastAsia="黑体"/>
      <w:szCs w:val="20"/>
    </w:rPr>
  </w:style>
  <w:style w:type="paragraph" w:styleId="a5">
    <w:name w:val="Balloon Text"/>
    <w:basedOn w:val="a"/>
    <w:link w:val="Char1"/>
    <w:uiPriority w:val="99"/>
    <w:unhideWhenUsed/>
    <w:qFormat/>
    <w:rsid w:val="00E52BFA"/>
    <w:rPr>
      <w:sz w:val="18"/>
      <w:szCs w:val="18"/>
    </w:rPr>
  </w:style>
  <w:style w:type="paragraph" w:styleId="a6">
    <w:name w:val="footer"/>
    <w:basedOn w:val="a"/>
    <w:link w:val="Char2"/>
    <w:uiPriority w:val="99"/>
    <w:unhideWhenUsed/>
    <w:qFormat/>
    <w:rsid w:val="00E52BFA"/>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E52BFA"/>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E52BFA"/>
    <w:pPr>
      <w:widowControl/>
      <w:spacing w:before="100" w:beforeAutospacing="1" w:after="100" w:afterAutospacing="1"/>
      <w:jc w:val="left"/>
    </w:pPr>
    <w:rPr>
      <w:rFonts w:ascii="宋体" w:hAnsi="宋体" w:cs="宋体"/>
      <w:kern w:val="0"/>
    </w:rPr>
  </w:style>
  <w:style w:type="paragraph" w:styleId="a9">
    <w:name w:val="annotation subject"/>
    <w:basedOn w:val="a3"/>
    <w:next w:val="a3"/>
    <w:link w:val="Char4"/>
    <w:uiPriority w:val="99"/>
    <w:unhideWhenUsed/>
    <w:qFormat/>
    <w:rsid w:val="00E52BFA"/>
    <w:rPr>
      <w:b/>
      <w:bCs/>
    </w:rPr>
  </w:style>
  <w:style w:type="table" w:styleId="aa">
    <w:name w:val="Table Grid"/>
    <w:basedOn w:val="a1"/>
    <w:uiPriority w:val="59"/>
    <w:qFormat/>
    <w:rsid w:val="00E52B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qFormat/>
    <w:rsid w:val="00E52BFA"/>
    <w:rPr>
      <w:color w:val="0000FF" w:themeColor="hyperlink"/>
      <w:u w:val="single"/>
    </w:rPr>
  </w:style>
  <w:style w:type="character" w:styleId="ac">
    <w:name w:val="annotation reference"/>
    <w:basedOn w:val="a0"/>
    <w:uiPriority w:val="99"/>
    <w:unhideWhenUsed/>
    <w:qFormat/>
    <w:rsid w:val="00E52BFA"/>
    <w:rPr>
      <w:sz w:val="21"/>
      <w:szCs w:val="21"/>
    </w:rPr>
  </w:style>
  <w:style w:type="character" w:customStyle="1" w:styleId="Char3">
    <w:name w:val="页眉 Char"/>
    <w:basedOn w:val="a0"/>
    <w:link w:val="a7"/>
    <w:uiPriority w:val="99"/>
    <w:qFormat/>
    <w:rsid w:val="00E52BFA"/>
    <w:rPr>
      <w:sz w:val="18"/>
      <w:szCs w:val="18"/>
    </w:rPr>
  </w:style>
  <w:style w:type="character" w:customStyle="1" w:styleId="Char2">
    <w:name w:val="页脚 Char"/>
    <w:basedOn w:val="a0"/>
    <w:link w:val="a6"/>
    <w:uiPriority w:val="99"/>
    <w:qFormat/>
    <w:rsid w:val="00E52BFA"/>
    <w:rPr>
      <w:sz w:val="18"/>
      <w:szCs w:val="18"/>
    </w:rPr>
  </w:style>
  <w:style w:type="paragraph" w:customStyle="1" w:styleId="h180">
    <w:name w:val="h180"/>
    <w:basedOn w:val="a"/>
    <w:qFormat/>
    <w:rsid w:val="00E52BFA"/>
    <w:pPr>
      <w:widowControl/>
      <w:spacing w:before="100" w:beforeAutospacing="1" w:after="100" w:afterAutospacing="1" w:line="432" w:lineRule="auto"/>
      <w:jc w:val="left"/>
    </w:pPr>
    <w:rPr>
      <w:rFonts w:ascii="宋体" w:hAnsi="宋体"/>
      <w:color w:val="000000"/>
      <w:kern w:val="0"/>
      <w:sz w:val="18"/>
      <w:szCs w:val="18"/>
    </w:rPr>
  </w:style>
  <w:style w:type="character" w:customStyle="1" w:styleId="Char1">
    <w:name w:val="批注框文本 Char"/>
    <w:basedOn w:val="a0"/>
    <w:link w:val="a5"/>
    <w:uiPriority w:val="99"/>
    <w:semiHidden/>
    <w:qFormat/>
    <w:rsid w:val="00E52BFA"/>
    <w:rPr>
      <w:rFonts w:ascii="Times New Roman" w:eastAsia="宋体" w:hAnsi="Times New Roman" w:cs="Times New Roman"/>
      <w:sz w:val="18"/>
      <w:szCs w:val="18"/>
    </w:rPr>
  </w:style>
  <w:style w:type="paragraph" w:customStyle="1" w:styleId="10">
    <w:name w:val="列出段落1"/>
    <w:basedOn w:val="a"/>
    <w:uiPriority w:val="34"/>
    <w:qFormat/>
    <w:rsid w:val="00E52BFA"/>
    <w:pPr>
      <w:ind w:firstLine="420"/>
    </w:pPr>
  </w:style>
  <w:style w:type="paragraph" w:customStyle="1" w:styleId="11">
    <w:name w:val="无间隔1"/>
    <w:link w:val="Char5"/>
    <w:uiPriority w:val="1"/>
    <w:qFormat/>
    <w:rsid w:val="00E52BFA"/>
    <w:rPr>
      <w:rFonts w:asciiTheme="minorHAnsi" w:eastAsiaTheme="minorEastAsia" w:hAnsiTheme="minorHAnsi" w:cstheme="minorBidi"/>
      <w:sz w:val="22"/>
      <w:szCs w:val="22"/>
    </w:rPr>
  </w:style>
  <w:style w:type="character" w:customStyle="1" w:styleId="Char5">
    <w:name w:val="无间隔 Char"/>
    <w:basedOn w:val="a0"/>
    <w:link w:val="11"/>
    <w:uiPriority w:val="1"/>
    <w:qFormat/>
    <w:rsid w:val="00E52BFA"/>
    <w:rPr>
      <w:kern w:val="0"/>
      <w:sz w:val="22"/>
    </w:rPr>
  </w:style>
  <w:style w:type="character" w:customStyle="1" w:styleId="Char">
    <w:name w:val="批注文字 Char"/>
    <w:basedOn w:val="a0"/>
    <w:link w:val="a3"/>
    <w:uiPriority w:val="99"/>
    <w:semiHidden/>
    <w:qFormat/>
    <w:rsid w:val="00E52BFA"/>
    <w:rPr>
      <w:rFonts w:ascii="Times New Roman" w:eastAsia="宋体" w:hAnsi="Times New Roman" w:cs="Times New Roman"/>
      <w:szCs w:val="24"/>
    </w:rPr>
  </w:style>
  <w:style w:type="character" w:customStyle="1" w:styleId="Char4">
    <w:name w:val="批注主题 Char"/>
    <w:basedOn w:val="Char"/>
    <w:link w:val="a9"/>
    <w:uiPriority w:val="99"/>
    <w:semiHidden/>
    <w:qFormat/>
    <w:rsid w:val="00E52BFA"/>
    <w:rPr>
      <w:rFonts w:ascii="Times New Roman" w:eastAsia="宋体" w:hAnsi="Times New Roman" w:cs="Times New Roman"/>
      <w:b/>
      <w:bCs/>
      <w:szCs w:val="24"/>
    </w:rPr>
  </w:style>
  <w:style w:type="character" w:customStyle="1" w:styleId="Char0">
    <w:name w:val="正文文本缩进 Char"/>
    <w:basedOn w:val="a0"/>
    <w:link w:val="a4"/>
    <w:qFormat/>
    <w:rsid w:val="00E52BFA"/>
    <w:rPr>
      <w:rFonts w:ascii="黑体" w:eastAsia="黑体" w:hAnsi="Times New Roman" w:cs="Times New Roman"/>
      <w:sz w:val="24"/>
      <w:szCs w:val="20"/>
    </w:rPr>
  </w:style>
  <w:style w:type="character" w:customStyle="1" w:styleId="Char10">
    <w:name w:val="正文文本缩进 Char1"/>
    <w:basedOn w:val="a0"/>
    <w:uiPriority w:val="99"/>
    <w:semiHidden/>
    <w:qFormat/>
    <w:rsid w:val="00E52BFA"/>
    <w:rPr>
      <w:rFonts w:ascii="Times New Roman" w:eastAsia="宋体" w:hAnsi="Times New Roman" w:cs="Times New Roman"/>
      <w:szCs w:val="24"/>
    </w:rPr>
  </w:style>
  <w:style w:type="paragraph" w:styleId="ad">
    <w:name w:val="List Paragraph"/>
    <w:basedOn w:val="a"/>
    <w:uiPriority w:val="99"/>
    <w:unhideWhenUsed/>
    <w:qFormat/>
    <w:rsid w:val="00E52BFA"/>
    <w:pPr>
      <w:ind w:firstLine="420"/>
    </w:pPr>
  </w:style>
  <w:style w:type="character" w:customStyle="1" w:styleId="1Char">
    <w:name w:val="标题 1 Char"/>
    <w:basedOn w:val="a0"/>
    <w:link w:val="1"/>
    <w:qFormat/>
    <w:rsid w:val="00E52BFA"/>
    <w:rPr>
      <w:b/>
      <w:bCs/>
      <w:kern w:val="44"/>
      <w:sz w:val="44"/>
      <w:szCs w:val="44"/>
      <w:lang w:val="zh-C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BFA"/>
    <w:pPr>
      <w:widowControl w:val="0"/>
      <w:spacing w:line="360" w:lineRule="auto"/>
      <w:ind w:firstLineChars="200" w:firstLine="200"/>
      <w:jc w:val="both"/>
    </w:pPr>
    <w:rPr>
      <w:rFonts w:eastAsia="微软雅黑"/>
      <w:kern w:val="2"/>
      <w:sz w:val="24"/>
      <w:szCs w:val="24"/>
    </w:rPr>
  </w:style>
  <w:style w:type="paragraph" w:styleId="1">
    <w:name w:val="heading 1"/>
    <w:basedOn w:val="a"/>
    <w:next w:val="a"/>
    <w:link w:val="1Char"/>
    <w:qFormat/>
    <w:rsid w:val="00E52BFA"/>
    <w:pPr>
      <w:keepNext/>
      <w:keepLines/>
      <w:widowControl/>
      <w:spacing w:before="340" w:after="330" w:line="578" w:lineRule="auto"/>
      <w:ind w:firstLineChars="0" w:firstLine="0"/>
      <w:jc w:val="left"/>
      <w:outlineLvl w:val="0"/>
    </w:pPr>
    <w:rPr>
      <w:rFonts w:eastAsia="宋体"/>
      <w:b/>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E52BFA"/>
    <w:pPr>
      <w:jc w:val="left"/>
    </w:pPr>
  </w:style>
  <w:style w:type="paragraph" w:styleId="a4">
    <w:name w:val="Body Text Indent"/>
    <w:basedOn w:val="a"/>
    <w:link w:val="Char0"/>
    <w:qFormat/>
    <w:rsid w:val="00E52BFA"/>
    <w:pPr>
      <w:spacing w:line="440" w:lineRule="exact"/>
      <w:ind w:firstLine="435"/>
    </w:pPr>
    <w:rPr>
      <w:rFonts w:ascii="黑体" w:eastAsia="黑体"/>
      <w:szCs w:val="20"/>
    </w:rPr>
  </w:style>
  <w:style w:type="paragraph" w:styleId="a5">
    <w:name w:val="Balloon Text"/>
    <w:basedOn w:val="a"/>
    <w:link w:val="Char1"/>
    <w:uiPriority w:val="99"/>
    <w:unhideWhenUsed/>
    <w:qFormat/>
    <w:rsid w:val="00E52BFA"/>
    <w:rPr>
      <w:sz w:val="18"/>
      <w:szCs w:val="18"/>
    </w:rPr>
  </w:style>
  <w:style w:type="paragraph" w:styleId="a6">
    <w:name w:val="footer"/>
    <w:basedOn w:val="a"/>
    <w:link w:val="Char2"/>
    <w:uiPriority w:val="99"/>
    <w:unhideWhenUsed/>
    <w:qFormat/>
    <w:rsid w:val="00E52BFA"/>
    <w:pPr>
      <w:tabs>
        <w:tab w:val="center" w:pos="4153"/>
        <w:tab w:val="right" w:pos="8306"/>
      </w:tabs>
      <w:snapToGrid w:val="0"/>
      <w:jc w:val="left"/>
    </w:pPr>
    <w:rPr>
      <w:sz w:val="18"/>
      <w:szCs w:val="18"/>
    </w:rPr>
  </w:style>
  <w:style w:type="paragraph" w:styleId="a7">
    <w:name w:val="header"/>
    <w:basedOn w:val="a"/>
    <w:link w:val="Char3"/>
    <w:uiPriority w:val="99"/>
    <w:unhideWhenUsed/>
    <w:qFormat/>
    <w:rsid w:val="00E52BFA"/>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E52BFA"/>
    <w:pPr>
      <w:widowControl/>
      <w:spacing w:before="100" w:beforeAutospacing="1" w:after="100" w:afterAutospacing="1"/>
      <w:jc w:val="left"/>
    </w:pPr>
    <w:rPr>
      <w:rFonts w:ascii="宋体" w:hAnsi="宋体" w:cs="宋体"/>
      <w:kern w:val="0"/>
    </w:rPr>
  </w:style>
  <w:style w:type="paragraph" w:styleId="a9">
    <w:name w:val="annotation subject"/>
    <w:basedOn w:val="a3"/>
    <w:next w:val="a3"/>
    <w:link w:val="Char4"/>
    <w:uiPriority w:val="99"/>
    <w:unhideWhenUsed/>
    <w:qFormat/>
    <w:rsid w:val="00E52BFA"/>
    <w:rPr>
      <w:b/>
      <w:bCs/>
    </w:rPr>
  </w:style>
  <w:style w:type="table" w:styleId="aa">
    <w:name w:val="Table Grid"/>
    <w:basedOn w:val="a1"/>
    <w:uiPriority w:val="59"/>
    <w:qFormat/>
    <w:rsid w:val="00E52B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qFormat/>
    <w:rsid w:val="00E52BFA"/>
    <w:rPr>
      <w:color w:val="0000FF" w:themeColor="hyperlink"/>
      <w:u w:val="single"/>
    </w:rPr>
  </w:style>
  <w:style w:type="character" w:styleId="ac">
    <w:name w:val="annotation reference"/>
    <w:basedOn w:val="a0"/>
    <w:uiPriority w:val="99"/>
    <w:unhideWhenUsed/>
    <w:qFormat/>
    <w:rsid w:val="00E52BFA"/>
    <w:rPr>
      <w:sz w:val="21"/>
      <w:szCs w:val="21"/>
    </w:rPr>
  </w:style>
  <w:style w:type="character" w:customStyle="1" w:styleId="Char3">
    <w:name w:val="页眉 Char"/>
    <w:basedOn w:val="a0"/>
    <w:link w:val="a7"/>
    <w:uiPriority w:val="99"/>
    <w:qFormat/>
    <w:rsid w:val="00E52BFA"/>
    <w:rPr>
      <w:sz w:val="18"/>
      <w:szCs w:val="18"/>
    </w:rPr>
  </w:style>
  <w:style w:type="character" w:customStyle="1" w:styleId="Char2">
    <w:name w:val="页脚 Char"/>
    <w:basedOn w:val="a0"/>
    <w:link w:val="a6"/>
    <w:uiPriority w:val="99"/>
    <w:qFormat/>
    <w:rsid w:val="00E52BFA"/>
    <w:rPr>
      <w:sz w:val="18"/>
      <w:szCs w:val="18"/>
    </w:rPr>
  </w:style>
  <w:style w:type="paragraph" w:customStyle="1" w:styleId="h180">
    <w:name w:val="h180"/>
    <w:basedOn w:val="a"/>
    <w:qFormat/>
    <w:rsid w:val="00E52BFA"/>
    <w:pPr>
      <w:widowControl/>
      <w:spacing w:before="100" w:beforeAutospacing="1" w:after="100" w:afterAutospacing="1" w:line="432" w:lineRule="auto"/>
      <w:jc w:val="left"/>
    </w:pPr>
    <w:rPr>
      <w:rFonts w:ascii="宋体" w:hAnsi="宋体"/>
      <w:color w:val="000000"/>
      <w:kern w:val="0"/>
      <w:sz w:val="18"/>
      <w:szCs w:val="18"/>
    </w:rPr>
  </w:style>
  <w:style w:type="character" w:customStyle="1" w:styleId="Char1">
    <w:name w:val="批注框文本 Char"/>
    <w:basedOn w:val="a0"/>
    <w:link w:val="a5"/>
    <w:uiPriority w:val="99"/>
    <w:semiHidden/>
    <w:qFormat/>
    <w:rsid w:val="00E52BFA"/>
    <w:rPr>
      <w:rFonts w:ascii="Times New Roman" w:eastAsia="宋体" w:hAnsi="Times New Roman" w:cs="Times New Roman"/>
      <w:sz w:val="18"/>
      <w:szCs w:val="18"/>
    </w:rPr>
  </w:style>
  <w:style w:type="paragraph" w:customStyle="1" w:styleId="10">
    <w:name w:val="列出段落1"/>
    <w:basedOn w:val="a"/>
    <w:uiPriority w:val="34"/>
    <w:qFormat/>
    <w:rsid w:val="00E52BFA"/>
    <w:pPr>
      <w:ind w:firstLine="420"/>
    </w:pPr>
  </w:style>
  <w:style w:type="paragraph" w:customStyle="1" w:styleId="11">
    <w:name w:val="无间隔1"/>
    <w:link w:val="Char5"/>
    <w:uiPriority w:val="1"/>
    <w:qFormat/>
    <w:rsid w:val="00E52BFA"/>
    <w:rPr>
      <w:rFonts w:asciiTheme="minorHAnsi" w:eastAsiaTheme="minorEastAsia" w:hAnsiTheme="minorHAnsi" w:cstheme="minorBidi"/>
      <w:sz w:val="22"/>
      <w:szCs w:val="22"/>
    </w:rPr>
  </w:style>
  <w:style w:type="character" w:customStyle="1" w:styleId="Char5">
    <w:name w:val="无间隔 Char"/>
    <w:basedOn w:val="a0"/>
    <w:link w:val="11"/>
    <w:uiPriority w:val="1"/>
    <w:qFormat/>
    <w:rsid w:val="00E52BFA"/>
    <w:rPr>
      <w:kern w:val="0"/>
      <w:sz w:val="22"/>
    </w:rPr>
  </w:style>
  <w:style w:type="character" w:customStyle="1" w:styleId="Char">
    <w:name w:val="批注文字 Char"/>
    <w:basedOn w:val="a0"/>
    <w:link w:val="a3"/>
    <w:uiPriority w:val="99"/>
    <w:semiHidden/>
    <w:qFormat/>
    <w:rsid w:val="00E52BFA"/>
    <w:rPr>
      <w:rFonts w:ascii="Times New Roman" w:eastAsia="宋体" w:hAnsi="Times New Roman" w:cs="Times New Roman"/>
      <w:szCs w:val="24"/>
    </w:rPr>
  </w:style>
  <w:style w:type="character" w:customStyle="1" w:styleId="Char4">
    <w:name w:val="批注主题 Char"/>
    <w:basedOn w:val="Char"/>
    <w:link w:val="a9"/>
    <w:uiPriority w:val="99"/>
    <w:semiHidden/>
    <w:qFormat/>
    <w:rsid w:val="00E52BFA"/>
    <w:rPr>
      <w:rFonts w:ascii="Times New Roman" w:eastAsia="宋体" w:hAnsi="Times New Roman" w:cs="Times New Roman"/>
      <w:b/>
      <w:bCs/>
      <w:szCs w:val="24"/>
    </w:rPr>
  </w:style>
  <w:style w:type="character" w:customStyle="1" w:styleId="Char0">
    <w:name w:val="正文文本缩进 Char"/>
    <w:basedOn w:val="a0"/>
    <w:link w:val="a4"/>
    <w:qFormat/>
    <w:rsid w:val="00E52BFA"/>
    <w:rPr>
      <w:rFonts w:ascii="黑体" w:eastAsia="黑体" w:hAnsi="Times New Roman" w:cs="Times New Roman"/>
      <w:sz w:val="24"/>
      <w:szCs w:val="20"/>
    </w:rPr>
  </w:style>
  <w:style w:type="character" w:customStyle="1" w:styleId="Char10">
    <w:name w:val="正文文本缩进 Char1"/>
    <w:basedOn w:val="a0"/>
    <w:uiPriority w:val="99"/>
    <w:semiHidden/>
    <w:qFormat/>
    <w:rsid w:val="00E52BFA"/>
    <w:rPr>
      <w:rFonts w:ascii="Times New Roman" w:eastAsia="宋体" w:hAnsi="Times New Roman" w:cs="Times New Roman"/>
      <w:szCs w:val="24"/>
    </w:rPr>
  </w:style>
  <w:style w:type="paragraph" w:styleId="ad">
    <w:name w:val="List Paragraph"/>
    <w:basedOn w:val="a"/>
    <w:uiPriority w:val="99"/>
    <w:unhideWhenUsed/>
    <w:qFormat/>
    <w:rsid w:val="00E52BFA"/>
    <w:pPr>
      <w:ind w:firstLine="420"/>
    </w:pPr>
  </w:style>
  <w:style w:type="character" w:customStyle="1" w:styleId="1Char">
    <w:name w:val="标题 1 Char"/>
    <w:basedOn w:val="a0"/>
    <w:link w:val="1"/>
    <w:qFormat/>
    <w:rsid w:val="00E52BFA"/>
    <w:rPr>
      <w:b/>
      <w:bCs/>
      <w:kern w:val="44"/>
      <w:sz w:val="44"/>
      <w:szCs w:val="44"/>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317B21CD63484C9773F3684F6AE509"/>
        <w:category>
          <w:name w:val="常规"/>
          <w:gallery w:val="placeholder"/>
        </w:category>
        <w:types>
          <w:type w:val="bbPlcHdr"/>
        </w:types>
        <w:behaviors>
          <w:behavior w:val="content"/>
        </w:behaviors>
        <w:guid w:val="{E3DAE997-6095-4BF2-9044-CB0CE2649CC8}"/>
      </w:docPartPr>
      <w:docPartBody>
        <w:p w:rsidR="00654E13" w:rsidRDefault="00654E13">
          <w:pPr>
            <w:pStyle w:val="A5317B21CD63484C9773F3684F6AE509"/>
          </w:pPr>
          <w:r>
            <w:rPr>
              <w:i/>
              <w:iCs/>
              <w:color w:val="8C8C8C" w:themeColor="background1" w:themeShade="8C"/>
              <w:lang w:val="zh-CN"/>
            </w:rPr>
            <w:t>[</w:t>
          </w:r>
          <w:r>
            <w:rPr>
              <w:i/>
              <w:iCs/>
              <w:color w:val="8C8C8C" w:themeColor="background1" w:themeShade="8C"/>
              <w:lang w:val="zh-CN"/>
            </w:rPr>
            <w:t>键入公司名称</w:t>
          </w:r>
          <w:r>
            <w:rPr>
              <w:i/>
              <w:iCs/>
              <w:color w:val="8C8C8C" w:themeColor="background1" w:themeShade="8C"/>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60BE"/>
    <w:rsid w:val="000B3973"/>
    <w:rsid w:val="000D3467"/>
    <w:rsid w:val="000E3AE1"/>
    <w:rsid w:val="00111975"/>
    <w:rsid w:val="00186B79"/>
    <w:rsid w:val="001D3BE2"/>
    <w:rsid w:val="001F7388"/>
    <w:rsid w:val="00226805"/>
    <w:rsid w:val="002A0547"/>
    <w:rsid w:val="002C29B9"/>
    <w:rsid w:val="002D1B3E"/>
    <w:rsid w:val="00314E8B"/>
    <w:rsid w:val="00316CE8"/>
    <w:rsid w:val="003758F0"/>
    <w:rsid w:val="003E0967"/>
    <w:rsid w:val="003F21CF"/>
    <w:rsid w:val="0048373D"/>
    <w:rsid w:val="00495FE8"/>
    <w:rsid w:val="004D0703"/>
    <w:rsid w:val="004F7CA3"/>
    <w:rsid w:val="005B6E29"/>
    <w:rsid w:val="005C1EFE"/>
    <w:rsid w:val="005F4E6B"/>
    <w:rsid w:val="006152D1"/>
    <w:rsid w:val="00635AEB"/>
    <w:rsid w:val="00654E13"/>
    <w:rsid w:val="00665E76"/>
    <w:rsid w:val="006C3A76"/>
    <w:rsid w:val="006D0796"/>
    <w:rsid w:val="006D60BE"/>
    <w:rsid w:val="006F2951"/>
    <w:rsid w:val="00717EFA"/>
    <w:rsid w:val="00740EE7"/>
    <w:rsid w:val="00757632"/>
    <w:rsid w:val="007B20D1"/>
    <w:rsid w:val="007F4333"/>
    <w:rsid w:val="00804F17"/>
    <w:rsid w:val="0080662C"/>
    <w:rsid w:val="008817C3"/>
    <w:rsid w:val="00A07962"/>
    <w:rsid w:val="00B95F72"/>
    <w:rsid w:val="00C53169"/>
    <w:rsid w:val="00CB5DD8"/>
    <w:rsid w:val="00D315FD"/>
    <w:rsid w:val="00DF0957"/>
    <w:rsid w:val="00E21F14"/>
    <w:rsid w:val="00E321EF"/>
    <w:rsid w:val="00F11DFD"/>
    <w:rsid w:val="00FE0711"/>
    <w:rsid w:val="00FE15C5"/>
    <w:rsid w:val="00FF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lsdException w:name="Title" w:semiHidden="0" w:unhideWhenUsed="0"/>
    <w:lsdException w:name="Default Paragraph Font" w:uiPriority="1"/>
    <w:lsdException w:name="Strong" w:semiHidden="0" w:unhideWhenUsed="0"/>
    <w:lsdException w:name="Emphasis" w:semiHidden="0" w:unhideWhenUsed="0"/>
    <w:lsdException w:name="Normal Table" w:qFormat="1"/>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E1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4143315F04948A88B5EAE182B1BEC62">
    <w:name w:val="24143315F04948A88B5EAE182B1BEC62"/>
    <w:qFormat/>
    <w:rsid w:val="00654E13"/>
    <w:pPr>
      <w:widowControl w:val="0"/>
      <w:jc w:val="both"/>
    </w:pPr>
    <w:rPr>
      <w:kern w:val="2"/>
      <w:sz w:val="21"/>
      <w:szCs w:val="22"/>
    </w:rPr>
  </w:style>
  <w:style w:type="paragraph" w:customStyle="1" w:styleId="A5317B21CD63484C9773F3684F6AE509">
    <w:name w:val="A5317B21CD63484C9773F3684F6AE509"/>
    <w:qFormat/>
    <w:rsid w:val="00654E13"/>
    <w:pPr>
      <w:widowControl w:val="0"/>
      <w:jc w:val="both"/>
    </w:pPr>
    <w:rPr>
      <w:kern w:val="2"/>
      <w:sz w:val="21"/>
      <w:szCs w:val="22"/>
    </w:rPr>
  </w:style>
  <w:style w:type="paragraph" w:customStyle="1" w:styleId="B5CE0040C8C5457A9411AA89E32B7CD9">
    <w:name w:val="B5CE0040C8C5457A9411AA89E32B7CD9"/>
    <w:qFormat/>
    <w:rsid w:val="00654E13"/>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D8CEEB-3421-4A4B-8130-6490C6F04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171</Words>
  <Characters>976</Characters>
  <Application>Microsoft Office Word</Application>
  <DocSecurity>0</DocSecurity>
  <Lines>8</Lines>
  <Paragraphs>2</Paragraphs>
  <ScaleCrop>false</ScaleCrop>
  <Company>上海化工职业培训中心</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AutoBVT</cp:lastModifiedBy>
  <cp:revision>20</cp:revision>
  <dcterms:created xsi:type="dcterms:W3CDTF">2021-01-22T00:15:00Z</dcterms:created>
  <dcterms:modified xsi:type="dcterms:W3CDTF">2021-03-11T06:42:00Z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