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2232"/>
        <w:gridCol w:w="2835"/>
        <w:gridCol w:w="1560"/>
        <w:gridCol w:w="1071"/>
      </w:tblGrid>
      <w:tr w:rsidR="006E4929" w14:paraId="3CA6B173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0AC7C50B" w14:textId="77777777" w:rsidR="006E4929" w:rsidRPr="00F90C13" w:rsidRDefault="006E4929" w:rsidP="00047218">
            <w:pPr>
              <w:jc w:val="center"/>
              <w:rPr>
                <w:rFonts w:ascii="等线" w:hAnsi="等线"/>
                <w:b/>
              </w:rPr>
            </w:pPr>
            <w:r w:rsidRPr="00F90C13">
              <w:rPr>
                <w:rFonts w:ascii="等线" w:hAnsi="等线" w:hint="eastAsia"/>
                <w:b/>
              </w:rPr>
              <w:t>序号</w:t>
            </w:r>
          </w:p>
        </w:tc>
        <w:tc>
          <w:tcPr>
            <w:tcW w:w="2232" w:type="dxa"/>
          </w:tcPr>
          <w:p w14:paraId="2CDEF2DE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/>
              </w:rPr>
            </w:pPr>
            <w:r w:rsidRPr="00B940CF">
              <w:rPr>
                <w:rFonts w:ascii="等线" w:hAnsi="等线" w:hint="eastAsia"/>
                <w:b/>
              </w:rPr>
              <w:t>文件编号</w:t>
            </w:r>
          </w:p>
        </w:tc>
        <w:tc>
          <w:tcPr>
            <w:tcW w:w="2835" w:type="dxa"/>
            <w:shd w:val="clear" w:color="auto" w:fill="auto"/>
          </w:tcPr>
          <w:p w14:paraId="0017E726" w14:textId="77777777" w:rsidR="006E4929" w:rsidRPr="00F90C13" w:rsidRDefault="006E4929" w:rsidP="00047218">
            <w:pPr>
              <w:jc w:val="center"/>
              <w:rPr>
                <w:rFonts w:ascii="等线" w:hAnsi="等线"/>
                <w:b/>
              </w:rPr>
            </w:pPr>
            <w:r w:rsidRPr="00F90C13">
              <w:rPr>
                <w:rFonts w:ascii="等线" w:hAnsi="等线" w:hint="eastAsia"/>
                <w:b/>
              </w:rPr>
              <w:t>文件</w:t>
            </w:r>
            <w:r w:rsidRPr="00F90C13">
              <w:rPr>
                <w:rFonts w:ascii="等线" w:hAnsi="等线"/>
                <w:b/>
              </w:rPr>
              <w:t>名称</w:t>
            </w:r>
          </w:p>
        </w:tc>
        <w:tc>
          <w:tcPr>
            <w:tcW w:w="1560" w:type="dxa"/>
            <w:shd w:val="clear" w:color="auto" w:fill="auto"/>
          </w:tcPr>
          <w:p w14:paraId="300B4EA2" w14:textId="77777777" w:rsidR="006E4929" w:rsidRPr="00F90C13" w:rsidRDefault="006E4929" w:rsidP="00047218">
            <w:pPr>
              <w:jc w:val="center"/>
              <w:rPr>
                <w:rFonts w:ascii="等线" w:hAnsi="等线"/>
                <w:b/>
              </w:rPr>
            </w:pPr>
            <w:r w:rsidRPr="00F90C13">
              <w:rPr>
                <w:rFonts w:ascii="等线" w:hAnsi="等线" w:hint="eastAsia"/>
                <w:b/>
              </w:rPr>
              <w:t>归口管理部门</w:t>
            </w:r>
          </w:p>
        </w:tc>
        <w:tc>
          <w:tcPr>
            <w:tcW w:w="1071" w:type="dxa"/>
          </w:tcPr>
          <w:p w14:paraId="3CD46EA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  <w:b/>
              </w:rPr>
            </w:pPr>
            <w:r>
              <w:rPr>
                <w:rFonts w:ascii="等线" w:hAnsi="等线" w:hint="eastAsia"/>
                <w:b/>
              </w:rPr>
              <w:t>制修订情况</w:t>
            </w:r>
          </w:p>
        </w:tc>
      </w:tr>
      <w:tr w:rsidR="006E4929" w14:paraId="3AB1DE44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61F2510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  <w:b/>
              </w:rPr>
            </w:pPr>
            <w:r w:rsidRPr="00F90C13">
              <w:rPr>
                <w:rFonts w:ascii="等线" w:hAnsi="等线" w:hint="eastAsia"/>
              </w:rPr>
              <w:t>1</w:t>
            </w:r>
          </w:p>
        </w:tc>
        <w:tc>
          <w:tcPr>
            <w:tcW w:w="2232" w:type="dxa"/>
          </w:tcPr>
          <w:p w14:paraId="281A9777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XCL-SG.49.2018.V1.0</w:t>
            </w:r>
          </w:p>
        </w:tc>
        <w:tc>
          <w:tcPr>
            <w:tcW w:w="2835" w:type="dxa"/>
            <w:shd w:val="clear" w:color="auto" w:fill="auto"/>
          </w:tcPr>
          <w:p w14:paraId="1F316CA0" w14:textId="77777777" w:rsidR="006E4929" w:rsidRPr="005550EE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5550EE">
              <w:rPr>
                <w:rFonts w:ascii="等线" w:hAnsi="等线" w:hint="eastAsia"/>
                <w:bCs/>
              </w:rPr>
              <w:t>两化融合管理手册</w:t>
            </w:r>
          </w:p>
        </w:tc>
        <w:tc>
          <w:tcPr>
            <w:tcW w:w="1560" w:type="dxa"/>
            <w:shd w:val="clear" w:color="auto" w:fill="auto"/>
          </w:tcPr>
          <w:p w14:paraId="4620F909" w14:textId="77777777" w:rsidR="006E4929" w:rsidRPr="005550EE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5550EE">
              <w:rPr>
                <w:rFonts w:ascii="等线" w:hAnsi="等线" w:hint="eastAsia"/>
                <w:bCs/>
              </w:rPr>
              <w:t>生产管理部</w:t>
            </w:r>
          </w:p>
        </w:tc>
        <w:tc>
          <w:tcPr>
            <w:tcW w:w="1071" w:type="dxa"/>
          </w:tcPr>
          <w:p w14:paraId="79FEAFF9" w14:textId="77777777" w:rsidR="006E4929" w:rsidRPr="005550EE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>
              <w:rPr>
                <w:rFonts w:ascii="等线" w:hAnsi="等线" w:hint="eastAsia"/>
                <w:bCs/>
              </w:rPr>
              <w:t>新增</w:t>
            </w:r>
          </w:p>
        </w:tc>
      </w:tr>
      <w:tr w:rsidR="006E4929" w14:paraId="0D88CB8A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54A8A57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2</w:t>
            </w:r>
          </w:p>
        </w:tc>
        <w:tc>
          <w:tcPr>
            <w:tcW w:w="2232" w:type="dxa"/>
          </w:tcPr>
          <w:p w14:paraId="64E0294E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XCL-FZ.01.2017.V2.0</w:t>
            </w:r>
          </w:p>
        </w:tc>
        <w:tc>
          <w:tcPr>
            <w:tcW w:w="2835" w:type="dxa"/>
            <w:shd w:val="clear" w:color="auto" w:fill="auto"/>
          </w:tcPr>
          <w:p w14:paraId="069D9132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战略规划管理办法</w:t>
            </w:r>
          </w:p>
        </w:tc>
        <w:tc>
          <w:tcPr>
            <w:tcW w:w="1560" w:type="dxa"/>
            <w:shd w:val="clear" w:color="auto" w:fill="auto"/>
          </w:tcPr>
          <w:p w14:paraId="65D7E84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发展部</w:t>
            </w:r>
          </w:p>
        </w:tc>
        <w:tc>
          <w:tcPr>
            <w:tcW w:w="1071" w:type="dxa"/>
          </w:tcPr>
          <w:p w14:paraId="26F7DA9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16C25F61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53F51EF6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3</w:t>
            </w:r>
          </w:p>
        </w:tc>
        <w:tc>
          <w:tcPr>
            <w:tcW w:w="2232" w:type="dxa"/>
          </w:tcPr>
          <w:p w14:paraId="7DB1952F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XCL-ZB.36.2017.V2.0</w:t>
            </w:r>
          </w:p>
        </w:tc>
        <w:tc>
          <w:tcPr>
            <w:tcW w:w="2835" w:type="dxa"/>
            <w:shd w:val="clear" w:color="auto" w:fill="auto"/>
          </w:tcPr>
          <w:p w14:paraId="20B539C4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制度管理办法</w:t>
            </w:r>
          </w:p>
        </w:tc>
        <w:tc>
          <w:tcPr>
            <w:tcW w:w="1560" w:type="dxa"/>
            <w:shd w:val="clear" w:color="auto" w:fill="auto"/>
          </w:tcPr>
          <w:p w14:paraId="6375DA4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3B430FD0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7317A695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39D1C449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4</w:t>
            </w:r>
          </w:p>
        </w:tc>
        <w:tc>
          <w:tcPr>
            <w:tcW w:w="2232" w:type="dxa"/>
          </w:tcPr>
          <w:p w14:paraId="3F63F944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XCL-ZB.16.2017.V2.0</w:t>
            </w:r>
          </w:p>
        </w:tc>
        <w:tc>
          <w:tcPr>
            <w:tcW w:w="2835" w:type="dxa"/>
            <w:shd w:val="clear" w:color="auto" w:fill="auto"/>
          </w:tcPr>
          <w:p w14:paraId="795E69E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公文</w:t>
            </w:r>
            <w:r w:rsidRPr="00F90C13">
              <w:rPr>
                <w:rFonts w:ascii="等线" w:hAnsi="等线"/>
              </w:rPr>
              <w:t>管理制度</w:t>
            </w:r>
          </w:p>
        </w:tc>
        <w:tc>
          <w:tcPr>
            <w:tcW w:w="1560" w:type="dxa"/>
            <w:shd w:val="clear" w:color="auto" w:fill="auto"/>
          </w:tcPr>
          <w:p w14:paraId="36110E8B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4767C5AF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7D1122B8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6D5EA46D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5</w:t>
            </w:r>
          </w:p>
        </w:tc>
        <w:tc>
          <w:tcPr>
            <w:tcW w:w="2232" w:type="dxa"/>
          </w:tcPr>
          <w:p w14:paraId="62D6E501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XCL-ZB.14.2017.V2.0</w:t>
            </w:r>
          </w:p>
        </w:tc>
        <w:tc>
          <w:tcPr>
            <w:tcW w:w="2835" w:type="dxa"/>
            <w:shd w:val="clear" w:color="auto" w:fill="auto"/>
          </w:tcPr>
          <w:p w14:paraId="691C377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档案管理办法</w:t>
            </w:r>
          </w:p>
        </w:tc>
        <w:tc>
          <w:tcPr>
            <w:tcW w:w="1560" w:type="dxa"/>
            <w:shd w:val="clear" w:color="auto" w:fill="auto"/>
          </w:tcPr>
          <w:p w14:paraId="7A89DEB2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16315185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15891329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156DF105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6</w:t>
            </w:r>
          </w:p>
        </w:tc>
        <w:tc>
          <w:tcPr>
            <w:tcW w:w="2232" w:type="dxa"/>
          </w:tcPr>
          <w:p w14:paraId="35C4102E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XCL-SG.50.2018.V1.0</w:t>
            </w:r>
          </w:p>
        </w:tc>
        <w:tc>
          <w:tcPr>
            <w:tcW w:w="2835" w:type="dxa"/>
            <w:shd w:val="clear" w:color="auto" w:fill="auto"/>
          </w:tcPr>
          <w:p w14:paraId="3DAD7380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两化融合新型能力策划管理办法</w:t>
            </w:r>
          </w:p>
        </w:tc>
        <w:tc>
          <w:tcPr>
            <w:tcW w:w="1560" w:type="dxa"/>
            <w:shd w:val="clear" w:color="auto" w:fill="auto"/>
          </w:tcPr>
          <w:p w14:paraId="4234D795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003F400E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新增</w:t>
            </w:r>
          </w:p>
        </w:tc>
      </w:tr>
      <w:tr w:rsidR="006E4929" w14:paraId="0E28B4F6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46B0B69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7</w:t>
            </w:r>
          </w:p>
        </w:tc>
        <w:tc>
          <w:tcPr>
            <w:tcW w:w="2232" w:type="dxa"/>
          </w:tcPr>
          <w:p w14:paraId="045A2EB0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XCL-ZB.38.2017.V2.0</w:t>
            </w:r>
          </w:p>
        </w:tc>
        <w:tc>
          <w:tcPr>
            <w:tcW w:w="2835" w:type="dxa"/>
            <w:shd w:val="clear" w:color="auto" w:fill="auto"/>
          </w:tcPr>
          <w:p w14:paraId="12BDBB7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信息化项目管理手册</w:t>
            </w:r>
          </w:p>
        </w:tc>
        <w:tc>
          <w:tcPr>
            <w:tcW w:w="1560" w:type="dxa"/>
            <w:shd w:val="clear" w:color="auto" w:fill="auto"/>
          </w:tcPr>
          <w:p w14:paraId="13CE113D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6378036F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修订</w:t>
            </w:r>
          </w:p>
        </w:tc>
      </w:tr>
      <w:tr w:rsidR="006E4929" w14:paraId="47BC0D02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4AB2E99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8</w:t>
            </w:r>
          </w:p>
        </w:tc>
        <w:tc>
          <w:tcPr>
            <w:tcW w:w="2232" w:type="dxa"/>
          </w:tcPr>
          <w:p w14:paraId="4CB8A78A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XCL-FZ.02.2017.V2.0</w:t>
            </w:r>
          </w:p>
        </w:tc>
        <w:tc>
          <w:tcPr>
            <w:tcW w:w="2835" w:type="dxa"/>
            <w:shd w:val="clear" w:color="auto" w:fill="auto"/>
          </w:tcPr>
          <w:p w14:paraId="630036D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固定资产投资项目立管理办法</w:t>
            </w:r>
          </w:p>
        </w:tc>
        <w:tc>
          <w:tcPr>
            <w:tcW w:w="1560" w:type="dxa"/>
            <w:shd w:val="clear" w:color="auto" w:fill="auto"/>
          </w:tcPr>
          <w:p w14:paraId="1A45C568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发展部</w:t>
            </w:r>
          </w:p>
        </w:tc>
        <w:tc>
          <w:tcPr>
            <w:tcW w:w="1071" w:type="dxa"/>
          </w:tcPr>
          <w:p w14:paraId="01B2E9B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3B78BF22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144BDA2D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9</w:t>
            </w:r>
          </w:p>
        </w:tc>
        <w:tc>
          <w:tcPr>
            <w:tcW w:w="2232" w:type="dxa"/>
          </w:tcPr>
          <w:p w14:paraId="3CFDAFAA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XCL-ZB.10.2017.V2.0</w:t>
            </w:r>
          </w:p>
        </w:tc>
        <w:tc>
          <w:tcPr>
            <w:tcW w:w="2835" w:type="dxa"/>
            <w:shd w:val="clear" w:color="auto" w:fill="auto"/>
          </w:tcPr>
          <w:p w14:paraId="6B48D2E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总经理办公会议（党政联席会议）议事规则</w:t>
            </w:r>
          </w:p>
        </w:tc>
        <w:tc>
          <w:tcPr>
            <w:tcW w:w="1560" w:type="dxa"/>
            <w:shd w:val="clear" w:color="auto" w:fill="auto"/>
          </w:tcPr>
          <w:p w14:paraId="63CF4F4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2320C6D6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87BCB2A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2249487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0</w:t>
            </w:r>
          </w:p>
        </w:tc>
        <w:tc>
          <w:tcPr>
            <w:tcW w:w="2232" w:type="dxa"/>
          </w:tcPr>
          <w:p w14:paraId="706D6075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XCL-ZB.45.2017.V2.0</w:t>
            </w:r>
          </w:p>
        </w:tc>
        <w:tc>
          <w:tcPr>
            <w:tcW w:w="2835" w:type="dxa"/>
            <w:shd w:val="clear" w:color="auto" w:fill="auto"/>
          </w:tcPr>
          <w:p w14:paraId="2F1A4BEF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外部网站管理制度</w:t>
            </w:r>
          </w:p>
        </w:tc>
        <w:tc>
          <w:tcPr>
            <w:tcW w:w="1560" w:type="dxa"/>
            <w:shd w:val="clear" w:color="auto" w:fill="auto"/>
          </w:tcPr>
          <w:p w14:paraId="1EDFEB2A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0F4D6DD9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5BECF013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302DDFF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2232" w:type="dxa"/>
          </w:tcPr>
          <w:p w14:paraId="6AF64BDD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XCL-CW.01.2017.V2.0</w:t>
            </w:r>
          </w:p>
        </w:tc>
        <w:tc>
          <w:tcPr>
            <w:tcW w:w="2835" w:type="dxa"/>
            <w:shd w:val="clear" w:color="auto" w:fill="auto"/>
          </w:tcPr>
          <w:p w14:paraId="05C95985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财务会计管理办法</w:t>
            </w:r>
          </w:p>
        </w:tc>
        <w:tc>
          <w:tcPr>
            <w:tcW w:w="1560" w:type="dxa"/>
            <w:shd w:val="clear" w:color="auto" w:fill="auto"/>
          </w:tcPr>
          <w:p w14:paraId="187BFD17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财务部</w:t>
            </w:r>
          </w:p>
        </w:tc>
        <w:tc>
          <w:tcPr>
            <w:tcW w:w="1071" w:type="dxa"/>
          </w:tcPr>
          <w:p w14:paraId="67A9108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8D77CE5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2BC2F699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2</w:t>
            </w:r>
          </w:p>
        </w:tc>
        <w:tc>
          <w:tcPr>
            <w:tcW w:w="2232" w:type="dxa"/>
          </w:tcPr>
          <w:p w14:paraId="717B226C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XCL-RZ.03.2017.V2.0</w:t>
            </w:r>
          </w:p>
        </w:tc>
        <w:tc>
          <w:tcPr>
            <w:tcW w:w="2835" w:type="dxa"/>
            <w:shd w:val="clear" w:color="auto" w:fill="auto"/>
          </w:tcPr>
          <w:p w14:paraId="1BE47715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培训管理办法</w:t>
            </w:r>
          </w:p>
        </w:tc>
        <w:tc>
          <w:tcPr>
            <w:tcW w:w="1560" w:type="dxa"/>
            <w:shd w:val="clear" w:color="auto" w:fill="auto"/>
          </w:tcPr>
          <w:p w14:paraId="26B91F3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26EE8E58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4CCB72B0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6DDF1622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3</w:t>
            </w:r>
          </w:p>
        </w:tc>
        <w:tc>
          <w:tcPr>
            <w:tcW w:w="2232" w:type="dxa"/>
          </w:tcPr>
          <w:p w14:paraId="2261185B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XCL-RZ.08.2017.V2.0</w:t>
            </w:r>
          </w:p>
        </w:tc>
        <w:tc>
          <w:tcPr>
            <w:tcW w:w="2835" w:type="dxa"/>
            <w:shd w:val="clear" w:color="auto" w:fill="auto"/>
          </w:tcPr>
          <w:p w14:paraId="01F0143C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组织机构管理办法</w:t>
            </w:r>
          </w:p>
        </w:tc>
        <w:tc>
          <w:tcPr>
            <w:tcW w:w="1560" w:type="dxa"/>
            <w:shd w:val="clear" w:color="auto" w:fill="auto"/>
          </w:tcPr>
          <w:p w14:paraId="7244E59C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58298B22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6FBCE91E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33FBB3E3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4</w:t>
            </w:r>
          </w:p>
        </w:tc>
        <w:tc>
          <w:tcPr>
            <w:tcW w:w="2232" w:type="dxa"/>
          </w:tcPr>
          <w:p w14:paraId="5A30DF29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XCL-RZ.02.2017.V2.0</w:t>
            </w:r>
          </w:p>
        </w:tc>
        <w:tc>
          <w:tcPr>
            <w:tcW w:w="2835" w:type="dxa"/>
            <w:shd w:val="clear" w:color="auto" w:fill="auto"/>
          </w:tcPr>
          <w:p w14:paraId="1FEDFD9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“</w:t>
            </w:r>
            <w:r w:rsidRPr="00F90C13">
              <w:rPr>
                <w:rFonts w:ascii="等线" w:hAnsi="等线" w:hint="eastAsia"/>
              </w:rPr>
              <w:t>1+2+3</w:t>
            </w:r>
            <w:r w:rsidRPr="00F90C13">
              <w:rPr>
                <w:rFonts w:ascii="等线" w:hAnsi="等线" w:hint="eastAsia"/>
              </w:rPr>
              <w:t>”青年职业发展计划</w:t>
            </w:r>
          </w:p>
        </w:tc>
        <w:tc>
          <w:tcPr>
            <w:tcW w:w="1560" w:type="dxa"/>
            <w:shd w:val="clear" w:color="auto" w:fill="auto"/>
          </w:tcPr>
          <w:p w14:paraId="08274216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651EF57F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1E3ABF33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3D4817E3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5</w:t>
            </w:r>
          </w:p>
        </w:tc>
        <w:tc>
          <w:tcPr>
            <w:tcW w:w="2232" w:type="dxa"/>
          </w:tcPr>
          <w:p w14:paraId="11C94033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XCL-RZ.04.2017.V2.0</w:t>
            </w:r>
          </w:p>
        </w:tc>
        <w:tc>
          <w:tcPr>
            <w:tcW w:w="2835" w:type="dxa"/>
            <w:shd w:val="clear" w:color="auto" w:fill="auto"/>
          </w:tcPr>
          <w:p w14:paraId="70B0AB1B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员工晋升通道管理办法</w:t>
            </w:r>
          </w:p>
        </w:tc>
        <w:tc>
          <w:tcPr>
            <w:tcW w:w="1560" w:type="dxa"/>
            <w:shd w:val="clear" w:color="auto" w:fill="auto"/>
          </w:tcPr>
          <w:p w14:paraId="44A12F0F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76971CDA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53647F51" w14:textId="77777777" w:rsidTr="006E4929">
        <w:trPr>
          <w:jc w:val="center"/>
        </w:trPr>
        <w:tc>
          <w:tcPr>
            <w:tcW w:w="598" w:type="dxa"/>
            <w:shd w:val="clear" w:color="auto" w:fill="auto"/>
          </w:tcPr>
          <w:p w14:paraId="4EC5BF80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6</w:t>
            </w:r>
          </w:p>
        </w:tc>
        <w:tc>
          <w:tcPr>
            <w:tcW w:w="2232" w:type="dxa"/>
          </w:tcPr>
          <w:p w14:paraId="13505F47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XCL-RZ.05.2017.V2.0</w:t>
            </w:r>
          </w:p>
        </w:tc>
        <w:tc>
          <w:tcPr>
            <w:tcW w:w="2835" w:type="dxa"/>
            <w:shd w:val="clear" w:color="auto" w:fill="auto"/>
          </w:tcPr>
          <w:p w14:paraId="0D63EF1A" w14:textId="77777777" w:rsidR="006E4929" w:rsidRPr="00307471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关键岗位定期轮交流管理办法</w:t>
            </w:r>
          </w:p>
        </w:tc>
        <w:tc>
          <w:tcPr>
            <w:tcW w:w="1560" w:type="dxa"/>
            <w:shd w:val="clear" w:color="auto" w:fill="auto"/>
          </w:tcPr>
          <w:p w14:paraId="4DD876C9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0451DBA8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63DFEC9B" w14:textId="77777777" w:rsidTr="006E4929">
        <w:trPr>
          <w:trHeight w:val="157"/>
          <w:jc w:val="center"/>
        </w:trPr>
        <w:tc>
          <w:tcPr>
            <w:tcW w:w="598" w:type="dxa"/>
            <w:shd w:val="clear" w:color="auto" w:fill="auto"/>
          </w:tcPr>
          <w:p w14:paraId="5175249C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7</w:t>
            </w:r>
          </w:p>
        </w:tc>
        <w:tc>
          <w:tcPr>
            <w:tcW w:w="2232" w:type="dxa"/>
          </w:tcPr>
          <w:p w14:paraId="160A5AE0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XCL-RZ.22.2017.V2.0</w:t>
            </w:r>
          </w:p>
        </w:tc>
        <w:tc>
          <w:tcPr>
            <w:tcW w:w="2835" w:type="dxa"/>
            <w:shd w:val="clear" w:color="auto" w:fill="auto"/>
          </w:tcPr>
          <w:p w14:paraId="264D13ED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科技创新激励办法</w:t>
            </w:r>
          </w:p>
        </w:tc>
        <w:tc>
          <w:tcPr>
            <w:tcW w:w="1560" w:type="dxa"/>
            <w:shd w:val="clear" w:color="auto" w:fill="auto"/>
          </w:tcPr>
          <w:p w14:paraId="760228B0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4BDFCD9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315BD59B" w14:textId="77777777" w:rsidTr="006E4929">
        <w:trPr>
          <w:trHeight w:val="157"/>
          <w:jc w:val="center"/>
        </w:trPr>
        <w:tc>
          <w:tcPr>
            <w:tcW w:w="598" w:type="dxa"/>
            <w:shd w:val="clear" w:color="auto" w:fill="auto"/>
          </w:tcPr>
          <w:p w14:paraId="2084D7B8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/>
              </w:rPr>
              <w:t>1</w:t>
            </w:r>
            <w:r>
              <w:rPr>
                <w:rFonts w:ascii="等线" w:hAnsi="等线"/>
              </w:rPr>
              <w:t>8</w:t>
            </w:r>
          </w:p>
        </w:tc>
        <w:tc>
          <w:tcPr>
            <w:tcW w:w="2232" w:type="dxa"/>
          </w:tcPr>
          <w:p w14:paraId="2354666B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XCL-ZB.39.2017.V2.0</w:t>
            </w:r>
          </w:p>
        </w:tc>
        <w:tc>
          <w:tcPr>
            <w:tcW w:w="2835" w:type="dxa"/>
            <w:shd w:val="clear" w:color="auto" w:fill="auto"/>
          </w:tcPr>
          <w:p w14:paraId="77E9CFAA" w14:textId="77777777" w:rsidR="006E4929" w:rsidRPr="00307471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信息系统运行维护管理办法</w:t>
            </w:r>
          </w:p>
        </w:tc>
        <w:tc>
          <w:tcPr>
            <w:tcW w:w="1560" w:type="dxa"/>
            <w:shd w:val="clear" w:color="auto" w:fill="auto"/>
          </w:tcPr>
          <w:p w14:paraId="5FD0A0D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61B68010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0E035CD0" w14:textId="77777777" w:rsidTr="006E4929">
        <w:trPr>
          <w:trHeight w:val="157"/>
          <w:jc w:val="center"/>
        </w:trPr>
        <w:tc>
          <w:tcPr>
            <w:tcW w:w="598" w:type="dxa"/>
            <w:shd w:val="clear" w:color="auto" w:fill="auto"/>
          </w:tcPr>
          <w:p w14:paraId="2B1E7573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  <w:r>
              <w:rPr>
                <w:rFonts w:ascii="等线" w:hAnsi="等线"/>
              </w:rPr>
              <w:t>9</w:t>
            </w:r>
          </w:p>
        </w:tc>
        <w:tc>
          <w:tcPr>
            <w:tcW w:w="2232" w:type="dxa"/>
          </w:tcPr>
          <w:p w14:paraId="4A8C83F5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XCL-ZB.43.2017.V2.0</w:t>
            </w:r>
          </w:p>
        </w:tc>
        <w:tc>
          <w:tcPr>
            <w:tcW w:w="2835" w:type="dxa"/>
            <w:shd w:val="clear" w:color="auto" w:fill="auto"/>
          </w:tcPr>
          <w:p w14:paraId="0BAF3D47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信息系统软硬件管理办法</w:t>
            </w:r>
          </w:p>
        </w:tc>
        <w:tc>
          <w:tcPr>
            <w:tcW w:w="1560" w:type="dxa"/>
            <w:shd w:val="clear" w:color="auto" w:fill="auto"/>
          </w:tcPr>
          <w:p w14:paraId="5CCE7627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77979A32" w14:textId="77777777" w:rsidR="006E4929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32EFFEED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320C59B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0</w:t>
            </w:r>
          </w:p>
        </w:tc>
        <w:tc>
          <w:tcPr>
            <w:tcW w:w="2232" w:type="dxa"/>
          </w:tcPr>
          <w:p w14:paraId="1EDAF6F6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XCL-ZB.44.2017.V2.0</w:t>
            </w:r>
          </w:p>
        </w:tc>
        <w:tc>
          <w:tcPr>
            <w:tcW w:w="2835" w:type="dxa"/>
            <w:shd w:val="clear" w:color="auto" w:fill="auto"/>
          </w:tcPr>
          <w:p w14:paraId="5140EC4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信息系统内外部网络管理办法</w:t>
            </w:r>
          </w:p>
        </w:tc>
        <w:tc>
          <w:tcPr>
            <w:tcW w:w="1560" w:type="dxa"/>
            <w:shd w:val="clear" w:color="auto" w:fill="auto"/>
          </w:tcPr>
          <w:p w14:paraId="42B5EA8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57F37C2F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2BA0BFC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3C139A7F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2232" w:type="dxa"/>
          </w:tcPr>
          <w:p w14:paraId="571AD027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XCL-AH.11.2017.V2.0</w:t>
            </w:r>
          </w:p>
        </w:tc>
        <w:tc>
          <w:tcPr>
            <w:tcW w:w="2835" w:type="dxa"/>
            <w:shd w:val="clear" w:color="auto" w:fill="auto"/>
          </w:tcPr>
          <w:p w14:paraId="3AB05617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生产安全事故综合应急预案</w:t>
            </w:r>
          </w:p>
        </w:tc>
        <w:tc>
          <w:tcPr>
            <w:tcW w:w="1560" w:type="dxa"/>
            <w:shd w:val="clear" w:color="auto" w:fill="auto"/>
          </w:tcPr>
          <w:p w14:paraId="19E375B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安全环保部</w:t>
            </w:r>
          </w:p>
        </w:tc>
        <w:tc>
          <w:tcPr>
            <w:tcW w:w="1071" w:type="dxa"/>
          </w:tcPr>
          <w:p w14:paraId="4628B524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668A512C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566A7738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2</w:t>
            </w:r>
          </w:p>
        </w:tc>
        <w:tc>
          <w:tcPr>
            <w:tcW w:w="2232" w:type="dxa"/>
          </w:tcPr>
          <w:p w14:paraId="4D6C93C8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XCL-SG.25.2017.V2.0</w:t>
            </w:r>
          </w:p>
        </w:tc>
        <w:tc>
          <w:tcPr>
            <w:tcW w:w="2835" w:type="dxa"/>
            <w:shd w:val="clear" w:color="auto" w:fill="auto"/>
          </w:tcPr>
          <w:p w14:paraId="596E43D6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设备综合管理办法</w:t>
            </w:r>
          </w:p>
          <w:p w14:paraId="762D3CF5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</w:p>
        </w:tc>
        <w:tc>
          <w:tcPr>
            <w:tcW w:w="1560" w:type="dxa"/>
            <w:shd w:val="clear" w:color="auto" w:fill="auto"/>
          </w:tcPr>
          <w:p w14:paraId="40888980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510FCF2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049214C7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6358EE8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3</w:t>
            </w:r>
          </w:p>
        </w:tc>
        <w:tc>
          <w:tcPr>
            <w:tcW w:w="2232" w:type="dxa"/>
          </w:tcPr>
          <w:p w14:paraId="65C4BB2A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XCL-SG.34.2017.V2.0</w:t>
            </w:r>
          </w:p>
        </w:tc>
        <w:tc>
          <w:tcPr>
            <w:tcW w:w="2835" w:type="dxa"/>
            <w:shd w:val="clear" w:color="auto" w:fill="auto"/>
          </w:tcPr>
          <w:p w14:paraId="474D2495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设备检修管理办法</w:t>
            </w:r>
          </w:p>
        </w:tc>
        <w:tc>
          <w:tcPr>
            <w:tcW w:w="1560" w:type="dxa"/>
            <w:shd w:val="clear" w:color="auto" w:fill="auto"/>
          </w:tcPr>
          <w:p w14:paraId="7581384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7959C97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57E1B888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7333BB3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4</w:t>
            </w:r>
          </w:p>
        </w:tc>
        <w:tc>
          <w:tcPr>
            <w:tcW w:w="2232" w:type="dxa"/>
          </w:tcPr>
          <w:p w14:paraId="22A2B554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XCL-SG.39.2017.V2.0</w:t>
            </w:r>
          </w:p>
        </w:tc>
        <w:tc>
          <w:tcPr>
            <w:tcW w:w="2835" w:type="dxa"/>
            <w:shd w:val="clear" w:color="auto" w:fill="auto"/>
          </w:tcPr>
          <w:p w14:paraId="57132AC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集团级关键设备特级维护管理办法</w:t>
            </w:r>
            <w:r w:rsidRPr="00F90C13">
              <w:rPr>
                <w:rFonts w:ascii="等线" w:hAnsi="等线" w:hint="eastAsi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55C4D1D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110715F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A662C46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09712E86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5</w:t>
            </w:r>
          </w:p>
        </w:tc>
        <w:tc>
          <w:tcPr>
            <w:tcW w:w="2232" w:type="dxa"/>
          </w:tcPr>
          <w:p w14:paraId="56127A7C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XCL-SG.40.2017.V2.0</w:t>
            </w:r>
          </w:p>
        </w:tc>
        <w:tc>
          <w:tcPr>
            <w:tcW w:w="2835" w:type="dxa"/>
            <w:shd w:val="clear" w:color="auto" w:fill="auto"/>
          </w:tcPr>
          <w:p w14:paraId="1DF1BC8B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特种设备管理办法</w:t>
            </w:r>
          </w:p>
        </w:tc>
        <w:tc>
          <w:tcPr>
            <w:tcW w:w="1560" w:type="dxa"/>
            <w:shd w:val="clear" w:color="auto" w:fill="auto"/>
          </w:tcPr>
          <w:p w14:paraId="5DDADDA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3075987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52B61D6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2CBD519F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6</w:t>
            </w:r>
          </w:p>
        </w:tc>
        <w:tc>
          <w:tcPr>
            <w:tcW w:w="2232" w:type="dxa"/>
          </w:tcPr>
          <w:p w14:paraId="75F11295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XCL-SG.37.2017.V2.0</w:t>
            </w:r>
          </w:p>
        </w:tc>
        <w:tc>
          <w:tcPr>
            <w:tcW w:w="2835" w:type="dxa"/>
            <w:shd w:val="clear" w:color="auto" w:fill="auto"/>
          </w:tcPr>
          <w:p w14:paraId="3C62C575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设备缺陷及故障管理办法</w:t>
            </w:r>
          </w:p>
        </w:tc>
        <w:tc>
          <w:tcPr>
            <w:tcW w:w="1560" w:type="dxa"/>
            <w:shd w:val="clear" w:color="auto" w:fill="auto"/>
          </w:tcPr>
          <w:p w14:paraId="343DDF90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44B66AC8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301E1424" w14:textId="77777777" w:rsidTr="006E4929">
        <w:trPr>
          <w:trHeight w:val="199"/>
          <w:jc w:val="center"/>
        </w:trPr>
        <w:tc>
          <w:tcPr>
            <w:tcW w:w="598" w:type="dxa"/>
            <w:shd w:val="clear" w:color="auto" w:fill="auto"/>
          </w:tcPr>
          <w:p w14:paraId="0C5506C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7</w:t>
            </w:r>
          </w:p>
        </w:tc>
        <w:tc>
          <w:tcPr>
            <w:tcW w:w="2232" w:type="dxa"/>
          </w:tcPr>
          <w:p w14:paraId="34F24821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XCL-SG.38.2017.V2.0</w:t>
            </w:r>
          </w:p>
        </w:tc>
        <w:tc>
          <w:tcPr>
            <w:tcW w:w="2835" w:type="dxa"/>
            <w:shd w:val="clear" w:color="auto" w:fill="auto"/>
          </w:tcPr>
          <w:p w14:paraId="4DC5DE2C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设备事故管理办法</w:t>
            </w:r>
          </w:p>
        </w:tc>
        <w:tc>
          <w:tcPr>
            <w:tcW w:w="1560" w:type="dxa"/>
            <w:shd w:val="clear" w:color="auto" w:fill="auto"/>
          </w:tcPr>
          <w:p w14:paraId="3AE92310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1CF2F7EE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42866DF3" w14:textId="77777777" w:rsidTr="006E4929">
        <w:trPr>
          <w:trHeight w:val="459"/>
          <w:jc w:val="center"/>
        </w:trPr>
        <w:tc>
          <w:tcPr>
            <w:tcW w:w="598" w:type="dxa"/>
            <w:shd w:val="clear" w:color="auto" w:fill="auto"/>
          </w:tcPr>
          <w:p w14:paraId="0CF7892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8</w:t>
            </w:r>
          </w:p>
        </w:tc>
        <w:tc>
          <w:tcPr>
            <w:tcW w:w="2232" w:type="dxa"/>
          </w:tcPr>
          <w:p w14:paraId="0F54D850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XCL-ZB.41.2017.V2.0</w:t>
            </w:r>
          </w:p>
        </w:tc>
        <w:tc>
          <w:tcPr>
            <w:tcW w:w="2835" w:type="dxa"/>
            <w:shd w:val="clear" w:color="auto" w:fill="auto"/>
          </w:tcPr>
          <w:p w14:paraId="44FB2B50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信息技术标准管理办法</w:t>
            </w:r>
          </w:p>
        </w:tc>
        <w:tc>
          <w:tcPr>
            <w:tcW w:w="1560" w:type="dxa"/>
            <w:shd w:val="clear" w:color="auto" w:fill="auto"/>
          </w:tcPr>
          <w:p w14:paraId="72B9630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4D18912E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012F1DF6" w14:textId="77777777" w:rsidTr="006E4929">
        <w:trPr>
          <w:trHeight w:val="459"/>
          <w:jc w:val="center"/>
        </w:trPr>
        <w:tc>
          <w:tcPr>
            <w:tcW w:w="598" w:type="dxa"/>
            <w:shd w:val="clear" w:color="auto" w:fill="auto"/>
          </w:tcPr>
          <w:p w14:paraId="3A34CDC2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</w:t>
            </w:r>
            <w:r>
              <w:rPr>
                <w:rFonts w:ascii="等线" w:hAnsi="等线"/>
              </w:rPr>
              <w:t>9</w:t>
            </w:r>
          </w:p>
        </w:tc>
        <w:tc>
          <w:tcPr>
            <w:tcW w:w="2232" w:type="dxa"/>
          </w:tcPr>
          <w:p w14:paraId="16C65416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XCL-ZB.42.2017.V2.0</w:t>
            </w:r>
          </w:p>
        </w:tc>
        <w:tc>
          <w:tcPr>
            <w:tcW w:w="2835" w:type="dxa"/>
            <w:shd w:val="clear" w:color="auto" w:fill="auto"/>
          </w:tcPr>
          <w:p w14:paraId="519483D8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信息标准代码管理办法</w:t>
            </w:r>
          </w:p>
        </w:tc>
        <w:tc>
          <w:tcPr>
            <w:tcW w:w="1560" w:type="dxa"/>
            <w:shd w:val="clear" w:color="auto" w:fill="auto"/>
          </w:tcPr>
          <w:p w14:paraId="4992C39E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1E676F8C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1766DBBD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079D2084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0</w:t>
            </w:r>
          </w:p>
        </w:tc>
        <w:tc>
          <w:tcPr>
            <w:tcW w:w="2232" w:type="dxa"/>
          </w:tcPr>
          <w:p w14:paraId="31F519A2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XCL-ZB.40.2017.V2.0</w:t>
            </w:r>
          </w:p>
        </w:tc>
        <w:tc>
          <w:tcPr>
            <w:tcW w:w="2835" w:type="dxa"/>
            <w:shd w:val="clear" w:color="auto" w:fill="auto"/>
          </w:tcPr>
          <w:p w14:paraId="22E52B3D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信息安全管理办法</w:t>
            </w:r>
          </w:p>
        </w:tc>
        <w:tc>
          <w:tcPr>
            <w:tcW w:w="1560" w:type="dxa"/>
            <w:shd w:val="clear" w:color="auto" w:fill="auto"/>
          </w:tcPr>
          <w:p w14:paraId="4CB89B03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综合办公室</w:t>
            </w:r>
          </w:p>
        </w:tc>
        <w:tc>
          <w:tcPr>
            <w:tcW w:w="1071" w:type="dxa"/>
          </w:tcPr>
          <w:p w14:paraId="611FAE19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447B1785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60088F4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2232" w:type="dxa"/>
          </w:tcPr>
          <w:p w14:paraId="436DFB79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XCL-FZ.04.2017.V2.0</w:t>
            </w:r>
          </w:p>
        </w:tc>
        <w:tc>
          <w:tcPr>
            <w:tcW w:w="2835" w:type="dxa"/>
            <w:shd w:val="clear" w:color="auto" w:fill="auto"/>
          </w:tcPr>
          <w:p w14:paraId="6D5538E1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项目后评价管理办法</w:t>
            </w:r>
          </w:p>
        </w:tc>
        <w:tc>
          <w:tcPr>
            <w:tcW w:w="1560" w:type="dxa"/>
            <w:shd w:val="clear" w:color="auto" w:fill="auto"/>
          </w:tcPr>
          <w:p w14:paraId="79740D77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发展部</w:t>
            </w:r>
          </w:p>
        </w:tc>
        <w:tc>
          <w:tcPr>
            <w:tcW w:w="1071" w:type="dxa"/>
          </w:tcPr>
          <w:p w14:paraId="743586A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2CE5E092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41423058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2</w:t>
            </w:r>
          </w:p>
        </w:tc>
        <w:tc>
          <w:tcPr>
            <w:tcW w:w="2232" w:type="dxa"/>
          </w:tcPr>
          <w:p w14:paraId="23457072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XCL-ZB.50.2018.V1.0</w:t>
            </w:r>
          </w:p>
        </w:tc>
        <w:tc>
          <w:tcPr>
            <w:tcW w:w="2835" w:type="dxa"/>
            <w:shd w:val="clear" w:color="auto" w:fill="auto"/>
          </w:tcPr>
          <w:p w14:paraId="39F77C0A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两化融合监视与测量管理办</w:t>
            </w:r>
            <w:r w:rsidRPr="00F90C13">
              <w:rPr>
                <w:rFonts w:ascii="等线" w:hAnsi="等线" w:hint="eastAsia"/>
              </w:rPr>
              <w:lastRenderedPageBreak/>
              <w:t>法</w:t>
            </w:r>
          </w:p>
        </w:tc>
        <w:tc>
          <w:tcPr>
            <w:tcW w:w="1560" w:type="dxa"/>
            <w:shd w:val="clear" w:color="auto" w:fill="auto"/>
          </w:tcPr>
          <w:p w14:paraId="665E4F11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lastRenderedPageBreak/>
              <w:t>综合办公室</w:t>
            </w:r>
          </w:p>
        </w:tc>
        <w:tc>
          <w:tcPr>
            <w:tcW w:w="1071" w:type="dxa"/>
          </w:tcPr>
          <w:p w14:paraId="4B0C2B4C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新增</w:t>
            </w:r>
          </w:p>
        </w:tc>
      </w:tr>
      <w:tr w:rsidR="006E4929" w14:paraId="6E9747F8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09E51257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3</w:t>
            </w:r>
          </w:p>
        </w:tc>
        <w:tc>
          <w:tcPr>
            <w:tcW w:w="2232" w:type="dxa"/>
          </w:tcPr>
          <w:p w14:paraId="33FD4A28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XCL-SG.51.2018.V1.0</w:t>
            </w:r>
          </w:p>
        </w:tc>
        <w:tc>
          <w:tcPr>
            <w:tcW w:w="2835" w:type="dxa"/>
            <w:shd w:val="clear" w:color="auto" w:fill="auto"/>
          </w:tcPr>
          <w:p w14:paraId="17129D00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两化融合</w:t>
            </w:r>
            <w:r w:rsidRPr="00F90C13">
              <w:rPr>
                <w:rFonts w:ascii="等线" w:hAnsi="等线"/>
              </w:rPr>
              <w:t>内部</w:t>
            </w:r>
            <w:r w:rsidRPr="00F90C13">
              <w:rPr>
                <w:rFonts w:ascii="等线" w:hAnsi="等线" w:hint="eastAsia"/>
              </w:rPr>
              <w:t>审核管理办法</w:t>
            </w:r>
          </w:p>
        </w:tc>
        <w:tc>
          <w:tcPr>
            <w:tcW w:w="1560" w:type="dxa"/>
            <w:shd w:val="clear" w:color="auto" w:fill="auto"/>
          </w:tcPr>
          <w:p w14:paraId="401DD2E1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532FDF53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新增</w:t>
            </w:r>
          </w:p>
        </w:tc>
      </w:tr>
      <w:tr w:rsidR="006E4929" w14:paraId="1F507A13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3CB0E69C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4</w:t>
            </w:r>
          </w:p>
        </w:tc>
        <w:tc>
          <w:tcPr>
            <w:tcW w:w="2232" w:type="dxa"/>
          </w:tcPr>
          <w:p w14:paraId="698BCFB4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XCL-RZ.06.2017.V2.0</w:t>
            </w:r>
          </w:p>
        </w:tc>
        <w:tc>
          <w:tcPr>
            <w:tcW w:w="2835" w:type="dxa"/>
            <w:shd w:val="clear" w:color="auto" w:fill="auto"/>
          </w:tcPr>
          <w:p w14:paraId="33AC0ED9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绩效考核管理办法</w:t>
            </w:r>
          </w:p>
        </w:tc>
        <w:tc>
          <w:tcPr>
            <w:tcW w:w="1560" w:type="dxa"/>
            <w:shd w:val="clear" w:color="auto" w:fill="auto"/>
          </w:tcPr>
          <w:p w14:paraId="6AC2683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人力资源部</w:t>
            </w:r>
          </w:p>
        </w:tc>
        <w:tc>
          <w:tcPr>
            <w:tcW w:w="1071" w:type="dxa"/>
          </w:tcPr>
          <w:p w14:paraId="3F2591A0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引用</w:t>
            </w:r>
          </w:p>
        </w:tc>
      </w:tr>
      <w:tr w:rsidR="006E4929" w14:paraId="3FA2926F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6D67E14C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5</w:t>
            </w:r>
          </w:p>
        </w:tc>
        <w:tc>
          <w:tcPr>
            <w:tcW w:w="2232" w:type="dxa"/>
          </w:tcPr>
          <w:p w14:paraId="453B1BDE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XCL-SG.52.2018.V1.0</w:t>
            </w:r>
          </w:p>
        </w:tc>
        <w:tc>
          <w:tcPr>
            <w:tcW w:w="2835" w:type="dxa"/>
            <w:shd w:val="clear" w:color="auto" w:fill="auto"/>
          </w:tcPr>
          <w:p w14:paraId="07A8E5D9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两化融合管理评审管理办法</w:t>
            </w:r>
          </w:p>
        </w:tc>
        <w:tc>
          <w:tcPr>
            <w:tcW w:w="1560" w:type="dxa"/>
            <w:shd w:val="clear" w:color="auto" w:fill="auto"/>
          </w:tcPr>
          <w:p w14:paraId="75867345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42011C2C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新增</w:t>
            </w:r>
          </w:p>
        </w:tc>
      </w:tr>
      <w:tr w:rsidR="006E4929" w14:paraId="113CCA87" w14:textId="77777777" w:rsidTr="006E4929">
        <w:trPr>
          <w:trHeight w:val="101"/>
          <w:jc w:val="center"/>
        </w:trPr>
        <w:tc>
          <w:tcPr>
            <w:tcW w:w="598" w:type="dxa"/>
            <w:shd w:val="clear" w:color="auto" w:fill="auto"/>
          </w:tcPr>
          <w:p w14:paraId="5AD88CFB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3</w:t>
            </w:r>
            <w:r>
              <w:rPr>
                <w:rFonts w:ascii="等线" w:hAnsi="等线"/>
              </w:rPr>
              <w:t>6</w:t>
            </w:r>
          </w:p>
        </w:tc>
        <w:tc>
          <w:tcPr>
            <w:tcW w:w="2232" w:type="dxa"/>
          </w:tcPr>
          <w:p w14:paraId="40A55F29" w14:textId="77777777" w:rsidR="006E4929" w:rsidRPr="00B940CF" w:rsidRDefault="006E4929" w:rsidP="00047218">
            <w:pPr>
              <w:jc w:val="center"/>
              <w:rPr>
                <w:rFonts w:ascii="等线" w:hAnsi="等线" w:hint="eastAsia"/>
                <w:bCs/>
              </w:rPr>
            </w:pPr>
            <w:r w:rsidRPr="00B940CF">
              <w:rPr>
                <w:rFonts w:ascii="等线" w:hAnsi="等线" w:hint="eastAsia"/>
                <w:bCs/>
              </w:rPr>
              <w:t>XCL-SG.53.2018.V1.0</w:t>
            </w:r>
          </w:p>
        </w:tc>
        <w:tc>
          <w:tcPr>
            <w:tcW w:w="2835" w:type="dxa"/>
            <w:shd w:val="clear" w:color="auto" w:fill="auto"/>
          </w:tcPr>
          <w:p w14:paraId="234089E7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两化融合不符合、</w:t>
            </w:r>
            <w:r w:rsidRPr="00F90C13">
              <w:rPr>
                <w:rFonts w:ascii="等线" w:hAnsi="等线"/>
              </w:rPr>
              <w:t>纠正措施</w:t>
            </w:r>
            <w:r w:rsidRPr="00F90C13">
              <w:rPr>
                <w:rFonts w:ascii="等线" w:hAnsi="等线" w:hint="eastAsia"/>
              </w:rPr>
              <w:t>和</w:t>
            </w:r>
            <w:r w:rsidRPr="00F90C13">
              <w:rPr>
                <w:rFonts w:ascii="等线" w:hAnsi="等线"/>
              </w:rPr>
              <w:t>预防措施</w:t>
            </w:r>
            <w:r w:rsidRPr="00F90C13">
              <w:rPr>
                <w:rFonts w:ascii="等线" w:hAnsi="等线" w:hint="eastAsia"/>
              </w:rPr>
              <w:t>管理办法</w:t>
            </w:r>
          </w:p>
        </w:tc>
        <w:tc>
          <w:tcPr>
            <w:tcW w:w="1560" w:type="dxa"/>
            <w:shd w:val="clear" w:color="auto" w:fill="auto"/>
          </w:tcPr>
          <w:p w14:paraId="7DF72CDE" w14:textId="77777777" w:rsidR="006E4929" w:rsidRPr="00F90C13" w:rsidRDefault="006E4929" w:rsidP="00047218">
            <w:pPr>
              <w:jc w:val="center"/>
              <w:rPr>
                <w:rFonts w:ascii="等线" w:hAnsi="等线"/>
              </w:rPr>
            </w:pPr>
            <w:r w:rsidRPr="00F90C13">
              <w:rPr>
                <w:rFonts w:ascii="等线" w:hAnsi="等线" w:hint="eastAsia"/>
              </w:rPr>
              <w:t>生产管理部</w:t>
            </w:r>
          </w:p>
        </w:tc>
        <w:tc>
          <w:tcPr>
            <w:tcW w:w="1071" w:type="dxa"/>
          </w:tcPr>
          <w:p w14:paraId="0E814B92" w14:textId="77777777" w:rsidR="006E4929" w:rsidRPr="00F90C13" w:rsidRDefault="006E4929" w:rsidP="00047218">
            <w:pPr>
              <w:jc w:val="center"/>
              <w:rPr>
                <w:rFonts w:ascii="等线" w:hAnsi="等线" w:hint="eastAsia"/>
              </w:rPr>
            </w:pPr>
            <w:r>
              <w:rPr>
                <w:rFonts w:ascii="等线" w:hAnsi="等线" w:hint="eastAsia"/>
              </w:rPr>
              <w:t>新增</w:t>
            </w:r>
          </w:p>
        </w:tc>
      </w:tr>
    </w:tbl>
    <w:p w14:paraId="217A33A5" w14:textId="77777777" w:rsidR="00AE36EF" w:rsidRDefault="00AE36EF">
      <w:bookmarkStart w:id="0" w:name="_GoBack"/>
      <w:bookmarkEnd w:id="0"/>
    </w:p>
    <w:sectPr w:rsidR="00AE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E"/>
    <w:rsid w:val="00050C5C"/>
    <w:rsid w:val="001B18CE"/>
    <w:rsid w:val="006E4929"/>
    <w:rsid w:val="00A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308F7-1227-428D-9356-646FB28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49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yc</dc:creator>
  <cp:keywords/>
  <dc:description/>
  <cp:lastModifiedBy>chen yc</cp:lastModifiedBy>
  <cp:revision>2</cp:revision>
  <dcterms:created xsi:type="dcterms:W3CDTF">2019-10-18T04:28:00Z</dcterms:created>
  <dcterms:modified xsi:type="dcterms:W3CDTF">2019-10-18T04:29:00Z</dcterms:modified>
</cp:coreProperties>
</file>