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eastAsiaTheme="minorEastAsia"/>
          <w:sz w:val="24"/>
          <w:szCs w:val="24"/>
          <w:lang w:val="en-US" w:eastAsia="zh-CN"/>
        </w:rPr>
      </w:pPr>
    </w:p>
    <w:p>
      <w:pPr>
        <w:numPr>
          <w:numId w:val="0"/>
        </w:numPr>
        <w:ind w:leftChars="0"/>
        <w:rPr>
          <w:rFonts w:hint="default" w:eastAsiaTheme="minorEastAsia"/>
          <w:sz w:val="24"/>
          <w:szCs w:val="24"/>
          <w:lang w:val="en-US" w:eastAsia="zh-CN"/>
        </w:rPr>
      </w:pPr>
    </w:p>
    <w:p>
      <w:pPr>
        <w:numPr>
          <w:numId w:val="0"/>
        </w:numPr>
        <w:ind w:leftChars="0"/>
        <w:rPr>
          <w:rFonts w:hint="default" w:eastAsiaTheme="minorEastAsia"/>
          <w:b/>
          <w:bCs/>
          <w:sz w:val="36"/>
          <w:szCs w:val="36"/>
          <w:lang w:val="en-US" w:eastAsia="zh-CN"/>
        </w:rPr>
      </w:pPr>
    </w:p>
    <w:p>
      <w:pPr>
        <w:numPr>
          <w:numId w:val="0"/>
        </w:numPr>
        <w:ind w:left="2520" w:leftChars="0" w:firstLine="420" w:firstLineChars="0"/>
        <w:rPr>
          <w:rFonts w:hint="eastAsia"/>
          <w:b/>
          <w:bCs/>
          <w:sz w:val="36"/>
          <w:szCs w:val="36"/>
          <w:lang w:val="en-US" w:eastAsia="zh-CN"/>
        </w:rPr>
      </w:pPr>
    </w:p>
    <w:p>
      <w:pPr>
        <w:numPr>
          <w:numId w:val="0"/>
        </w:numPr>
        <w:ind w:left="2520" w:leftChars="0" w:firstLine="420" w:firstLineChars="0"/>
        <w:rPr>
          <w:rFonts w:hint="eastAsia"/>
          <w:b/>
          <w:bCs/>
          <w:sz w:val="36"/>
          <w:szCs w:val="36"/>
          <w:lang w:val="en-US" w:eastAsia="zh-CN"/>
        </w:rPr>
      </w:pPr>
    </w:p>
    <w:p>
      <w:pPr>
        <w:numPr>
          <w:numId w:val="0"/>
        </w:numPr>
        <w:ind w:left="2520" w:leftChars="0" w:firstLine="420" w:firstLineChars="0"/>
        <w:rPr>
          <w:rFonts w:hint="eastAsia"/>
          <w:b/>
          <w:bCs/>
          <w:sz w:val="36"/>
          <w:szCs w:val="36"/>
          <w:lang w:val="en-US" w:eastAsia="zh-CN"/>
        </w:rPr>
      </w:pPr>
      <w:bookmarkStart w:id="0" w:name="_GoBack"/>
      <w:bookmarkEnd w:id="0"/>
    </w:p>
    <w:p>
      <w:pPr>
        <w:numPr>
          <w:numId w:val="0"/>
        </w:numPr>
        <w:ind w:left="2520" w:leftChars="0" w:firstLine="420" w:firstLineChars="0"/>
        <w:rPr>
          <w:rFonts w:hint="eastAsia"/>
          <w:b/>
          <w:bCs/>
          <w:sz w:val="36"/>
          <w:szCs w:val="36"/>
          <w:lang w:val="en-US" w:eastAsia="zh-CN"/>
        </w:rPr>
      </w:pPr>
      <w:r>
        <w:rPr>
          <w:rFonts w:hint="eastAsia"/>
          <w:b/>
          <w:bCs/>
          <w:sz w:val="36"/>
          <w:szCs w:val="36"/>
          <w:lang w:val="en-US" w:eastAsia="zh-CN"/>
        </w:rPr>
        <w:t>XXX系统XXX版本迭代总结报告</w:t>
      </w:r>
    </w:p>
    <w:p>
      <w:pPr>
        <w:numPr>
          <w:numId w:val="0"/>
        </w:numPr>
        <w:ind w:left="2520" w:leftChars="0" w:firstLine="420" w:firstLineChars="0"/>
        <w:rPr>
          <w:rFonts w:hint="eastAsia"/>
          <w:b/>
          <w:bCs/>
          <w:sz w:val="36"/>
          <w:szCs w:val="36"/>
          <w:lang w:val="en-US" w:eastAsia="zh-CN"/>
        </w:rPr>
      </w:pPr>
    </w:p>
    <w:p>
      <w:pPr>
        <w:numPr>
          <w:numId w:val="0"/>
        </w:numPr>
        <w:ind w:left="2520" w:leftChars="0" w:firstLine="420" w:firstLineChars="0"/>
        <w:rPr>
          <w:rFonts w:hint="eastAsia"/>
          <w:b/>
          <w:bCs/>
          <w:sz w:val="36"/>
          <w:szCs w:val="36"/>
          <w:lang w:val="en-US" w:eastAsia="zh-CN"/>
        </w:rPr>
      </w:pPr>
    </w:p>
    <w:p>
      <w:pPr>
        <w:numPr>
          <w:numId w:val="0"/>
        </w:numPr>
        <w:ind w:left="2520" w:leftChars="0" w:firstLine="420" w:firstLineChars="0"/>
        <w:rPr>
          <w:rFonts w:hint="eastAsia"/>
          <w:b/>
          <w:bCs/>
          <w:sz w:val="36"/>
          <w:szCs w:val="36"/>
          <w:lang w:val="en-US" w:eastAsia="zh-CN"/>
        </w:rPr>
      </w:pPr>
    </w:p>
    <w:p>
      <w:pPr>
        <w:numPr>
          <w:numId w:val="0"/>
        </w:numPr>
        <w:rPr>
          <w:rFonts w:hint="default"/>
          <w:b/>
          <w:bCs/>
          <w:i/>
          <w:iCs/>
          <w:color w:val="1628D2"/>
          <w:sz w:val="24"/>
          <w:szCs w:val="24"/>
          <w:lang w:val="en-US" w:eastAsia="zh-CN"/>
        </w:rPr>
      </w:pPr>
    </w:p>
    <w:p>
      <w:pPr>
        <w:numPr>
          <w:numId w:val="0"/>
        </w:numPr>
        <w:ind w:leftChars="0"/>
        <w:rPr>
          <w:rFonts w:hint="default" w:eastAsiaTheme="minorEastAsia"/>
          <w:sz w:val="24"/>
          <w:szCs w:val="24"/>
          <w:lang w:val="en-US" w:eastAsia="zh-CN"/>
        </w:rPr>
      </w:pPr>
    </w:p>
    <w:p>
      <w:pPr>
        <w:numPr>
          <w:numId w:val="0"/>
        </w:numPr>
        <w:ind w:leftChars="0"/>
        <w:rPr>
          <w:rFonts w:hint="default" w:eastAsiaTheme="minorEastAsia"/>
          <w:sz w:val="24"/>
          <w:szCs w:val="24"/>
          <w:lang w:val="en-US" w:eastAsia="zh-CN"/>
        </w:rPr>
      </w:pPr>
    </w:p>
    <w:p>
      <w:pPr>
        <w:numPr>
          <w:numId w:val="0"/>
        </w:numPr>
        <w:rPr>
          <w:rFonts w:hint="default" w:eastAsiaTheme="minorEastAsia"/>
          <w:sz w:val="24"/>
          <w:szCs w:val="24"/>
          <w:lang w:val="en-US" w:eastAsia="zh-CN"/>
        </w:rPr>
      </w:pPr>
    </w:p>
    <w:p>
      <w:pPr>
        <w:numPr>
          <w:ilvl w:val="0"/>
          <w:numId w:val="1"/>
        </w:numPr>
        <w:ind w:left="425" w:leftChars="0" w:hanging="425" w:firstLineChars="0"/>
        <w:rPr>
          <w:rFonts w:hint="eastAsia"/>
          <w:sz w:val="24"/>
          <w:szCs w:val="24"/>
          <w:lang w:val="en-US" w:eastAsia="zh-CN"/>
        </w:rPr>
      </w:pPr>
      <w:r>
        <w:rPr>
          <w:rFonts w:hint="eastAsia"/>
          <w:sz w:val="24"/>
          <w:szCs w:val="24"/>
          <w:lang w:val="en-US" w:eastAsia="zh-CN"/>
        </w:rPr>
        <w:t>项目计划</w:t>
      </w:r>
    </w:p>
    <w:tbl>
      <w:tblPr>
        <w:tblStyle w:val="5"/>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31"/>
        <w:gridCol w:w="1831"/>
        <w:gridCol w:w="1831"/>
        <w:gridCol w:w="1831"/>
        <w:gridCol w:w="1832"/>
        <w:gridCol w:w="1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阶段</w:t>
            </w:r>
          </w:p>
        </w:tc>
        <w:tc>
          <w:tcPr>
            <w:tcW w:w="1831"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计划开始时间</w:t>
            </w:r>
          </w:p>
        </w:tc>
        <w:tc>
          <w:tcPr>
            <w:tcW w:w="1831"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计划结束时间</w:t>
            </w:r>
          </w:p>
        </w:tc>
        <w:tc>
          <w:tcPr>
            <w:tcW w:w="1831"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实际开始时间</w:t>
            </w:r>
          </w:p>
        </w:tc>
        <w:tc>
          <w:tcPr>
            <w:tcW w:w="1832"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实际结束时间</w:t>
            </w:r>
          </w:p>
        </w:tc>
        <w:tc>
          <w:tcPr>
            <w:tcW w:w="1832"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需求分析</w:t>
            </w:r>
          </w:p>
        </w:tc>
        <w:tc>
          <w:tcPr>
            <w:tcW w:w="1831"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2019/7/10</w:t>
            </w:r>
          </w:p>
        </w:tc>
        <w:tc>
          <w:tcPr>
            <w:tcW w:w="1831"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2019/7/12</w:t>
            </w:r>
          </w:p>
        </w:tc>
        <w:tc>
          <w:tcPr>
            <w:tcW w:w="1831"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ind w:left="0" w:leftChars="0" w:firstLine="0" w:firstLineChars="0"/>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2019/7/10</w:t>
            </w:r>
          </w:p>
        </w:tc>
        <w:tc>
          <w:tcPr>
            <w:tcW w:w="1832"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ind w:left="0" w:leftChars="0" w:firstLine="0" w:firstLineChars="0"/>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2019/7/12</w:t>
            </w:r>
          </w:p>
        </w:tc>
        <w:tc>
          <w:tcPr>
            <w:tcW w:w="1832"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系统设计</w:t>
            </w: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系统开发</w:t>
            </w: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系统联调</w:t>
            </w: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系统测试</w:t>
            </w: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产品验收</w:t>
            </w: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r>
              <w:rPr>
                <w:rFonts w:hint="eastAsia"/>
                <w:color w:val="000000"/>
                <w:sz w:val="24"/>
                <w:szCs w:val="24"/>
                <w:vertAlign w:val="baseline"/>
                <w:lang w:val="en-US" w:eastAsia="zh-CN"/>
              </w:rPr>
              <w:t>部署发布</w:t>
            </w: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c>
          <w:tcPr>
            <w:tcW w:w="183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color w:val="000000"/>
                <w:sz w:val="24"/>
                <w:szCs w:val="24"/>
                <w:vertAlign w:val="baseline"/>
                <w:lang w:val="en-US" w:eastAsia="zh-CN"/>
              </w:rPr>
            </w:pPr>
          </w:p>
        </w:tc>
      </w:tr>
    </w:tbl>
    <w:p>
      <w:pPr>
        <w:numPr>
          <w:numId w:val="0"/>
        </w:numPr>
        <w:ind w:leftChars="0"/>
        <w:rPr>
          <w:rFonts w:hint="default"/>
          <w:sz w:val="24"/>
          <w:szCs w:val="24"/>
          <w:lang w:val="en-US" w:eastAsia="zh-CN"/>
        </w:rPr>
      </w:pPr>
    </w:p>
    <w:p>
      <w:pPr>
        <w:numPr>
          <w:numId w:val="0"/>
        </w:numPr>
        <w:ind w:leftChars="0"/>
        <w:rPr>
          <w:rFonts w:hint="default" w:eastAsiaTheme="minorEastAsia"/>
          <w:sz w:val="24"/>
          <w:szCs w:val="24"/>
          <w:lang w:val="en-US" w:eastAsia="zh-CN"/>
        </w:rPr>
      </w:pPr>
    </w:p>
    <w:p>
      <w:pPr>
        <w:numPr>
          <w:numId w:val="0"/>
        </w:numPr>
        <w:ind w:leftChars="0"/>
        <w:rPr>
          <w:rFonts w:hint="default" w:eastAsiaTheme="minorEastAsia"/>
          <w:sz w:val="24"/>
          <w:szCs w:val="24"/>
          <w:lang w:val="en-US" w:eastAsia="zh-CN"/>
        </w:rPr>
      </w:pPr>
    </w:p>
    <w:p>
      <w:pPr>
        <w:numPr>
          <w:ilvl w:val="0"/>
          <w:numId w:val="1"/>
        </w:numPr>
        <w:ind w:left="425" w:leftChars="0" w:hanging="425" w:firstLineChars="0"/>
        <w:rPr>
          <w:rFonts w:hint="default" w:eastAsiaTheme="minorEastAsia"/>
          <w:sz w:val="24"/>
          <w:szCs w:val="24"/>
          <w:lang w:val="en-US" w:eastAsia="zh-CN"/>
        </w:rPr>
      </w:pPr>
      <w:r>
        <w:rPr>
          <w:rFonts w:hint="eastAsia"/>
          <w:sz w:val="24"/>
          <w:szCs w:val="24"/>
          <w:lang w:val="en-US" w:eastAsia="zh-CN"/>
        </w:rPr>
        <w:t>本次迭代上线内容</w:t>
      </w:r>
    </w:p>
    <w:tbl>
      <w:tblPr>
        <w:tblStyle w:val="5"/>
        <w:tblW w:w="109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0"/>
        <w:gridCol w:w="1734"/>
        <w:gridCol w:w="1176"/>
        <w:gridCol w:w="1194"/>
        <w:gridCol w:w="1212"/>
        <w:gridCol w:w="1260"/>
        <w:gridCol w:w="1284"/>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color w:val="FFFFFF"/>
                <w:sz w:val="24"/>
                <w:szCs w:val="24"/>
                <w:vertAlign w:val="baseline"/>
                <w:lang w:val="en-US" w:eastAsia="zh-CN"/>
              </w:rPr>
            </w:pPr>
            <w:r>
              <w:rPr>
                <w:rFonts w:hint="eastAsia"/>
                <w:color w:val="FFFFFF"/>
                <w:sz w:val="24"/>
                <w:szCs w:val="24"/>
                <w:vertAlign w:val="baseline"/>
                <w:lang w:val="en-US" w:eastAsia="zh-CN"/>
              </w:rPr>
              <w:t>ID</w:t>
            </w:r>
          </w:p>
        </w:tc>
        <w:tc>
          <w:tcPr>
            <w:tcW w:w="173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任务标题</w:t>
            </w:r>
          </w:p>
        </w:tc>
        <w:tc>
          <w:tcPr>
            <w:tcW w:w="1176"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优先级别</w:t>
            </w:r>
          </w:p>
        </w:tc>
        <w:tc>
          <w:tcPr>
            <w:tcW w:w="119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业务线</w:t>
            </w:r>
          </w:p>
        </w:tc>
        <w:tc>
          <w:tcPr>
            <w:tcW w:w="1212"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需求来源</w:t>
            </w:r>
          </w:p>
        </w:tc>
        <w:tc>
          <w:tcPr>
            <w:tcW w:w="1260"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开发人员</w:t>
            </w:r>
          </w:p>
        </w:tc>
        <w:tc>
          <w:tcPr>
            <w:tcW w:w="128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测试人员</w:t>
            </w:r>
          </w:p>
        </w:tc>
        <w:tc>
          <w:tcPr>
            <w:tcW w:w="2256"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w:t>
            </w:r>
          </w:p>
        </w:tc>
        <w:tc>
          <w:tcPr>
            <w:tcW w:w="1734"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XXXXXX</w:t>
            </w:r>
          </w:p>
        </w:tc>
        <w:tc>
          <w:tcPr>
            <w:tcW w:w="1176"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高</w:t>
            </w:r>
          </w:p>
        </w:tc>
        <w:tc>
          <w:tcPr>
            <w:tcW w:w="1194"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极速熊猫</w:t>
            </w:r>
          </w:p>
        </w:tc>
        <w:tc>
          <w:tcPr>
            <w:tcW w:w="1212"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业务需求</w:t>
            </w:r>
          </w:p>
        </w:tc>
        <w:tc>
          <w:tcPr>
            <w:tcW w:w="1260"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w:t>
            </w:r>
          </w:p>
        </w:tc>
        <w:tc>
          <w:tcPr>
            <w:tcW w:w="1284"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w:t>
            </w:r>
          </w:p>
        </w:tc>
        <w:tc>
          <w:tcPr>
            <w:tcW w:w="2256"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73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17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19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1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6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8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25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73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17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19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1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6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8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25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73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17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19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1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6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8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25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73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17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19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1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6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8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25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73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17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19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1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6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8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25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73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17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19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1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6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8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25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bl>
    <w:p>
      <w:pPr>
        <w:numPr>
          <w:numId w:val="0"/>
        </w:numPr>
        <w:ind w:leftChars="0" w:firstLine="420" w:firstLineChars="0"/>
        <w:rPr>
          <w:rFonts w:hint="default" w:eastAsiaTheme="minorEastAsia"/>
          <w:sz w:val="24"/>
          <w:szCs w:val="24"/>
          <w:lang w:val="en-US" w:eastAsia="zh-CN"/>
        </w:rPr>
      </w:pPr>
    </w:p>
    <w:p>
      <w:pPr>
        <w:numPr>
          <w:ilvl w:val="0"/>
          <w:numId w:val="1"/>
        </w:numPr>
        <w:ind w:left="425" w:leftChars="0" w:hanging="425" w:firstLineChars="0"/>
        <w:rPr>
          <w:rFonts w:hint="default" w:eastAsiaTheme="minorEastAsia"/>
          <w:sz w:val="24"/>
          <w:szCs w:val="24"/>
          <w:lang w:val="en-US" w:eastAsia="zh-CN"/>
        </w:rPr>
      </w:pPr>
      <w:r>
        <w:rPr>
          <w:rFonts w:hint="eastAsia"/>
          <w:sz w:val="24"/>
          <w:szCs w:val="24"/>
          <w:lang w:val="en-US" w:eastAsia="zh-CN"/>
        </w:rPr>
        <w:t>测试过阶段Bug分析</w:t>
      </w:r>
    </w:p>
    <w:tbl>
      <w:tblPr>
        <w:tblStyle w:val="5"/>
        <w:tblW w:w="10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10"/>
        <w:gridCol w:w="2004"/>
        <w:gridCol w:w="936"/>
        <w:gridCol w:w="996"/>
        <w:gridCol w:w="947"/>
        <w:gridCol w:w="721"/>
        <w:gridCol w:w="206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ID</w:t>
            </w:r>
          </w:p>
        </w:tc>
        <w:tc>
          <w:tcPr>
            <w:tcW w:w="200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概要</w:t>
            </w:r>
          </w:p>
        </w:tc>
        <w:tc>
          <w:tcPr>
            <w:tcW w:w="936"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经办人</w:t>
            </w:r>
          </w:p>
        </w:tc>
        <w:tc>
          <w:tcPr>
            <w:tcW w:w="996"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报告人</w:t>
            </w:r>
          </w:p>
        </w:tc>
        <w:tc>
          <w:tcPr>
            <w:tcW w:w="947"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状态</w:t>
            </w:r>
          </w:p>
        </w:tc>
        <w:tc>
          <w:tcPr>
            <w:tcW w:w="721"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模块</w:t>
            </w:r>
          </w:p>
        </w:tc>
        <w:tc>
          <w:tcPr>
            <w:tcW w:w="206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问题原因</w:t>
            </w:r>
          </w:p>
        </w:tc>
        <w:tc>
          <w:tcPr>
            <w:tcW w:w="269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后续优化方案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w:t>
            </w:r>
          </w:p>
        </w:tc>
        <w:tc>
          <w:tcPr>
            <w:tcW w:w="2004"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XXXXX</w:t>
            </w:r>
          </w:p>
        </w:tc>
        <w:tc>
          <w:tcPr>
            <w:tcW w:w="936"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w:t>
            </w:r>
          </w:p>
        </w:tc>
        <w:tc>
          <w:tcPr>
            <w:tcW w:w="996"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w:t>
            </w:r>
          </w:p>
        </w:tc>
        <w:tc>
          <w:tcPr>
            <w:tcW w:w="947"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已关闭</w:t>
            </w:r>
          </w:p>
        </w:tc>
        <w:tc>
          <w:tcPr>
            <w:tcW w:w="721"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w:t>
            </w:r>
          </w:p>
        </w:tc>
        <w:tc>
          <w:tcPr>
            <w:tcW w:w="2064"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XXXXX</w:t>
            </w:r>
          </w:p>
        </w:tc>
        <w:tc>
          <w:tcPr>
            <w:tcW w:w="2694" w:type="dxa"/>
            <w:tcBorders>
              <w:top w:val="single" w:color="FFFFFF" w:sz="18" w:space="0"/>
              <w:left w:val="single" w:color="4BACC6" w:sz="8" w:space="0"/>
              <w:bottom w:val="single" w:color="4BACC6" w:sz="8" w:space="0"/>
              <w:right w:val="single" w:color="4BACC6" w:sz="8" w:space="0"/>
            </w:tcBorders>
            <w:shd w:val="clear" w:color="auto" w:fill="B7DDE8"/>
          </w:tcPr>
          <w:p>
            <w:pPr>
              <w:numPr>
                <w:ilvl w:val="0"/>
                <w:numId w:val="0"/>
              </w:numPr>
              <w:rPr>
                <w:rFonts w:hint="default"/>
                <w:i/>
                <w:iCs/>
                <w:color w:val="1628D2"/>
                <w:sz w:val="24"/>
                <w:szCs w:val="24"/>
                <w:vertAlign w:val="baseline"/>
                <w:lang w:val="en-US" w:eastAsia="zh-CN"/>
              </w:rPr>
            </w:pPr>
            <w:r>
              <w:rPr>
                <w:rFonts w:hint="eastAsia"/>
                <w:i/>
                <w:iCs/>
                <w:color w:val="1628D2"/>
                <w:sz w:val="24"/>
                <w:szCs w:val="24"/>
                <w:vertAlign w:val="baseline"/>
                <w:lang w:val="en-US" w:eastAsia="zh-CN"/>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0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3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9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47"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72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6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0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3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9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47"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72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6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69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0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3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9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47"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72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6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0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3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9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47"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72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6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69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0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3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96"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947"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721"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6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69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1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0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3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96"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947"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721"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6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69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bl>
    <w:p>
      <w:pPr>
        <w:numPr>
          <w:numId w:val="0"/>
        </w:numPr>
        <w:ind w:leftChars="0"/>
        <w:rPr>
          <w:rFonts w:hint="default" w:eastAsiaTheme="minorEastAsia"/>
          <w:sz w:val="24"/>
          <w:szCs w:val="24"/>
          <w:lang w:val="en-US" w:eastAsia="zh-CN"/>
        </w:rPr>
      </w:pPr>
    </w:p>
    <w:p>
      <w:pPr>
        <w:numPr>
          <w:ilvl w:val="0"/>
          <w:numId w:val="1"/>
        </w:numPr>
        <w:ind w:left="425" w:leftChars="0" w:hanging="425" w:firstLineChars="0"/>
        <w:rPr>
          <w:rFonts w:hint="default" w:eastAsiaTheme="minorEastAsia"/>
          <w:sz w:val="24"/>
          <w:szCs w:val="24"/>
          <w:lang w:val="en-US" w:eastAsia="zh-CN"/>
        </w:rPr>
      </w:pPr>
      <w:r>
        <w:rPr>
          <w:rFonts w:hint="eastAsia"/>
          <w:sz w:val="24"/>
          <w:szCs w:val="24"/>
          <w:lang w:val="en-US" w:eastAsia="zh-CN"/>
        </w:rPr>
        <w:t>部署及验证过程中问题</w:t>
      </w:r>
    </w:p>
    <w:tbl>
      <w:tblPr>
        <w:tblStyle w:val="5"/>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9"/>
        <w:gridCol w:w="2083"/>
        <w:gridCol w:w="1068"/>
        <w:gridCol w:w="1752"/>
        <w:gridCol w:w="1692"/>
        <w:gridCol w:w="1254"/>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5" w:hRule="atLeast"/>
        </w:trPr>
        <w:tc>
          <w:tcPr>
            <w:tcW w:w="1569"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问题描述</w:t>
            </w:r>
          </w:p>
        </w:tc>
        <w:tc>
          <w:tcPr>
            <w:tcW w:w="2083"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测试优化</w:t>
            </w:r>
          </w:p>
        </w:tc>
        <w:tc>
          <w:tcPr>
            <w:tcW w:w="1068"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责任人</w:t>
            </w:r>
          </w:p>
        </w:tc>
        <w:tc>
          <w:tcPr>
            <w:tcW w:w="1752"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问题根源分析</w:t>
            </w:r>
          </w:p>
        </w:tc>
        <w:tc>
          <w:tcPr>
            <w:tcW w:w="1692"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解决方案</w:t>
            </w:r>
          </w:p>
        </w:tc>
        <w:tc>
          <w:tcPr>
            <w:tcW w:w="1254"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落地时间</w:t>
            </w:r>
          </w:p>
        </w:tc>
        <w:tc>
          <w:tcPr>
            <w:tcW w:w="1570" w:type="dxa"/>
            <w:tcBorders>
              <w:top w:val="single" w:color="4BACC6" w:sz="8" w:space="0"/>
              <w:left w:val="single" w:color="4BACC6" w:sz="8" w:space="0"/>
              <w:bottom w:val="single" w:color="FFFFFF" w:sz="18" w:space="0"/>
              <w:right w:val="single" w:color="4BACC6" w:sz="8" w:space="0"/>
            </w:tcBorders>
            <w:shd w:val="clear" w:color="auto" w:fill="4BACC6"/>
          </w:tcPr>
          <w:p>
            <w:pPr>
              <w:numPr>
                <w:numId w:val="0"/>
              </w:numPr>
              <w:rPr>
                <w:rFonts w:hint="default" w:eastAsiaTheme="minorEastAsia"/>
                <w:color w:val="FFFFFF"/>
                <w:sz w:val="24"/>
                <w:szCs w:val="24"/>
                <w:vertAlign w:val="baseline"/>
                <w:lang w:val="en-US" w:eastAsia="zh-CN"/>
              </w:rPr>
            </w:pPr>
            <w:r>
              <w:rPr>
                <w:rFonts w:hint="eastAsia"/>
                <w:color w:val="FFFFFF"/>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6" w:hRule="atLeast"/>
        </w:trPr>
        <w:tc>
          <w:tcPr>
            <w:tcW w:w="1569"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XXXXXX</w:t>
            </w:r>
          </w:p>
        </w:tc>
        <w:tc>
          <w:tcPr>
            <w:tcW w:w="2083"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XXXX</w:t>
            </w:r>
          </w:p>
        </w:tc>
        <w:tc>
          <w:tcPr>
            <w:tcW w:w="1068"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XXX</w:t>
            </w:r>
          </w:p>
        </w:tc>
        <w:tc>
          <w:tcPr>
            <w:tcW w:w="1752"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XXXX</w:t>
            </w:r>
          </w:p>
        </w:tc>
        <w:tc>
          <w:tcPr>
            <w:tcW w:w="1692"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XXX</w:t>
            </w:r>
          </w:p>
        </w:tc>
        <w:tc>
          <w:tcPr>
            <w:tcW w:w="1254"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2019/8/9</w:t>
            </w:r>
          </w:p>
        </w:tc>
        <w:tc>
          <w:tcPr>
            <w:tcW w:w="1570" w:type="dxa"/>
            <w:tcBorders>
              <w:top w:val="single" w:color="FFFFFF" w:sz="1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i/>
                <w:iCs/>
                <w:color w:val="1628D2"/>
                <w:sz w:val="24"/>
                <w:szCs w:val="24"/>
                <w:vertAlign w:val="baseline"/>
                <w:lang w:val="en-US" w:eastAsia="zh-CN"/>
              </w:rPr>
            </w:pPr>
            <w:r>
              <w:rPr>
                <w:rFonts w:hint="eastAsia"/>
                <w:i/>
                <w:iCs/>
                <w:color w:val="1628D2"/>
                <w:sz w:val="24"/>
                <w:szCs w:val="24"/>
                <w:vertAlign w:val="baseline"/>
                <w:lang w:val="en-US" w:eastAsia="zh-CN"/>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9"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83"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068"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75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69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5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57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9"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83"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068"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75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69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5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57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9"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83"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068"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75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69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5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57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9"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83"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068"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75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69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5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57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9"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2083"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068"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75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692"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254"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c>
          <w:tcPr>
            <w:tcW w:w="1570" w:type="dxa"/>
            <w:tcBorders>
              <w:top w:val="single" w:color="4BACC6" w:sz="8" w:space="0"/>
              <w:left w:val="single" w:color="4BACC6" w:sz="8" w:space="0"/>
              <w:bottom w:val="single" w:color="4BACC6" w:sz="8" w:space="0"/>
              <w:right w:val="single" w:color="4BACC6" w:sz="8" w:space="0"/>
            </w:tcBorders>
            <w:shd w:val="clear" w:color="auto" w:fill="FFFFFF"/>
          </w:tcPr>
          <w:p>
            <w:pPr>
              <w:numPr>
                <w:numId w:val="0"/>
              </w:numPr>
              <w:rPr>
                <w:rFonts w:hint="default" w:eastAsiaTheme="minorEastAsia"/>
                <w:color w:val="00000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9"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2083"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068"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75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692"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254"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c>
          <w:tcPr>
            <w:tcW w:w="1570" w:type="dxa"/>
            <w:tcBorders>
              <w:top w:val="single" w:color="4BACC6" w:sz="8" w:space="0"/>
              <w:left w:val="single" w:color="4BACC6" w:sz="8" w:space="0"/>
              <w:bottom w:val="single" w:color="4BACC6" w:sz="8" w:space="0"/>
              <w:right w:val="single" w:color="4BACC6" w:sz="8" w:space="0"/>
            </w:tcBorders>
            <w:shd w:val="clear" w:color="auto" w:fill="B7DDE8"/>
          </w:tcPr>
          <w:p>
            <w:pPr>
              <w:numPr>
                <w:numId w:val="0"/>
              </w:numPr>
              <w:rPr>
                <w:rFonts w:hint="default" w:eastAsiaTheme="minorEastAsia"/>
                <w:color w:val="000000"/>
                <w:sz w:val="24"/>
                <w:szCs w:val="24"/>
                <w:vertAlign w:val="baseline"/>
                <w:lang w:val="en-US" w:eastAsia="zh-CN"/>
              </w:rPr>
            </w:pPr>
          </w:p>
        </w:tc>
      </w:tr>
    </w:tbl>
    <w:p>
      <w:pPr>
        <w:numPr>
          <w:numId w:val="0"/>
        </w:numPr>
        <w:ind w:leftChars="0"/>
        <w:rPr>
          <w:rFonts w:hint="default" w:eastAsiaTheme="minorEastAsia"/>
          <w:sz w:val="24"/>
          <w:szCs w:val="24"/>
          <w:lang w:val="en-US" w:eastAsia="zh-CN"/>
        </w:rPr>
      </w:pPr>
    </w:p>
    <w:p>
      <w:pPr>
        <w:numPr>
          <w:ilvl w:val="0"/>
          <w:numId w:val="1"/>
        </w:numPr>
        <w:ind w:left="425" w:leftChars="0" w:hanging="425" w:firstLineChars="0"/>
        <w:rPr>
          <w:rFonts w:hint="default" w:eastAsiaTheme="minorEastAsia"/>
          <w:sz w:val="24"/>
          <w:szCs w:val="24"/>
          <w:lang w:val="en-US" w:eastAsia="zh-CN"/>
        </w:rPr>
      </w:pPr>
      <w:r>
        <w:rPr>
          <w:rFonts w:hint="eastAsia"/>
          <w:sz w:val="24"/>
          <w:szCs w:val="24"/>
          <w:lang w:val="en-US" w:eastAsia="zh-CN"/>
        </w:rPr>
        <w:t>版本迭代过程中存在的问题</w:t>
      </w:r>
    </w:p>
    <w:p>
      <w:pPr>
        <w:numPr>
          <w:ilvl w:val="1"/>
          <w:numId w:val="1"/>
        </w:numPr>
        <w:ind w:left="0" w:leftChars="0" w:firstLine="840" w:firstLineChars="0"/>
        <w:rPr>
          <w:rFonts w:hint="default" w:eastAsiaTheme="minorEastAsia"/>
          <w:sz w:val="24"/>
          <w:szCs w:val="24"/>
          <w:lang w:val="en-US" w:eastAsia="zh-CN"/>
        </w:rPr>
      </w:pPr>
      <w:r>
        <w:rPr>
          <w:rFonts w:hint="eastAsia"/>
          <w:sz w:val="24"/>
          <w:szCs w:val="24"/>
          <w:lang w:val="en-US" w:eastAsia="zh-CN"/>
        </w:rPr>
        <w:t>需求维度</w:t>
      </w:r>
    </w:p>
    <w:p>
      <w:pPr>
        <w:numPr>
          <w:numId w:val="0"/>
        </w:numPr>
        <w:ind w:left="840" w:leftChars="0" w:firstLine="420" w:firstLineChars="0"/>
        <w:rPr>
          <w:rFonts w:hint="default" w:eastAsiaTheme="minorEastAsia"/>
          <w:i/>
          <w:iCs/>
          <w:color w:val="212FE7"/>
          <w:sz w:val="24"/>
          <w:szCs w:val="24"/>
          <w:lang w:val="en-US" w:eastAsia="zh-CN"/>
        </w:rPr>
      </w:pPr>
      <w:r>
        <w:rPr>
          <w:rFonts w:hint="eastAsia"/>
          <w:i/>
          <w:iCs/>
          <w:color w:val="1628D2"/>
          <w:sz w:val="24"/>
          <w:szCs w:val="24"/>
          <w:lang w:val="en-US" w:eastAsia="zh-CN"/>
        </w:rPr>
        <w:t>描述在本次版本迭代过程中需求维</w:t>
      </w:r>
      <w:r>
        <w:rPr>
          <w:rFonts w:hint="eastAsia"/>
          <w:i/>
          <w:iCs/>
          <w:color w:val="212FE7"/>
          <w:sz w:val="24"/>
          <w:szCs w:val="24"/>
          <w:lang w:val="en-US" w:eastAsia="zh-CN"/>
        </w:rPr>
        <w:t>度存在的问题</w:t>
      </w:r>
    </w:p>
    <w:p>
      <w:pPr>
        <w:numPr>
          <w:ilvl w:val="1"/>
          <w:numId w:val="1"/>
        </w:numPr>
        <w:ind w:left="0" w:leftChars="0" w:firstLine="840" w:firstLineChars="0"/>
        <w:rPr>
          <w:rFonts w:hint="default" w:eastAsiaTheme="minorEastAsia"/>
          <w:sz w:val="24"/>
          <w:szCs w:val="24"/>
          <w:lang w:val="en-US" w:eastAsia="zh-CN"/>
        </w:rPr>
      </w:pPr>
      <w:r>
        <w:rPr>
          <w:rFonts w:hint="eastAsia"/>
          <w:sz w:val="24"/>
          <w:szCs w:val="24"/>
          <w:lang w:val="en-US" w:eastAsia="zh-CN"/>
        </w:rPr>
        <w:t>开发维度</w:t>
      </w:r>
    </w:p>
    <w:p>
      <w:pPr>
        <w:numPr>
          <w:ilvl w:val="0"/>
          <w:numId w:val="0"/>
        </w:numPr>
        <w:ind w:left="840" w:leftChars="0" w:firstLine="420" w:firstLineChars="0"/>
        <w:rPr>
          <w:rFonts w:hint="default" w:eastAsiaTheme="minorEastAsia"/>
          <w:sz w:val="24"/>
          <w:szCs w:val="24"/>
          <w:lang w:val="en-US" w:eastAsia="zh-CN"/>
        </w:rPr>
      </w:pPr>
      <w:r>
        <w:rPr>
          <w:rFonts w:hint="eastAsia"/>
          <w:i/>
          <w:iCs/>
          <w:color w:val="212FE7"/>
          <w:sz w:val="24"/>
          <w:szCs w:val="24"/>
          <w:lang w:val="en-US" w:eastAsia="zh-CN"/>
        </w:rPr>
        <w:t>描述在本次版本迭代过程中开发维度存在的问题</w:t>
      </w:r>
    </w:p>
    <w:p>
      <w:pPr>
        <w:numPr>
          <w:ilvl w:val="1"/>
          <w:numId w:val="1"/>
        </w:numPr>
        <w:ind w:left="0" w:leftChars="0" w:firstLine="840" w:firstLineChars="0"/>
        <w:rPr>
          <w:rFonts w:hint="default" w:eastAsiaTheme="minorEastAsia"/>
          <w:sz w:val="24"/>
          <w:szCs w:val="24"/>
          <w:lang w:val="en-US" w:eastAsia="zh-CN"/>
        </w:rPr>
      </w:pPr>
      <w:r>
        <w:rPr>
          <w:rFonts w:hint="eastAsia"/>
          <w:sz w:val="24"/>
          <w:szCs w:val="24"/>
          <w:lang w:val="en-US" w:eastAsia="zh-CN"/>
        </w:rPr>
        <w:t>测试维度</w:t>
      </w:r>
    </w:p>
    <w:p>
      <w:pPr>
        <w:numPr>
          <w:numId w:val="0"/>
        </w:numPr>
        <w:ind w:left="840" w:leftChars="0" w:firstLine="420" w:firstLineChars="0"/>
        <w:rPr>
          <w:rFonts w:hint="default" w:eastAsiaTheme="minorEastAsia"/>
          <w:sz w:val="24"/>
          <w:szCs w:val="24"/>
          <w:lang w:val="en-US" w:eastAsia="zh-CN"/>
        </w:rPr>
      </w:pPr>
      <w:r>
        <w:rPr>
          <w:rFonts w:hint="eastAsia"/>
          <w:i/>
          <w:iCs/>
          <w:color w:val="212FE7"/>
          <w:sz w:val="24"/>
          <w:szCs w:val="24"/>
          <w:lang w:val="en-US" w:eastAsia="zh-CN"/>
        </w:rPr>
        <w:t>描述在本次版本迭代过程中测试维度存在的问题</w:t>
      </w:r>
    </w:p>
    <w:p>
      <w:pPr>
        <w:numPr>
          <w:ilvl w:val="1"/>
          <w:numId w:val="1"/>
        </w:numPr>
        <w:ind w:left="0" w:leftChars="0" w:firstLine="840" w:firstLineChars="0"/>
        <w:rPr>
          <w:rFonts w:hint="default" w:eastAsiaTheme="minorEastAsia"/>
          <w:sz w:val="24"/>
          <w:szCs w:val="24"/>
          <w:lang w:val="en-US" w:eastAsia="zh-CN"/>
        </w:rPr>
      </w:pPr>
      <w:r>
        <w:rPr>
          <w:rFonts w:hint="eastAsia"/>
          <w:sz w:val="24"/>
          <w:szCs w:val="24"/>
          <w:lang w:val="en-US" w:eastAsia="zh-CN"/>
        </w:rPr>
        <w:t>运维维度</w:t>
      </w:r>
    </w:p>
    <w:p>
      <w:pPr>
        <w:numPr>
          <w:numId w:val="0"/>
        </w:numPr>
        <w:ind w:left="840" w:leftChars="0" w:firstLine="420" w:firstLineChars="0"/>
        <w:rPr>
          <w:rFonts w:hint="default" w:eastAsiaTheme="minorEastAsia"/>
          <w:sz w:val="24"/>
          <w:szCs w:val="24"/>
          <w:lang w:val="en-US" w:eastAsia="zh-CN"/>
        </w:rPr>
      </w:pPr>
      <w:r>
        <w:rPr>
          <w:rFonts w:hint="eastAsia"/>
          <w:i/>
          <w:iCs/>
          <w:color w:val="212FE7"/>
          <w:sz w:val="24"/>
          <w:szCs w:val="24"/>
          <w:lang w:val="en-US" w:eastAsia="zh-CN"/>
        </w:rPr>
        <w:t>描述在本次版本迭代过程中运维维度存在的问题</w:t>
      </w:r>
    </w:p>
    <w:p>
      <w:pPr>
        <w:numPr>
          <w:ilvl w:val="0"/>
          <w:numId w:val="1"/>
        </w:numPr>
        <w:ind w:left="425" w:leftChars="0" w:hanging="425" w:firstLineChars="0"/>
        <w:rPr>
          <w:rFonts w:hint="default"/>
          <w:sz w:val="24"/>
          <w:szCs w:val="24"/>
          <w:lang w:val="en-US" w:eastAsia="zh-CN"/>
        </w:rPr>
      </w:pPr>
      <w:r>
        <w:rPr>
          <w:rFonts w:hint="eastAsia"/>
          <w:sz w:val="24"/>
          <w:szCs w:val="24"/>
          <w:lang w:val="en-US" w:eastAsia="zh-CN"/>
        </w:rPr>
        <w:t>版本迭代过程中的闪光点</w:t>
      </w:r>
    </w:p>
    <w:p>
      <w:pPr>
        <w:numPr>
          <w:ilvl w:val="0"/>
          <w:numId w:val="0"/>
        </w:numPr>
        <w:ind w:left="840" w:leftChars="0" w:firstLine="420" w:firstLineChars="0"/>
        <w:rPr>
          <w:rFonts w:hint="default"/>
          <w:b w:val="0"/>
          <w:bCs w:val="0"/>
          <w:i/>
          <w:iCs/>
          <w:color w:val="212FE7"/>
          <w:sz w:val="24"/>
          <w:szCs w:val="24"/>
          <w:lang w:val="en-US" w:eastAsia="zh-CN"/>
        </w:rPr>
      </w:pPr>
      <w:r>
        <w:rPr>
          <w:rFonts w:hint="eastAsia"/>
          <w:b w:val="0"/>
          <w:bCs w:val="0"/>
          <w:i/>
          <w:iCs/>
          <w:color w:val="212FE7"/>
          <w:sz w:val="24"/>
          <w:szCs w:val="24"/>
          <w:lang w:val="en-US" w:eastAsia="zh-CN"/>
        </w:rPr>
        <w:t>描述在本次迭代过程中团队成员的优秀事迹与良好实践</w:t>
      </w:r>
    </w:p>
    <w:p>
      <w:pPr>
        <w:numPr>
          <w:ilvl w:val="0"/>
          <w:numId w:val="1"/>
        </w:numPr>
        <w:ind w:left="425" w:leftChars="0" w:hanging="425" w:firstLineChars="0"/>
        <w:rPr>
          <w:rFonts w:hint="default"/>
          <w:sz w:val="24"/>
          <w:szCs w:val="24"/>
          <w:lang w:val="en-US" w:eastAsia="zh-CN"/>
        </w:rPr>
      </w:pPr>
      <w:r>
        <w:rPr>
          <w:rFonts w:hint="eastAsia"/>
          <w:sz w:val="24"/>
          <w:szCs w:val="24"/>
          <w:lang w:val="en-US" w:eastAsia="zh-CN"/>
        </w:rPr>
        <w:t>总结</w:t>
      </w:r>
    </w:p>
    <w:p>
      <w:pPr>
        <w:numPr>
          <w:ilvl w:val="0"/>
          <w:numId w:val="0"/>
        </w:numPr>
        <w:ind w:left="840" w:leftChars="0" w:firstLine="420" w:firstLineChars="0"/>
        <w:rPr>
          <w:rFonts w:hint="default"/>
          <w:b w:val="0"/>
          <w:bCs w:val="0"/>
          <w:i/>
          <w:iCs/>
          <w:color w:val="212FE7"/>
          <w:sz w:val="24"/>
          <w:szCs w:val="24"/>
          <w:lang w:val="en-US" w:eastAsia="zh-CN"/>
        </w:rPr>
      </w:pPr>
      <w:r>
        <w:rPr>
          <w:rFonts w:hint="eastAsia"/>
          <w:b w:val="0"/>
          <w:bCs w:val="0"/>
          <w:i/>
          <w:iCs/>
          <w:color w:val="212FE7"/>
          <w:sz w:val="24"/>
          <w:szCs w:val="24"/>
          <w:lang w:val="en-US" w:eastAsia="zh-CN"/>
        </w:rPr>
        <w:t>总结本次迭代过程中存在的问题以及后续如何避免再次出现该类问题（包括需求、开发、测试运维以及项目管理）</w:t>
      </w:r>
    </w:p>
    <w:sectPr>
      <w:headerReference r:id="rId3" w:type="default"/>
      <w:footerReference r:id="rId4" w:type="default"/>
      <w:pgSz w:w="11906" w:h="16838"/>
      <w:pgMar w:top="1440" w:right="567" w:bottom="567" w:left="56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eastAsiaTheme="minorEastAsia"/>
        <w:lang w:eastAsia="zh-CN"/>
      </w:rPr>
      <w:drawing>
        <wp:inline distT="0" distB="0" distL="114300" distR="114300">
          <wp:extent cx="1112520" cy="350520"/>
          <wp:effectExtent l="0" t="0" r="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112520" cy="350520"/>
                  </a:xfrm>
                  <a:prstGeom prst="rect">
                    <a:avLst/>
                  </a:prstGeom>
                </pic:spPr>
              </pic:pic>
            </a:graphicData>
          </a:graphic>
        </wp:inline>
      </w:drawing>
    </w:r>
    <w:r>
      <w:rPr>
        <w:rFonts w:hint="eastAsia"/>
        <w:lang w:val="en-US" w:eastAsia="zh-CN"/>
      </w:rPr>
      <w:tab/>
      <w:t/>
    </w:r>
    <w:r>
      <w:rPr>
        <w:rFonts w:hint="eastAsia"/>
        <w:lang w:val="en-US" w:eastAsia="zh-CN"/>
      </w:rPr>
      <w:tab/>
      <w:t>版本迭代总结报告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F8808"/>
    <w:multiLevelType w:val="multilevel"/>
    <w:tmpl w:val="464F880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E7EE6"/>
    <w:rsid w:val="04A110BD"/>
    <w:rsid w:val="06D80255"/>
    <w:rsid w:val="0E4131CE"/>
    <w:rsid w:val="0E4974F4"/>
    <w:rsid w:val="0EB478F7"/>
    <w:rsid w:val="10865FCA"/>
    <w:rsid w:val="11552063"/>
    <w:rsid w:val="12747261"/>
    <w:rsid w:val="144D655F"/>
    <w:rsid w:val="1AAE340C"/>
    <w:rsid w:val="1B69308B"/>
    <w:rsid w:val="1E447389"/>
    <w:rsid w:val="20FD752B"/>
    <w:rsid w:val="22F70D8E"/>
    <w:rsid w:val="23B727FB"/>
    <w:rsid w:val="23F62FA5"/>
    <w:rsid w:val="24ED208E"/>
    <w:rsid w:val="25BF0033"/>
    <w:rsid w:val="2B1F1464"/>
    <w:rsid w:val="2F263BD2"/>
    <w:rsid w:val="30A5082E"/>
    <w:rsid w:val="33A26730"/>
    <w:rsid w:val="345778AA"/>
    <w:rsid w:val="39BD5440"/>
    <w:rsid w:val="3B9445EF"/>
    <w:rsid w:val="3EED4B7E"/>
    <w:rsid w:val="3FB70F66"/>
    <w:rsid w:val="409259B5"/>
    <w:rsid w:val="419F4C71"/>
    <w:rsid w:val="46930972"/>
    <w:rsid w:val="471212FA"/>
    <w:rsid w:val="47197DE8"/>
    <w:rsid w:val="488A4C67"/>
    <w:rsid w:val="496E5099"/>
    <w:rsid w:val="49BB4194"/>
    <w:rsid w:val="49EA75A4"/>
    <w:rsid w:val="4B2A620F"/>
    <w:rsid w:val="4C5F612F"/>
    <w:rsid w:val="4E5202B8"/>
    <w:rsid w:val="50FA005F"/>
    <w:rsid w:val="512A2E45"/>
    <w:rsid w:val="512E3866"/>
    <w:rsid w:val="52467D87"/>
    <w:rsid w:val="5336107B"/>
    <w:rsid w:val="537E7C6C"/>
    <w:rsid w:val="571857F4"/>
    <w:rsid w:val="572C0A99"/>
    <w:rsid w:val="57DB107D"/>
    <w:rsid w:val="5A481897"/>
    <w:rsid w:val="5AFB1EDD"/>
    <w:rsid w:val="5C2A725B"/>
    <w:rsid w:val="5FF31174"/>
    <w:rsid w:val="615B09FA"/>
    <w:rsid w:val="615F084A"/>
    <w:rsid w:val="68BA25F2"/>
    <w:rsid w:val="6B1D5128"/>
    <w:rsid w:val="6BBA78BD"/>
    <w:rsid w:val="6C074B87"/>
    <w:rsid w:val="6C3F06A7"/>
    <w:rsid w:val="6EA36D7B"/>
    <w:rsid w:val="72063F5F"/>
    <w:rsid w:val="72545ACF"/>
    <w:rsid w:val="73373192"/>
    <w:rsid w:val="73EA680B"/>
    <w:rsid w:val="74382755"/>
    <w:rsid w:val="74901662"/>
    <w:rsid w:val="76AE71AE"/>
    <w:rsid w:val="784B6547"/>
    <w:rsid w:val="7940156E"/>
    <w:rsid w:val="7A6B55A5"/>
    <w:rsid w:val="7B5B0F95"/>
    <w:rsid w:val="7C320538"/>
    <w:rsid w:val="7D7262E3"/>
    <w:rsid w:val="7D983372"/>
    <w:rsid w:val="7EE8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sinaif</dc:creator>
  <cp:lastModifiedBy>William LIU</cp:lastModifiedBy>
  <dcterms:modified xsi:type="dcterms:W3CDTF">2019-08-08T09:33:20Z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