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A4C" w:rsidRPr="001C18FC" w:rsidRDefault="00F03A4C" w:rsidP="00424C5C">
      <w:pPr>
        <w:spacing w:afterLines="50" w:after="211"/>
        <w:jc w:val="left"/>
        <w:rPr>
          <w:rFonts w:asciiTheme="minorEastAsia" w:hAnsiTheme="minorEastAsia"/>
          <w:sz w:val="30"/>
          <w:szCs w:val="30"/>
        </w:rPr>
      </w:pPr>
      <w:r w:rsidRPr="001C18FC">
        <w:rPr>
          <w:rFonts w:asciiTheme="minorEastAsia" w:hAnsiTheme="minorEastAsia" w:hint="eastAsia"/>
          <w:sz w:val="30"/>
          <w:szCs w:val="30"/>
        </w:rPr>
        <w:t>附件</w:t>
      </w:r>
      <w:r w:rsidR="001C18FC" w:rsidRPr="001C18FC">
        <w:rPr>
          <w:rFonts w:asciiTheme="minorEastAsia" w:hAnsiTheme="minorEastAsia" w:hint="eastAsia"/>
          <w:sz w:val="30"/>
          <w:szCs w:val="30"/>
        </w:rPr>
        <w:t>2</w:t>
      </w:r>
    </w:p>
    <w:p w:rsidR="00F03A4C" w:rsidRDefault="00F03A4C" w:rsidP="00424C5C">
      <w:pPr>
        <w:spacing w:afterLines="50" w:after="211"/>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r>
        <w:rPr>
          <w:rFonts w:ascii="华文中宋" w:eastAsia="华文中宋" w:hAnsi="华文中宋" w:hint="eastAsia"/>
          <w:sz w:val="36"/>
          <w:szCs w:val="36"/>
        </w:rPr>
        <w:t>（范例及模板）</w:t>
      </w:r>
      <w:bookmarkStart w:id="0" w:name="_GoBack"/>
      <w:bookmarkEnd w:id="0"/>
    </w:p>
    <w:tbl>
      <w:tblPr>
        <w:tblStyle w:val="a8"/>
        <w:tblW w:w="15324" w:type="dxa"/>
        <w:jc w:val="center"/>
        <w:tblLayout w:type="fixed"/>
        <w:tblLook w:val="04A0" w:firstRow="1" w:lastRow="0" w:firstColumn="1" w:lastColumn="0" w:noHBand="0" w:noVBand="1"/>
      </w:tblPr>
      <w:tblGrid>
        <w:gridCol w:w="992"/>
        <w:gridCol w:w="850"/>
        <w:gridCol w:w="1276"/>
        <w:gridCol w:w="1272"/>
        <w:gridCol w:w="1254"/>
        <w:gridCol w:w="992"/>
        <w:gridCol w:w="2693"/>
        <w:gridCol w:w="1843"/>
        <w:gridCol w:w="2126"/>
        <w:gridCol w:w="2026"/>
      </w:tblGrid>
      <w:tr w:rsidR="00F03A4C" w:rsidRPr="00EC294F" w:rsidTr="00EC294F">
        <w:trPr>
          <w:trHeight w:val="923"/>
          <w:jc w:val="center"/>
        </w:trPr>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850"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出生</w:t>
            </w:r>
          </w:p>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127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127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1254"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269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工作经历</w:t>
            </w:r>
          </w:p>
          <w:p w:rsidR="00F03A4C" w:rsidRPr="00EC294F" w:rsidRDefault="00F03A4C" w:rsidP="00EC294F">
            <w:pPr>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184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21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所获主要奖励</w:t>
            </w:r>
          </w:p>
        </w:tc>
        <w:tc>
          <w:tcPr>
            <w:tcW w:w="20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AC03F8" w:rsidRPr="00EC294F" w:rsidTr="00EC294F">
        <w:trPr>
          <w:trHeight w:val="2985"/>
          <w:jc w:val="center"/>
        </w:trPr>
        <w:tc>
          <w:tcPr>
            <w:tcW w:w="992" w:type="dxa"/>
          </w:tcPr>
          <w:p w:rsidR="00AC03F8" w:rsidRPr="00EC294F" w:rsidRDefault="00A71A91" w:rsidP="00EC294F">
            <w:pPr>
              <w:jc w:val="center"/>
              <w:rPr>
                <w:rFonts w:ascii="仿宋_GB2312" w:eastAsia="仿宋_GB2312" w:hAnsi="宋体" w:hint="eastAsia"/>
                <w:sz w:val="21"/>
                <w:szCs w:val="21"/>
              </w:rPr>
            </w:pPr>
            <w:r>
              <w:rPr>
                <w:rFonts w:ascii="仿宋_GB2312" w:eastAsia="仿宋_GB2312" w:hAnsi="宋体" w:hint="eastAsia"/>
                <w:sz w:val="21"/>
                <w:szCs w:val="21"/>
              </w:rPr>
              <w:t>岳国君</w:t>
            </w:r>
          </w:p>
        </w:tc>
        <w:tc>
          <w:tcPr>
            <w:tcW w:w="850" w:type="dxa"/>
          </w:tcPr>
          <w:p w:rsidR="00AC03F8" w:rsidRPr="00EC294F" w:rsidRDefault="00AC03F8" w:rsidP="00A71A91">
            <w:pPr>
              <w:rPr>
                <w:rFonts w:ascii="仿宋_GB2312" w:eastAsia="仿宋_GB2312" w:hAnsi="宋体"/>
                <w:sz w:val="21"/>
                <w:szCs w:val="21"/>
              </w:rPr>
            </w:pPr>
            <w:r w:rsidRPr="00EC294F">
              <w:rPr>
                <w:rFonts w:ascii="仿宋_GB2312" w:eastAsia="仿宋_GB2312" w:hAnsi="宋体" w:hint="eastAsia"/>
                <w:sz w:val="21"/>
                <w:szCs w:val="21"/>
              </w:rPr>
              <w:t>19</w:t>
            </w:r>
            <w:r w:rsidR="00A71A91">
              <w:rPr>
                <w:rFonts w:ascii="仿宋_GB2312" w:eastAsia="仿宋_GB2312" w:hAnsi="宋体"/>
                <w:sz w:val="21"/>
                <w:szCs w:val="21"/>
              </w:rPr>
              <w:t>63.4</w:t>
            </w:r>
          </w:p>
        </w:tc>
        <w:tc>
          <w:tcPr>
            <w:tcW w:w="1276" w:type="dxa"/>
          </w:tcPr>
          <w:p w:rsidR="00AC03F8" w:rsidRPr="00EC294F" w:rsidRDefault="00A71A91" w:rsidP="00EC294F">
            <w:pPr>
              <w:rPr>
                <w:rFonts w:ascii="仿宋_GB2312" w:eastAsia="仿宋_GB2312" w:hAnsi="宋体"/>
                <w:sz w:val="21"/>
                <w:szCs w:val="21"/>
              </w:rPr>
            </w:pPr>
            <w:r>
              <w:rPr>
                <w:rFonts w:ascii="仿宋_GB2312" w:eastAsia="仿宋_GB2312" w:hAnsi="宋体"/>
                <w:sz w:val="21"/>
                <w:szCs w:val="21"/>
              </w:rPr>
              <w:t>2015</w:t>
            </w:r>
            <w:r w:rsidR="00AC03F8" w:rsidRPr="00EC294F">
              <w:rPr>
                <w:rFonts w:ascii="仿宋_GB2312" w:eastAsia="仿宋_GB2312" w:hAnsi="宋体" w:hint="eastAsia"/>
                <w:sz w:val="21"/>
                <w:szCs w:val="21"/>
              </w:rPr>
              <w:t>年当选中国工程院院士</w:t>
            </w:r>
          </w:p>
        </w:tc>
        <w:tc>
          <w:tcPr>
            <w:tcW w:w="1272" w:type="dxa"/>
          </w:tcPr>
          <w:p w:rsidR="00AC03F8" w:rsidRPr="00EC294F" w:rsidRDefault="00A71A91" w:rsidP="00EC294F">
            <w:pPr>
              <w:rPr>
                <w:rFonts w:ascii="仿宋_GB2312" w:eastAsia="仿宋_GB2312" w:hAnsi="宋体"/>
                <w:sz w:val="21"/>
                <w:szCs w:val="21"/>
              </w:rPr>
            </w:pPr>
            <w:r>
              <w:rPr>
                <w:rFonts w:ascii="仿宋_GB2312" w:eastAsia="仿宋_GB2312" w:hAnsi="宋体" w:hint="eastAsia"/>
                <w:sz w:val="21"/>
                <w:szCs w:val="21"/>
              </w:rPr>
              <w:t>环境与</w:t>
            </w:r>
            <w:r>
              <w:rPr>
                <w:rFonts w:ascii="仿宋_GB2312" w:eastAsia="仿宋_GB2312" w:hAnsi="宋体"/>
                <w:sz w:val="21"/>
                <w:szCs w:val="21"/>
              </w:rPr>
              <w:t>轻纺</w:t>
            </w:r>
            <w:r w:rsidR="00AC03F8" w:rsidRPr="00EC294F">
              <w:rPr>
                <w:rFonts w:ascii="仿宋_GB2312" w:eastAsia="仿宋_GB2312" w:hAnsi="宋体" w:hint="eastAsia"/>
                <w:sz w:val="21"/>
                <w:szCs w:val="21"/>
              </w:rPr>
              <w:t>学部</w:t>
            </w:r>
          </w:p>
        </w:tc>
        <w:tc>
          <w:tcPr>
            <w:tcW w:w="1254" w:type="dxa"/>
          </w:tcPr>
          <w:p w:rsidR="00AC03F8" w:rsidRPr="00EC294F" w:rsidRDefault="00A71A91" w:rsidP="00EC294F">
            <w:pPr>
              <w:rPr>
                <w:rFonts w:ascii="仿宋_GB2312" w:eastAsia="仿宋_GB2312" w:hAnsi="宋体"/>
                <w:sz w:val="21"/>
                <w:szCs w:val="21"/>
              </w:rPr>
            </w:pPr>
            <w:r>
              <w:rPr>
                <w:rFonts w:ascii="仿宋_GB2312" w:eastAsia="仿宋_GB2312" w:hAnsi="宋体" w:hint="eastAsia"/>
                <w:sz w:val="21"/>
                <w:szCs w:val="21"/>
              </w:rPr>
              <w:t>国家开发</w:t>
            </w:r>
            <w:r>
              <w:rPr>
                <w:rFonts w:ascii="仿宋_GB2312" w:eastAsia="仿宋_GB2312" w:hAnsi="宋体"/>
                <w:sz w:val="21"/>
                <w:szCs w:val="21"/>
              </w:rPr>
              <w:t>投资公司</w:t>
            </w:r>
            <w:r w:rsidR="00AC03F8" w:rsidRPr="00EC294F">
              <w:rPr>
                <w:rFonts w:ascii="仿宋_GB2312" w:eastAsia="仿宋_GB2312" w:hAnsi="宋体" w:hint="eastAsia"/>
                <w:sz w:val="21"/>
                <w:szCs w:val="21"/>
              </w:rPr>
              <w:t>首席专家</w:t>
            </w:r>
          </w:p>
          <w:p w:rsidR="00AC03F8" w:rsidRPr="00EC294F" w:rsidRDefault="00AC03F8" w:rsidP="00EC294F">
            <w:pPr>
              <w:rPr>
                <w:rFonts w:ascii="仿宋_GB2312" w:eastAsia="仿宋_GB2312" w:hAnsi="宋体"/>
                <w:sz w:val="21"/>
                <w:szCs w:val="21"/>
              </w:rPr>
            </w:pPr>
          </w:p>
        </w:tc>
        <w:tc>
          <w:tcPr>
            <w:tcW w:w="992" w:type="dxa"/>
          </w:tcPr>
          <w:p w:rsidR="00AC03F8" w:rsidRPr="00EC294F" w:rsidRDefault="00A71A91" w:rsidP="00EC294F">
            <w:pPr>
              <w:rPr>
                <w:rFonts w:ascii="仿宋_GB2312" w:eastAsia="仿宋_GB2312" w:hAnsi="宋体"/>
                <w:sz w:val="21"/>
                <w:szCs w:val="21"/>
              </w:rPr>
            </w:pPr>
            <w:r>
              <w:rPr>
                <w:rFonts w:ascii="仿宋_GB2312" w:eastAsia="仿宋_GB2312" w:hAnsi="宋体" w:hint="eastAsia"/>
                <w:sz w:val="21"/>
                <w:szCs w:val="21"/>
              </w:rPr>
              <w:t>生物发酵</w:t>
            </w:r>
          </w:p>
        </w:tc>
        <w:tc>
          <w:tcPr>
            <w:tcW w:w="2693" w:type="dxa"/>
          </w:tcPr>
          <w:p w:rsidR="00D72A52" w:rsidRPr="00D72A52" w:rsidRDefault="00D72A52" w:rsidP="00D72A52">
            <w:pPr>
              <w:ind w:firstLineChars="200" w:firstLine="360"/>
              <w:rPr>
                <w:rFonts w:ascii="仿宋" w:eastAsia="仿宋" w:hAnsi="仿宋"/>
                <w:sz w:val="18"/>
                <w:szCs w:val="18"/>
              </w:rPr>
            </w:pPr>
            <w:r w:rsidRPr="00D72A52">
              <w:rPr>
                <w:rFonts w:ascii="仿宋" w:eastAsia="仿宋" w:hAnsi="仿宋" w:hint="eastAsia"/>
                <w:sz w:val="18"/>
                <w:szCs w:val="18"/>
              </w:rPr>
              <w:t>岳国君，</w:t>
            </w:r>
            <w:r w:rsidRPr="00D72A52">
              <w:rPr>
                <w:rFonts w:ascii="仿宋" w:eastAsia="仿宋" w:hAnsi="仿宋"/>
                <w:sz w:val="18"/>
                <w:szCs w:val="18"/>
              </w:rPr>
              <w:t>吉林农安人</w:t>
            </w:r>
            <w:r w:rsidRPr="00D72A52">
              <w:rPr>
                <w:rFonts w:ascii="仿宋" w:eastAsia="仿宋" w:hAnsi="仿宋" w:hint="eastAsia"/>
                <w:sz w:val="18"/>
                <w:szCs w:val="18"/>
              </w:rPr>
              <w:t>，汉族</w:t>
            </w:r>
            <w:r w:rsidRPr="00D72A52">
              <w:rPr>
                <w:rFonts w:ascii="仿宋" w:eastAsia="仿宋" w:hAnsi="仿宋"/>
                <w:sz w:val="18"/>
                <w:szCs w:val="18"/>
              </w:rPr>
              <w:t>，</w:t>
            </w:r>
            <w:r w:rsidRPr="00D72A52">
              <w:rPr>
                <w:rFonts w:ascii="仿宋" w:eastAsia="仿宋" w:hAnsi="仿宋" w:hint="eastAsia"/>
                <w:sz w:val="18"/>
                <w:szCs w:val="18"/>
              </w:rPr>
              <w:t>中共党员，1963年4月3日出生，</w:t>
            </w:r>
            <w:r w:rsidRPr="00D72A52">
              <w:rPr>
                <w:rFonts w:ascii="仿宋" w:eastAsia="仿宋" w:hAnsi="仿宋"/>
                <w:sz w:val="18"/>
                <w:szCs w:val="18"/>
              </w:rPr>
              <w:t>北京化工大学</w:t>
            </w:r>
            <w:r w:rsidRPr="00D72A52">
              <w:rPr>
                <w:rFonts w:ascii="仿宋" w:eastAsia="仿宋" w:hAnsi="仿宋" w:hint="eastAsia"/>
                <w:sz w:val="18"/>
                <w:szCs w:val="18"/>
              </w:rPr>
              <w:t>化学</w:t>
            </w:r>
            <w:r w:rsidRPr="00D72A52">
              <w:rPr>
                <w:rFonts w:ascii="仿宋" w:eastAsia="仿宋" w:hAnsi="仿宋"/>
                <w:sz w:val="18"/>
                <w:szCs w:val="18"/>
              </w:rPr>
              <w:t>工程与技术</w:t>
            </w:r>
            <w:r w:rsidRPr="00D72A52">
              <w:rPr>
                <w:rFonts w:ascii="仿宋" w:eastAsia="仿宋" w:hAnsi="仿宋" w:hint="eastAsia"/>
                <w:sz w:val="18"/>
                <w:szCs w:val="18"/>
              </w:rPr>
              <w:t>专业</w:t>
            </w:r>
            <w:r w:rsidRPr="00D72A52">
              <w:rPr>
                <w:rFonts w:ascii="仿宋" w:eastAsia="仿宋" w:hAnsi="仿宋"/>
                <w:sz w:val="18"/>
                <w:szCs w:val="18"/>
              </w:rPr>
              <w:t>博士</w:t>
            </w:r>
            <w:r w:rsidRPr="00D72A52">
              <w:rPr>
                <w:rFonts w:ascii="仿宋" w:eastAsia="仿宋" w:hAnsi="仿宋" w:hint="eastAsia"/>
                <w:sz w:val="18"/>
                <w:szCs w:val="18"/>
              </w:rPr>
              <w:t>研究生毕业</w:t>
            </w:r>
            <w:r w:rsidRPr="00D72A52">
              <w:rPr>
                <w:rFonts w:ascii="仿宋" w:eastAsia="仿宋" w:hAnsi="仿宋"/>
                <w:sz w:val="18"/>
                <w:szCs w:val="18"/>
              </w:rPr>
              <w:t>，化学工程与技术博士，</w:t>
            </w:r>
            <w:r w:rsidRPr="00D72A52">
              <w:rPr>
                <w:rFonts w:ascii="仿宋" w:eastAsia="仿宋" w:hAnsi="仿宋" w:hint="eastAsia"/>
                <w:sz w:val="18"/>
                <w:szCs w:val="18"/>
              </w:rPr>
              <w:t>教授级</w:t>
            </w:r>
            <w:r w:rsidRPr="00D72A52">
              <w:rPr>
                <w:rFonts w:ascii="仿宋" w:eastAsia="仿宋" w:hAnsi="仿宋"/>
                <w:sz w:val="18"/>
                <w:szCs w:val="18"/>
              </w:rPr>
              <w:t>高工，中国工程院院士。</w:t>
            </w:r>
            <w:r w:rsidRPr="00D72A52">
              <w:rPr>
                <w:rFonts w:ascii="仿宋" w:eastAsia="仿宋" w:hAnsi="仿宋" w:hint="eastAsia"/>
                <w:sz w:val="18"/>
                <w:szCs w:val="18"/>
              </w:rPr>
              <w:t>现任国家开发投资公司首席科学家兼国投生物科技投资有限公司董事长。</w:t>
            </w:r>
          </w:p>
          <w:p w:rsidR="00D72A52" w:rsidRPr="00D72A52" w:rsidRDefault="00D72A52" w:rsidP="00D72A52">
            <w:pPr>
              <w:ind w:firstLineChars="250" w:firstLine="450"/>
              <w:rPr>
                <w:rFonts w:ascii="仿宋" w:eastAsia="仿宋" w:hAnsi="仿宋"/>
                <w:sz w:val="18"/>
                <w:szCs w:val="18"/>
              </w:rPr>
            </w:pPr>
            <w:r w:rsidRPr="00D72A52">
              <w:rPr>
                <w:rFonts w:ascii="仿宋" w:eastAsia="仿宋" w:hAnsi="仿宋"/>
                <w:sz w:val="18"/>
                <w:szCs w:val="18"/>
              </w:rPr>
              <w:t>1983</w:t>
            </w:r>
            <w:r w:rsidRPr="00D72A52">
              <w:rPr>
                <w:rFonts w:ascii="仿宋" w:eastAsia="仿宋" w:hAnsi="仿宋" w:hint="eastAsia"/>
                <w:sz w:val="18"/>
                <w:szCs w:val="18"/>
              </w:rPr>
              <w:t>年</w:t>
            </w:r>
            <w:r w:rsidRPr="00D72A52">
              <w:rPr>
                <w:rFonts w:ascii="仿宋" w:eastAsia="仿宋" w:hAnsi="仿宋"/>
                <w:sz w:val="18"/>
                <w:szCs w:val="18"/>
              </w:rPr>
              <w:t>于吉林化工学院化学工程系</w:t>
            </w:r>
            <w:r w:rsidRPr="00D72A52">
              <w:rPr>
                <w:rFonts w:ascii="仿宋" w:eastAsia="仿宋" w:hAnsi="仿宋" w:hint="eastAsia"/>
                <w:sz w:val="18"/>
                <w:szCs w:val="18"/>
              </w:rPr>
              <w:t>本科</w:t>
            </w:r>
            <w:r w:rsidRPr="00D72A52">
              <w:rPr>
                <w:rFonts w:ascii="仿宋" w:eastAsia="仿宋" w:hAnsi="仿宋"/>
                <w:sz w:val="18"/>
                <w:szCs w:val="18"/>
              </w:rPr>
              <w:t>毕业</w:t>
            </w:r>
            <w:r w:rsidRPr="00D72A52">
              <w:rPr>
                <w:rFonts w:ascii="仿宋" w:eastAsia="仿宋" w:hAnsi="仿宋" w:hint="eastAsia"/>
                <w:sz w:val="18"/>
                <w:szCs w:val="18"/>
              </w:rPr>
              <w:t>后，</w:t>
            </w:r>
            <w:r w:rsidRPr="00D72A52">
              <w:rPr>
                <w:rFonts w:ascii="仿宋" w:eastAsia="仿宋" w:hAnsi="仿宋"/>
                <w:sz w:val="18"/>
                <w:szCs w:val="18"/>
              </w:rPr>
              <w:t>进入黑龙江省安达龙</w:t>
            </w:r>
            <w:r w:rsidRPr="00D72A52">
              <w:rPr>
                <w:rFonts w:ascii="仿宋" w:eastAsia="仿宋" w:hAnsi="仿宋" w:hint="eastAsia"/>
                <w:sz w:val="18"/>
                <w:szCs w:val="18"/>
              </w:rPr>
              <w:t>新</w:t>
            </w:r>
            <w:r w:rsidRPr="00D72A52">
              <w:rPr>
                <w:rFonts w:ascii="仿宋" w:eastAsia="仿宋" w:hAnsi="仿宋"/>
                <w:sz w:val="18"/>
                <w:szCs w:val="18"/>
              </w:rPr>
              <w:t>化工有限公司（</w:t>
            </w:r>
            <w:r w:rsidRPr="00D72A52">
              <w:rPr>
                <w:rFonts w:ascii="仿宋" w:eastAsia="仿宋" w:hAnsi="仿宋" w:hint="eastAsia"/>
                <w:sz w:val="18"/>
                <w:szCs w:val="18"/>
              </w:rPr>
              <w:t>省</w:t>
            </w:r>
            <w:r w:rsidRPr="00D72A52">
              <w:rPr>
                <w:rFonts w:ascii="仿宋" w:eastAsia="仿宋" w:hAnsi="仿宋"/>
                <w:sz w:val="18"/>
                <w:szCs w:val="18"/>
              </w:rPr>
              <w:t>属国有大型一类企业）</w:t>
            </w:r>
            <w:r w:rsidRPr="00D72A52">
              <w:rPr>
                <w:rFonts w:ascii="仿宋" w:eastAsia="仿宋" w:hAnsi="仿宋" w:hint="eastAsia"/>
                <w:sz w:val="18"/>
                <w:szCs w:val="18"/>
              </w:rPr>
              <w:t>。历任</w:t>
            </w:r>
            <w:r w:rsidRPr="00D72A52">
              <w:rPr>
                <w:rFonts w:ascii="仿宋" w:eastAsia="仿宋" w:hAnsi="仿宋"/>
                <w:sz w:val="18"/>
                <w:szCs w:val="18"/>
              </w:rPr>
              <w:t>车</w:t>
            </w:r>
            <w:r w:rsidRPr="00D72A52">
              <w:rPr>
                <w:rFonts w:ascii="仿宋" w:eastAsia="仿宋" w:hAnsi="仿宋"/>
                <w:sz w:val="18"/>
                <w:szCs w:val="18"/>
              </w:rPr>
              <w:lastRenderedPageBreak/>
              <w:t>间技术员、车间副主任、车间主任、技术部经理、副总工程师、总工程师、共计</w:t>
            </w:r>
            <w:r w:rsidRPr="00D72A52">
              <w:rPr>
                <w:rFonts w:ascii="仿宋" w:eastAsia="仿宋" w:hAnsi="仿宋" w:hint="eastAsia"/>
                <w:sz w:val="18"/>
                <w:szCs w:val="18"/>
              </w:rPr>
              <w:t>14年</w:t>
            </w:r>
            <w:r w:rsidRPr="00D72A52">
              <w:rPr>
                <w:rFonts w:ascii="仿宋" w:eastAsia="仿宋" w:hAnsi="仿宋"/>
                <w:sz w:val="18"/>
                <w:szCs w:val="18"/>
              </w:rPr>
              <w:t>时间</w:t>
            </w:r>
            <w:r w:rsidRPr="00D72A52">
              <w:rPr>
                <w:rFonts w:ascii="仿宋" w:eastAsia="仿宋" w:hAnsi="仿宋" w:hint="eastAsia"/>
                <w:sz w:val="18"/>
                <w:szCs w:val="18"/>
              </w:rPr>
              <w:t>。</w:t>
            </w:r>
            <w:r w:rsidRPr="00D72A52">
              <w:rPr>
                <w:rFonts w:ascii="仿宋" w:eastAsia="仿宋" w:hAnsi="仿宋"/>
                <w:sz w:val="18"/>
                <w:szCs w:val="18"/>
              </w:rPr>
              <w:t>其中</w:t>
            </w:r>
            <w:r w:rsidRPr="00D72A52">
              <w:rPr>
                <w:rFonts w:ascii="仿宋" w:eastAsia="仿宋" w:hAnsi="仿宋" w:hint="eastAsia"/>
                <w:sz w:val="18"/>
                <w:szCs w:val="18"/>
              </w:rPr>
              <w:t>有6年</w:t>
            </w:r>
            <w:r w:rsidRPr="00D72A52">
              <w:rPr>
                <w:rFonts w:ascii="仿宋" w:eastAsia="仿宋" w:hAnsi="仿宋"/>
                <w:sz w:val="18"/>
                <w:szCs w:val="18"/>
              </w:rPr>
              <w:t>车间主任和</w:t>
            </w:r>
            <w:r w:rsidRPr="00D72A52">
              <w:rPr>
                <w:rFonts w:ascii="仿宋" w:eastAsia="仿宋" w:hAnsi="仿宋" w:hint="eastAsia"/>
                <w:sz w:val="18"/>
                <w:szCs w:val="18"/>
              </w:rPr>
              <w:t>3年</w:t>
            </w:r>
            <w:r w:rsidRPr="00D72A52">
              <w:rPr>
                <w:rFonts w:ascii="仿宋" w:eastAsia="仿宋" w:hAnsi="仿宋"/>
                <w:sz w:val="18"/>
                <w:szCs w:val="18"/>
              </w:rPr>
              <w:t>总工程师</w:t>
            </w:r>
            <w:r w:rsidRPr="00D72A52">
              <w:rPr>
                <w:rFonts w:ascii="仿宋" w:eastAsia="仿宋" w:hAnsi="仿宋" w:hint="eastAsia"/>
                <w:sz w:val="18"/>
                <w:szCs w:val="18"/>
              </w:rPr>
              <w:t>经历</w:t>
            </w:r>
            <w:r w:rsidRPr="00D72A52">
              <w:rPr>
                <w:rFonts w:ascii="仿宋" w:eastAsia="仿宋" w:hAnsi="仿宋"/>
                <w:sz w:val="18"/>
                <w:szCs w:val="18"/>
              </w:rPr>
              <w:t>。</w:t>
            </w:r>
          </w:p>
          <w:p w:rsidR="00D72A52" w:rsidRPr="00D72A52" w:rsidRDefault="00D72A52" w:rsidP="00D72A52">
            <w:pPr>
              <w:ind w:firstLineChars="200" w:firstLine="360"/>
              <w:rPr>
                <w:rFonts w:ascii="仿宋" w:eastAsia="仿宋" w:hAnsi="仿宋"/>
                <w:sz w:val="18"/>
                <w:szCs w:val="18"/>
              </w:rPr>
            </w:pPr>
            <w:r w:rsidRPr="00D72A52">
              <w:rPr>
                <w:rFonts w:ascii="仿宋" w:eastAsia="仿宋" w:hAnsi="仿宋"/>
                <w:sz w:val="18"/>
                <w:szCs w:val="18"/>
              </w:rPr>
              <w:t>1997</w:t>
            </w:r>
            <w:r w:rsidRPr="00D72A52">
              <w:rPr>
                <w:rFonts w:ascii="仿宋" w:eastAsia="仿宋" w:hAnsi="仿宋" w:hint="eastAsia"/>
                <w:sz w:val="18"/>
                <w:szCs w:val="18"/>
              </w:rPr>
              <w:t>年</w:t>
            </w:r>
            <w:r w:rsidRPr="00D72A52">
              <w:rPr>
                <w:rFonts w:ascii="仿宋" w:eastAsia="仿宋" w:hAnsi="仿宋"/>
                <w:sz w:val="18"/>
                <w:szCs w:val="18"/>
              </w:rPr>
              <w:t>8</w:t>
            </w:r>
            <w:r w:rsidRPr="00D72A52">
              <w:rPr>
                <w:rFonts w:ascii="仿宋" w:eastAsia="仿宋" w:hAnsi="仿宋" w:hint="eastAsia"/>
                <w:sz w:val="18"/>
                <w:szCs w:val="18"/>
              </w:rPr>
              <w:t>月进入</w:t>
            </w:r>
            <w:r w:rsidRPr="00D72A52">
              <w:rPr>
                <w:rFonts w:ascii="仿宋" w:eastAsia="仿宋" w:hAnsi="仿宋"/>
                <w:sz w:val="18"/>
                <w:szCs w:val="18"/>
              </w:rPr>
              <w:t>黑龙江华润酒精有限公司，历任总工程师、副总经理、总经理</w:t>
            </w:r>
            <w:r w:rsidRPr="00D72A52">
              <w:rPr>
                <w:rFonts w:ascii="仿宋" w:eastAsia="仿宋" w:hAnsi="仿宋" w:hint="eastAsia"/>
                <w:sz w:val="18"/>
                <w:szCs w:val="18"/>
              </w:rPr>
              <w:t>，</w:t>
            </w:r>
            <w:r w:rsidRPr="00D72A52">
              <w:rPr>
                <w:rFonts w:ascii="仿宋" w:eastAsia="仿宋" w:hAnsi="仿宋"/>
                <w:sz w:val="18"/>
                <w:szCs w:val="18"/>
              </w:rPr>
              <w:t>共计</w:t>
            </w:r>
            <w:r w:rsidRPr="00D72A52">
              <w:rPr>
                <w:rFonts w:ascii="仿宋" w:eastAsia="仿宋" w:hAnsi="仿宋" w:hint="eastAsia"/>
                <w:sz w:val="18"/>
                <w:szCs w:val="18"/>
              </w:rPr>
              <w:t>8年</w:t>
            </w:r>
            <w:r w:rsidRPr="00D72A52">
              <w:rPr>
                <w:rFonts w:ascii="仿宋" w:eastAsia="仿宋" w:hAnsi="仿宋"/>
                <w:sz w:val="18"/>
                <w:szCs w:val="18"/>
              </w:rPr>
              <w:t>时间。其中总经理任职</w:t>
            </w:r>
            <w:r w:rsidRPr="00D72A52">
              <w:rPr>
                <w:rFonts w:ascii="仿宋" w:eastAsia="仿宋" w:hAnsi="仿宋" w:hint="eastAsia"/>
                <w:sz w:val="18"/>
                <w:szCs w:val="18"/>
              </w:rPr>
              <w:t>4年</w:t>
            </w:r>
            <w:r w:rsidRPr="00D72A52">
              <w:rPr>
                <w:rFonts w:ascii="仿宋" w:eastAsia="仿宋" w:hAnsi="仿宋"/>
                <w:sz w:val="18"/>
                <w:szCs w:val="18"/>
              </w:rPr>
              <w:t>时间，使该企业从连续</w:t>
            </w:r>
            <w:r w:rsidRPr="00D72A52">
              <w:rPr>
                <w:rFonts w:ascii="仿宋" w:eastAsia="仿宋" w:hAnsi="仿宋" w:hint="eastAsia"/>
                <w:sz w:val="18"/>
                <w:szCs w:val="18"/>
              </w:rPr>
              <w:t>3年</w:t>
            </w:r>
            <w:r w:rsidRPr="00D72A52">
              <w:rPr>
                <w:rFonts w:ascii="仿宋" w:eastAsia="仿宋" w:hAnsi="仿宋"/>
                <w:sz w:val="18"/>
                <w:szCs w:val="18"/>
              </w:rPr>
              <w:t>每年亏损</w:t>
            </w:r>
            <w:r w:rsidRPr="00D72A52">
              <w:rPr>
                <w:rFonts w:ascii="仿宋" w:eastAsia="仿宋" w:hAnsi="仿宋" w:hint="eastAsia"/>
                <w:sz w:val="18"/>
                <w:szCs w:val="18"/>
              </w:rPr>
              <w:t>3.5亿元</w:t>
            </w:r>
            <w:r w:rsidRPr="00D72A52">
              <w:rPr>
                <w:rFonts w:ascii="仿宋" w:eastAsia="仿宋" w:hAnsi="仿宋"/>
                <w:sz w:val="18"/>
                <w:szCs w:val="18"/>
              </w:rPr>
              <w:t>成功扭亏并成为我国燃料乙醇第一批定点企业。</w:t>
            </w:r>
          </w:p>
          <w:p w:rsidR="00D72A52" w:rsidRPr="00D72A52" w:rsidRDefault="00D72A52" w:rsidP="00D72A52">
            <w:pPr>
              <w:ind w:firstLineChars="200" w:firstLine="360"/>
              <w:rPr>
                <w:rFonts w:ascii="仿宋" w:eastAsia="仿宋" w:hAnsi="仿宋"/>
                <w:sz w:val="18"/>
                <w:szCs w:val="18"/>
              </w:rPr>
            </w:pPr>
            <w:r w:rsidRPr="00D72A52">
              <w:rPr>
                <w:rFonts w:ascii="仿宋" w:eastAsia="仿宋" w:hAnsi="仿宋"/>
                <w:sz w:val="18"/>
                <w:szCs w:val="18"/>
              </w:rPr>
              <w:t>2005</w:t>
            </w:r>
            <w:r w:rsidRPr="00D72A52">
              <w:rPr>
                <w:rFonts w:ascii="仿宋" w:eastAsia="仿宋" w:hAnsi="仿宋" w:hint="eastAsia"/>
                <w:sz w:val="18"/>
                <w:szCs w:val="18"/>
              </w:rPr>
              <w:t>年</w:t>
            </w:r>
            <w:r w:rsidRPr="00D72A52">
              <w:rPr>
                <w:rFonts w:ascii="仿宋" w:eastAsia="仿宋" w:hAnsi="仿宋"/>
                <w:sz w:val="18"/>
                <w:szCs w:val="18"/>
              </w:rPr>
              <w:t>随业务进入中粮集团</w:t>
            </w:r>
            <w:r w:rsidRPr="00D72A52">
              <w:rPr>
                <w:rFonts w:ascii="仿宋" w:eastAsia="仿宋" w:hAnsi="仿宋" w:hint="eastAsia"/>
                <w:sz w:val="18"/>
                <w:szCs w:val="18"/>
              </w:rPr>
              <w:t>，任职新组建的</w:t>
            </w:r>
            <w:r w:rsidRPr="00D72A52">
              <w:rPr>
                <w:rFonts w:ascii="仿宋" w:eastAsia="仿宋" w:hAnsi="仿宋"/>
                <w:sz w:val="18"/>
                <w:szCs w:val="18"/>
              </w:rPr>
              <w:t>以玉米为原料的生物能源和生物技术产业</w:t>
            </w:r>
            <w:r w:rsidRPr="00D72A52">
              <w:rPr>
                <w:rFonts w:ascii="仿宋" w:eastAsia="仿宋" w:hAnsi="仿宋" w:hint="eastAsia"/>
                <w:sz w:val="18"/>
                <w:szCs w:val="18"/>
              </w:rPr>
              <w:t>的</w:t>
            </w:r>
            <w:r w:rsidRPr="00D72A52">
              <w:rPr>
                <w:rFonts w:ascii="仿宋" w:eastAsia="仿宋" w:hAnsi="仿宋"/>
                <w:sz w:val="18"/>
                <w:szCs w:val="18"/>
              </w:rPr>
              <w:t>管理部门</w:t>
            </w:r>
            <w:r w:rsidRPr="00D72A52">
              <w:rPr>
                <w:rFonts w:ascii="仿宋" w:eastAsia="仿宋" w:hAnsi="仿宋" w:hint="eastAsia"/>
                <w:sz w:val="18"/>
                <w:szCs w:val="18"/>
              </w:rPr>
              <w:t>-</w:t>
            </w:r>
            <w:r w:rsidRPr="00D72A52">
              <w:rPr>
                <w:rFonts w:ascii="仿宋" w:eastAsia="仿宋" w:hAnsi="仿宋"/>
                <w:sz w:val="18"/>
                <w:szCs w:val="18"/>
              </w:rPr>
              <w:t>--生化能源</w:t>
            </w:r>
            <w:r w:rsidRPr="00D72A52">
              <w:rPr>
                <w:rFonts w:ascii="仿宋" w:eastAsia="仿宋" w:hAnsi="仿宋" w:hint="eastAsia"/>
                <w:sz w:val="18"/>
                <w:szCs w:val="18"/>
              </w:rPr>
              <w:t>事业部</w:t>
            </w:r>
            <w:r w:rsidRPr="00D72A52">
              <w:rPr>
                <w:rFonts w:ascii="仿宋" w:eastAsia="仿宋" w:hAnsi="仿宋"/>
                <w:sz w:val="18"/>
                <w:szCs w:val="18"/>
              </w:rPr>
              <w:t>总经理</w:t>
            </w:r>
            <w:r w:rsidRPr="00D72A52">
              <w:rPr>
                <w:rFonts w:ascii="仿宋" w:eastAsia="仿宋" w:hAnsi="仿宋" w:hint="eastAsia"/>
                <w:sz w:val="18"/>
                <w:szCs w:val="18"/>
              </w:rPr>
              <w:t>6年</w:t>
            </w:r>
            <w:r w:rsidRPr="00D72A52">
              <w:rPr>
                <w:rFonts w:ascii="仿宋" w:eastAsia="仿宋" w:hAnsi="仿宋"/>
                <w:sz w:val="18"/>
                <w:szCs w:val="18"/>
              </w:rPr>
              <w:t>时间</w:t>
            </w:r>
            <w:r w:rsidRPr="00D72A52">
              <w:rPr>
                <w:rFonts w:ascii="仿宋" w:eastAsia="仿宋" w:hAnsi="仿宋" w:hint="eastAsia"/>
                <w:sz w:val="18"/>
                <w:szCs w:val="18"/>
              </w:rPr>
              <w:t>。</w:t>
            </w:r>
            <w:r w:rsidRPr="00D72A52">
              <w:rPr>
                <w:rFonts w:ascii="仿宋" w:eastAsia="仿宋" w:hAnsi="仿宋"/>
                <w:sz w:val="18"/>
                <w:szCs w:val="18"/>
              </w:rPr>
              <w:t>使该业务从每年营收</w:t>
            </w:r>
            <w:r w:rsidRPr="00D72A52">
              <w:rPr>
                <w:rFonts w:ascii="仿宋" w:eastAsia="仿宋" w:hAnsi="仿宋" w:hint="eastAsia"/>
                <w:sz w:val="18"/>
                <w:szCs w:val="18"/>
              </w:rPr>
              <w:t>15亿</w:t>
            </w:r>
            <w:r w:rsidRPr="00D72A52">
              <w:rPr>
                <w:rFonts w:ascii="仿宋" w:eastAsia="仿宋" w:hAnsi="仿宋"/>
                <w:sz w:val="18"/>
                <w:szCs w:val="18"/>
              </w:rPr>
              <w:t>发展到</w:t>
            </w:r>
            <w:r w:rsidRPr="00D72A52">
              <w:rPr>
                <w:rFonts w:ascii="仿宋" w:eastAsia="仿宋" w:hAnsi="仿宋" w:hint="eastAsia"/>
                <w:sz w:val="18"/>
                <w:szCs w:val="18"/>
              </w:rPr>
              <w:t>200亿，资产</w:t>
            </w:r>
            <w:r w:rsidRPr="00D72A52">
              <w:rPr>
                <w:rFonts w:ascii="仿宋" w:eastAsia="仿宋" w:hAnsi="仿宋"/>
                <w:sz w:val="18"/>
                <w:szCs w:val="18"/>
              </w:rPr>
              <w:t>从</w:t>
            </w:r>
            <w:r w:rsidRPr="00D72A52">
              <w:rPr>
                <w:rFonts w:ascii="仿宋" w:eastAsia="仿宋" w:hAnsi="仿宋" w:hint="eastAsia"/>
                <w:sz w:val="18"/>
                <w:szCs w:val="18"/>
              </w:rPr>
              <w:t>15亿</w:t>
            </w:r>
            <w:r w:rsidRPr="00D72A52">
              <w:rPr>
                <w:rFonts w:ascii="仿宋" w:eastAsia="仿宋" w:hAnsi="仿宋"/>
                <w:sz w:val="18"/>
                <w:szCs w:val="18"/>
              </w:rPr>
              <w:t>扩张到</w:t>
            </w:r>
            <w:r w:rsidRPr="00D72A52">
              <w:rPr>
                <w:rFonts w:ascii="仿宋" w:eastAsia="仿宋" w:hAnsi="仿宋" w:hint="eastAsia"/>
                <w:sz w:val="18"/>
                <w:szCs w:val="18"/>
              </w:rPr>
              <w:t>187亿</w:t>
            </w:r>
            <w:r w:rsidRPr="00D72A52">
              <w:rPr>
                <w:rFonts w:ascii="仿宋" w:eastAsia="仿宋" w:hAnsi="仿宋"/>
                <w:sz w:val="18"/>
                <w:szCs w:val="18"/>
              </w:rPr>
              <w:t>，利润</w:t>
            </w:r>
            <w:r w:rsidRPr="00D72A52">
              <w:rPr>
                <w:rFonts w:ascii="仿宋" w:eastAsia="仿宋" w:hAnsi="仿宋" w:hint="eastAsia"/>
                <w:sz w:val="18"/>
                <w:szCs w:val="18"/>
              </w:rPr>
              <w:t>连</w:t>
            </w:r>
            <w:r w:rsidRPr="00D72A52">
              <w:rPr>
                <w:rFonts w:ascii="仿宋" w:eastAsia="仿宋" w:hAnsi="仿宋" w:hint="eastAsia"/>
                <w:sz w:val="18"/>
                <w:szCs w:val="18"/>
              </w:rPr>
              <w:lastRenderedPageBreak/>
              <w:t>续</w:t>
            </w:r>
            <w:r w:rsidRPr="00D72A52">
              <w:rPr>
                <w:rFonts w:ascii="仿宋" w:eastAsia="仿宋" w:hAnsi="仿宋"/>
                <w:sz w:val="18"/>
                <w:szCs w:val="18"/>
              </w:rPr>
              <w:t>三年超</w:t>
            </w:r>
            <w:r w:rsidRPr="00D72A52">
              <w:rPr>
                <w:rFonts w:ascii="仿宋" w:eastAsia="仿宋" w:hAnsi="仿宋" w:hint="eastAsia"/>
                <w:sz w:val="18"/>
                <w:szCs w:val="18"/>
              </w:rPr>
              <w:t>10亿</w:t>
            </w:r>
            <w:r w:rsidRPr="00D72A52">
              <w:rPr>
                <w:rFonts w:ascii="仿宋" w:eastAsia="仿宋" w:hAnsi="仿宋"/>
                <w:sz w:val="18"/>
                <w:szCs w:val="18"/>
              </w:rPr>
              <w:t>。目前</w:t>
            </w:r>
            <w:r w:rsidRPr="00D72A52">
              <w:rPr>
                <w:rFonts w:ascii="仿宋" w:eastAsia="仿宋" w:hAnsi="仿宋" w:hint="eastAsia"/>
                <w:sz w:val="18"/>
                <w:szCs w:val="18"/>
              </w:rPr>
              <w:t>，</w:t>
            </w:r>
            <w:r w:rsidRPr="00D72A52">
              <w:rPr>
                <w:rFonts w:ascii="仿宋" w:eastAsia="仿宋" w:hAnsi="仿宋"/>
                <w:sz w:val="18"/>
                <w:szCs w:val="18"/>
              </w:rPr>
              <w:t>中粮集团玉米加工</w:t>
            </w:r>
            <w:r w:rsidRPr="00D72A52">
              <w:rPr>
                <w:rFonts w:ascii="仿宋" w:eastAsia="仿宋" w:hAnsi="仿宋" w:hint="eastAsia"/>
                <w:sz w:val="18"/>
                <w:szCs w:val="18"/>
              </w:rPr>
              <w:t>量</w:t>
            </w:r>
            <w:r w:rsidRPr="00D72A52">
              <w:rPr>
                <w:rFonts w:ascii="仿宋" w:eastAsia="仿宋" w:hAnsi="仿宋"/>
                <w:sz w:val="18"/>
                <w:szCs w:val="18"/>
              </w:rPr>
              <w:t>全国第一，约7</w:t>
            </w:r>
            <w:r w:rsidRPr="00D72A52">
              <w:rPr>
                <w:rFonts w:ascii="仿宋" w:eastAsia="仿宋" w:hAnsi="仿宋" w:hint="eastAsia"/>
                <w:sz w:val="18"/>
                <w:szCs w:val="18"/>
              </w:rPr>
              <w:t>00万吨</w:t>
            </w:r>
            <w:r w:rsidRPr="00D72A52">
              <w:rPr>
                <w:rFonts w:ascii="仿宋" w:eastAsia="仿宋" w:hAnsi="仿宋"/>
                <w:sz w:val="18"/>
                <w:szCs w:val="18"/>
              </w:rPr>
              <w:t>。</w:t>
            </w:r>
          </w:p>
          <w:p w:rsidR="00D72A52" w:rsidRPr="00D72A52" w:rsidRDefault="00D72A52" w:rsidP="00D72A52">
            <w:pPr>
              <w:ind w:firstLineChars="200" w:firstLine="360"/>
              <w:rPr>
                <w:rFonts w:ascii="仿宋" w:eastAsia="仿宋" w:hAnsi="仿宋"/>
                <w:sz w:val="18"/>
                <w:szCs w:val="18"/>
              </w:rPr>
            </w:pPr>
            <w:r w:rsidRPr="00D72A52">
              <w:rPr>
                <w:rFonts w:ascii="仿宋" w:eastAsia="仿宋" w:hAnsi="仿宋" w:hint="eastAsia"/>
                <w:sz w:val="18"/>
                <w:szCs w:val="18"/>
              </w:rPr>
              <w:t>2007年</w:t>
            </w:r>
            <w:r w:rsidRPr="00D72A52">
              <w:rPr>
                <w:rFonts w:ascii="仿宋" w:eastAsia="仿宋" w:hAnsi="仿宋"/>
                <w:sz w:val="18"/>
                <w:szCs w:val="18"/>
              </w:rPr>
              <w:t>担任中粮集团总裁助理，并兼任中国粮油控股有限公司副总经理，</w:t>
            </w:r>
          </w:p>
          <w:p w:rsidR="00D72A52" w:rsidRPr="00D72A52" w:rsidRDefault="00D72A52" w:rsidP="00D72A52">
            <w:pPr>
              <w:ind w:firstLineChars="200" w:firstLine="360"/>
              <w:rPr>
                <w:rFonts w:ascii="仿宋" w:eastAsia="仿宋" w:hAnsi="仿宋"/>
                <w:sz w:val="18"/>
                <w:szCs w:val="18"/>
              </w:rPr>
            </w:pPr>
            <w:r w:rsidRPr="00D72A52">
              <w:rPr>
                <w:rFonts w:ascii="仿宋" w:eastAsia="仿宋" w:hAnsi="仿宋" w:hint="eastAsia"/>
                <w:sz w:val="18"/>
                <w:szCs w:val="18"/>
              </w:rPr>
              <w:t>2013年2月任集团</w:t>
            </w:r>
            <w:r w:rsidRPr="00D72A52">
              <w:rPr>
                <w:rFonts w:ascii="仿宋" w:eastAsia="仿宋" w:hAnsi="仿宋"/>
                <w:sz w:val="18"/>
                <w:szCs w:val="18"/>
              </w:rPr>
              <w:t>总工程师</w:t>
            </w:r>
            <w:r w:rsidRPr="00D72A52">
              <w:rPr>
                <w:rFonts w:ascii="仿宋" w:eastAsia="仿宋" w:hAnsi="仿宋" w:hint="eastAsia"/>
                <w:sz w:val="18"/>
                <w:szCs w:val="18"/>
              </w:rPr>
              <w:t>。</w:t>
            </w:r>
          </w:p>
          <w:p w:rsidR="00D72A52" w:rsidRPr="00D72A52" w:rsidRDefault="00D72A52" w:rsidP="00D72A52">
            <w:pPr>
              <w:ind w:firstLineChars="200" w:firstLine="360"/>
              <w:rPr>
                <w:rFonts w:ascii="仿宋" w:eastAsia="仿宋" w:hAnsi="仿宋"/>
                <w:sz w:val="18"/>
                <w:szCs w:val="18"/>
              </w:rPr>
            </w:pPr>
            <w:r w:rsidRPr="00D72A52">
              <w:rPr>
                <w:rFonts w:ascii="仿宋" w:eastAsia="仿宋" w:hAnsi="仿宋"/>
                <w:sz w:val="18"/>
                <w:szCs w:val="18"/>
              </w:rPr>
              <w:t>2013</w:t>
            </w:r>
            <w:r w:rsidRPr="00D72A52">
              <w:rPr>
                <w:rFonts w:ascii="仿宋" w:eastAsia="仿宋" w:hAnsi="仿宋" w:hint="eastAsia"/>
                <w:sz w:val="18"/>
                <w:szCs w:val="18"/>
              </w:rPr>
              <w:t>年9月</w:t>
            </w:r>
            <w:r w:rsidRPr="00D72A52">
              <w:rPr>
                <w:rFonts w:ascii="仿宋" w:eastAsia="仿宋" w:hAnsi="仿宋"/>
                <w:sz w:val="18"/>
                <w:szCs w:val="18"/>
              </w:rPr>
              <w:t>兼任中国粮油控股有限公司</w:t>
            </w:r>
            <w:r w:rsidRPr="00D72A52">
              <w:rPr>
                <w:rFonts w:ascii="仿宋" w:eastAsia="仿宋" w:hAnsi="仿宋" w:hint="eastAsia"/>
                <w:sz w:val="18"/>
                <w:szCs w:val="18"/>
              </w:rPr>
              <w:t>（HK0606）董事</w:t>
            </w:r>
            <w:r w:rsidRPr="00D72A52">
              <w:rPr>
                <w:rFonts w:ascii="仿宋" w:eastAsia="仿宋" w:hAnsi="仿宋"/>
                <w:sz w:val="18"/>
                <w:szCs w:val="18"/>
              </w:rPr>
              <w:t>总经理</w:t>
            </w:r>
            <w:r w:rsidRPr="00D72A52">
              <w:rPr>
                <w:rFonts w:ascii="仿宋" w:eastAsia="仿宋" w:hAnsi="仿宋" w:hint="eastAsia"/>
                <w:sz w:val="18"/>
                <w:szCs w:val="18"/>
              </w:rPr>
              <w:t>。</w:t>
            </w:r>
          </w:p>
          <w:p w:rsidR="00D72A52" w:rsidRPr="00D72A52" w:rsidRDefault="00D72A52" w:rsidP="00D72A52">
            <w:pPr>
              <w:ind w:firstLineChars="200" w:firstLine="360"/>
              <w:rPr>
                <w:rFonts w:ascii="仿宋" w:eastAsia="仿宋" w:hAnsi="仿宋"/>
                <w:sz w:val="18"/>
                <w:szCs w:val="18"/>
              </w:rPr>
            </w:pPr>
            <w:r w:rsidRPr="00D72A52">
              <w:rPr>
                <w:rFonts w:ascii="仿宋" w:eastAsia="仿宋" w:hAnsi="仿宋" w:hint="eastAsia"/>
                <w:sz w:val="18"/>
                <w:szCs w:val="18"/>
              </w:rPr>
              <w:t>2015年10月</w:t>
            </w:r>
            <w:r w:rsidRPr="00D72A52">
              <w:rPr>
                <w:rFonts w:ascii="仿宋" w:eastAsia="仿宋" w:hAnsi="仿宋"/>
                <w:sz w:val="18"/>
                <w:szCs w:val="18"/>
              </w:rPr>
              <w:t>当选中国工程院院士</w:t>
            </w:r>
            <w:r w:rsidRPr="00D72A52">
              <w:rPr>
                <w:rFonts w:ascii="仿宋" w:eastAsia="仿宋" w:hAnsi="仿宋" w:hint="eastAsia"/>
                <w:sz w:val="18"/>
                <w:szCs w:val="18"/>
              </w:rPr>
              <w:t>。</w:t>
            </w:r>
          </w:p>
          <w:p w:rsidR="00D72A52" w:rsidRPr="00D72A52" w:rsidRDefault="00D72A52" w:rsidP="00D72A52">
            <w:pPr>
              <w:ind w:firstLineChars="200" w:firstLine="360"/>
              <w:rPr>
                <w:rFonts w:ascii="仿宋" w:eastAsia="仿宋" w:hAnsi="仿宋"/>
                <w:sz w:val="18"/>
                <w:szCs w:val="18"/>
              </w:rPr>
            </w:pPr>
            <w:r w:rsidRPr="00D72A52">
              <w:rPr>
                <w:rFonts w:ascii="仿宋" w:eastAsia="仿宋" w:hAnsi="仿宋" w:hint="eastAsia"/>
                <w:sz w:val="18"/>
                <w:szCs w:val="18"/>
              </w:rPr>
              <w:t>2016年4月</w:t>
            </w:r>
            <w:r w:rsidRPr="00D72A52">
              <w:rPr>
                <w:rFonts w:ascii="仿宋" w:eastAsia="仿宋" w:hAnsi="仿宋"/>
                <w:sz w:val="18"/>
                <w:szCs w:val="18"/>
              </w:rPr>
              <w:t>任</w:t>
            </w:r>
            <w:r w:rsidRPr="00D72A52">
              <w:rPr>
                <w:rFonts w:ascii="仿宋" w:eastAsia="仿宋" w:hAnsi="仿宋" w:hint="eastAsia"/>
                <w:sz w:val="18"/>
                <w:szCs w:val="18"/>
              </w:rPr>
              <w:t>中粮</w:t>
            </w:r>
            <w:r w:rsidRPr="00D72A52">
              <w:rPr>
                <w:rFonts w:ascii="仿宋" w:eastAsia="仿宋" w:hAnsi="仿宋"/>
                <w:sz w:val="18"/>
                <w:szCs w:val="18"/>
              </w:rPr>
              <w:t>集团总工程师</w:t>
            </w:r>
            <w:r w:rsidRPr="00D72A52">
              <w:rPr>
                <w:rFonts w:ascii="仿宋" w:eastAsia="仿宋" w:hAnsi="仿宋" w:hint="eastAsia"/>
                <w:sz w:val="18"/>
                <w:szCs w:val="18"/>
              </w:rPr>
              <w:t>，</w:t>
            </w:r>
            <w:r w:rsidRPr="00D72A52">
              <w:rPr>
                <w:rFonts w:ascii="仿宋" w:eastAsia="仿宋" w:hAnsi="仿宋"/>
                <w:sz w:val="18"/>
                <w:szCs w:val="18"/>
              </w:rPr>
              <w:t>分管</w:t>
            </w:r>
            <w:r w:rsidRPr="00D72A52">
              <w:rPr>
                <w:rFonts w:ascii="仿宋" w:eastAsia="仿宋" w:hAnsi="仿宋" w:hint="eastAsia"/>
                <w:sz w:val="18"/>
                <w:szCs w:val="18"/>
              </w:rPr>
              <w:t>集团技术</w:t>
            </w:r>
            <w:r w:rsidRPr="00D72A52">
              <w:rPr>
                <w:rFonts w:ascii="仿宋" w:eastAsia="仿宋" w:hAnsi="仿宋"/>
                <w:sz w:val="18"/>
                <w:szCs w:val="18"/>
              </w:rPr>
              <w:t>研发工作</w:t>
            </w:r>
            <w:r w:rsidRPr="00D72A52">
              <w:rPr>
                <w:rFonts w:ascii="仿宋" w:eastAsia="仿宋" w:hAnsi="仿宋" w:hint="eastAsia"/>
                <w:sz w:val="18"/>
                <w:szCs w:val="18"/>
              </w:rPr>
              <w:t>。</w:t>
            </w:r>
          </w:p>
          <w:p w:rsidR="00D72A52" w:rsidRPr="00D72A52" w:rsidRDefault="00D72A52" w:rsidP="00D72A52">
            <w:pPr>
              <w:ind w:firstLineChars="200" w:firstLine="360"/>
              <w:rPr>
                <w:rFonts w:ascii="仿宋" w:eastAsia="仿宋" w:hAnsi="仿宋"/>
                <w:sz w:val="18"/>
                <w:szCs w:val="18"/>
              </w:rPr>
            </w:pPr>
            <w:r w:rsidRPr="00D72A52">
              <w:rPr>
                <w:rFonts w:ascii="仿宋" w:eastAsia="仿宋" w:hAnsi="仿宋" w:hint="eastAsia"/>
                <w:sz w:val="18"/>
                <w:szCs w:val="18"/>
              </w:rPr>
              <w:t>2016年12月任国家开发投资公司首席科学家兼国投生物科技投资有限公司董事长。</w:t>
            </w:r>
          </w:p>
          <w:p w:rsidR="00D72A52" w:rsidRPr="00D72A52" w:rsidRDefault="00D72A52" w:rsidP="00D72A52">
            <w:pPr>
              <w:ind w:firstLineChars="200" w:firstLine="360"/>
              <w:rPr>
                <w:rFonts w:ascii="仿宋" w:eastAsia="仿宋" w:hAnsi="仿宋"/>
                <w:sz w:val="18"/>
                <w:szCs w:val="18"/>
              </w:rPr>
            </w:pPr>
            <w:r w:rsidRPr="00D72A52">
              <w:rPr>
                <w:rFonts w:ascii="仿宋" w:eastAsia="仿宋" w:hAnsi="仿宋" w:hint="eastAsia"/>
                <w:sz w:val="18"/>
                <w:szCs w:val="18"/>
              </w:rPr>
              <w:lastRenderedPageBreak/>
              <w:t>在</w:t>
            </w:r>
            <w:r w:rsidRPr="00D72A52">
              <w:rPr>
                <w:rFonts w:ascii="仿宋" w:eastAsia="仿宋" w:hAnsi="仿宋"/>
                <w:sz w:val="18"/>
                <w:szCs w:val="18"/>
              </w:rPr>
              <w:t>企业发展</w:t>
            </w:r>
            <w:r w:rsidRPr="00D72A52">
              <w:rPr>
                <w:rFonts w:ascii="仿宋" w:eastAsia="仿宋" w:hAnsi="仿宋" w:hint="eastAsia"/>
                <w:sz w:val="18"/>
                <w:szCs w:val="18"/>
              </w:rPr>
              <w:t>战略</w:t>
            </w:r>
            <w:r w:rsidRPr="00D72A52">
              <w:rPr>
                <w:rFonts w:ascii="仿宋" w:eastAsia="仿宋" w:hAnsi="仿宋"/>
                <w:sz w:val="18"/>
                <w:szCs w:val="18"/>
              </w:rPr>
              <w:t>、运营管理、技术</w:t>
            </w:r>
            <w:r w:rsidRPr="00D72A52">
              <w:rPr>
                <w:rFonts w:ascii="仿宋" w:eastAsia="仿宋" w:hAnsi="仿宋" w:hint="eastAsia"/>
                <w:sz w:val="18"/>
                <w:szCs w:val="18"/>
              </w:rPr>
              <w:t>及</w:t>
            </w:r>
            <w:r w:rsidRPr="00D72A52">
              <w:rPr>
                <w:rFonts w:ascii="仿宋" w:eastAsia="仿宋" w:hAnsi="仿宋"/>
                <w:sz w:val="18"/>
                <w:szCs w:val="18"/>
              </w:rPr>
              <w:t>研发</w:t>
            </w:r>
            <w:r w:rsidRPr="00D72A52">
              <w:rPr>
                <w:rFonts w:ascii="仿宋" w:eastAsia="仿宋" w:hAnsi="仿宋" w:hint="eastAsia"/>
                <w:sz w:val="18"/>
                <w:szCs w:val="18"/>
              </w:rPr>
              <w:t>、</w:t>
            </w:r>
            <w:r w:rsidRPr="00D72A52">
              <w:rPr>
                <w:rFonts w:ascii="仿宋" w:eastAsia="仿宋" w:hAnsi="仿宋"/>
                <w:sz w:val="18"/>
                <w:szCs w:val="18"/>
              </w:rPr>
              <w:t>组织建设</w:t>
            </w:r>
            <w:r w:rsidRPr="00D72A52">
              <w:rPr>
                <w:rFonts w:ascii="仿宋" w:eastAsia="仿宋" w:hAnsi="仿宋" w:hint="eastAsia"/>
                <w:sz w:val="18"/>
                <w:szCs w:val="18"/>
              </w:rPr>
              <w:t>与文化、</w:t>
            </w:r>
            <w:r w:rsidRPr="00D72A52">
              <w:rPr>
                <w:rFonts w:ascii="仿宋" w:eastAsia="仿宋" w:hAnsi="仿宋"/>
                <w:sz w:val="18"/>
                <w:szCs w:val="18"/>
              </w:rPr>
              <w:t>企业并购等发面具有丰富经验。</w:t>
            </w:r>
            <w:r w:rsidRPr="00D72A52">
              <w:rPr>
                <w:rFonts w:ascii="仿宋" w:eastAsia="仿宋" w:hAnsi="仿宋" w:hint="eastAsia"/>
                <w:sz w:val="18"/>
                <w:szCs w:val="18"/>
              </w:rPr>
              <w:t>2004年</w:t>
            </w:r>
            <w:r w:rsidRPr="00D72A52">
              <w:rPr>
                <w:rFonts w:ascii="仿宋" w:eastAsia="仿宋" w:hAnsi="仿宋"/>
                <w:sz w:val="18"/>
                <w:szCs w:val="18"/>
              </w:rPr>
              <w:t>荣获</w:t>
            </w:r>
            <w:r w:rsidRPr="00D72A52">
              <w:rPr>
                <w:rFonts w:ascii="仿宋" w:eastAsia="仿宋" w:hAnsi="仿宋" w:hint="eastAsia"/>
                <w:sz w:val="18"/>
                <w:szCs w:val="18"/>
              </w:rPr>
              <w:t>全国</w:t>
            </w:r>
            <w:r w:rsidRPr="00D72A52">
              <w:rPr>
                <w:rFonts w:ascii="仿宋" w:eastAsia="仿宋" w:hAnsi="仿宋"/>
                <w:sz w:val="18"/>
                <w:szCs w:val="18"/>
              </w:rPr>
              <w:t>五一</w:t>
            </w:r>
            <w:r w:rsidRPr="00D72A52">
              <w:rPr>
                <w:rFonts w:ascii="仿宋" w:eastAsia="仿宋" w:hAnsi="仿宋" w:hint="eastAsia"/>
                <w:sz w:val="18"/>
                <w:szCs w:val="18"/>
              </w:rPr>
              <w:t>劳动</w:t>
            </w:r>
            <w:r w:rsidRPr="00D72A52">
              <w:rPr>
                <w:rFonts w:ascii="仿宋" w:eastAsia="仿宋" w:hAnsi="仿宋"/>
                <w:sz w:val="18"/>
                <w:szCs w:val="18"/>
              </w:rPr>
              <w:t>奖状</w:t>
            </w:r>
            <w:r w:rsidRPr="00D72A52">
              <w:rPr>
                <w:rFonts w:ascii="仿宋" w:eastAsia="仿宋" w:hAnsi="仿宋" w:hint="eastAsia"/>
                <w:sz w:val="18"/>
                <w:szCs w:val="18"/>
              </w:rPr>
              <w:t>；</w:t>
            </w:r>
            <w:r w:rsidRPr="00D72A52">
              <w:rPr>
                <w:rFonts w:ascii="仿宋" w:eastAsia="仿宋" w:hAnsi="仿宋"/>
                <w:sz w:val="18"/>
                <w:szCs w:val="18"/>
              </w:rPr>
              <w:t>2005</w:t>
            </w:r>
            <w:r w:rsidRPr="00D72A52">
              <w:rPr>
                <w:rFonts w:ascii="仿宋" w:eastAsia="仿宋" w:hAnsi="仿宋" w:hint="eastAsia"/>
                <w:sz w:val="18"/>
                <w:szCs w:val="18"/>
              </w:rPr>
              <w:t>年</w:t>
            </w:r>
            <w:r w:rsidRPr="00D72A52">
              <w:rPr>
                <w:rFonts w:ascii="仿宋" w:eastAsia="仿宋" w:hAnsi="仿宋"/>
                <w:sz w:val="18"/>
                <w:szCs w:val="18"/>
              </w:rPr>
              <w:t>当选全国劳动模范</w:t>
            </w:r>
            <w:r w:rsidRPr="00D72A52">
              <w:rPr>
                <w:rFonts w:ascii="仿宋" w:eastAsia="仿宋" w:hAnsi="仿宋" w:hint="eastAsia"/>
                <w:sz w:val="18"/>
                <w:szCs w:val="18"/>
              </w:rPr>
              <w:t>；2007年</w:t>
            </w:r>
            <w:r w:rsidRPr="00D72A52">
              <w:rPr>
                <w:rFonts w:ascii="仿宋" w:eastAsia="仿宋" w:hAnsi="仿宋"/>
                <w:sz w:val="18"/>
                <w:szCs w:val="18"/>
              </w:rPr>
              <w:t>荣获国务院政府特殊津贴（</w:t>
            </w:r>
            <w:r w:rsidRPr="00D72A52">
              <w:rPr>
                <w:rFonts w:ascii="仿宋" w:eastAsia="仿宋" w:hAnsi="仿宋" w:hint="eastAsia"/>
                <w:sz w:val="18"/>
                <w:szCs w:val="18"/>
              </w:rPr>
              <w:t>化工类</w:t>
            </w:r>
            <w:r w:rsidRPr="00D72A52">
              <w:rPr>
                <w:rFonts w:ascii="仿宋" w:eastAsia="仿宋" w:hAnsi="仿宋"/>
                <w:sz w:val="18"/>
                <w:szCs w:val="18"/>
              </w:rPr>
              <w:t>）</w:t>
            </w:r>
            <w:r w:rsidRPr="00D72A52">
              <w:rPr>
                <w:rFonts w:ascii="仿宋" w:eastAsia="仿宋" w:hAnsi="仿宋" w:hint="eastAsia"/>
                <w:sz w:val="18"/>
                <w:szCs w:val="18"/>
              </w:rPr>
              <w:t>。第</w:t>
            </w:r>
            <w:r w:rsidRPr="00D72A52">
              <w:rPr>
                <w:rFonts w:ascii="仿宋" w:eastAsia="仿宋" w:hAnsi="仿宋"/>
                <w:sz w:val="18"/>
                <w:szCs w:val="18"/>
              </w:rPr>
              <w:t>十一届、十二届全国人大代表</w:t>
            </w:r>
            <w:r w:rsidRPr="00D72A52">
              <w:rPr>
                <w:rFonts w:ascii="仿宋" w:eastAsia="仿宋" w:hAnsi="仿宋" w:hint="eastAsia"/>
                <w:sz w:val="18"/>
                <w:szCs w:val="18"/>
              </w:rPr>
              <w:t>。</w:t>
            </w:r>
          </w:p>
          <w:p w:rsidR="00D72A52" w:rsidRPr="00D72A52" w:rsidRDefault="00D72A52" w:rsidP="00D72A52">
            <w:pPr>
              <w:ind w:firstLineChars="200" w:firstLine="360"/>
              <w:rPr>
                <w:rFonts w:ascii="仿宋" w:eastAsia="仿宋" w:hAnsi="仿宋"/>
                <w:sz w:val="18"/>
                <w:szCs w:val="18"/>
              </w:rPr>
            </w:pPr>
          </w:p>
          <w:p w:rsidR="00D027F9" w:rsidRPr="00D72A52" w:rsidRDefault="00D027F9" w:rsidP="00EC294F">
            <w:pPr>
              <w:rPr>
                <w:rFonts w:ascii="仿宋_GB2312" w:eastAsia="仿宋_GB2312" w:hAnsi="宋体"/>
                <w:sz w:val="18"/>
                <w:szCs w:val="18"/>
              </w:rPr>
            </w:pPr>
          </w:p>
        </w:tc>
        <w:tc>
          <w:tcPr>
            <w:tcW w:w="1843" w:type="dxa"/>
          </w:tcPr>
          <w:p w:rsidR="00A71A91" w:rsidRPr="00A71A91" w:rsidRDefault="00A71A91" w:rsidP="00A71A91">
            <w:pPr>
              <w:spacing w:line="520" w:lineRule="exact"/>
              <w:ind w:firstLine="426"/>
              <w:rPr>
                <w:rFonts w:ascii="仿宋" w:eastAsia="仿宋" w:hAnsi="仿宋"/>
                <w:sz w:val="18"/>
                <w:szCs w:val="18"/>
              </w:rPr>
            </w:pPr>
            <w:r w:rsidRPr="00A71A91">
              <w:rPr>
                <w:rFonts w:ascii="仿宋" w:eastAsia="仿宋" w:hAnsi="仿宋" w:hint="eastAsia"/>
                <w:sz w:val="18"/>
                <w:szCs w:val="18"/>
              </w:rPr>
              <w:lastRenderedPageBreak/>
              <w:t>岳国君同志长期在企业从事技术开发工作，在我国传统酒精酿造技术的基础上，消化吸收国内外酒精发酵先进技术和化学工程最新成果，集成创新，攻克净能量为负的难题，实现净能量为正，形成了</w:t>
            </w:r>
            <w:r w:rsidRPr="00A71A91">
              <w:rPr>
                <w:rFonts w:ascii="仿宋" w:eastAsia="仿宋" w:hAnsi="仿宋" w:hint="eastAsia"/>
                <w:sz w:val="18"/>
                <w:szCs w:val="18"/>
              </w:rPr>
              <w:lastRenderedPageBreak/>
              <w:t>具有自主知识产权的燃料乙醇成套技术，最早建成国内燃料乙醇生产工业装置；率先建成世界规模最大以木薯为原料的非粮燃料乙醇装置，并采用自有技术对粮食燃料乙醇装置进行非粮技术改造；组建国家能源生物液体燃料研发（实验）中心，致力燃料乙醇基础应用研究，为发展我国生物液体燃料事业作出</w:t>
            </w:r>
            <w:r w:rsidRPr="00A71A91">
              <w:rPr>
                <w:rFonts w:ascii="仿宋" w:eastAsia="仿宋" w:hAnsi="仿宋" w:hint="eastAsia"/>
                <w:sz w:val="18"/>
                <w:szCs w:val="18"/>
              </w:rPr>
              <w:lastRenderedPageBreak/>
              <w:t>贡献。曾获国家科技进步二等奖</w:t>
            </w:r>
            <w:r w:rsidRPr="00A71A91">
              <w:rPr>
                <w:rFonts w:ascii="仿宋" w:eastAsia="仿宋" w:hAnsi="仿宋"/>
                <w:sz w:val="18"/>
                <w:szCs w:val="18"/>
              </w:rPr>
              <w:t>1</w:t>
            </w:r>
            <w:r w:rsidRPr="00A71A91">
              <w:rPr>
                <w:rFonts w:ascii="仿宋" w:eastAsia="仿宋" w:hAnsi="仿宋" w:hint="eastAsia"/>
                <w:sz w:val="18"/>
                <w:szCs w:val="18"/>
              </w:rPr>
              <w:t>项、省部级科技进步一等奖</w:t>
            </w:r>
            <w:r w:rsidRPr="00A71A91">
              <w:rPr>
                <w:rFonts w:ascii="仿宋" w:eastAsia="仿宋" w:hAnsi="仿宋"/>
                <w:sz w:val="18"/>
                <w:szCs w:val="18"/>
              </w:rPr>
              <w:t>3</w:t>
            </w:r>
            <w:r w:rsidRPr="00A71A91">
              <w:rPr>
                <w:rFonts w:ascii="仿宋" w:eastAsia="仿宋" w:hAnsi="仿宋" w:hint="eastAsia"/>
                <w:sz w:val="18"/>
                <w:szCs w:val="18"/>
              </w:rPr>
              <w:t>项以及全国“五一”劳动奖状、“全国劳动模范”称号；</w:t>
            </w:r>
            <w:r w:rsidRPr="00A71A91">
              <w:rPr>
                <w:rFonts w:ascii="仿宋" w:eastAsia="仿宋" w:hAnsi="仿宋"/>
                <w:sz w:val="18"/>
                <w:szCs w:val="18"/>
              </w:rPr>
              <w:t>2011</w:t>
            </w:r>
            <w:r w:rsidRPr="00A71A91">
              <w:rPr>
                <w:rFonts w:ascii="仿宋" w:eastAsia="仿宋" w:hAnsi="仿宋" w:hint="eastAsia"/>
                <w:sz w:val="18"/>
                <w:szCs w:val="18"/>
              </w:rPr>
              <w:t>年以“将化学工程技术引入酿酒行业”获“中国酿酒大师”称号。</w:t>
            </w:r>
          </w:p>
          <w:p w:rsidR="00A71A91" w:rsidRPr="00A71A91" w:rsidRDefault="00A71A91" w:rsidP="00A71A91">
            <w:pPr>
              <w:spacing w:line="520" w:lineRule="exact"/>
              <w:ind w:firstLine="426"/>
              <w:rPr>
                <w:rFonts w:ascii="仿宋" w:eastAsia="仿宋" w:hAnsi="仿宋"/>
                <w:b/>
                <w:sz w:val="18"/>
                <w:szCs w:val="18"/>
              </w:rPr>
            </w:pPr>
            <w:r w:rsidRPr="00A71A91">
              <w:rPr>
                <w:rFonts w:ascii="仿宋" w:eastAsia="仿宋" w:hAnsi="仿宋" w:hint="eastAsia"/>
                <w:b/>
                <w:sz w:val="18"/>
                <w:szCs w:val="18"/>
              </w:rPr>
              <w:t>一、消化吸收国内外酒精发酵先进技术和化学工程最新成果，集成创新，开发国内自有燃料乙醇成套技术</w:t>
            </w:r>
          </w:p>
          <w:p w:rsidR="00A71A91" w:rsidRPr="00A71A91" w:rsidRDefault="00A71A91" w:rsidP="00A71A91">
            <w:pPr>
              <w:spacing w:line="520" w:lineRule="exact"/>
              <w:ind w:firstLine="426"/>
              <w:rPr>
                <w:rFonts w:ascii="仿宋" w:eastAsia="仿宋" w:hAnsi="仿宋"/>
                <w:sz w:val="18"/>
                <w:szCs w:val="18"/>
              </w:rPr>
            </w:pPr>
            <w:r w:rsidRPr="00A71A91">
              <w:rPr>
                <w:rFonts w:ascii="仿宋" w:eastAsia="仿宋" w:hAnsi="仿宋"/>
                <w:sz w:val="18"/>
                <w:szCs w:val="18"/>
              </w:rPr>
              <w:lastRenderedPageBreak/>
              <w:t>2012</w:t>
            </w:r>
            <w:r w:rsidRPr="00A71A91">
              <w:rPr>
                <w:rFonts w:ascii="仿宋" w:eastAsia="仿宋" w:hAnsi="仿宋" w:hint="eastAsia"/>
                <w:sz w:val="18"/>
                <w:szCs w:val="18"/>
              </w:rPr>
              <w:t>年我国原油对外依存度达到</w:t>
            </w:r>
            <w:r w:rsidRPr="00A71A91">
              <w:rPr>
                <w:rFonts w:ascii="仿宋" w:eastAsia="仿宋" w:hAnsi="仿宋"/>
                <w:sz w:val="18"/>
                <w:szCs w:val="18"/>
              </w:rPr>
              <w:t>56.4%</w:t>
            </w:r>
            <w:r w:rsidRPr="00A71A91">
              <w:rPr>
                <w:rFonts w:ascii="仿宋" w:eastAsia="仿宋" w:hAnsi="仿宋" w:hint="eastAsia"/>
                <w:sz w:val="18"/>
                <w:szCs w:val="18"/>
              </w:rPr>
              <w:t>，以当年全国原油加工量统计，每生产</w:t>
            </w:r>
            <w:r w:rsidRPr="00A71A91">
              <w:rPr>
                <w:rFonts w:ascii="仿宋" w:eastAsia="仿宋" w:hAnsi="仿宋"/>
                <w:sz w:val="18"/>
                <w:szCs w:val="18"/>
              </w:rPr>
              <w:t>1</w:t>
            </w:r>
            <w:r w:rsidRPr="00A71A91">
              <w:rPr>
                <w:rFonts w:ascii="仿宋" w:eastAsia="仿宋" w:hAnsi="仿宋" w:hint="eastAsia"/>
                <w:sz w:val="18"/>
                <w:szCs w:val="18"/>
              </w:rPr>
              <w:t>吨汽油，就需要</w:t>
            </w:r>
            <w:r w:rsidRPr="00A71A91">
              <w:rPr>
                <w:rFonts w:ascii="仿宋" w:eastAsia="仿宋" w:hAnsi="仿宋"/>
                <w:sz w:val="18"/>
                <w:szCs w:val="18"/>
              </w:rPr>
              <w:t>5.21</w:t>
            </w:r>
            <w:r w:rsidRPr="00A71A91">
              <w:rPr>
                <w:rFonts w:ascii="仿宋" w:eastAsia="仿宋" w:hAnsi="仿宋" w:hint="eastAsia"/>
                <w:sz w:val="18"/>
                <w:szCs w:val="18"/>
              </w:rPr>
              <w:t>吨原油。研究证实，汽油中加入含氧的燃料乙醇，使得混合气燃烧更充分，含</w:t>
            </w:r>
            <w:r w:rsidRPr="00A71A91">
              <w:rPr>
                <w:rFonts w:ascii="仿宋" w:eastAsia="仿宋" w:hAnsi="仿宋"/>
                <w:sz w:val="18"/>
                <w:szCs w:val="18"/>
              </w:rPr>
              <w:t>10%</w:t>
            </w:r>
            <w:r w:rsidRPr="00A71A91">
              <w:rPr>
                <w:rFonts w:ascii="仿宋" w:eastAsia="仿宋" w:hAnsi="仿宋" w:hint="eastAsia"/>
                <w:sz w:val="18"/>
                <w:szCs w:val="18"/>
              </w:rPr>
              <w:t>乙醇的乙醇汽油与同标号普通汽油相比，</w:t>
            </w:r>
            <w:r w:rsidRPr="00A71A91">
              <w:rPr>
                <w:rFonts w:ascii="仿宋" w:eastAsia="仿宋" w:hAnsi="仿宋"/>
                <w:sz w:val="18"/>
                <w:szCs w:val="18"/>
              </w:rPr>
              <w:t>CO</w:t>
            </w:r>
            <w:r w:rsidRPr="00A71A91">
              <w:rPr>
                <w:rFonts w:ascii="仿宋" w:eastAsia="仿宋" w:hAnsi="仿宋" w:hint="eastAsia"/>
                <w:sz w:val="18"/>
                <w:szCs w:val="18"/>
              </w:rPr>
              <w:t>、</w:t>
            </w:r>
            <w:r w:rsidRPr="00A71A91">
              <w:rPr>
                <w:rFonts w:ascii="仿宋" w:eastAsia="仿宋" w:hAnsi="仿宋"/>
                <w:sz w:val="18"/>
                <w:szCs w:val="18"/>
              </w:rPr>
              <w:t>CH</w:t>
            </w:r>
            <w:r w:rsidRPr="00A71A91">
              <w:rPr>
                <w:rFonts w:ascii="仿宋" w:eastAsia="仿宋" w:hAnsi="仿宋" w:hint="eastAsia"/>
                <w:sz w:val="18"/>
                <w:szCs w:val="18"/>
              </w:rPr>
              <w:t>明显下降。推广乙醇汽油对减少环境污染、增加农民收入、缓解石油资源</w:t>
            </w:r>
            <w:r w:rsidRPr="00A71A91">
              <w:rPr>
                <w:rFonts w:ascii="仿宋" w:eastAsia="仿宋" w:hAnsi="仿宋" w:hint="eastAsia"/>
                <w:sz w:val="18"/>
                <w:szCs w:val="18"/>
              </w:rPr>
              <w:lastRenderedPageBreak/>
              <w:t>短缺意义重大，而大量、经济地获取乙醇则是首先必须解决的问题。</w:t>
            </w:r>
          </w:p>
          <w:p w:rsidR="00A71A91" w:rsidRPr="00A71A91" w:rsidRDefault="00A71A91" w:rsidP="00A71A91">
            <w:pPr>
              <w:spacing w:line="520" w:lineRule="exact"/>
              <w:ind w:firstLine="426"/>
              <w:rPr>
                <w:rFonts w:ascii="仿宋" w:eastAsia="仿宋" w:hAnsi="仿宋"/>
                <w:sz w:val="18"/>
                <w:szCs w:val="18"/>
              </w:rPr>
            </w:pPr>
            <w:r w:rsidRPr="00A71A91">
              <w:rPr>
                <w:rFonts w:ascii="仿宋" w:eastAsia="仿宋" w:hAnsi="仿宋" w:hint="eastAsia"/>
                <w:sz w:val="18"/>
                <w:szCs w:val="18"/>
              </w:rPr>
              <w:t>在替代能源的投入</w:t>
            </w:r>
            <w:r w:rsidRPr="00A71A91">
              <w:rPr>
                <w:rFonts w:ascii="仿宋" w:eastAsia="仿宋" w:hAnsi="仿宋"/>
                <w:sz w:val="18"/>
                <w:szCs w:val="18"/>
              </w:rPr>
              <w:t>/</w:t>
            </w:r>
            <w:r w:rsidRPr="00A71A91">
              <w:rPr>
                <w:rFonts w:ascii="仿宋" w:eastAsia="仿宋" w:hAnsi="仿宋" w:hint="eastAsia"/>
                <w:sz w:val="18"/>
                <w:szCs w:val="18"/>
              </w:rPr>
              <w:t>产出分析中，所谓净能量是指系统能量输出与化石能量输入相比的能量盈余。有盈余</w:t>
            </w:r>
            <w:r w:rsidRPr="00A71A91">
              <w:rPr>
                <w:rFonts w:ascii="仿宋" w:eastAsia="仿宋" w:hAnsi="仿宋"/>
                <w:sz w:val="18"/>
                <w:szCs w:val="18"/>
              </w:rPr>
              <w:t xml:space="preserve">, </w:t>
            </w:r>
            <w:r w:rsidRPr="00A71A91">
              <w:rPr>
                <w:rFonts w:ascii="仿宋" w:eastAsia="仿宋" w:hAnsi="仿宋" w:hint="eastAsia"/>
                <w:sz w:val="18"/>
                <w:szCs w:val="18"/>
              </w:rPr>
              <w:t>净能量为正，系统生产的替代能源有效；否则无效。上世纪</w:t>
            </w:r>
            <w:r w:rsidRPr="00A71A91">
              <w:rPr>
                <w:rFonts w:ascii="仿宋" w:eastAsia="仿宋" w:hAnsi="仿宋"/>
                <w:sz w:val="18"/>
                <w:szCs w:val="18"/>
              </w:rPr>
              <w:t>90</w:t>
            </w:r>
            <w:r w:rsidRPr="00A71A91">
              <w:rPr>
                <w:rFonts w:ascii="仿宋" w:eastAsia="仿宋" w:hAnsi="仿宋" w:hint="eastAsia"/>
                <w:sz w:val="18"/>
                <w:szCs w:val="18"/>
              </w:rPr>
              <w:t>年代，传统酒精发酵技术已取得长足进展，国内酒精</w:t>
            </w:r>
            <w:r w:rsidRPr="00A71A91">
              <w:rPr>
                <w:rFonts w:ascii="仿宋" w:eastAsia="仿宋" w:hAnsi="仿宋" w:hint="eastAsia"/>
                <w:sz w:val="18"/>
                <w:szCs w:val="18"/>
              </w:rPr>
              <w:lastRenderedPageBreak/>
              <w:t>大中厂的成熟醪酒份已达</w:t>
            </w:r>
            <w:r w:rsidRPr="00A71A91">
              <w:rPr>
                <w:rFonts w:ascii="仿宋" w:eastAsia="仿宋" w:hAnsi="仿宋"/>
                <w:sz w:val="18"/>
                <w:szCs w:val="18"/>
              </w:rPr>
              <w:t>12%</w:t>
            </w:r>
            <w:r w:rsidRPr="00A71A91">
              <w:rPr>
                <w:rFonts w:ascii="仿宋" w:eastAsia="仿宋" w:hAnsi="仿宋" w:hint="eastAsia"/>
                <w:sz w:val="18"/>
                <w:szCs w:val="18"/>
              </w:rPr>
              <w:t>（</w:t>
            </w:r>
            <w:r w:rsidRPr="00A71A91">
              <w:rPr>
                <w:rFonts w:ascii="仿宋" w:eastAsia="仿宋" w:hAnsi="仿宋"/>
                <w:sz w:val="18"/>
                <w:szCs w:val="18"/>
              </w:rPr>
              <w:t>v/v</w:t>
            </w:r>
            <w:r w:rsidRPr="00A71A91">
              <w:rPr>
                <w:rFonts w:ascii="仿宋" w:eastAsia="仿宋" w:hAnsi="仿宋" w:hint="eastAsia"/>
                <w:sz w:val="18"/>
                <w:szCs w:val="18"/>
              </w:rPr>
              <w:t>），单位产品平均新鲜水用量</w:t>
            </w:r>
            <w:r w:rsidRPr="00A71A91">
              <w:rPr>
                <w:rFonts w:ascii="仿宋" w:eastAsia="仿宋" w:hAnsi="仿宋"/>
                <w:sz w:val="18"/>
                <w:szCs w:val="18"/>
              </w:rPr>
              <w:t>20</w:t>
            </w:r>
            <w:r w:rsidRPr="00A71A91">
              <w:rPr>
                <w:rFonts w:ascii="仿宋" w:eastAsia="仿宋" w:hAnsi="仿宋" w:hint="eastAsia"/>
                <w:sz w:val="18"/>
                <w:szCs w:val="18"/>
              </w:rPr>
              <w:t>吨</w:t>
            </w:r>
            <w:r w:rsidRPr="00A71A91">
              <w:rPr>
                <w:rFonts w:ascii="仿宋" w:eastAsia="仿宋" w:hAnsi="仿宋"/>
                <w:sz w:val="18"/>
                <w:szCs w:val="18"/>
              </w:rPr>
              <w:t>/</w:t>
            </w:r>
            <w:r w:rsidRPr="00A71A91">
              <w:rPr>
                <w:rFonts w:ascii="仿宋" w:eastAsia="仿宋" w:hAnsi="仿宋" w:hint="eastAsia"/>
                <w:sz w:val="18"/>
                <w:szCs w:val="18"/>
              </w:rPr>
              <w:t>吨，粮耗</w:t>
            </w:r>
            <w:r w:rsidRPr="00A71A91">
              <w:rPr>
                <w:rFonts w:ascii="仿宋" w:eastAsia="仿宋" w:hAnsi="仿宋"/>
                <w:sz w:val="18"/>
                <w:szCs w:val="18"/>
              </w:rPr>
              <w:t>3.2</w:t>
            </w:r>
            <w:r w:rsidRPr="00A71A91">
              <w:rPr>
                <w:rFonts w:ascii="仿宋" w:eastAsia="仿宋" w:hAnsi="仿宋" w:hint="eastAsia"/>
                <w:sz w:val="18"/>
                <w:szCs w:val="18"/>
              </w:rPr>
              <w:t>吨</w:t>
            </w:r>
            <w:r w:rsidRPr="00A71A91">
              <w:rPr>
                <w:rFonts w:ascii="仿宋" w:eastAsia="仿宋" w:hAnsi="仿宋"/>
                <w:sz w:val="18"/>
                <w:szCs w:val="18"/>
              </w:rPr>
              <w:t>/</w:t>
            </w:r>
            <w:r w:rsidRPr="00A71A91">
              <w:rPr>
                <w:rFonts w:ascii="仿宋" w:eastAsia="仿宋" w:hAnsi="仿宋" w:hint="eastAsia"/>
                <w:sz w:val="18"/>
                <w:szCs w:val="18"/>
              </w:rPr>
              <w:t>吨，综合能耗达</w:t>
            </w:r>
            <w:r w:rsidRPr="00A71A91">
              <w:rPr>
                <w:rFonts w:ascii="仿宋" w:eastAsia="仿宋" w:hAnsi="仿宋"/>
                <w:sz w:val="18"/>
                <w:szCs w:val="18"/>
              </w:rPr>
              <w:t>1.07</w:t>
            </w:r>
            <w:r w:rsidRPr="00A71A91">
              <w:rPr>
                <w:rFonts w:ascii="仿宋" w:eastAsia="仿宋" w:hAnsi="仿宋" w:hint="eastAsia"/>
                <w:sz w:val="18"/>
                <w:szCs w:val="18"/>
              </w:rPr>
              <w:t>吨标煤</w:t>
            </w:r>
            <w:r w:rsidRPr="00A71A91">
              <w:rPr>
                <w:rFonts w:ascii="仿宋" w:eastAsia="仿宋" w:hAnsi="仿宋"/>
                <w:sz w:val="18"/>
                <w:szCs w:val="18"/>
              </w:rPr>
              <w:t>/</w:t>
            </w:r>
            <w:r w:rsidRPr="00A71A91">
              <w:rPr>
                <w:rFonts w:ascii="仿宋" w:eastAsia="仿宋" w:hAnsi="仿宋" w:hint="eastAsia"/>
                <w:sz w:val="18"/>
                <w:szCs w:val="18"/>
              </w:rPr>
              <w:t>吨，但净能量仍为负值，再进行重大创新，进入可再生能源领域难度很大。</w:t>
            </w:r>
          </w:p>
          <w:p w:rsidR="00A71A91" w:rsidRPr="00A71A91" w:rsidRDefault="00A71A91" w:rsidP="00A71A91">
            <w:pPr>
              <w:spacing w:line="520" w:lineRule="exact"/>
              <w:ind w:firstLine="426"/>
              <w:rPr>
                <w:rFonts w:ascii="仿宋" w:eastAsia="仿宋" w:hAnsi="仿宋"/>
                <w:sz w:val="18"/>
                <w:szCs w:val="18"/>
              </w:rPr>
            </w:pPr>
            <w:r w:rsidRPr="00A71A91">
              <w:rPr>
                <w:rFonts w:ascii="仿宋" w:eastAsia="仿宋" w:hAnsi="仿宋" w:hint="eastAsia"/>
                <w:sz w:val="18"/>
                <w:szCs w:val="18"/>
              </w:rPr>
              <w:t>他在酒精厂任总工程师时，剖析酒精发酵的全过程，对发酵制酒精的每道工序进行能量投入</w:t>
            </w:r>
            <w:r w:rsidRPr="00A71A91">
              <w:rPr>
                <w:rFonts w:ascii="仿宋" w:eastAsia="仿宋" w:hAnsi="仿宋"/>
                <w:sz w:val="18"/>
                <w:szCs w:val="18"/>
              </w:rPr>
              <w:t>/</w:t>
            </w:r>
            <w:r w:rsidRPr="00A71A91">
              <w:rPr>
                <w:rFonts w:ascii="仿宋" w:eastAsia="仿宋" w:hAnsi="仿宋" w:hint="eastAsia"/>
                <w:sz w:val="18"/>
                <w:szCs w:val="18"/>
              </w:rPr>
              <w:t>产</w:t>
            </w:r>
            <w:r w:rsidRPr="00A71A91">
              <w:rPr>
                <w:rFonts w:ascii="仿宋" w:eastAsia="仿宋" w:hAnsi="仿宋" w:hint="eastAsia"/>
                <w:sz w:val="18"/>
                <w:szCs w:val="18"/>
              </w:rPr>
              <w:lastRenderedPageBreak/>
              <w:t>出分析，提出解决净能量的关键问题是水。同一般化学工艺相比，在酒精发酵工艺中，水具有特殊意义，特别是对淀粉、纤维素、蛋白质、脂肪和矿物质等复杂成分构成的物料，要保证液化、糖化和发酵正常进行，一定要有大量的水。他运用长期在化工厂工作的经验，以化学工程的系统工程理论为指导，</w:t>
            </w:r>
            <w:r w:rsidRPr="00A71A91">
              <w:rPr>
                <w:rFonts w:ascii="仿宋" w:eastAsia="仿宋" w:hAnsi="仿宋" w:hint="eastAsia"/>
                <w:sz w:val="18"/>
                <w:szCs w:val="18"/>
              </w:rPr>
              <w:lastRenderedPageBreak/>
              <w:t>消化吸收国内外酒精发酵先进技术和化学工程最新成果，主持开发了半干法粉碎预处理工艺，优选出适合浓醪发酵的酶和酵母，开发分批加酶、固定化酵母、大罐浓醪连续同步糖化发酵工艺，在国内同行首次引用高温喷射液化工艺，设计了新型搅拌、罐外循环换热和低</w:t>
            </w:r>
            <w:r w:rsidRPr="00A71A91">
              <w:rPr>
                <w:rFonts w:ascii="仿宋" w:eastAsia="仿宋" w:hAnsi="仿宋"/>
                <w:sz w:val="18"/>
                <w:szCs w:val="18"/>
              </w:rPr>
              <w:t>pH</w:t>
            </w:r>
            <w:r w:rsidRPr="00A71A91">
              <w:rPr>
                <w:rFonts w:ascii="仿宋" w:eastAsia="仿宋" w:hAnsi="仿宋" w:hint="eastAsia"/>
                <w:sz w:val="18"/>
                <w:szCs w:val="18"/>
              </w:rPr>
              <w:t>值控制，将变压吸附引入酒精精制系</w:t>
            </w:r>
            <w:r w:rsidRPr="00A71A91">
              <w:rPr>
                <w:rFonts w:ascii="仿宋" w:eastAsia="仿宋" w:hAnsi="仿宋" w:hint="eastAsia"/>
                <w:sz w:val="18"/>
                <w:szCs w:val="18"/>
              </w:rPr>
              <w:lastRenderedPageBreak/>
              <w:t>统，集成创新，解决了净能量为负的难题，形成了具有自主知识产权的燃料乙醇成套技术。</w:t>
            </w:r>
          </w:p>
          <w:p w:rsidR="00A71A91" w:rsidRPr="00A71A91" w:rsidRDefault="00A71A91" w:rsidP="00A71A91">
            <w:pPr>
              <w:spacing w:line="520" w:lineRule="exact"/>
              <w:ind w:firstLine="426"/>
              <w:rPr>
                <w:rFonts w:ascii="仿宋" w:eastAsia="仿宋" w:hAnsi="仿宋"/>
                <w:sz w:val="18"/>
                <w:szCs w:val="18"/>
              </w:rPr>
            </w:pPr>
            <w:r w:rsidRPr="00A71A91">
              <w:rPr>
                <w:rFonts w:ascii="仿宋" w:eastAsia="仿宋" w:hAnsi="仿宋" w:hint="eastAsia"/>
                <w:sz w:val="18"/>
                <w:szCs w:val="18"/>
              </w:rPr>
              <w:t>半干法借鉴了国外干法的经验，缩短流程，同改良湿法相比，仅这一工序即减少一次加水量</w:t>
            </w:r>
            <w:r w:rsidRPr="00A71A91">
              <w:rPr>
                <w:rFonts w:ascii="仿宋" w:eastAsia="仿宋" w:hAnsi="仿宋"/>
                <w:sz w:val="18"/>
                <w:szCs w:val="18"/>
              </w:rPr>
              <w:t>30%</w:t>
            </w:r>
            <w:r w:rsidRPr="00A71A91">
              <w:rPr>
                <w:rFonts w:ascii="仿宋" w:eastAsia="仿宋" w:hAnsi="仿宋" w:hint="eastAsia"/>
                <w:sz w:val="18"/>
                <w:szCs w:val="18"/>
              </w:rPr>
              <w:t>。高密度培养的固定化酵母种群耐高温、耐高渗透压、耐高酸度，在</w:t>
            </w:r>
            <w:r w:rsidRPr="00A71A91">
              <w:rPr>
                <w:rFonts w:ascii="仿宋" w:eastAsia="仿宋" w:hAnsi="仿宋"/>
                <w:sz w:val="18"/>
                <w:szCs w:val="18"/>
              </w:rPr>
              <w:t>pH</w:t>
            </w:r>
            <w:r w:rsidRPr="00A71A91">
              <w:rPr>
                <w:rFonts w:ascii="仿宋" w:eastAsia="仿宋" w:hAnsi="仿宋" w:hint="eastAsia"/>
                <w:sz w:val="18"/>
                <w:szCs w:val="18"/>
              </w:rPr>
              <w:t>值为</w:t>
            </w:r>
            <w:r w:rsidRPr="00A71A91">
              <w:rPr>
                <w:rFonts w:ascii="仿宋" w:eastAsia="仿宋" w:hAnsi="仿宋"/>
                <w:sz w:val="18"/>
                <w:szCs w:val="18"/>
              </w:rPr>
              <w:t>2.8</w:t>
            </w:r>
            <w:r w:rsidRPr="00A71A91">
              <w:rPr>
                <w:rFonts w:ascii="仿宋" w:eastAsia="仿宋" w:hAnsi="仿宋" w:hint="eastAsia"/>
                <w:sz w:val="18"/>
                <w:szCs w:val="18"/>
              </w:rPr>
              <w:t>时仍保持足够的</w:t>
            </w:r>
            <w:r w:rsidRPr="00A71A91">
              <w:rPr>
                <w:rFonts w:ascii="仿宋" w:eastAsia="仿宋" w:hAnsi="仿宋" w:hint="eastAsia"/>
                <w:sz w:val="18"/>
                <w:szCs w:val="18"/>
              </w:rPr>
              <w:lastRenderedPageBreak/>
              <w:t>活力，且便于控制杂菌，生化特性稳定，连续使用一年不退化。</w:t>
            </w:r>
          </w:p>
          <w:p w:rsidR="00A71A91" w:rsidRPr="00A71A91" w:rsidRDefault="00A71A91" w:rsidP="00A71A91">
            <w:pPr>
              <w:spacing w:line="520" w:lineRule="exact"/>
              <w:ind w:firstLine="426"/>
              <w:rPr>
                <w:rFonts w:ascii="仿宋" w:eastAsia="仿宋" w:hAnsi="仿宋"/>
                <w:sz w:val="18"/>
                <w:szCs w:val="18"/>
              </w:rPr>
            </w:pPr>
            <w:r w:rsidRPr="00A71A91">
              <w:rPr>
                <w:rFonts w:ascii="仿宋" w:eastAsia="仿宋" w:hAnsi="仿宋" w:hint="eastAsia"/>
                <w:sz w:val="18"/>
                <w:szCs w:val="18"/>
              </w:rPr>
              <w:t>固定化酵母</w:t>
            </w:r>
            <w:r w:rsidRPr="00A71A91">
              <w:rPr>
                <w:rFonts w:ascii="仿宋" w:eastAsia="仿宋" w:hAnsi="仿宋"/>
                <w:sz w:val="18"/>
                <w:szCs w:val="18"/>
              </w:rPr>
              <w:t>-</w:t>
            </w:r>
            <w:r w:rsidRPr="00A71A91">
              <w:rPr>
                <w:rFonts w:ascii="仿宋" w:eastAsia="仿宋" w:hAnsi="仿宋" w:hint="eastAsia"/>
                <w:sz w:val="18"/>
                <w:szCs w:val="18"/>
              </w:rPr>
              <w:t>大罐浓醪连续发酵工艺可将单罐容积从</w:t>
            </w:r>
            <w:r w:rsidRPr="00A71A91">
              <w:rPr>
                <w:rFonts w:ascii="仿宋" w:eastAsia="仿宋" w:hAnsi="仿宋"/>
                <w:sz w:val="18"/>
                <w:szCs w:val="18"/>
              </w:rPr>
              <w:t>200</w:t>
            </w:r>
            <w:r w:rsidRPr="00A71A91">
              <w:rPr>
                <w:rFonts w:ascii="仿宋" w:eastAsia="仿宋" w:hAnsi="仿宋" w:hint="eastAsia"/>
                <w:sz w:val="18"/>
                <w:szCs w:val="18"/>
              </w:rPr>
              <w:t>米</w:t>
            </w:r>
            <w:r w:rsidRPr="00A71A91">
              <w:rPr>
                <w:rFonts w:ascii="仿宋" w:eastAsia="仿宋" w:hAnsi="仿宋"/>
                <w:sz w:val="18"/>
                <w:szCs w:val="18"/>
                <w:vertAlign w:val="superscript"/>
              </w:rPr>
              <w:t>3</w:t>
            </w:r>
            <w:r w:rsidRPr="00A71A91">
              <w:rPr>
                <w:rFonts w:ascii="仿宋" w:eastAsia="仿宋" w:hAnsi="仿宋" w:hint="eastAsia"/>
                <w:sz w:val="18"/>
                <w:szCs w:val="18"/>
              </w:rPr>
              <w:t>提高到</w:t>
            </w:r>
            <w:r w:rsidRPr="00A71A91">
              <w:rPr>
                <w:rFonts w:ascii="仿宋" w:eastAsia="仿宋" w:hAnsi="仿宋"/>
                <w:sz w:val="18"/>
                <w:szCs w:val="18"/>
              </w:rPr>
              <w:t>1500</w:t>
            </w:r>
            <w:r w:rsidRPr="00A71A91">
              <w:rPr>
                <w:rFonts w:ascii="仿宋" w:eastAsia="仿宋" w:hAnsi="仿宋" w:hint="eastAsia"/>
                <w:sz w:val="18"/>
                <w:szCs w:val="18"/>
              </w:rPr>
              <w:t>米</w:t>
            </w:r>
            <w:r w:rsidRPr="00A71A91">
              <w:rPr>
                <w:rFonts w:ascii="仿宋" w:eastAsia="仿宋" w:hAnsi="仿宋"/>
                <w:sz w:val="18"/>
                <w:szCs w:val="18"/>
                <w:vertAlign w:val="superscript"/>
              </w:rPr>
              <w:t>3</w:t>
            </w:r>
            <w:r w:rsidRPr="00A71A91">
              <w:rPr>
                <w:rFonts w:ascii="仿宋" w:eastAsia="仿宋" w:hAnsi="仿宋" w:hint="eastAsia"/>
                <w:sz w:val="18"/>
                <w:szCs w:val="18"/>
              </w:rPr>
              <w:t>，自主选育的酵母菌种通过载体固定化，种子罐载体内酵母浓度达到</w:t>
            </w:r>
            <w:r w:rsidRPr="00A71A91">
              <w:rPr>
                <w:rFonts w:ascii="仿宋" w:eastAsia="仿宋" w:hAnsi="仿宋"/>
                <w:sz w:val="18"/>
                <w:szCs w:val="18"/>
              </w:rPr>
              <w:t>30</w:t>
            </w:r>
            <w:r w:rsidRPr="00A71A91">
              <w:rPr>
                <w:rFonts w:ascii="仿宋" w:eastAsia="仿宋" w:hAnsi="仿宋" w:hint="eastAsia"/>
                <w:sz w:val="18"/>
                <w:szCs w:val="18"/>
              </w:rPr>
              <w:t>亿个</w:t>
            </w:r>
            <w:r w:rsidRPr="00A71A91">
              <w:rPr>
                <w:rFonts w:ascii="仿宋" w:eastAsia="仿宋" w:hAnsi="仿宋"/>
                <w:sz w:val="18"/>
                <w:szCs w:val="18"/>
              </w:rPr>
              <w:t>/ml</w:t>
            </w:r>
            <w:r w:rsidRPr="00A71A91">
              <w:rPr>
                <w:rFonts w:ascii="仿宋" w:eastAsia="仿宋" w:hAnsi="仿宋" w:hint="eastAsia"/>
                <w:sz w:val="18"/>
                <w:szCs w:val="18"/>
              </w:rPr>
              <w:t>，发酵罐内游离酵母浓度能维持在</w:t>
            </w:r>
            <w:r w:rsidRPr="00A71A91">
              <w:rPr>
                <w:rFonts w:ascii="仿宋" w:eastAsia="仿宋" w:hAnsi="仿宋"/>
                <w:sz w:val="18"/>
                <w:szCs w:val="18"/>
              </w:rPr>
              <w:t>2.5</w:t>
            </w:r>
            <w:r w:rsidRPr="00A71A91">
              <w:rPr>
                <w:rFonts w:ascii="仿宋" w:eastAsia="仿宋" w:hAnsi="仿宋" w:hint="eastAsia"/>
                <w:sz w:val="18"/>
                <w:szCs w:val="18"/>
              </w:rPr>
              <w:t>亿个</w:t>
            </w:r>
            <w:r w:rsidRPr="00A71A91">
              <w:rPr>
                <w:rFonts w:ascii="仿宋" w:eastAsia="仿宋" w:hAnsi="仿宋"/>
                <w:sz w:val="18"/>
                <w:szCs w:val="18"/>
              </w:rPr>
              <w:t>/ml</w:t>
            </w:r>
            <w:r w:rsidRPr="00A71A91">
              <w:rPr>
                <w:rFonts w:ascii="仿宋" w:eastAsia="仿宋" w:hAnsi="仿宋" w:hint="eastAsia"/>
                <w:sz w:val="18"/>
                <w:szCs w:val="18"/>
              </w:rPr>
              <w:t>以上，在优选的</w:t>
            </w:r>
            <w:r w:rsidRPr="00A71A91">
              <w:rPr>
                <w:rFonts w:ascii="仿宋" w:eastAsia="仿宋" w:hAnsi="仿宋" w:hint="eastAsia"/>
                <w:sz w:val="18"/>
                <w:szCs w:val="18"/>
              </w:rPr>
              <w:lastRenderedPageBreak/>
              <w:t>酶、酵母及特定工艺条件下，实现了高酒份浓醪连续同步糖化发酵，发酵强度达到</w:t>
            </w:r>
            <w:r w:rsidRPr="00A71A91">
              <w:rPr>
                <w:rFonts w:ascii="仿宋" w:eastAsia="仿宋" w:hAnsi="仿宋"/>
                <w:sz w:val="18"/>
                <w:szCs w:val="18"/>
              </w:rPr>
              <w:t>2.19</w:t>
            </w:r>
            <w:r w:rsidRPr="00A71A91">
              <w:rPr>
                <w:rFonts w:ascii="仿宋" w:eastAsia="仿宋" w:hAnsi="仿宋" w:hint="eastAsia"/>
                <w:sz w:val="18"/>
                <w:szCs w:val="18"/>
              </w:rPr>
              <w:t>克</w:t>
            </w:r>
            <w:r w:rsidRPr="00A71A91">
              <w:rPr>
                <w:rFonts w:ascii="仿宋" w:eastAsia="仿宋" w:hAnsi="仿宋"/>
                <w:sz w:val="18"/>
                <w:szCs w:val="18"/>
              </w:rPr>
              <w:t>/</w:t>
            </w:r>
            <w:r w:rsidRPr="00A71A91">
              <w:rPr>
                <w:rFonts w:ascii="仿宋" w:eastAsia="仿宋" w:hAnsi="仿宋" w:hint="eastAsia"/>
                <w:sz w:val="18"/>
                <w:szCs w:val="18"/>
              </w:rPr>
              <w:t>升</w:t>
            </w:r>
            <w:r w:rsidRPr="00A71A91">
              <w:rPr>
                <w:rFonts w:ascii="微软雅黑" w:eastAsia="微软雅黑" w:hAnsi="微软雅黑" w:cs="微软雅黑" w:hint="eastAsia"/>
                <w:sz w:val="18"/>
                <w:szCs w:val="18"/>
              </w:rPr>
              <w:t>•</w:t>
            </w:r>
            <w:r w:rsidRPr="00A71A91">
              <w:rPr>
                <w:rFonts w:ascii="仿宋" w:eastAsia="仿宋" w:hAnsi="仿宋" w:cs="仿宋_GB2312" w:hint="eastAsia"/>
                <w:sz w:val="18"/>
                <w:szCs w:val="18"/>
              </w:rPr>
              <w:t>小时</w:t>
            </w:r>
            <w:r w:rsidRPr="00A71A91">
              <w:rPr>
                <w:rFonts w:ascii="仿宋" w:eastAsia="仿宋" w:hAnsi="仿宋" w:hint="eastAsia"/>
                <w:sz w:val="18"/>
                <w:szCs w:val="18"/>
              </w:rPr>
              <w:t>，成熟醪酒份提高</w:t>
            </w:r>
            <w:r w:rsidRPr="00A71A91">
              <w:rPr>
                <w:rFonts w:ascii="仿宋" w:eastAsia="仿宋" w:hAnsi="仿宋"/>
                <w:sz w:val="18"/>
                <w:szCs w:val="18"/>
              </w:rPr>
              <w:t>3</w:t>
            </w:r>
            <w:r w:rsidRPr="00A71A91">
              <w:rPr>
                <w:rFonts w:ascii="仿宋" w:eastAsia="仿宋" w:hAnsi="仿宋" w:hint="eastAsia"/>
                <w:sz w:val="18"/>
                <w:szCs w:val="18"/>
              </w:rPr>
              <w:t>个百分点</w:t>
            </w:r>
            <w:r w:rsidRPr="00A71A91">
              <w:rPr>
                <w:rFonts w:ascii="仿宋" w:eastAsia="仿宋" w:hAnsi="仿宋" w:cs="仿宋_GB2312" w:hint="eastAsia"/>
                <w:sz w:val="18"/>
                <w:szCs w:val="18"/>
              </w:rPr>
              <w:t>，单位产品新鲜水用量降至</w:t>
            </w:r>
            <w:r w:rsidRPr="00A71A91">
              <w:rPr>
                <w:rFonts w:ascii="仿宋" w:eastAsia="仿宋" w:hAnsi="仿宋"/>
                <w:sz w:val="18"/>
                <w:szCs w:val="18"/>
              </w:rPr>
              <w:t>3</w:t>
            </w:r>
            <w:r w:rsidRPr="00A71A91">
              <w:rPr>
                <w:rFonts w:ascii="仿宋" w:eastAsia="仿宋" w:hAnsi="仿宋" w:hint="eastAsia"/>
                <w:sz w:val="18"/>
                <w:szCs w:val="18"/>
              </w:rPr>
              <w:t>吨</w:t>
            </w:r>
            <w:r w:rsidRPr="00A71A91">
              <w:rPr>
                <w:rFonts w:ascii="仿宋" w:eastAsia="仿宋" w:hAnsi="仿宋"/>
                <w:sz w:val="18"/>
                <w:szCs w:val="18"/>
              </w:rPr>
              <w:t>/</w:t>
            </w:r>
            <w:r w:rsidRPr="00A71A91">
              <w:rPr>
                <w:rFonts w:ascii="仿宋" w:eastAsia="仿宋" w:hAnsi="仿宋" w:hint="eastAsia"/>
                <w:sz w:val="18"/>
                <w:szCs w:val="18"/>
              </w:rPr>
              <w:t>吨以下，粮耗减少了</w:t>
            </w:r>
            <w:r w:rsidRPr="00A71A91">
              <w:rPr>
                <w:rFonts w:ascii="仿宋" w:eastAsia="仿宋" w:hAnsi="仿宋"/>
                <w:sz w:val="18"/>
                <w:szCs w:val="18"/>
              </w:rPr>
              <w:t>90</w:t>
            </w:r>
            <w:r w:rsidRPr="00A71A91">
              <w:rPr>
                <w:rFonts w:ascii="仿宋" w:eastAsia="仿宋" w:hAnsi="仿宋" w:hint="eastAsia"/>
                <w:sz w:val="18"/>
                <w:szCs w:val="18"/>
              </w:rPr>
              <w:t>千克</w:t>
            </w:r>
            <w:r w:rsidRPr="00A71A91">
              <w:rPr>
                <w:rFonts w:ascii="仿宋" w:eastAsia="仿宋" w:hAnsi="仿宋"/>
                <w:sz w:val="18"/>
                <w:szCs w:val="18"/>
              </w:rPr>
              <w:t>/</w:t>
            </w:r>
            <w:r w:rsidRPr="00A71A91">
              <w:rPr>
                <w:rFonts w:ascii="仿宋" w:eastAsia="仿宋" w:hAnsi="仿宋" w:hint="eastAsia"/>
                <w:sz w:val="18"/>
                <w:szCs w:val="18"/>
              </w:rPr>
              <w:t>吨，综合能耗低于</w:t>
            </w:r>
            <w:r w:rsidRPr="00A71A91">
              <w:rPr>
                <w:rFonts w:ascii="仿宋" w:eastAsia="仿宋" w:hAnsi="仿宋"/>
                <w:sz w:val="18"/>
                <w:szCs w:val="18"/>
              </w:rPr>
              <w:t>0.68</w:t>
            </w:r>
            <w:r w:rsidRPr="00A71A91">
              <w:rPr>
                <w:rFonts w:ascii="仿宋" w:eastAsia="仿宋" w:hAnsi="仿宋" w:hint="eastAsia"/>
                <w:sz w:val="18"/>
                <w:szCs w:val="18"/>
              </w:rPr>
              <w:t>吨标煤</w:t>
            </w:r>
            <w:r w:rsidRPr="00A71A91">
              <w:rPr>
                <w:rFonts w:ascii="仿宋" w:eastAsia="仿宋" w:hAnsi="仿宋"/>
                <w:sz w:val="18"/>
                <w:szCs w:val="18"/>
              </w:rPr>
              <w:t>/</w:t>
            </w:r>
            <w:r w:rsidRPr="00A71A91">
              <w:rPr>
                <w:rFonts w:ascii="仿宋" w:eastAsia="仿宋" w:hAnsi="仿宋" w:hint="eastAsia"/>
                <w:sz w:val="18"/>
                <w:szCs w:val="18"/>
              </w:rPr>
              <w:t>吨。这套技术实施后，净能量由负转正，装置能力也大幅度提高，成为我国第一套燃料</w:t>
            </w:r>
            <w:r w:rsidRPr="00A71A91">
              <w:rPr>
                <w:rFonts w:ascii="仿宋" w:eastAsia="仿宋" w:hAnsi="仿宋" w:hint="eastAsia"/>
                <w:sz w:val="18"/>
                <w:szCs w:val="18"/>
              </w:rPr>
              <w:lastRenderedPageBreak/>
              <w:t>乙醇生产装置，实现了发酵技术从传统酒精领域向可再生能源领域的跨越，也为我国发酵技术的新发展提供了新的动力。</w:t>
            </w:r>
          </w:p>
          <w:p w:rsidR="00A71A91" w:rsidRPr="00A71A91" w:rsidRDefault="00A71A91" w:rsidP="00A71A91">
            <w:pPr>
              <w:spacing w:line="520" w:lineRule="exact"/>
              <w:ind w:firstLine="426"/>
              <w:rPr>
                <w:rFonts w:ascii="仿宋" w:eastAsia="仿宋" w:hAnsi="仿宋"/>
                <w:sz w:val="18"/>
                <w:szCs w:val="18"/>
              </w:rPr>
            </w:pPr>
            <w:r w:rsidRPr="00A71A91">
              <w:rPr>
                <w:rFonts w:ascii="仿宋" w:eastAsia="仿宋" w:hAnsi="仿宋" w:hint="eastAsia"/>
                <w:sz w:val="18"/>
                <w:szCs w:val="18"/>
              </w:rPr>
              <w:t>采用这套自有技术的各套装置，</w:t>
            </w:r>
            <w:r w:rsidRPr="00A71A91">
              <w:rPr>
                <w:rFonts w:ascii="仿宋" w:eastAsia="仿宋" w:hAnsi="仿宋"/>
                <w:sz w:val="18"/>
                <w:szCs w:val="18"/>
              </w:rPr>
              <w:t>2012</w:t>
            </w:r>
            <w:r w:rsidRPr="00A71A91">
              <w:rPr>
                <w:rFonts w:ascii="仿宋" w:eastAsia="仿宋" w:hAnsi="仿宋" w:hint="eastAsia"/>
                <w:sz w:val="18"/>
                <w:szCs w:val="18"/>
              </w:rPr>
              <w:t>年总计生产了全国</w:t>
            </w:r>
            <w:r w:rsidRPr="00A71A91">
              <w:rPr>
                <w:rFonts w:ascii="仿宋" w:eastAsia="仿宋" w:hAnsi="仿宋"/>
                <w:sz w:val="18"/>
                <w:szCs w:val="18"/>
              </w:rPr>
              <w:t>42%</w:t>
            </w:r>
            <w:r w:rsidRPr="00A71A91">
              <w:rPr>
                <w:rFonts w:ascii="仿宋" w:eastAsia="仿宋" w:hAnsi="仿宋" w:hint="eastAsia"/>
                <w:sz w:val="18"/>
                <w:szCs w:val="18"/>
              </w:rPr>
              <w:t>的燃料乙醇，至今已累计生产燃料乙醇</w:t>
            </w:r>
            <w:r w:rsidRPr="00A71A91">
              <w:rPr>
                <w:rFonts w:ascii="仿宋" w:eastAsia="仿宋" w:hAnsi="仿宋"/>
                <w:sz w:val="18"/>
                <w:szCs w:val="18"/>
              </w:rPr>
              <w:t>370</w:t>
            </w:r>
            <w:r w:rsidRPr="00A71A91">
              <w:rPr>
                <w:rFonts w:ascii="仿宋" w:eastAsia="仿宋" w:hAnsi="仿宋" w:hint="eastAsia"/>
                <w:sz w:val="18"/>
                <w:szCs w:val="18"/>
              </w:rPr>
              <w:t>多万吨，替代等量汽油，相当节省原油近两千万吨，为减少汽车有</w:t>
            </w:r>
            <w:r w:rsidRPr="00A71A91">
              <w:rPr>
                <w:rFonts w:ascii="仿宋" w:eastAsia="仿宋" w:hAnsi="仿宋" w:hint="eastAsia"/>
                <w:sz w:val="18"/>
                <w:szCs w:val="18"/>
              </w:rPr>
              <w:lastRenderedPageBreak/>
              <w:t>害排放物做出贡献。该项成果</w:t>
            </w:r>
            <w:r w:rsidRPr="00A71A91">
              <w:rPr>
                <w:rFonts w:ascii="仿宋" w:eastAsia="仿宋" w:hAnsi="仿宋"/>
                <w:sz w:val="18"/>
                <w:szCs w:val="18"/>
              </w:rPr>
              <w:t>2009</w:t>
            </w:r>
            <w:r w:rsidRPr="00A71A91">
              <w:rPr>
                <w:rFonts w:ascii="仿宋" w:eastAsia="仿宋" w:hAnsi="仿宋" w:hint="eastAsia"/>
                <w:sz w:val="18"/>
                <w:szCs w:val="18"/>
              </w:rPr>
              <w:t>年获黑龙江省科学发明一等奖。</w:t>
            </w:r>
          </w:p>
          <w:p w:rsidR="00A71A91" w:rsidRPr="00A71A91" w:rsidRDefault="00A71A91" w:rsidP="00A71A91">
            <w:pPr>
              <w:spacing w:line="520" w:lineRule="exact"/>
              <w:ind w:firstLine="426"/>
              <w:rPr>
                <w:rFonts w:ascii="仿宋" w:eastAsia="仿宋" w:hAnsi="仿宋"/>
                <w:b/>
                <w:sz w:val="18"/>
                <w:szCs w:val="18"/>
              </w:rPr>
            </w:pPr>
            <w:r w:rsidRPr="00A71A91">
              <w:rPr>
                <w:rFonts w:ascii="仿宋" w:eastAsia="仿宋" w:hAnsi="仿宋" w:hint="eastAsia"/>
                <w:b/>
                <w:sz w:val="18"/>
                <w:szCs w:val="18"/>
              </w:rPr>
              <w:t>二、率先以非粮为原料，主持开发大型木薯燃料乙醇成套技术，建成世界首套</w:t>
            </w:r>
            <w:r w:rsidRPr="00A71A91">
              <w:rPr>
                <w:rFonts w:ascii="仿宋" w:eastAsia="仿宋" w:hAnsi="仿宋"/>
                <w:b/>
                <w:sz w:val="18"/>
                <w:szCs w:val="18"/>
              </w:rPr>
              <w:t>20</w:t>
            </w:r>
            <w:r w:rsidRPr="00A71A91">
              <w:rPr>
                <w:rFonts w:ascii="仿宋" w:eastAsia="仿宋" w:hAnsi="仿宋" w:hint="eastAsia"/>
                <w:b/>
                <w:sz w:val="18"/>
                <w:szCs w:val="18"/>
              </w:rPr>
              <w:t>万吨</w:t>
            </w:r>
            <w:r w:rsidRPr="00A71A91">
              <w:rPr>
                <w:rFonts w:ascii="仿宋" w:eastAsia="仿宋" w:hAnsi="仿宋"/>
                <w:b/>
                <w:sz w:val="18"/>
                <w:szCs w:val="18"/>
              </w:rPr>
              <w:t>/</w:t>
            </w:r>
            <w:r w:rsidRPr="00A71A91">
              <w:rPr>
                <w:rFonts w:ascii="仿宋" w:eastAsia="仿宋" w:hAnsi="仿宋" w:hint="eastAsia"/>
                <w:b/>
                <w:sz w:val="18"/>
                <w:szCs w:val="18"/>
              </w:rPr>
              <w:t>年生产装置并推广应用</w:t>
            </w:r>
          </w:p>
          <w:p w:rsidR="00A71A91" w:rsidRPr="00A71A91" w:rsidRDefault="00A71A91" w:rsidP="00A71A91">
            <w:pPr>
              <w:spacing w:line="520" w:lineRule="exact"/>
              <w:ind w:firstLine="426"/>
              <w:rPr>
                <w:rFonts w:ascii="仿宋" w:eastAsia="仿宋" w:hAnsi="仿宋"/>
                <w:sz w:val="18"/>
                <w:szCs w:val="18"/>
              </w:rPr>
            </w:pPr>
            <w:r w:rsidRPr="00A71A91">
              <w:rPr>
                <w:rFonts w:ascii="仿宋" w:eastAsia="仿宋" w:hAnsi="仿宋" w:hint="eastAsia"/>
                <w:sz w:val="18"/>
                <w:szCs w:val="18"/>
              </w:rPr>
              <w:t>他带头实践非粮原料路线，主持开发了大型木薯燃料乙醇成套技术。在自有成套技术的基础上，</w:t>
            </w:r>
            <w:r w:rsidRPr="00A71A91">
              <w:rPr>
                <w:rFonts w:ascii="仿宋" w:eastAsia="仿宋" w:hAnsi="仿宋" w:hint="eastAsia"/>
                <w:sz w:val="18"/>
                <w:szCs w:val="18"/>
              </w:rPr>
              <w:lastRenderedPageBreak/>
              <w:t>针对木薯原料杂质多、胶质含量高的特点，采用两级格栅</w:t>
            </w:r>
            <w:r w:rsidRPr="00A71A91">
              <w:rPr>
                <w:rFonts w:ascii="仿宋" w:eastAsia="仿宋" w:hAnsi="仿宋"/>
                <w:sz w:val="18"/>
                <w:szCs w:val="18"/>
              </w:rPr>
              <w:t>+</w:t>
            </w:r>
            <w:r w:rsidRPr="00A71A91">
              <w:rPr>
                <w:rFonts w:ascii="仿宋" w:eastAsia="仿宋" w:hAnsi="仿宋" w:hint="eastAsia"/>
                <w:sz w:val="18"/>
                <w:szCs w:val="18"/>
              </w:rPr>
              <w:t>筛分</w:t>
            </w:r>
            <w:r w:rsidRPr="00A71A91">
              <w:rPr>
                <w:rFonts w:ascii="仿宋" w:eastAsia="仿宋" w:hAnsi="仿宋"/>
                <w:sz w:val="18"/>
                <w:szCs w:val="18"/>
              </w:rPr>
              <w:t>+</w:t>
            </w:r>
            <w:r w:rsidRPr="00A71A91">
              <w:rPr>
                <w:rFonts w:ascii="仿宋" w:eastAsia="仿宋" w:hAnsi="仿宋" w:hint="eastAsia"/>
                <w:sz w:val="18"/>
                <w:szCs w:val="18"/>
              </w:rPr>
              <w:t>风选</w:t>
            </w:r>
            <w:r w:rsidRPr="00A71A91">
              <w:rPr>
                <w:rFonts w:ascii="仿宋" w:eastAsia="仿宋" w:hAnsi="仿宋"/>
                <w:sz w:val="18"/>
                <w:szCs w:val="18"/>
              </w:rPr>
              <w:t>+</w:t>
            </w:r>
            <w:r w:rsidRPr="00A71A91">
              <w:rPr>
                <w:rFonts w:ascii="仿宋" w:eastAsia="仿宋" w:hAnsi="仿宋" w:hint="eastAsia"/>
                <w:sz w:val="18"/>
                <w:szCs w:val="18"/>
              </w:rPr>
              <w:t>蒸煮除沙与旋流除沙工艺，开发了木薯原料预处理技术，并采用高真空负压粉碎技术，提高了单台粉碎机的处理负荷，降低了木薯粉碎单位电耗；通过实验室研究，优化了层流液化、梯度扩培及复合酵母技术，并融合分子筛变压吸附脱水</w:t>
            </w:r>
            <w:r w:rsidRPr="00A71A91">
              <w:rPr>
                <w:rFonts w:ascii="仿宋" w:eastAsia="仿宋" w:hAnsi="仿宋" w:hint="eastAsia"/>
                <w:sz w:val="18"/>
                <w:szCs w:val="18"/>
              </w:rPr>
              <w:lastRenderedPageBreak/>
              <w:t>技术、大型侧入式搅拌发酵罐放大等技术，使设计的发酵罐达</w:t>
            </w:r>
            <w:r w:rsidRPr="00A71A91">
              <w:rPr>
                <w:rFonts w:ascii="仿宋" w:eastAsia="仿宋" w:hAnsi="仿宋"/>
                <w:sz w:val="18"/>
                <w:szCs w:val="18"/>
              </w:rPr>
              <w:t>3500</w:t>
            </w:r>
            <w:r w:rsidRPr="00A71A91">
              <w:rPr>
                <w:rFonts w:ascii="仿宋" w:eastAsia="仿宋" w:hAnsi="仿宋" w:hint="eastAsia"/>
                <w:sz w:val="18"/>
                <w:szCs w:val="18"/>
              </w:rPr>
              <w:t>米</w:t>
            </w:r>
            <w:r w:rsidRPr="00A71A91">
              <w:rPr>
                <w:rFonts w:ascii="仿宋" w:eastAsia="仿宋" w:hAnsi="仿宋"/>
                <w:sz w:val="18"/>
                <w:szCs w:val="18"/>
                <w:vertAlign w:val="superscript"/>
              </w:rPr>
              <w:t>3</w:t>
            </w:r>
            <w:r w:rsidRPr="00A71A91">
              <w:rPr>
                <w:rFonts w:ascii="仿宋" w:eastAsia="仿宋" w:hAnsi="仿宋" w:hint="eastAsia"/>
                <w:sz w:val="18"/>
                <w:szCs w:val="18"/>
              </w:rPr>
              <w:t>，突破了制约木薯燃料乙醇工艺的工程放大技术问题。木薯乙醇废水</w:t>
            </w:r>
            <w:r w:rsidRPr="00A71A91">
              <w:rPr>
                <w:rFonts w:ascii="仿宋" w:eastAsia="仿宋" w:hAnsi="仿宋"/>
                <w:sz w:val="18"/>
                <w:szCs w:val="18"/>
              </w:rPr>
              <w:t>COD</w:t>
            </w:r>
            <w:r w:rsidRPr="00A71A91">
              <w:rPr>
                <w:rFonts w:ascii="仿宋" w:eastAsia="仿宋" w:hAnsi="仿宋" w:hint="eastAsia"/>
                <w:sz w:val="18"/>
                <w:szCs w:val="18"/>
              </w:rPr>
              <w:t>高达</w:t>
            </w:r>
            <w:r w:rsidRPr="00A71A91">
              <w:rPr>
                <w:rFonts w:ascii="仿宋" w:eastAsia="仿宋" w:hAnsi="仿宋"/>
                <w:sz w:val="18"/>
                <w:szCs w:val="18"/>
              </w:rPr>
              <w:t>4</w:t>
            </w:r>
            <w:r w:rsidRPr="00A71A91">
              <w:rPr>
                <w:rFonts w:ascii="仿宋" w:eastAsia="仿宋" w:hAnsi="仿宋" w:hint="eastAsia"/>
                <w:sz w:val="18"/>
                <w:szCs w:val="18"/>
              </w:rPr>
              <w:t>万</w:t>
            </w:r>
            <w:r w:rsidRPr="00A71A91">
              <w:rPr>
                <w:rFonts w:ascii="仿宋" w:eastAsia="仿宋" w:hAnsi="仿宋"/>
                <w:sz w:val="18"/>
                <w:szCs w:val="18"/>
              </w:rPr>
              <w:t>mg/L</w:t>
            </w:r>
            <w:r w:rsidRPr="00A71A91">
              <w:rPr>
                <w:rFonts w:ascii="仿宋" w:eastAsia="仿宋" w:hAnsi="仿宋" w:hint="eastAsia"/>
                <w:sz w:val="18"/>
                <w:szCs w:val="18"/>
              </w:rPr>
              <w:t>、</w:t>
            </w:r>
            <w:r w:rsidRPr="00A71A91">
              <w:rPr>
                <w:rFonts w:ascii="仿宋" w:eastAsia="仿宋" w:hAnsi="仿宋"/>
                <w:sz w:val="18"/>
                <w:szCs w:val="18"/>
              </w:rPr>
              <w:t>BOD2.15</w:t>
            </w:r>
            <w:r w:rsidRPr="00A71A91">
              <w:rPr>
                <w:rFonts w:ascii="仿宋" w:eastAsia="仿宋" w:hAnsi="仿宋" w:hint="eastAsia"/>
                <w:sz w:val="18"/>
                <w:szCs w:val="18"/>
              </w:rPr>
              <w:t>万</w:t>
            </w:r>
            <w:r w:rsidRPr="00A71A91">
              <w:rPr>
                <w:rFonts w:ascii="仿宋" w:eastAsia="仿宋" w:hAnsi="仿宋"/>
                <w:sz w:val="18"/>
                <w:szCs w:val="18"/>
              </w:rPr>
              <w:t>mg/L</w:t>
            </w:r>
            <w:r w:rsidRPr="00A71A91">
              <w:rPr>
                <w:rFonts w:ascii="仿宋" w:eastAsia="仿宋" w:hAnsi="仿宋" w:hint="eastAsia"/>
                <w:sz w:val="18"/>
                <w:szCs w:val="18"/>
              </w:rPr>
              <w:t>且高悬浮物含量，难于处理。他在木薯乙醇装置中首次引用</w:t>
            </w:r>
            <w:r w:rsidRPr="00A71A91">
              <w:rPr>
                <w:rFonts w:ascii="仿宋" w:eastAsia="仿宋" w:hAnsi="仿宋"/>
                <w:sz w:val="18"/>
                <w:szCs w:val="18"/>
              </w:rPr>
              <w:t>IC</w:t>
            </w:r>
            <w:r w:rsidRPr="00A71A91">
              <w:rPr>
                <w:rFonts w:ascii="仿宋" w:eastAsia="仿宋" w:hAnsi="仿宋" w:hint="eastAsia"/>
                <w:sz w:val="18"/>
                <w:szCs w:val="18"/>
              </w:rPr>
              <w:t>厌氧反应器，提出将发酵残渣和产生的沼气送入热电锅炉燃烧，</w:t>
            </w:r>
            <w:r w:rsidRPr="00A71A91">
              <w:rPr>
                <w:rFonts w:ascii="仿宋" w:eastAsia="仿宋" w:hAnsi="仿宋" w:hint="eastAsia"/>
                <w:sz w:val="18"/>
                <w:szCs w:val="18"/>
              </w:rPr>
              <w:lastRenderedPageBreak/>
              <w:t>形成解决木薯污水处理难题的经济可行办法。完成工艺软件包编制，建成广西中粮</w:t>
            </w:r>
            <w:r w:rsidRPr="00A71A91">
              <w:rPr>
                <w:rFonts w:ascii="仿宋" w:eastAsia="仿宋" w:hAnsi="仿宋"/>
                <w:sz w:val="18"/>
                <w:szCs w:val="18"/>
              </w:rPr>
              <w:t xml:space="preserve"> 20</w:t>
            </w:r>
            <w:r w:rsidRPr="00A71A91">
              <w:rPr>
                <w:rFonts w:ascii="仿宋" w:eastAsia="仿宋" w:hAnsi="仿宋" w:hint="eastAsia"/>
                <w:sz w:val="18"/>
                <w:szCs w:val="18"/>
              </w:rPr>
              <w:t>万吨</w:t>
            </w:r>
            <w:r w:rsidRPr="00A71A91">
              <w:rPr>
                <w:rFonts w:ascii="仿宋" w:eastAsia="仿宋" w:hAnsi="仿宋"/>
                <w:sz w:val="18"/>
                <w:szCs w:val="18"/>
              </w:rPr>
              <w:t>/</w:t>
            </w:r>
            <w:r w:rsidRPr="00A71A91">
              <w:rPr>
                <w:rFonts w:ascii="仿宋" w:eastAsia="仿宋" w:hAnsi="仿宋" w:hint="eastAsia"/>
                <w:sz w:val="18"/>
                <w:szCs w:val="18"/>
              </w:rPr>
              <w:t>年非粮木薯燃料乙醇生产装置，通过集成创新，形成具有自主知识产权的木薯燃料乙醇成套技术。装置考核表明，燃料乙醇消耗木薯≤</w:t>
            </w:r>
            <w:r w:rsidRPr="00A71A91">
              <w:rPr>
                <w:rFonts w:ascii="仿宋" w:eastAsia="仿宋" w:hAnsi="仿宋"/>
                <w:sz w:val="18"/>
                <w:szCs w:val="18"/>
              </w:rPr>
              <w:t>2.86</w:t>
            </w:r>
            <w:r w:rsidRPr="00A71A91">
              <w:rPr>
                <w:rFonts w:ascii="仿宋" w:eastAsia="仿宋" w:hAnsi="仿宋" w:hint="eastAsia"/>
                <w:sz w:val="18"/>
                <w:szCs w:val="18"/>
              </w:rPr>
              <w:t>吨</w:t>
            </w:r>
            <w:r w:rsidRPr="00A71A91">
              <w:rPr>
                <w:rFonts w:ascii="仿宋" w:eastAsia="仿宋" w:hAnsi="仿宋"/>
                <w:sz w:val="18"/>
                <w:szCs w:val="18"/>
              </w:rPr>
              <w:t>/</w:t>
            </w:r>
            <w:r w:rsidRPr="00A71A91">
              <w:rPr>
                <w:rFonts w:ascii="仿宋" w:eastAsia="仿宋" w:hAnsi="仿宋" w:hint="eastAsia"/>
                <w:sz w:val="18"/>
                <w:szCs w:val="18"/>
              </w:rPr>
              <w:t>吨，工艺水消耗≤</w:t>
            </w:r>
            <w:r w:rsidRPr="00A71A91">
              <w:rPr>
                <w:rFonts w:ascii="仿宋" w:eastAsia="仿宋" w:hAnsi="仿宋"/>
                <w:sz w:val="18"/>
                <w:szCs w:val="18"/>
              </w:rPr>
              <w:t>5.5</w:t>
            </w:r>
            <w:r w:rsidRPr="00A71A91">
              <w:rPr>
                <w:rFonts w:ascii="仿宋" w:eastAsia="仿宋" w:hAnsi="仿宋" w:hint="eastAsia"/>
                <w:sz w:val="18"/>
                <w:szCs w:val="18"/>
              </w:rPr>
              <w:t>吨</w:t>
            </w:r>
            <w:r w:rsidRPr="00A71A91">
              <w:rPr>
                <w:rFonts w:ascii="仿宋" w:eastAsia="仿宋" w:hAnsi="仿宋"/>
                <w:sz w:val="18"/>
                <w:szCs w:val="18"/>
              </w:rPr>
              <w:t>/</w:t>
            </w:r>
            <w:r w:rsidRPr="00A71A91">
              <w:rPr>
                <w:rFonts w:ascii="仿宋" w:eastAsia="仿宋" w:hAnsi="仿宋" w:hint="eastAsia"/>
                <w:sz w:val="18"/>
                <w:szCs w:val="18"/>
              </w:rPr>
              <w:t>吨，综合能耗</w:t>
            </w:r>
            <w:r w:rsidRPr="00A71A91">
              <w:rPr>
                <w:rFonts w:ascii="仿宋" w:eastAsia="仿宋" w:hAnsi="仿宋"/>
                <w:sz w:val="18"/>
                <w:szCs w:val="18"/>
              </w:rPr>
              <w:t>176</w:t>
            </w:r>
            <w:r w:rsidRPr="00A71A91">
              <w:rPr>
                <w:rFonts w:ascii="仿宋" w:eastAsia="仿宋" w:hAnsi="仿宋" w:hint="eastAsia"/>
                <w:sz w:val="18"/>
                <w:szCs w:val="18"/>
              </w:rPr>
              <w:t>千克标煤</w:t>
            </w:r>
            <w:r w:rsidRPr="00A71A91">
              <w:rPr>
                <w:rFonts w:ascii="仿宋" w:eastAsia="仿宋" w:hAnsi="仿宋"/>
                <w:sz w:val="18"/>
                <w:szCs w:val="18"/>
              </w:rPr>
              <w:t>/</w:t>
            </w:r>
            <w:r w:rsidRPr="00A71A91">
              <w:rPr>
                <w:rFonts w:ascii="仿宋" w:eastAsia="仿宋" w:hAnsi="仿宋" w:hint="eastAsia"/>
                <w:sz w:val="18"/>
                <w:szCs w:val="18"/>
              </w:rPr>
              <w:t>吨。研究证实，广西</w:t>
            </w:r>
            <w:r w:rsidRPr="00A71A91">
              <w:rPr>
                <w:rFonts w:ascii="仿宋" w:eastAsia="仿宋" w:hAnsi="仿宋"/>
                <w:sz w:val="18"/>
                <w:szCs w:val="18"/>
              </w:rPr>
              <w:lastRenderedPageBreak/>
              <w:t xml:space="preserve">20 </w:t>
            </w:r>
            <w:r w:rsidRPr="00A71A91">
              <w:rPr>
                <w:rFonts w:ascii="仿宋" w:eastAsia="仿宋" w:hAnsi="仿宋" w:hint="eastAsia"/>
                <w:sz w:val="18"/>
                <w:szCs w:val="18"/>
              </w:rPr>
              <w:t>万吨木薯燃料乙醇的净能量产出高于以粮食为原料的装置。该项成果获</w:t>
            </w:r>
            <w:r w:rsidRPr="00A71A91">
              <w:rPr>
                <w:rFonts w:ascii="仿宋" w:eastAsia="仿宋" w:hAnsi="仿宋"/>
                <w:sz w:val="18"/>
                <w:szCs w:val="18"/>
              </w:rPr>
              <w:t>2009</w:t>
            </w:r>
            <w:r w:rsidRPr="00A71A91">
              <w:rPr>
                <w:rFonts w:ascii="仿宋" w:eastAsia="仿宋" w:hAnsi="仿宋" w:hint="eastAsia"/>
                <w:sz w:val="18"/>
                <w:szCs w:val="18"/>
              </w:rPr>
              <w:t>年度广西科学技术进步奖一等奖，</w:t>
            </w:r>
            <w:r w:rsidRPr="00A71A91">
              <w:rPr>
                <w:rFonts w:ascii="仿宋" w:eastAsia="仿宋" w:hAnsi="仿宋"/>
                <w:sz w:val="18"/>
                <w:szCs w:val="18"/>
              </w:rPr>
              <w:t>2011</w:t>
            </w:r>
            <w:r w:rsidRPr="00A71A91">
              <w:rPr>
                <w:rFonts w:ascii="仿宋" w:eastAsia="仿宋" w:hAnsi="仿宋" w:hint="eastAsia"/>
                <w:sz w:val="18"/>
                <w:szCs w:val="18"/>
              </w:rPr>
              <w:t>年度国家科技进步二等奖。</w:t>
            </w:r>
          </w:p>
          <w:p w:rsidR="00A71A91" w:rsidRPr="00A71A91" w:rsidRDefault="00A71A91" w:rsidP="00A71A91">
            <w:pPr>
              <w:spacing w:line="520" w:lineRule="exact"/>
              <w:ind w:firstLine="426"/>
              <w:rPr>
                <w:rFonts w:ascii="仿宋" w:eastAsia="仿宋" w:hAnsi="仿宋"/>
                <w:sz w:val="18"/>
                <w:szCs w:val="18"/>
              </w:rPr>
            </w:pPr>
            <w:r w:rsidRPr="00A71A91">
              <w:rPr>
                <w:rFonts w:ascii="仿宋" w:eastAsia="仿宋" w:hAnsi="仿宋" w:hint="eastAsia"/>
                <w:sz w:val="18"/>
                <w:szCs w:val="18"/>
              </w:rPr>
              <w:t>在广西木薯燃料乙醇装置运转正常后，他又将以玉米为原料的中粮（安徽）</w:t>
            </w:r>
            <w:r w:rsidRPr="00A71A91">
              <w:rPr>
                <w:rFonts w:ascii="仿宋" w:eastAsia="仿宋" w:hAnsi="仿宋"/>
                <w:sz w:val="18"/>
                <w:szCs w:val="18"/>
              </w:rPr>
              <w:t>15</w:t>
            </w:r>
            <w:r w:rsidRPr="00A71A91">
              <w:rPr>
                <w:rFonts w:ascii="仿宋" w:eastAsia="仿宋" w:hAnsi="仿宋" w:hint="eastAsia"/>
                <w:sz w:val="18"/>
                <w:szCs w:val="18"/>
              </w:rPr>
              <w:t>万吨</w:t>
            </w:r>
            <w:r w:rsidRPr="00A71A91">
              <w:rPr>
                <w:rFonts w:ascii="仿宋" w:eastAsia="仿宋" w:hAnsi="仿宋"/>
                <w:sz w:val="18"/>
                <w:szCs w:val="18"/>
              </w:rPr>
              <w:t>/</w:t>
            </w:r>
            <w:r w:rsidRPr="00A71A91">
              <w:rPr>
                <w:rFonts w:ascii="仿宋" w:eastAsia="仿宋" w:hAnsi="仿宋" w:hint="eastAsia"/>
                <w:sz w:val="18"/>
                <w:szCs w:val="18"/>
              </w:rPr>
              <w:t>年燃料乙醇装置改造为非粮原料，主持制定技术改</w:t>
            </w:r>
            <w:r w:rsidRPr="00A71A91">
              <w:rPr>
                <w:rFonts w:ascii="仿宋" w:eastAsia="仿宋" w:hAnsi="仿宋" w:hint="eastAsia"/>
                <w:sz w:val="18"/>
                <w:szCs w:val="18"/>
              </w:rPr>
              <w:lastRenderedPageBreak/>
              <w:t>造总体方案，提出在原有装置进行较少改动的前提下，将已有成果应用于老装置改造。同广西</w:t>
            </w:r>
            <w:r w:rsidRPr="00A71A91">
              <w:rPr>
                <w:rFonts w:ascii="仿宋" w:eastAsia="仿宋" w:hAnsi="仿宋"/>
                <w:sz w:val="18"/>
                <w:szCs w:val="18"/>
              </w:rPr>
              <w:t>20</w:t>
            </w:r>
            <w:r w:rsidRPr="00A71A91">
              <w:rPr>
                <w:rFonts w:ascii="仿宋" w:eastAsia="仿宋" w:hAnsi="仿宋" w:hint="eastAsia"/>
                <w:sz w:val="18"/>
                <w:szCs w:val="18"/>
              </w:rPr>
              <w:t>万吨</w:t>
            </w:r>
            <w:r w:rsidRPr="00A71A91">
              <w:rPr>
                <w:rFonts w:ascii="仿宋" w:eastAsia="仿宋" w:hAnsi="仿宋"/>
                <w:sz w:val="18"/>
                <w:szCs w:val="18"/>
              </w:rPr>
              <w:t>/</w:t>
            </w:r>
            <w:r w:rsidRPr="00A71A91">
              <w:rPr>
                <w:rFonts w:ascii="仿宋" w:eastAsia="仿宋" w:hAnsi="仿宋" w:hint="eastAsia"/>
                <w:sz w:val="18"/>
                <w:szCs w:val="18"/>
              </w:rPr>
              <w:t>年装置相比，缩短了预处理流程，工艺进一步优化，净能量又有提升。该成果已通过了安徽省组织的技术鉴定。</w:t>
            </w:r>
          </w:p>
          <w:p w:rsidR="00A71A91" w:rsidRPr="00A71A91" w:rsidRDefault="00A71A91" w:rsidP="00A71A91">
            <w:pPr>
              <w:spacing w:line="520" w:lineRule="exact"/>
              <w:ind w:firstLine="426"/>
              <w:rPr>
                <w:rFonts w:ascii="仿宋" w:eastAsia="仿宋" w:hAnsi="仿宋"/>
                <w:b/>
                <w:sz w:val="18"/>
                <w:szCs w:val="18"/>
              </w:rPr>
            </w:pPr>
            <w:r w:rsidRPr="00A71A91">
              <w:rPr>
                <w:rFonts w:ascii="仿宋" w:eastAsia="仿宋" w:hAnsi="仿宋" w:hint="eastAsia"/>
                <w:b/>
                <w:sz w:val="18"/>
                <w:szCs w:val="18"/>
              </w:rPr>
              <w:t>三、长期坚持扎实的基础技术工作，为我国燃料乙醇技术长远发展积蓄力量</w:t>
            </w:r>
          </w:p>
          <w:p w:rsidR="00A71A91" w:rsidRPr="00A71A91" w:rsidRDefault="00A71A91" w:rsidP="00A71A91">
            <w:pPr>
              <w:spacing w:line="520" w:lineRule="exact"/>
              <w:ind w:firstLine="426"/>
              <w:rPr>
                <w:rFonts w:ascii="仿宋" w:eastAsia="仿宋" w:hAnsi="仿宋"/>
                <w:sz w:val="18"/>
                <w:szCs w:val="18"/>
              </w:rPr>
            </w:pPr>
            <w:r w:rsidRPr="00A71A91">
              <w:rPr>
                <w:rFonts w:ascii="仿宋" w:eastAsia="仿宋" w:hAnsi="仿宋" w:hint="eastAsia"/>
                <w:sz w:val="18"/>
                <w:szCs w:val="18"/>
              </w:rPr>
              <w:lastRenderedPageBreak/>
              <w:t>他主持纤维素燃料乙醇技术开发，在实验室和</w:t>
            </w:r>
            <w:r w:rsidRPr="00A71A91">
              <w:rPr>
                <w:rFonts w:ascii="仿宋" w:eastAsia="仿宋" w:hAnsi="仿宋"/>
                <w:sz w:val="18"/>
                <w:szCs w:val="18"/>
              </w:rPr>
              <w:t>500</w:t>
            </w:r>
            <w:r w:rsidRPr="00A71A91">
              <w:rPr>
                <w:rFonts w:ascii="仿宋" w:eastAsia="仿宋" w:hAnsi="仿宋" w:hint="eastAsia"/>
                <w:sz w:val="18"/>
                <w:szCs w:val="18"/>
              </w:rPr>
              <w:t>吨</w:t>
            </w:r>
            <w:r w:rsidRPr="00A71A91">
              <w:rPr>
                <w:rFonts w:ascii="仿宋" w:eastAsia="仿宋" w:hAnsi="仿宋"/>
                <w:sz w:val="18"/>
                <w:szCs w:val="18"/>
              </w:rPr>
              <w:t>/</w:t>
            </w:r>
            <w:r w:rsidRPr="00A71A91">
              <w:rPr>
                <w:rFonts w:ascii="仿宋" w:eastAsia="仿宋" w:hAnsi="仿宋" w:hint="eastAsia"/>
                <w:sz w:val="18"/>
                <w:szCs w:val="18"/>
              </w:rPr>
              <w:t>年中试装置上，从原料获取方式、预处理工艺与设备、筛选适用的酶制剂、酵母以及工艺条件等多方面进行了广泛的探索。目前，在中试装置上将高效水解反应器与高活性酶制剂结合，纤维素转化率达</w:t>
            </w:r>
            <w:r w:rsidRPr="00A71A91">
              <w:rPr>
                <w:rFonts w:ascii="仿宋" w:eastAsia="仿宋" w:hAnsi="仿宋"/>
                <w:sz w:val="18"/>
                <w:szCs w:val="18"/>
              </w:rPr>
              <w:t>85%</w:t>
            </w:r>
            <w:r w:rsidRPr="00A71A91">
              <w:rPr>
                <w:rFonts w:ascii="仿宋" w:eastAsia="仿宋" w:hAnsi="仿宋" w:hint="eastAsia"/>
                <w:sz w:val="18"/>
                <w:szCs w:val="18"/>
              </w:rPr>
              <w:t>，半纤维素转化率达</w:t>
            </w:r>
            <w:r w:rsidRPr="00A71A91">
              <w:rPr>
                <w:rFonts w:ascii="仿宋" w:eastAsia="仿宋" w:hAnsi="仿宋"/>
                <w:sz w:val="18"/>
                <w:szCs w:val="18"/>
              </w:rPr>
              <w:t>80%</w:t>
            </w:r>
            <w:r w:rsidRPr="00A71A91">
              <w:rPr>
                <w:rFonts w:ascii="仿宋" w:eastAsia="仿宋" w:hAnsi="仿宋" w:hint="eastAsia"/>
                <w:sz w:val="18"/>
                <w:szCs w:val="18"/>
              </w:rPr>
              <w:t>；实现五碳糖</w:t>
            </w:r>
            <w:r w:rsidRPr="00A71A91">
              <w:rPr>
                <w:rFonts w:ascii="仿宋" w:eastAsia="仿宋" w:hAnsi="仿宋" w:hint="eastAsia"/>
                <w:sz w:val="18"/>
                <w:szCs w:val="18"/>
              </w:rPr>
              <w:lastRenderedPageBreak/>
              <w:t>与六碳糖共同发酵，酒精浓度达</w:t>
            </w:r>
            <w:r w:rsidRPr="00A71A91">
              <w:rPr>
                <w:rFonts w:ascii="仿宋" w:eastAsia="仿宋" w:hAnsi="仿宋"/>
                <w:sz w:val="18"/>
                <w:szCs w:val="18"/>
              </w:rPr>
              <w:t>7%</w:t>
            </w:r>
            <w:r w:rsidRPr="00A71A91">
              <w:rPr>
                <w:rFonts w:ascii="仿宋" w:eastAsia="仿宋" w:hAnsi="仿宋" w:hint="eastAsia"/>
                <w:sz w:val="18"/>
                <w:szCs w:val="18"/>
              </w:rPr>
              <w:t>；采用高效浓缩分离技术，分离后废渣固形物含量达到</w:t>
            </w:r>
            <w:r w:rsidRPr="00A71A91">
              <w:rPr>
                <w:rFonts w:ascii="仿宋" w:eastAsia="仿宋" w:hAnsi="仿宋"/>
                <w:sz w:val="18"/>
                <w:szCs w:val="18"/>
              </w:rPr>
              <w:t>40%</w:t>
            </w:r>
            <w:r w:rsidRPr="00A71A91">
              <w:rPr>
                <w:rFonts w:ascii="仿宋" w:eastAsia="仿宋" w:hAnsi="仿宋" w:hint="eastAsia"/>
                <w:sz w:val="18"/>
                <w:szCs w:val="18"/>
              </w:rPr>
              <w:t>；将生化与化工污水相结合进行处理，实现废水达标排放。与此同时，培养锻炼了一支队伍，为我国下阶段发展纤维素乙醇积蓄了力量。</w:t>
            </w:r>
          </w:p>
          <w:p w:rsidR="00A71A91" w:rsidRPr="00A71A91" w:rsidRDefault="00A71A91" w:rsidP="00A71A91">
            <w:pPr>
              <w:spacing w:line="520" w:lineRule="exact"/>
              <w:ind w:firstLine="426"/>
              <w:rPr>
                <w:rFonts w:ascii="仿宋" w:eastAsia="仿宋" w:hAnsi="仿宋"/>
                <w:sz w:val="18"/>
                <w:szCs w:val="18"/>
              </w:rPr>
            </w:pPr>
            <w:r w:rsidRPr="00A71A91">
              <w:rPr>
                <w:rFonts w:ascii="仿宋" w:eastAsia="仿宋" w:hAnsi="仿宋" w:hint="eastAsia"/>
                <w:sz w:val="18"/>
                <w:szCs w:val="18"/>
              </w:rPr>
              <w:t>他十分注重基础技术工作，组建国家能源生物液体燃料</w:t>
            </w:r>
            <w:r w:rsidRPr="00A71A91">
              <w:rPr>
                <w:rFonts w:ascii="仿宋" w:eastAsia="仿宋" w:hAnsi="仿宋" w:hint="eastAsia"/>
                <w:sz w:val="18"/>
                <w:szCs w:val="18"/>
              </w:rPr>
              <w:lastRenderedPageBreak/>
              <w:t>研发（实验）中心以来，承担了国家</w:t>
            </w:r>
            <w:r w:rsidRPr="00A71A91">
              <w:rPr>
                <w:rFonts w:ascii="仿宋" w:eastAsia="仿宋" w:hAnsi="仿宋"/>
                <w:sz w:val="18"/>
                <w:szCs w:val="18"/>
              </w:rPr>
              <w:t>863</w:t>
            </w:r>
            <w:r w:rsidRPr="00A71A91">
              <w:rPr>
                <w:rFonts w:ascii="仿宋" w:eastAsia="仿宋" w:hAnsi="仿宋" w:hint="eastAsia"/>
                <w:sz w:val="18"/>
                <w:szCs w:val="18"/>
              </w:rPr>
              <w:t>计划课题及工程院咨询项目的任务。几年来，已获得授权专利</w:t>
            </w:r>
            <w:r w:rsidRPr="00A71A91">
              <w:rPr>
                <w:rFonts w:ascii="仿宋" w:eastAsia="仿宋" w:hAnsi="仿宋"/>
                <w:sz w:val="18"/>
                <w:szCs w:val="18"/>
              </w:rPr>
              <w:t>24</w:t>
            </w:r>
            <w:r w:rsidRPr="00A71A91">
              <w:rPr>
                <w:rFonts w:ascii="仿宋" w:eastAsia="仿宋" w:hAnsi="仿宋" w:hint="eastAsia"/>
                <w:sz w:val="18"/>
                <w:szCs w:val="18"/>
              </w:rPr>
              <w:t>件。他主持编译“中粮集团生物能源中长期科技发展规划参考资料”，总计</w:t>
            </w:r>
            <w:r w:rsidRPr="00A71A91">
              <w:rPr>
                <w:rFonts w:ascii="仿宋" w:eastAsia="仿宋" w:hAnsi="仿宋"/>
                <w:sz w:val="18"/>
                <w:szCs w:val="18"/>
              </w:rPr>
              <w:t>16</w:t>
            </w:r>
            <w:r w:rsidRPr="00A71A91">
              <w:rPr>
                <w:rFonts w:ascii="仿宋" w:eastAsia="仿宋" w:hAnsi="仿宋" w:hint="eastAsia"/>
                <w:sz w:val="18"/>
                <w:szCs w:val="18"/>
              </w:rPr>
              <w:t>册，</w:t>
            </w:r>
            <w:r w:rsidRPr="00A71A91">
              <w:rPr>
                <w:rFonts w:ascii="仿宋" w:eastAsia="仿宋" w:hAnsi="仿宋"/>
                <w:sz w:val="18"/>
                <w:szCs w:val="18"/>
              </w:rPr>
              <w:t>300</w:t>
            </w:r>
            <w:r w:rsidRPr="00A71A91">
              <w:rPr>
                <w:rFonts w:ascii="仿宋" w:eastAsia="仿宋" w:hAnsi="仿宋" w:hint="eastAsia"/>
                <w:sz w:val="18"/>
                <w:szCs w:val="18"/>
              </w:rPr>
              <w:t>多万字，为企业深入开展科技工作提供了参考。</w:t>
            </w:r>
          </w:p>
          <w:p w:rsidR="00A71A91" w:rsidRPr="00A71A91" w:rsidRDefault="00A71A91" w:rsidP="00A71A91">
            <w:pPr>
              <w:spacing w:line="520" w:lineRule="exact"/>
              <w:ind w:firstLine="426"/>
              <w:rPr>
                <w:rFonts w:ascii="仿宋" w:eastAsia="仿宋" w:hAnsi="仿宋"/>
                <w:sz w:val="18"/>
                <w:szCs w:val="18"/>
              </w:rPr>
            </w:pPr>
            <w:r w:rsidRPr="00A71A91">
              <w:rPr>
                <w:rFonts w:ascii="仿宋" w:eastAsia="仿宋" w:hAnsi="仿宋" w:hint="eastAsia"/>
                <w:sz w:val="18"/>
                <w:szCs w:val="18"/>
              </w:rPr>
              <w:t>他审定了《新编酒精工艺学》第二版（普通高等教育“十</w:t>
            </w:r>
            <w:r w:rsidRPr="00A71A91">
              <w:rPr>
                <w:rFonts w:ascii="仿宋" w:eastAsia="仿宋" w:hAnsi="仿宋" w:hint="eastAsia"/>
                <w:sz w:val="18"/>
                <w:szCs w:val="18"/>
              </w:rPr>
              <w:lastRenderedPageBreak/>
              <w:t>一五”国家级规划教材），主持编著了《现代酒精工艺学》。为推进国内淀粉加工理论研究，他主持将《</w:t>
            </w:r>
            <w:r w:rsidRPr="00A71A91">
              <w:rPr>
                <w:rFonts w:ascii="仿宋" w:eastAsia="仿宋" w:hAnsi="仿宋"/>
                <w:sz w:val="18"/>
                <w:szCs w:val="18"/>
              </w:rPr>
              <w:t>Starch Chemistry and Technology</w:t>
            </w:r>
            <w:r w:rsidRPr="00A71A91">
              <w:rPr>
                <w:rFonts w:ascii="仿宋" w:eastAsia="仿宋" w:hAnsi="仿宋" w:hint="eastAsia"/>
                <w:sz w:val="18"/>
                <w:szCs w:val="18"/>
              </w:rPr>
              <w:t>》第三版译为中文，他翻译了</w:t>
            </w:r>
            <w:r w:rsidRPr="00A71A91">
              <w:rPr>
                <w:rFonts w:ascii="仿宋" w:eastAsia="仿宋" w:hAnsi="仿宋"/>
                <w:sz w:val="18"/>
                <w:szCs w:val="18"/>
              </w:rPr>
              <w:t>3</w:t>
            </w:r>
            <w:r w:rsidRPr="00A71A91">
              <w:rPr>
                <w:rFonts w:ascii="仿宋" w:eastAsia="仿宋" w:hAnsi="仿宋" w:hint="eastAsia"/>
                <w:sz w:val="18"/>
                <w:szCs w:val="18"/>
              </w:rPr>
              <w:t>章，并负责全书统稿，经过</w:t>
            </w:r>
            <w:r w:rsidRPr="00A71A91">
              <w:rPr>
                <w:rFonts w:ascii="仿宋" w:eastAsia="仿宋" w:hAnsi="仿宋"/>
                <w:sz w:val="18"/>
                <w:szCs w:val="18"/>
              </w:rPr>
              <w:t>2</w:t>
            </w:r>
            <w:r w:rsidRPr="00A71A91">
              <w:rPr>
                <w:rFonts w:ascii="仿宋" w:eastAsia="仿宋" w:hAnsi="仿宋" w:hint="eastAsia"/>
                <w:sz w:val="18"/>
                <w:szCs w:val="18"/>
              </w:rPr>
              <w:t>年多的努力，中译本《淀粉化学与技术》一书已出版。</w:t>
            </w:r>
          </w:p>
          <w:p w:rsidR="00AC03F8" w:rsidRPr="00A71A91" w:rsidRDefault="00AC03F8" w:rsidP="00EC294F">
            <w:pPr>
              <w:rPr>
                <w:rFonts w:ascii="仿宋_GB2312" w:eastAsia="仿宋_GB2312" w:hAnsi="宋体"/>
                <w:sz w:val="21"/>
                <w:szCs w:val="21"/>
              </w:rPr>
            </w:pPr>
          </w:p>
        </w:tc>
        <w:tc>
          <w:tcPr>
            <w:tcW w:w="2126" w:type="dxa"/>
          </w:tcPr>
          <w:p w:rsidR="00AC03F8" w:rsidRPr="00EC294F" w:rsidRDefault="00AC03F8" w:rsidP="00A71A91">
            <w:pPr>
              <w:rPr>
                <w:rFonts w:ascii="仿宋_GB2312" w:eastAsia="仿宋_GB2312" w:hAnsi="宋体" w:hint="eastAsia"/>
                <w:sz w:val="21"/>
                <w:szCs w:val="21"/>
              </w:rPr>
            </w:pPr>
            <w:r w:rsidRPr="00EC294F">
              <w:rPr>
                <w:rFonts w:ascii="仿宋_GB2312" w:eastAsia="仿宋_GB2312" w:hAnsi="宋体" w:hint="eastAsia"/>
                <w:sz w:val="21"/>
                <w:szCs w:val="21"/>
              </w:rPr>
              <w:lastRenderedPageBreak/>
              <w:t>获得国家发明二等奖</w:t>
            </w:r>
            <w:r w:rsidR="00A71A91">
              <w:rPr>
                <w:rFonts w:ascii="仿宋_GB2312" w:eastAsia="仿宋_GB2312" w:hAnsi="宋体"/>
                <w:sz w:val="21"/>
                <w:szCs w:val="21"/>
              </w:rPr>
              <w:t>1</w:t>
            </w:r>
            <w:r w:rsidRPr="00EC294F">
              <w:rPr>
                <w:rFonts w:ascii="仿宋_GB2312" w:eastAsia="仿宋_GB2312" w:hAnsi="宋体" w:hint="eastAsia"/>
                <w:sz w:val="21"/>
                <w:szCs w:val="21"/>
              </w:rPr>
              <w:t>次</w:t>
            </w:r>
            <w:r w:rsidR="00A71A91">
              <w:rPr>
                <w:rFonts w:ascii="仿宋_GB2312" w:eastAsia="仿宋_GB2312" w:hAnsi="宋体" w:hint="eastAsia"/>
                <w:sz w:val="21"/>
                <w:szCs w:val="21"/>
              </w:rPr>
              <w:t>、</w:t>
            </w:r>
            <w:r w:rsidR="00A71A91">
              <w:rPr>
                <w:rFonts w:ascii="仿宋_GB2312" w:eastAsia="仿宋_GB2312" w:hAnsi="宋体"/>
                <w:sz w:val="21"/>
                <w:szCs w:val="21"/>
              </w:rPr>
              <w:t>省</w:t>
            </w:r>
            <w:r w:rsidRPr="00EC294F">
              <w:rPr>
                <w:rFonts w:ascii="仿宋_GB2312" w:eastAsia="仿宋_GB2312" w:hAnsi="宋体" w:hint="eastAsia"/>
                <w:sz w:val="21"/>
                <w:szCs w:val="21"/>
              </w:rPr>
              <w:t>部级一等奖</w:t>
            </w:r>
            <w:r w:rsidR="00A71A91">
              <w:rPr>
                <w:rFonts w:ascii="仿宋_GB2312" w:eastAsia="仿宋_GB2312" w:hAnsi="宋体"/>
                <w:sz w:val="21"/>
                <w:szCs w:val="21"/>
              </w:rPr>
              <w:t>3</w:t>
            </w:r>
            <w:r w:rsidRPr="00EC294F">
              <w:rPr>
                <w:rFonts w:ascii="仿宋_GB2312" w:eastAsia="仿宋_GB2312" w:hAnsi="宋体" w:hint="eastAsia"/>
                <w:sz w:val="21"/>
                <w:szCs w:val="21"/>
              </w:rPr>
              <w:t>次、二等奖</w:t>
            </w:r>
            <w:r w:rsidR="00A71A91">
              <w:rPr>
                <w:rFonts w:ascii="仿宋_GB2312" w:eastAsia="仿宋_GB2312" w:hAnsi="宋体"/>
                <w:sz w:val="21"/>
                <w:szCs w:val="21"/>
              </w:rPr>
              <w:t>2</w:t>
            </w:r>
            <w:r w:rsidRPr="00EC294F">
              <w:rPr>
                <w:rFonts w:ascii="仿宋_GB2312" w:eastAsia="仿宋_GB2312" w:hAnsi="宋体" w:hint="eastAsia"/>
                <w:sz w:val="21"/>
                <w:szCs w:val="21"/>
              </w:rPr>
              <w:t>次，专利</w:t>
            </w:r>
            <w:r w:rsidR="00A71A91">
              <w:rPr>
                <w:rFonts w:ascii="仿宋_GB2312" w:eastAsia="仿宋_GB2312" w:hAnsi="宋体"/>
                <w:sz w:val="21"/>
                <w:szCs w:val="21"/>
              </w:rPr>
              <w:t>6</w:t>
            </w:r>
            <w:r w:rsidRPr="00EC294F">
              <w:rPr>
                <w:rFonts w:ascii="仿宋_GB2312" w:eastAsia="仿宋_GB2312" w:hAnsi="宋体" w:hint="eastAsia"/>
                <w:sz w:val="21"/>
                <w:szCs w:val="21"/>
              </w:rPr>
              <w:t>项，发表论文</w:t>
            </w:r>
            <w:r w:rsidR="00A71A91">
              <w:rPr>
                <w:rFonts w:ascii="仿宋_GB2312" w:eastAsia="仿宋_GB2312" w:hAnsi="宋体" w:hint="eastAsia"/>
                <w:sz w:val="21"/>
                <w:szCs w:val="21"/>
              </w:rPr>
              <w:t>与</w:t>
            </w:r>
            <w:r w:rsidR="00A71A91">
              <w:rPr>
                <w:rFonts w:ascii="仿宋_GB2312" w:eastAsia="仿宋_GB2312" w:hAnsi="宋体"/>
                <w:sz w:val="21"/>
                <w:szCs w:val="21"/>
              </w:rPr>
              <w:t>著作</w:t>
            </w:r>
            <w:r w:rsidR="00A71A91">
              <w:rPr>
                <w:rFonts w:ascii="仿宋_GB2312" w:eastAsia="仿宋_GB2312" w:hAnsi="宋体" w:hint="eastAsia"/>
                <w:sz w:val="21"/>
                <w:szCs w:val="21"/>
              </w:rPr>
              <w:t>9项</w:t>
            </w:r>
            <w:r w:rsidR="00A71A91">
              <w:rPr>
                <w:rFonts w:ascii="仿宋_GB2312" w:eastAsia="仿宋_GB2312" w:hAnsi="宋体"/>
                <w:sz w:val="21"/>
                <w:szCs w:val="21"/>
              </w:rPr>
              <w:t>。</w:t>
            </w:r>
          </w:p>
        </w:tc>
        <w:tc>
          <w:tcPr>
            <w:tcW w:w="2026" w:type="dxa"/>
          </w:tcPr>
          <w:p w:rsidR="00B23AD9" w:rsidRPr="00804A06" w:rsidRDefault="00B23AD9" w:rsidP="00B23AD9">
            <w:pPr>
              <w:pStyle w:val="a6"/>
              <w:numPr>
                <w:ilvl w:val="0"/>
                <w:numId w:val="1"/>
              </w:numPr>
              <w:ind w:firstLineChars="0"/>
              <w:rPr>
                <w:rFonts w:ascii="仿宋" w:eastAsia="仿宋" w:hAnsi="仿宋"/>
                <w:sz w:val="18"/>
                <w:szCs w:val="18"/>
              </w:rPr>
            </w:pPr>
            <w:r w:rsidRPr="00804A06">
              <w:rPr>
                <w:rFonts w:ascii="仿宋" w:eastAsia="仿宋" w:hAnsi="仿宋" w:hint="eastAsia"/>
                <w:sz w:val="18"/>
                <w:szCs w:val="18"/>
              </w:rPr>
              <w:t>专利</w:t>
            </w:r>
          </w:p>
          <w:p w:rsidR="00EC294F" w:rsidRPr="00804A06" w:rsidRDefault="00A71A91" w:rsidP="00B23AD9">
            <w:pPr>
              <w:pStyle w:val="a6"/>
              <w:numPr>
                <w:ilvl w:val="0"/>
                <w:numId w:val="2"/>
              </w:numPr>
              <w:ind w:firstLineChars="0"/>
              <w:rPr>
                <w:rFonts w:ascii="仿宋" w:eastAsia="仿宋" w:hAnsi="仿宋" w:hint="eastAsia"/>
                <w:sz w:val="18"/>
                <w:szCs w:val="18"/>
              </w:rPr>
            </w:pPr>
            <w:r w:rsidRPr="00804A06">
              <w:rPr>
                <w:rFonts w:ascii="仿宋" w:eastAsia="仿宋" w:hAnsi="仿宋" w:hint="eastAsia"/>
                <w:sz w:val="18"/>
                <w:szCs w:val="18"/>
              </w:rPr>
              <w:t>干法玉米胚芽油生产工艺方法，2009年，专利类型：发明专利，专利号：ZL200510009662.6</w:t>
            </w:r>
          </w:p>
          <w:p w:rsidR="00A71A91" w:rsidRPr="00804A06" w:rsidRDefault="00A71A91" w:rsidP="00B23AD9">
            <w:pPr>
              <w:pStyle w:val="a6"/>
              <w:numPr>
                <w:ilvl w:val="0"/>
                <w:numId w:val="2"/>
              </w:numPr>
              <w:ind w:firstLineChars="0"/>
              <w:rPr>
                <w:rFonts w:ascii="仿宋" w:eastAsia="仿宋" w:hAnsi="仿宋"/>
                <w:sz w:val="18"/>
                <w:szCs w:val="18"/>
              </w:rPr>
            </w:pPr>
            <w:r w:rsidRPr="00804A06">
              <w:rPr>
                <w:rFonts w:ascii="仿宋" w:eastAsia="仿宋" w:hAnsi="仿宋" w:hint="eastAsia"/>
                <w:sz w:val="18"/>
                <w:szCs w:val="18"/>
              </w:rPr>
              <w:t>采用薯类原料制备乙醇的方法，2012</w:t>
            </w:r>
            <w:r w:rsidRPr="00804A06">
              <w:rPr>
                <w:rFonts w:ascii="仿宋" w:eastAsia="仿宋" w:hAnsi="仿宋" w:hint="eastAsia"/>
                <w:sz w:val="18"/>
                <w:szCs w:val="18"/>
              </w:rPr>
              <w:lastRenderedPageBreak/>
              <w:t>年，专利类型：发明专利，专利号：ZL200810222819.7</w:t>
            </w:r>
          </w:p>
          <w:p w:rsidR="00A71A91" w:rsidRPr="00804A06" w:rsidRDefault="00A71A91" w:rsidP="00B23AD9">
            <w:pPr>
              <w:pStyle w:val="a6"/>
              <w:numPr>
                <w:ilvl w:val="0"/>
                <w:numId w:val="2"/>
              </w:numPr>
              <w:ind w:firstLineChars="0"/>
              <w:rPr>
                <w:rFonts w:ascii="仿宋" w:eastAsia="仿宋" w:hAnsi="仿宋"/>
                <w:sz w:val="18"/>
                <w:szCs w:val="18"/>
              </w:rPr>
            </w:pPr>
            <w:r w:rsidRPr="00804A06">
              <w:rPr>
                <w:rFonts w:ascii="仿宋" w:eastAsia="仿宋" w:hAnsi="仿宋" w:hint="eastAsia"/>
                <w:sz w:val="18"/>
                <w:szCs w:val="18"/>
              </w:rPr>
              <w:t>采用薯类原料制备乙醇的方法，2012年，专利类型：发明专利，专利号：ZL200810112270.6</w:t>
            </w:r>
          </w:p>
          <w:p w:rsidR="00A71A91" w:rsidRPr="00804A06" w:rsidRDefault="00A71A91" w:rsidP="00B23AD9">
            <w:pPr>
              <w:pStyle w:val="a6"/>
              <w:numPr>
                <w:ilvl w:val="0"/>
                <w:numId w:val="2"/>
              </w:numPr>
              <w:ind w:firstLineChars="0"/>
              <w:rPr>
                <w:rFonts w:ascii="仿宋" w:eastAsia="仿宋" w:hAnsi="仿宋"/>
                <w:sz w:val="18"/>
                <w:szCs w:val="18"/>
              </w:rPr>
            </w:pPr>
            <w:r w:rsidRPr="00804A06">
              <w:rPr>
                <w:rFonts w:ascii="仿宋" w:eastAsia="仿宋" w:hAnsi="仿宋" w:hint="eastAsia"/>
                <w:sz w:val="18"/>
                <w:szCs w:val="18"/>
              </w:rPr>
              <w:t>采用薯类原料制备乙醇的方法，2009年，专利类型：发明专利，专利号：</w:t>
            </w:r>
            <w:r w:rsidRPr="00804A06">
              <w:rPr>
                <w:rFonts w:ascii="仿宋" w:eastAsia="仿宋" w:hAnsi="仿宋" w:hint="eastAsia"/>
                <w:sz w:val="18"/>
                <w:szCs w:val="18"/>
              </w:rPr>
              <w:lastRenderedPageBreak/>
              <w:t>ZL200810055658.7</w:t>
            </w:r>
          </w:p>
          <w:p w:rsidR="00A71A91" w:rsidRPr="00804A06" w:rsidRDefault="00A71A91" w:rsidP="00B23AD9">
            <w:pPr>
              <w:pStyle w:val="a6"/>
              <w:numPr>
                <w:ilvl w:val="0"/>
                <w:numId w:val="2"/>
              </w:numPr>
              <w:ind w:firstLineChars="0"/>
              <w:rPr>
                <w:rFonts w:ascii="仿宋" w:eastAsia="仿宋" w:hAnsi="仿宋"/>
                <w:sz w:val="18"/>
                <w:szCs w:val="18"/>
              </w:rPr>
            </w:pPr>
            <w:r w:rsidRPr="00804A06">
              <w:rPr>
                <w:rFonts w:ascii="仿宋" w:eastAsia="仿宋" w:hAnsi="仿宋" w:hint="eastAsia"/>
                <w:sz w:val="18"/>
                <w:szCs w:val="18"/>
              </w:rPr>
              <w:t>采用含纤维素的原料制备单糖的方法，2012年，专利类型：发明专利，专利号：ZL200710098566.2</w:t>
            </w:r>
          </w:p>
          <w:p w:rsidR="00B23AD9" w:rsidRPr="00804A06" w:rsidRDefault="00B23AD9" w:rsidP="00B23AD9">
            <w:pPr>
              <w:pStyle w:val="a6"/>
              <w:numPr>
                <w:ilvl w:val="0"/>
                <w:numId w:val="2"/>
              </w:numPr>
              <w:ind w:firstLineChars="0"/>
              <w:rPr>
                <w:rFonts w:ascii="仿宋" w:eastAsia="仿宋" w:hAnsi="仿宋"/>
                <w:sz w:val="18"/>
                <w:szCs w:val="18"/>
              </w:rPr>
            </w:pPr>
            <w:r w:rsidRPr="00804A06">
              <w:rPr>
                <w:rFonts w:ascii="仿宋" w:eastAsia="仿宋" w:hAnsi="仿宋" w:hint="eastAsia"/>
                <w:sz w:val="18"/>
                <w:szCs w:val="18"/>
              </w:rPr>
              <w:t>甜高粱制备乙醇的方法，2012年，专利类型：发明专利，专利号：ZL200710304647.3</w:t>
            </w:r>
          </w:p>
          <w:p w:rsidR="00B23AD9" w:rsidRPr="00804A06" w:rsidRDefault="00804A06" w:rsidP="00804A06">
            <w:pPr>
              <w:pStyle w:val="a6"/>
              <w:numPr>
                <w:ilvl w:val="0"/>
                <w:numId w:val="1"/>
              </w:numPr>
              <w:ind w:firstLineChars="0"/>
              <w:rPr>
                <w:rFonts w:ascii="仿宋" w:eastAsia="仿宋" w:hAnsi="仿宋"/>
                <w:sz w:val="18"/>
                <w:szCs w:val="18"/>
              </w:rPr>
            </w:pPr>
            <w:r w:rsidRPr="00804A06">
              <w:rPr>
                <w:rFonts w:ascii="仿宋" w:eastAsia="仿宋" w:hAnsi="仿宋" w:hint="eastAsia"/>
                <w:sz w:val="18"/>
                <w:szCs w:val="18"/>
              </w:rPr>
              <w:t>论文</w:t>
            </w:r>
            <w:r w:rsidRPr="00804A06">
              <w:rPr>
                <w:rFonts w:ascii="仿宋" w:eastAsia="仿宋" w:hAnsi="仿宋"/>
                <w:sz w:val="18"/>
                <w:szCs w:val="18"/>
              </w:rPr>
              <w:t>和著作</w:t>
            </w:r>
          </w:p>
          <w:p w:rsidR="00804A06" w:rsidRPr="00804A06" w:rsidRDefault="00804A06" w:rsidP="00804A06">
            <w:pPr>
              <w:pStyle w:val="a6"/>
              <w:numPr>
                <w:ilvl w:val="0"/>
                <w:numId w:val="3"/>
              </w:numPr>
              <w:ind w:firstLineChars="0"/>
              <w:rPr>
                <w:rFonts w:ascii="仿宋" w:eastAsia="仿宋" w:hAnsi="仿宋"/>
                <w:sz w:val="18"/>
                <w:szCs w:val="18"/>
              </w:rPr>
            </w:pPr>
            <w:r w:rsidRPr="00804A06">
              <w:rPr>
                <w:rFonts w:ascii="仿宋" w:eastAsia="仿宋" w:hAnsi="仿宋" w:hint="eastAsia"/>
                <w:sz w:val="18"/>
                <w:szCs w:val="18"/>
              </w:rPr>
              <w:lastRenderedPageBreak/>
              <w:t>固定化酵母-大罐浓醪连续发酵工艺技术研究，2008年，排名：第一，发表刊物：化学工程师。</w:t>
            </w:r>
          </w:p>
          <w:p w:rsidR="00804A06" w:rsidRPr="00804A06" w:rsidRDefault="00804A06" w:rsidP="00804A06">
            <w:pPr>
              <w:pStyle w:val="a6"/>
              <w:numPr>
                <w:ilvl w:val="0"/>
                <w:numId w:val="3"/>
              </w:numPr>
              <w:ind w:firstLineChars="0"/>
              <w:rPr>
                <w:rFonts w:ascii="仿宋" w:eastAsia="仿宋" w:hAnsi="仿宋"/>
                <w:sz w:val="18"/>
                <w:szCs w:val="18"/>
              </w:rPr>
            </w:pPr>
            <w:r w:rsidRPr="00804A06">
              <w:rPr>
                <w:rFonts w:ascii="仿宋" w:eastAsia="仿宋" w:hAnsi="仿宋" w:hint="eastAsia"/>
                <w:sz w:val="18"/>
                <w:szCs w:val="18"/>
              </w:rPr>
              <w:t>燃料乙醇工艺的化学工程分析，2011年，排名：第一，主要合作者：董红星、刘文信等，发表刊物：化工进展。</w:t>
            </w:r>
          </w:p>
          <w:p w:rsidR="00804A06" w:rsidRPr="00804A06" w:rsidRDefault="00804A06" w:rsidP="00804A06">
            <w:pPr>
              <w:pStyle w:val="a6"/>
              <w:numPr>
                <w:ilvl w:val="0"/>
                <w:numId w:val="3"/>
              </w:numPr>
              <w:ind w:firstLineChars="0"/>
              <w:rPr>
                <w:rFonts w:ascii="仿宋" w:eastAsia="仿宋" w:hAnsi="仿宋"/>
                <w:sz w:val="18"/>
                <w:szCs w:val="18"/>
              </w:rPr>
            </w:pPr>
            <w:r w:rsidRPr="00804A06">
              <w:rPr>
                <w:rFonts w:ascii="仿宋" w:eastAsia="仿宋" w:hAnsi="仿宋" w:hint="eastAsia"/>
                <w:sz w:val="18"/>
                <w:szCs w:val="18"/>
              </w:rPr>
              <w:t xml:space="preserve">The influence of </w:t>
            </w:r>
            <w:r w:rsidRPr="00804A06">
              <w:rPr>
                <w:rFonts w:ascii="仿宋" w:eastAsia="仿宋" w:hAnsi="仿宋" w:hint="eastAsia"/>
                <w:sz w:val="18"/>
                <w:szCs w:val="18"/>
              </w:rPr>
              <w:lastRenderedPageBreak/>
              <w:t>nitrogen sources on ethanol production by yeast from concentrated sweet sorghum juice，2012年，排名：第一，主要合作者：Jiangliang Yu,Xu Zhang等，发表刊物：Biomass and Bioenergy。</w:t>
            </w:r>
          </w:p>
          <w:p w:rsidR="00804A06" w:rsidRPr="00804A06" w:rsidRDefault="00804A06" w:rsidP="00804A06">
            <w:pPr>
              <w:pStyle w:val="a6"/>
              <w:numPr>
                <w:ilvl w:val="0"/>
                <w:numId w:val="3"/>
              </w:numPr>
              <w:ind w:firstLineChars="0"/>
              <w:rPr>
                <w:rFonts w:ascii="仿宋" w:eastAsia="仿宋" w:hAnsi="仿宋"/>
                <w:sz w:val="18"/>
                <w:szCs w:val="18"/>
              </w:rPr>
            </w:pPr>
            <w:r w:rsidRPr="00804A06">
              <w:rPr>
                <w:rFonts w:ascii="仿宋" w:eastAsia="仿宋" w:hAnsi="仿宋" w:hint="eastAsia"/>
                <w:sz w:val="18"/>
                <w:szCs w:val="18"/>
              </w:rPr>
              <w:lastRenderedPageBreak/>
              <w:t>我国燃料乙醇生产技术的现状与展望，2007年，排名：第一，主要合作者：武国庆、郝小明，发表刊物：化学进展。</w:t>
            </w:r>
          </w:p>
          <w:p w:rsidR="00804A06" w:rsidRPr="00804A06" w:rsidRDefault="00804A06" w:rsidP="00804A06">
            <w:pPr>
              <w:pStyle w:val="a6"/>
              <w:numPr>
                <w:ilvl w:val="0"/>
                <w:numId w:val="3"/>
              </w:numPr>
              <w:ind w:firstLineChars="0"/>
              <w:rPr>
                <w:rFonts w:ascii="仿宋" w:eastAsia="仿宋" w:hAnsi="仿宋"/>
                <w:sz w:val="18"/>
                <w:szCs w:val="18"/>
              </w:rPr>
            </w:pPr>
            <w:r w:rsidRPr="00804A06">
              <w:rPr>
                <w:rFonts w:ascii="仿宋" w:eastAsia="仿宋" w:hAnsi="仿宋" w:hint="eastAsia"/>
                <w:sz w:val="18"/>
                <w:szCs w:val="18"/>
              </w:rPr>
              <w:t>酒精生产液化-糖化过程中醪液粘度变化规律的研究，2009年，排名：第一，主要合作者：董红星等，发表刊</w:t>
            </w:r>
            <w:r w:rsidRPr="00804A06">
              <w:rPr>
                <w:rFonts w:ascii="仿宋" w:eastAsia="仿宋" w:hAnsi="仿宋" w:hint="eastAsia"/>
                <w:sz w:val="18"/>
                <w:szCs w:val="18"/>
              </w:rPr>
              <w:lastRenderedPageBreak/>
              <w:t>物：食品与发酵工业。</w:t>
            </w:r>
          </w:p>
          <w:p w:rsidR="00804A06" w:rsidRPr="00804A06" w:rsidRDefault="00804A06" w:rsidP="00804A06">
            <w:pPr>
              <w:pStyle w:val="a6"/>
              <w:numPr>
                <w:ilvl w:val="0"/>
                <w:numId w:val="3"/>
              </w:numPr>
              <w:ind w:firstLineChars="0"/>
              <w:rPr>
                <w:rFonts w:ascii="仿宋" w:eastAsia="仿宋" w:hAnsi="仿宋"/>
                <w:sz w:val="18"/>
                <w:szCs w:val="18"/>
              </w:rPr>
            </w:pPr>
            <w:r w:rsidRPr="00804A06">
              <w:rPr>
                <w:rFonts w:ascii="仿宋" w:eastAsia="仿宋" w:hAnsi="仿宋" w:hint="eastAsia"/>
                <w:sz w:val="18"/>
                <w:szCs w:val="18"/>
              </w:rPr>
              <w:t>共沸精馏制取无水乙醇实验研究，2008年，排名：第一，主要合作者：董红星、蒋秋黎，发表刊物：化学工程师。</w:t>
            </w:r>
          </w:p>
          <w:p w:rsidR="00804A06" w:rsidRPr="00804A06" w:rsidRDefault="00804A06" w:rsidP="00804A06">
            <w:pPr>
              <w:pStyle w:val="a6"/>
              <w:numPr>
                <w:ilvl w:val="0"/>
                <w:numId w:val="3"/>
              </w:numPr>
              <w:ind w:firstLineChars="0"/>
              <w:rPr>
                <w:rFonts w:ascii="仿宋" w:eastAsia="仿宋" w:hAnsi="仿宋"/>
                <w:sz w:val="18"/>
                <w:szCs w:val="18"/>
              </w:rPr>
            </w:pPr>
            <w:r w:rsidRPr="00804A06">
              <w:rPr>
                <w:rFonts w:ascii="仿宋" w:eastAsia="仿宋" w:hAnsi="仿宋" w:hint="eastAsia"/>
                <w:sz w:val="18"/>
                <w:szCs w:val="18"/>
              </w:rPr>
              <w:t>现代酒精工艺学，2011年，排名：第一，主要合作者：董红星、杨晓光，发表刊物：化学工</w:t>
            </w:r>
            <w:r w:rsidRPr="00804A06">
              <w:rPr>
                <w:rFonts w:ascii="仿宋" w:eastAsia="仿宋" w:hAnsi="仿宋" w:hint="eastAsia"/>
                <w:sz w:val="18"/>
                <w:szCs w:val="18"/>
              </w:rPr>
              <w:lastRenderedPageBreak/>
              <w:t>业出版社。</w:t>
            </w:r>
          </w:p>
          <w:p w:rsidR="00804A06" w:rsidRPr="00804A06" w:rsidRDefault="00804A06" w:rsidP="00804A06">
            <w:pPr>
              <w:pStyle w:val="a6"/>
              <w:numPr>
                <w:ilvl w:val="0"/>
                <w:numId w:val="3"/>
              </w:numPr>
              <w:ind w:firstLineChars="0"/>
              <w:rPr>
                <w:rFonts w:ascii="仿宋" w:eastAsia="仿宋" w:hAnsi="仿宋"/>
                <w:sz w:val="18"/>
                <w:szCs w:val="18"/>
              </w:rPr>
            </w:pPr>
            <w:r w:rsidRPr="00804A06">
              <w:rPr>
                <w:rFonts w:ascii="仿宋" w:eastAsia="仿宋" w:hAnsi="仿宋" w:hint="eastAsia"/>
                <w:sz w:val="18"/>
                <w:szCs w:val="18"/>
              </w:rPr>
              <w:t>食品加工企业质量风险突发事件的认知研究，2011年，排名：第一，主要合作者：李向阳，发表刊物：预测。</w:t>
            </w:r>
          </w:p>
          <w:p w:rsidR="00804A06" w:rsidRPr="00804A06" w:rsidRDefault="00804A06" w:rsidP="00804A06">
            <w:pPr>
              <w:pStyle w:val="a6"/>
              <w:numPr>
                <w:ilvl w:val="0"/>
                <w:numId w:val="3"/>
              </w:numPr>
              <w:ind w:firstLineChars="0"/>
              <w:rPr>
                <w:rFonts w:ascii="仿宋" w:eastAsia="仿宋" w:hAnsi="仿宋" w:hint="eastAsia"/>
                <w:sz w:val="18"/>
                <w:szCs w:val="18"/>
              </w:rPr>
            </w:pPr>
            <w:r w:rsidRPr="00804A06">
              <w:rPr>
                <w:rFonts w:ascii="仿宋" w:eastAsia="仿宋" w:hAnsi="仿宋" w:hint="eastAsia"/>
                <w:sz w:val="18"/>
                <w:szCs w:val="18"/>
              </w:rPr>
              <w:t>粮油食品加工企业质量风险突发事件预警模型研究，2012年，排名：第一，主要合作者：李向阳，发表刊物：中</w:t>
            </w:r>
            <w:r w:rsidRPr="00804A06">
              <w:rPr>
                <w:rFonts w:ascii="仿宋" w:eastAsia="仿宋" w:hAnsi="仿宋" w:hint="eastAsia"/>
                <w:sz w:val="18"/>
                <w:szCs w:val="18"/>
              </w:rPr>
              <w:lastRenderedPageBreak/>
              <w:t>国油脂。</w:t>
            </w:r>
          </w:p>
        </w:tc>
      </w:tr>
      <w:tr w:rsidR="00AC03F8" w:rsidRPr="00EC294F" w:rsidTr="00EC294F">
        <w:trPr>
          <w:trHeight w:val="647"/>
          <w:jc w:val="center"/>
        </w:trPr>
        <w:tc>
          <w:tcPr>
            <w:tcW w:w="992" w:type="dxa"/>
          </w:tcPr>
          <w:p w:rsidR="00AC03F8" w:rsidRPr="00EC294F" w:rsidRDefault="00AC03F8" w:rsidP="00EC294F">
            <w:pPr>
              <w:rPr>
                <w:rFonts w:ascii="仿宋_GB2312" w:eastAsia="仿宋_GB2312" w:hAnsi="华文中宋"/>
                <w:sz w:val="21"/>
                <w:szCs w:val="21"/>
              </w:rPr>
            </w:pPr>
          </w:p>
        </w:tc>
        <w:tc>
          <w:tcPr>
            <w:tcW w:w="850" w:type="dxa"/>
          </w:tcPr>
          <w:p w:rsidR="00AC03F8" w:rsidRPr="00EC294F" w:rsidRDefault="00AC03F8" w:rsidP="00EC294F">
            <w:pPr>
              <w:rPr>
                <w:rFonts w:ascii="仿宋_GB2312" w:eastAsia="仿宋_GB2312" w:hAnsi="华文中宋"/>
                <w:sz w:val="21"/>
                <w:szCs w:val="21"/>
              </w:rPr>
            </w:pPr>
          </w:p>
        </w:tc>
        <w:tc>
          <w:tcPr>
            <w:tcW w:w="1276" w:type="dxa"/>
          </w:tcPr>
          <w:p w:rsidR="00AC03F8" w:rsidRPr="00EC294F" w:rsidRDefault="00AC03F8" w:rsidP="00EC294F">
            <w:pPr>
              <w:rPr>
                <w:rFonts w:ascii="仿宋_GB2312" w:eastAsia="仿宋_GB2312" w:hAnsi="华文中宋"/>
                <w:sz w:val="21"/>
                <w:szCs w:val="21"/>
              </w:rPr>
            </w:pPr>
          </w:p>
        </w:tc>
        <w:tc>
          <w:tcPr>
            <w:tcW w:w="1272" w:type="dxa"/>
          </w:tcPr>
          <w:p w:rsidR="00AC03F8" w:rsidRPr="00EC294F" w:rsidRDefault="00AC03F8" w:rsidP="00EC294F">
            <w:pPr>
              <w:rPr>
                <w:rFonts w:ascii="仿宋_GB2312" w:eastAsia="仿宋_GB2312" w:hAnsi="华文中宋"/>
                <w:sz w:val="21"/>
                <w:szCs w:val="21"/>
              </w:rPr>
            </w:pPr>
          </w:p>
        </w:tc>
        <w:tc>
          <w:tcPr>
            <w:tcW w:w="1254" w:type="dxa"/>
          </w:tcPr>
          <w:p w:rsidR="00AC03F8" w:rsidRPr="00EC294F" w:rsidRDefault="00AC03F8" w:rsidP="00EC294F">
            <w:pPr>
              <w:rPr>
                <w:rFonts w:ascii="仿宋_GB2312" w:eastAsia="仿宋_GB2312" w:hAnsi="华文中宋"/>
                <w:sz w:val="21"/>
                <w:szCs w:val="21"/>
              </w:rPr>
            </w:pPr>
          </w:p>
        </w:tc>
        <w:tc>
          <w:tcPr>
            <w:tcW w:w="992" w:type="dxa"/>
          </w:tcPr>
          <w:p w:rsidR="00AC03F8" w:rsidRPr="00EC294F" w:rsidRDefault="00AC03F8" w:rsidP="00EC294F">
            <w:pPr>
              <w:rPr>
                <w:rFonts w:ascii="仿宋_GB2312" w:eastAsia="仿宋_GB2312" w:hAnsi="华文中宋"/>
                <w:sz w:val="21"/>
                <w:szCs w:val="21"/>
              </w:rPr>
            </w:pPr>
          </w:p>
        </w:tc>
        <w:tc>
          <w:tcPr>
            <w:tcW w:w="2693" w:type="dxa"/>
          </w:tcPr>
          <w:p w:rsidR="00AC03F8" w:rsidRPr="00EC294F" w:rsidRDefault="00AC03F8" w:rsidP="00EC294F">
            <w:pPr>
              <w:rPr>
                <w:rFonts w:ascii="仿宋_GB2312" w:eastAsia="仿宋_GB2312" w:hAnsi="华文中宋"/>
                <w:sz w:val="21"/>
                <w:szCs w:val="21"/>
              </w:rPr>
            </w:pPr>
          </w:p>
        </w:tc>
        <w:tc>
          <w:tcPr>
            <w:tcW w:w="1843" w:type="dxa"/>
          </w:tcPr>
          <w:p w:rsidR="00AC03F8" w:rsidRPr="00EC294F" w:rsidRDefault="00AC03F8" w:rsidP="00EC294F">
            <w:pPr>
              <w:rPr>
                <w:rFonts w:ascii="仿宋_GB2312" w:eastAsia="仿宋_GB2312" w:hAnsi="华文中宋"/>
                <w:sz w:val="21"/>
                <w:szCs w:val="21"/>
              </w:rPr>
            </w:pPr>
          </w:p>
        </w:tc>
        <w:tc>
          <w:tcPr>
            <w:tcW w:w="2126" w:type="dxa"/>
          </w:tcPr>
          <w:p w:rsidR="00AC03F8" w:rsidRPr="00EC294F" w:rsidRDefault="00AC03F8" w:rsidP="00EC294F">
            <w:pPr>
              <w:rPr>
                <w:rFonts w:ascii="仿宋_GB2312" w:eastAsia="仿宋_GB2312" w:hAnsi="华文中宋"/>
                <w:sz w:val="21"/>
                <w:szCs w:val="21"/>
              </w:rPr>
            </w:pPr>
          </w:p>
        </w:tc>
        <w:tc>
          <w:tcPr>
            <w:tcW w:w="2026" w:type="dxa"/>
          </w:tcPr>
          <w:p w:rsidR="00AC03F8" w:rsidRPr="00EC294F" w:rsidRDefault="00AC03F8" w:rsidP="00EC294F">
            <w:pPr>
              <w:rPr>
                <w:rFonts w:ascii="仿宋_GB2312" w:eastAsia="仿宋_GB2312" w:hAnsi="华文中宋"/>
                <w:sz w:val="21"/>
                <w:szCs w:val="21"/>
              </w:rPr>
            </w:pPr>
          </w:p>
        </w:tc>
      </w:tr>
    </w:tbl>
    <w:p w:rsidR="001C18FC" w:rsidRDefault="001C18FC" w:rsidP="001C18FC">
      <w:pPr>
        <w:rPr>
          <w:rFonts w:ascii="仿宋_GB2312" w:eastAsia="仿宋_GB2312" w:hAnsi="华文中宋"/>
          <w:sz w:val="32"/>
          <w:szCs w:val="36"/>
        </w:rPr>
      </w:pPr>
    </w:p>
    <w:p w:rsidR="00950BC7" w:rsidRPr="00434D9B" w:rsidRDefault="001C18FC" w:rsidP="001C18FC">
      <w:pPr>
        <w:rPr>
          <w:rFonts w:ascii="仿宋_GB2312" w:eastAsia="仿宋_GB2312" w:hAnsi="Kaiti SC Regular"/>
          <w:sz w:val="32"/>
          <w:szCs w:val="32"/>
        </w:rPr>
      </w:pPr>
      <w:r>
        <w:rPr>
          <w:rFonts w:ascii="仿宋_GB2312" w:eastAsia="仿宋_GB2312" w:hAnsi="华文中宋" w:hint="eastAsia"/>
          <w:sz w:val="32"/>
          <w:szCs w:val="36"/>
        </w:rPr>
        <w:lastRenderedPageBreak/>
        <w:t>备注：</w:t>
      </w:r>
      <w:r w:rsidR="00F03A4C" w:rsidRPr="0093467E">
        <w:rPr>
          <w:rFonts w:ascii="仿宋_GB2312" w:eastAsia="仿宋_GB2312" w:hAnsi="华文中宋" w:hint="eastAsia"/>
          <w:sz w:val="32"/>
          <w:szCs w:val="36"/>
        </w:rPr>
        <w:t>请提供</w:t>
      </w:r>
      <w:r w:rsidR="00F03A4C">
        <w:rPr>
          <w:rFonts w:ascii="仿宋_GB2312" w:eastAsia="仿宋_GB2312" w:hAnsi="华文中宋" w:hint="eastAsia"/>
          <w:sz w:val="32"/>
          <w:szCs w:val="36"/>
        </w:rPr>
        <w:t>高清晰度电子版院士照片，并按照“院士姓名.jpg”方式命名，随信息表一同发送至邮箱。</w:t>
      </w:r>
      <w:r w:rsidR="00BE07A5">
        <w:rPr>
          <w:rFonts w:ascii="仿宋_GB2312" w:eastAsia="仿宋_GB2312" w:hAnsi="华文中宋" w:hint="eastAsia"/>
          <w:sz w:val="32"/>
          <w:szCs w:val="36"/>
        </w:rPr>
        <w:t>照片大小不小于500K，</w:t>
      </w:r>
      <w:r w:rsidR="004374C5">
        <w:rPr>
          <w:rFonts w:ascii="仿宋_GB2312" w:eastAsia="仿宋_GB2312" w:hAnsi="华文中宋" w:hint="eastAsia"/>
          <w:sz w:val="32"/>
          <w:szCs w:val="36"/>
        </w:rPr>
        <w:t>图片尺寸</w:t>
      </w:r>
      <w:r w:rsidR="00BE07A5">
        <w:rPr>
          <w:rFonts w:ascii="仿宋_GB2312" w:eastAsia="仿宋_GB2312" w:hAnsi="华文中宋" w:hint="eastAsia"/>
          <w:sz w:val="32"/>
          <w:szCs w:val="36"/>
        </w:rPr>
        <w:t>宽度不低于600像素，最好是深色背景的职业照或证件照。</w:t>
      </w:r>
    </w:p>
    <w:sectPr w:rsidR="00950BC7" w:rsidRPr="00434D9B" w:rsidSect="00F03A4C">
      <w:pgSz w:w="16840" w:h="11900" w:orient="landscape"/>
      <w:pgMar w:top="1800" w:right="1440" w:bottom="1800" w:left="144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72D" w:rsidRDefault="004D172D" w:rsidP="00076476">
      <w:r>
        <w:separator/>
      </w:r>
    </w:p>
  </w:endnote>
  <w:endnote w:type="continuationSeparator" w:id="0">
    <w:p w:rsidR="004D172D" w:rsidRDefault="004D172D" w:rsidP="0007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Kaiti SC Regular">
    <w:altName w:val="Arial Unicode MS"/>
    <w:charset w:val="50"/>
    <w:family w:val="auto"/>
    <w:pitch w:val="variable"/>
    <w:sig w:usb0="00000000"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72D" w:rsidRDefault="004D172D" w:rsidP="00076476">
      <w:r>
        <w:separator/>
      </w:r>
    </w:p>
  </w:footnote>
  <w:footnote w:type="continuationSeparator" w:id="0">
    <w:p w:rsidR="004D172D" w:rsidRDefault="004D172D" w:rsidP="000764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0814"/>
    <w:multiLevelType w:val="hybridMultilevel"/>
    <w:tmpl w:val="3986338A"/>
    <w:lvl w:ilvl="0" w:tplc="BC5E177C">
      <w:start w:val="1"/>
      <w:numFmt w:val="japaneseCounting"/>
      <w:lvlText w:val="%1、"/>
      <w:lvlJc w:val="left"/>
      <w:pPr>
        <w:ind w:left="375" w:hanging="375"/>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D01F3E"/>
    <w:multiLevelType w:val="hybridMultilevel"/>
    <w:tmpl w:val="07F23E7A"/>
    <w:lvl w:ilvl="0" w:tplc="074673FC">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 w15:restartNumberingAfterBreak="0">
    <w:nsid w:val="6E340267"/>
    <w:multiLevelType w:val="hybridMultilevel"/>
    <w:tmpl w:val="8690BD82"/>
    <w:lvl w:ilvl="0" w:tplc="A770F744">
      <w:start w:val="1"/>
      <w:numFmt w:val="decimal"/>
      <w:lvlText w:val="%1、"/>
      <w:lvlJc w:val="left"/>
      <w:pPr>
        <w:ind w:left="735" w:hanging="360"/>
      </w:pPr>
      <w:rPr>
        <w:rFonts w:ascii="仿宋_GB2312" w:eastAsia="仿宋_GB2312" w:hAnsi="宋体" w:hint="default"/>
        <w:sz w:val="21"/>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A7"/>
    <w:rsid w:val="0005015D"/>
    <w:rsid w:val="00076476"/>
    <w:rsid w:val="001B5846"/>
    <w:rsid w:val="001C18FC"/>
    <w:rsid w:val="002575D5"/>
    <w:rsid w:val="002A558D"/>
    <w:rsid w:val="00324FFD"/>
    <w:rsid w:val="00371475"/>
    <w:rsid w:val="003879A7"/>
    <w:rsid w:val="003C5956"/>
    <w:rsid w:val="003E25B9"/>
    <w:rsid w:val="00424C5C"/>
    <w:rsid w:val="00434D9B"/>
    <w:rsid w:val="004374C5"/>
    <w:rsid w:val="004D172D"/>
    <w:rsid w:val="004E3EC8"/>
    <w:rsid w:val="005676C0"/>
    <w:rsid w:val="005F7D5B"/>
    <w:rsid w:val="006045FE"/>
    <w:rsid w:val="006106BD"/>
    <w:rsid w:val="006C787D"/>
    <w:rsid w:val="006D45A9"/>
    <w:rsid w:val="00704DEF"/>
    <w:rsid w:val="0072194E"/>
    <w:rsid w:val="0075067D"/>
    <w:rsid w:val="007521A5"/>
    <w:rsid w:val="0078067E"/>
    <w:rsid w:val="00804A06"/>
    <w:rsid w:val="008B0840"/>
    <w:rsid w:val="008D730C"/>
    <w:rsid w:val="008E4715"/>
    <w:rsid w:val="00922150"/>
    <w:rsid w:val="00950BC7"/>
    <w:rsid w:val="009929E7"/>
    <w:rsid w:val="009A4321"/>
    <w:rsid w:val="009C559D"/>
    <w:rsid w:val="009E159A"/>
    <w:rsid w:val="00A71A91"/>
    <w:rsid w:val="00AC03F8"/>
    <w:rsid w:val="00B23AD9"/>
    <w:rsid w:val="00BC22D0"/>
    <w:rsid w:val="00BE07A5"/>
    <w:rsid w:val="00C668E5"/>
    <w:rsid w:val="00C72296"/>
    <w:rsid w:val="00CE2129"/>
    <w:rsid w:val="00CF0988"/>
    <w:rsid w:val="00D027F9"/>
    <w:rsid w:val="00D26AFB"/>
    <w:rsid w:val="00D72A52"/>
    <w:rsid w:val="00E97376"/>
    <w:rsid w:val="00EC294F"/>
    <w:rsid w:val="00F03A4C"/>
    <w:rsid w:val="00F458B1"/>
    <w:rsid w:val="00FC6767"/>
    <w:rsid w:val="00FD7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19C689"/>
  <w15:docId w15:val="{95167D85-FB9E-4600-99C9-96EDA3903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1C5CD-D37F-4070-BF50-DFE104C3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725</Words>
  <Characters>4135</Characters>
  <Application>Microsoft Office Word</Application>
  <DocSecurity>0</DocSecurity>
  <Lines>34</Lines>
  <Paragraphs>9</Paragraphs>
  <ScaleCrop>false</ScaleCrop>
  <Company>Lenovo</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穆震</cp:lastModifiedBy>
  <cp:revision>3</cp:revision>
  <cp:lastPrinted>2017-09-04T06:54:00Z</cp:lastPrinted>
  <dcterms:created xsi:type="dcterms:W3CDTF">2017-09-05T05:08:00Z</dcterms:created>
  <dcterms:modified xsi:type="dcterms:W3CDTF">2017-09-05T05:11:00Z</dcterms:modified>
</cp:coreProperties>
</file>