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5E" w:rsidRDefault="001C056C" w:rsidP="00643470">
      <w:pPr>
        <w:ind w:firstLineChars="200" w:firstLine="560"/>
        <w:rPr>
          <w:rFonts w:ascii="仿宋" w:eastAsia="仿宋" w:hAnsi="仿宋" w:hint="eastAsia"/>
          <w:kern w:val="0"/>
          <w:sz w:val="28"/>
          <w:szCs w:val="28"/>
        </w:rPr>
      </w:pPr>
      <w:r w:rsidRPr="00587CA8">
        <w:rPr>
          <w:rFonts w:ascii="仿宋" w:eastAsia="仿宋" w:hAnsi="仿宋" w:hint="eastAsia"/>
          <w:sz w:val="28"/>
          <w:szCs w:val="28"/>
        </w:rPr>
        <w:t>中国化学工程集团公司</w:t>
      </w:r>
      <w:r w:rsidR="00FE7F5E">
        <w:rPr>
          <w:rFonts w:ascii="仿宋" w:eastAsia="仿宋" w:hAnsi="仿宋" w:hint="eastAsia"/>
          <w:kern w:val="0"/>
          <w:sz w:val="28"/>
          <w:szCs w:val="28"/>
        </w:rPr>
        <w:t>是国务院国资委直接监督管理的国有大型工程建设企业集团，是我国工业工程领域资质最为齐全、功能最为完备、业务链最为完整、知识技术相对密集的工程公司</w:t>
      </w:r>
      <w:r w:rsidR="004031B9">
        <w:rPr>
          <w:rFonts w:ascii="仿宋" w:eastAsia="仿宋" w:hAnsi="仿宋" w:hint="eastAsia"/>
          <w:kern w:val="0"/>
          <w:sz w:val="28"/>
          <w:szCs w:val="28"/>
        </w:rPr>
        <w:t>。</w:t>
      </w:r>
      <w:r w:rsidR="00135832">
        <w:rPr>
          <w:rFonts w:ascii="仿宋" w:eastAsia="仿宋" w:hAnsi="仿宋" w:hint="eastAsia"/>
          <w:kern w:val="0"/>
          <w:sz w:val="28"/>
          <w:szCs w:val="28"/>
        </w:rPr>
        <w:t>“十三五”期间</w:t>
      </w:r>
      <w:r w:rsidR="004031B9">
        <w:rPr>
          <w:rFonts w:ascii="仿宋" w:eastAsia="仿宋" w:hAnsi="仿宋" w:hint="eastAsia"/>
          <w:kern w:val="0"/>
          <w:sz w:val="28"/>
          <w:szCs w:val="28"/>
        </w:rPr>
        <w:t>，公司将</w:t>
      </w:r>
      <w:r w:rsidR="00FE7F5E">
        <w:rPr>
          <w:rFonts w:ascii="仿宋" w:eastAsia="仿宋" w:hAnsi="仿宋" w:hint="eastAsia"/>
          <w:kern w:val="0"/>
          <w:sz w:val="28"/>
          <w:szCs w:val="28"/>
        </w:rPr>
        <w:t>重点发展化工石化、基础设施、绿色环保三大工程板块，打造投资和融资服务两个平台，努力建设成为投资、建设、运营一体化的国际工程集团。</w:t>
      </w:r>
    </w:p>
    <w:p w:rsidR="00883EF2" w:rsidRPr="00AB2113" w:rsidRDefault="00E02617" w:rsidP="00936384">
      <w:pPr>
        <w:ind w:firstLineChars="200" w:firstLine="560"/>
        <w:rPr>
          <w:rFonts w:ascii="仿宋" w:eastAsia="仿宋" w:hAnsi="仿宋" w:cs="仿宋_GB2312"/>
          <w:sz w:val="30"/>
          <w:szCs w:val="30"/>
        </w:rPr>
      </w:pPr>
      <w:r>
        <w:rPr>
          <w:rFonts w:ascii="仿宋" w:eastAsia="仿宋" w:hAnsi="仿宋" w:hint="eastAsia"/>
          <w:sz w:val="28"/>
          <w:szCs w:val="28"/>
        </w:rPr>
        <w:t>公司</w:t>
      </w:r>
      <w:r w:rsidR="00643470" w:rsidRPr="00587CA8">
        <w:rPr>
          <w:rFonts w:ascii="仿宋" w:eastAsia="仿宋" w:hAnsi="仿宋" w:hint="eastAsia"/>
          <w:sz w:val="28"/>
          <w:szCs w:val="28"/>
        </w:rPr>
        <w:t>是国家首批“创新型企业”之一，</w:t>
      </w:r>
      <w:r w:rsidR="00983EF2">
        <w:rPr>
          <w:rFonts w:ascii="仿宋" w:eastAsia="仿宋" w:hAnsi="仿宋" w:hint="eastAsia"/>
          <w:sz w:val="28"/>
          <w:szCs w:val="28"/>
        </w:rPr>
        <w:t>作为</w:t>
      </w:r>
      <w:r w:rsidR="00983EF2" w:rsidRPr="00587CA8">
        <w:rPr>
          <w:rFonts w:ascii="仿宋" w:eastAsia="仿宋" w:hAnsi="仿宋" w:hint="eastAsia"/>
          <w:sz w:val="28"/>
          <w:szCs w:val="28"/>
        </w:rPr>
        <w:t>理事长单位</w:t>
      </w:r>
      <w:r w:rsidR="00983EF2">
        <w:rPr>
          <w:rFonts w:ascii="仿宋" w:eastAsia="仿宋" w:hAnsi="仿宋" w:hint="eastAsia"/>
          <w:sz w:val="28"/>
          <w:szCs w:val="28"/>
        </w:rPr>
        <w:t>牵头组建的</w:t>
      </w:r>
      <w:r w:rsidR="00983EF2" w:rsidRPr="00394387">
        <w:rPr>
          <w:rFonts w:ascii="仿宋" w:eastAsia="仿宋" w:hAnsi="仿宋" w:hint="eastAsia"/>
          <w:sz w:val="28"/>
          <w:szCs w:val="28"/>
        </w:rPr>
        <w:t>“新一代煤（能源）化工产业技术创新战略联盟”</w:t>
      </w:r>
      <w:r w:rsidR="00983EF2" w:rsidRPr="00587CA8">
        <w:rPr>
          <w:rFonts w:ascii="仿宋" w:eastAsia="仿宋" w:hAnsi="仿宋" w:hint="eastAsia"/>
          <w:sz w:val="28"/>
          <w:szCs w:val="28"/>
        </w:rPr>
        <w:t>是</w:t>
      </w:r>
      <w:r w:rsidR="00983EF2">
        <w:rPr>
          <w:rFonts w:ascii="仿宋" w:eastAsia="仿宋" w:hAnsi="仿宋" w:hint="eastAsia"/>
          <w:sz w:val="28"/>
          <w:szCs w:val="28"/>
        </w:rPr>
        <w:t>国家</w:t>
      </w:r>
      <w:r w:rsidR="00983EF2" w:rsidRPr="00394387">
        <w:rPr>
          <w:rFonts w:ascii="仿宋" w:eastAsia="仿宋" w:hAnsi="仿宋" w:hint="eastAsia"/>
          <w:sz w:val="28"/>
          <w:szCs w:val="28"/>
        </w:rPr>
        <w:t>推动</w:t>
      </w:r>
      <w:r w:rsidR="00983EF2">
        <w:rPr>
          <w:rFonts w:ascii="仿宋" w:eastAsia="仿宋" w:hAnsi="仿宋" w:hint="eastAsia"/>
          <w:sz w:val="28"/>
          <w:szCs w:val="28"/>
        </w:rPr>
        <w:t>建设的首批四个试点联盟之一</w:t>
      </w:r>
      <w:r w:rsidR="004031B9">
        <w:rPr>
          <w:rFonts w:ascii="仿宋" w:eastAsia="仿宋" w:hAnsi="仿宋" w:hint="eastAsia"/>
          <w:sz w:val="28"/>
          <w:szCs w:val="28"/>
        </w:rPr>
        <w:t>，</w:t>
      </w:r>
      <w:r w:rsidR="00643470" w:rsidRPr="00587CA8">
        <w:rPr>
          <w:rFonts w:ascii="仿宋" w:eastAsia="仿宋" w:hAnsi="仿宋" w:hint="eastAsia"/>
          <w:sz w:val="28"/>
          <w:szCs w:val="28"/>
        </w:rPr>
        <w:t>拥有国家级</w:t>
      </w:r>
      <w:r w:rsidR="001E5D41">
        <w:rPr>
          <w:rFonts w:ascii="仿宋" w:eastAsia="仿宋" w:hAnsi="仿宋" w:hint="eastAsia"/>
          <w:sz w:val="28"/>
          <w:szCs w:val="28"/>
        </w:rPr>
        <w:t>企业</w:t>
      </w:r>
      <w:r w:rsidR="00643470" w:rsidRPr="00587CA8">
        <w:rPr>
          <w:rFonts w:ascii="仿宋" w:eastAsia="仿宋" w:hAnsi="仿宋" w:hint="eastAsia"/>
          <w:sz w:val="28"/>
          <w:szCs w:val="28"/>
        </w:rPr>
        <w:t>技术中心</w:t>
      </w:r>
      <w:r w:rsidR="00972F74">
        <w:rPr>
          <w:rFonts w:ascii="仿宋" w:eastAsia="仿宋" w:hAnsi="仿宋" w:hint="eastAsia"/>
          <w:sz w:val="28"/>
          <w:szCs w:val="28"/>
        </w:rPr>
        <w:t>和能源研发中心</w:t>
      </w:r>
      <w:r w:rsidR="009B1594">
        <w:rPr>
          <w:rFonts w:ascii="仿宋" w:eastAsia="仿宋" w:hAnsi="仿宋" w:hint="eastAsia"/>
          <w:sz w:val="28"/>
          <w:szCs w:val="28"/>
        </w:rPr>
        <w:t>7</w:t>
      </w:r>
      <w:r w:rsidR="00643470" w:rsidRPr="00587CA8">
        <w:rPr>
          <w:rFonts w:ascii="仿宋" w:eastAsia="仿宋" w:hAnsi="仿宋" w:hint="eastAsia"/>
          <w:sz w:val="28"/>
          <w:szCs w:val="28"/>
        </w:rPr>
        <w:t>家、省级企业技术中心</w:t>
      </w:r>
      <w:r w:rsidR="009B1594">
        <w:rPr>
          <w:rFonts w:ascii="仿宋" w:eastAsia="仿宋" w:hAnsi="仿宋" w:hint="eastAsia"/>
          <w:sz w:val="28"/>
          <w:szCs w:val="28"/>
        </w:rPr>
        <w:t>和</w:t>
      </w:r>
      <w:r w:rsidR="009B1594" w:rsidRPr="00587CA8">
        <w:rPr>
          <w:rFonts w:ascii="仿宋" w:eastAsia="仿宋" w:hAnsi="仿宋" w:hint="eastAsia"/>
          <w:sz w:val="28"/>
          <w:szCs w:val="28"/>
        </w:rPr>
        <w:t>工程技术研究中心</w:t>
      </w:r>
      <w:r w:rsidR="009B1594">
        <w:rPr>
          <w:rFonts w:ascii="仿宋" w:eastAsia="仿宋" w:hAnsi="仿宋" w:hint="eastAsia"/>
          <w:sz w:val="28"/>
          <w:szCs w:val="28"/>
        </w:rPr>
        <w:t>15</w:t>
      </w:r>
      <w:r w:rsidR="00643470" w:rsidRPr="00587CA8">
        <w:rPr>
          <w:rFonts w:ascii="仿宋" w:eastAsia="仿宋" w:hAnsi="仿宋" w:hint="eastAsia"/>
          <w:sz w:val="28"/>
          <w:szCs w:val="28"/>
        </w:rPr>
        <w:t>家、博士后工作站5家、国家高新技术企业18家</w:t>
      </w:r>
      <w:r w:rsidR="00AB5BF2">
        <w:rPr>
          <w:rFonts w:ascii="仿宋" w:eastAsia="仿宋" w:hAnsi="仿宋" w:hint="eastAsia"/>
          <w:sz w:val="28"/>
          <w:szCs w:val="28"/>
        </w:rPr>
        <w:t>，</w:t>
      </w:r>
      <w:bookmarkStart w:id="0" w:name="_GoBack"/>
      <w:bookmarkEnd w:id="0"/>
      <w:r w:rsidR="00936384">
        <w:rPr>
          <w:rFonts w:ascii="仿宋" w:eastAsia="仿宋" w:hAnsi="仿宋" w:hint="eastAsia"/>
          <w:sz w:val="28"/>
          <w:szCs w:val="28"/>
        </w:rPr>
        <w:t>截至2016年底</w:t>
      </w:r>
      <w:r w:rsidR="00AB5BF2">
        <w:rPr>
          <w:rFonts w:ascii="仿宋" w:eastAsia="仿宋" w:hAnsi="仿宋" w:hint="eastAsia"/>
          <w:sz w:val="28"/>
          <w:szCs w:val="28"/>
        </w:rPr>
        <w:t>，</w:t>
      </w:r>
      <w:r w:rsidR="00936384">
        <w:rPr>
          <w:rFonts w:ascii="仿宋" w:eastAsia="仿宋" w:hAnsi="仿宋" w:hint="eastAsia"/>
          <w:sz w:val="28"/>
          <w:szCs w:val="28"/>
        </w:rPr>
        <w:t>累计拥有</w:t>
      </w:r>
      <w:r w:rsidR="00D346D4">
        <w:rPr>
          <w:rFonts w:ascii="仿宋" w:eastAsia="仿宋" w:hAnsi="仿宋" w:cs="仿宋_GB2312" w:hint="eastAsia"/>
          <w:sz w:val="30"/>
          <w:szCs w:val="30"/>
        </w:rPr>
        <w:t>国家</w:t>
      </w:r>
      <w:r w:rsidR="00D346D4" w:rsidRPr="000A0F05">
        <w:rPr>
          <w:rFonts w:ascii="仿宋" w:eastAsia="仿宋" w:hAnsi="仿宋" w:cs="仿宋_GB2312" w:hint="eastAsia"/>
          <w:sz w:val="30"/>
          <w:szCs w:val="30"/>
        </w:rPr>
        <w:t>授权专利</w:t>
      </w:r>
      <w:r w:rsidR="00D346D4" w:rsidRPr="000A0F05">
        <w:rPr>
          <w:rFonts w:ascii="仿宋" w:eastAsia="仿宋" w:hAnsi="仿宋" w:cs="仿宋_GB2312"/>
          <w:sz w:val="30"/>
          <w:szCs w:val="30"/>
        </w:rPr>
        <w:t>1807</w:t>
      </w:r>
      <w:r w:rsidR="00D346D4" w:rsidRPr="000A0F05">
        <w:rPr>
          <w:rFonts w:ascii="仿宋" w:eastAsia="仿宋" w:hAnsi="仿宋" w:cs="仿宋_GB2312" w:hint="eastAsia"/>
          <w:sz w:val="30"/>
          <w:szCs w:val="30"/>
        </w:rPr>
        <w:t>项，专有技术</w:t>
      </w:r>
      <w:r w:rsidR="00D346D4" w:rsidRPr="000A0F05">
        <w:rPr>
          <w:rFonts w:ascii="仿宋" w:eastAsia="仿宋" w:hAnsi="仿宋" w:cs="仿宋_GB2312"/>
          <w:sz w:val="30"/>
          <w:szCs w:val="30"/>
        </w:rPr>
        <w:t>194项</w:t>
      </w:r>
      <w:r w:rsidR="00795993">
        <w:rPr>
          <w:rFonts w:ascii="仿宋" w:eastAsia="仿宋" w:hAnsi="仿宋" w:cs="仿宋_GB2312" w:hint="eastAsia"/>
          <w:sz w:val="30"/>
          <w:szCs w:val="30"/>
        </w:rPr>
        <w:t>。近年来</w:t>
      </w:r>
      <w:r w:rsidR="00CD18BD">
        <w:rPr>
          <w:rFonts w:ascii="仿宋" w:eastAsia="仿宋" w:hAnsi="仿宋" w:cs="仿宋_GB2312" w:hint="eastAsia"/>
          <w:sz w:val="30"/>
          <w:szCs w:val="30"/>
        </w:rPr>
        <w:t>，</w:t>
      </w:r>
      <w:r w:rsidR="009540B2">
        <w:rPr>
          <w:rFonts w:ascii="仿宋" w:eastAsia="仿宋" w:hAnsi="仿宋" w:cs="仿宋_GB2312" w:hint="eastAsia"/>
          <w:sz w:val="30"/>
          <w:szCs w:val="30"/>
        </w:rPr>
        <w:t>公司</w:t>
      </w:r>
      <w:r w:rsidR="002B601D">
        <w:rPr>
          <w:rFonts w:ascii="仿宋" w:eastAsia="仿宋" w:hAnsi="仿宋" w:cs="仿宋_GB2312" w:hint="eastAsia"/>
          <w:sz w:val="30"/>
          <w:szCs w:val="30"/>
        </w:rPr>
        <w:t>荣获</w:t>
      </w:r>
      <w:r w:rsidR="0082343A">
        <w:rPr>
          <w:rFonts w:ascii="仿宋" w:eastAsia="仿宋" w:hAnsi="仿宋" w:cs="仿宋_GB2312" w:hint="eastAsia"/>
          <w:sz w:val="30"/>
          <w:szCs w:val="30"/>
        </w:rPr>
        <w:t>国家</w:t>
      </w:r>
      <w:r w:rsidR="00FE7F5E">
        <w:rPr>
          <w:rFonts w:ascii="仿宋" w:eastAsia="仿宋" w:hAnsi="仿宋" w:cs="仿宋_GB2312" w:hint="eastAsia"/>
          <w:sz w:val="30"/>
          <w:szCs w:val="30"/>
        </w:rPr>
        <w:t>及</w:t>
      </w:r>
      <w:r w:rsidR="00FE7F5E" w:rsidRPr="00EF22A0">
        <w:rPr>
          <w:rFonts w:ascii="仿宋" w:eastAsia="仿宋" w:hAnsi="仿宋" w:cs="仿宋_GB2312" w:hint="eastAsia"/>
          <w:sz w:val="30"/>
          <w:szCs w:val="30"/>
        </w:rPr>
        <w:t>省部级</w:t>
      </w:r>
      <w:r w:rsidR="0082343A">
        <w:rPr>
          <w:rFonts w:ascii="仿宋" w:eastAsia="仿宋" w:hAnsi="仿宋" w:cs="仿宋_GB2312" w:hint="eastAsia"/>
          <w:sz w:val="30"/>
          <w:szCs w:val="30"/>
        </w:rPr>
        <w:t>科技进步奖</w:t>
      </w:r>
      <w:r w:rsidR="00FE7F5E">
        <w:rPr>
          <w:rFonts w:ascii="仿宋" w:eastAsia="仿宋" w:hAnsi="仿宋" w:cs="仿宋_GB2312" w:hint="eastAsia"/>
          <w:sz w:val="30"/>
          <w:szCs w:val="30"/>
        </w:rPr>
        <w:t>87</w:t>
      </w:r>
      <w:r w:rsidR="0082343A">
        <w:rPr>
          <w:rFonts w:ascii="仿宋" w:eastAsia="仿宋" w:hAnsi="仿宋" w:cs="仿宋_GB2312" w:hint="eastAsia"/>
          <w:sz w:val="30"/>
          <w:szCs w:val="30"/>
        </w:rPr>
        <w:t>项，</w:t>
      </w:r>
      <w:r w:rsidR="00795993">
        <w:rPr>
          <w:rFonts w:ascii="仿宋" w:eastAsia="仿宋" w:hAnsi="仿宋" w:cs="仿宋_GB2312" w:hint="eastAsia"/>
          <w:sz w:val="30"/>
          <w:szCs w:val="30"/>
        </w:rPr>
        <w:t>国家</w:t>
      </w:r>
      <w:r w:rsidR="00FE7F5E">
        <w:rPr>
          <w:rFonts w:ascii="仿宋" w:eastAsia="仿宋" w:hAnsi="仿宋" w:cs="仿宋_GB2312" w:hint="eastAsia"/>
          <w:sz w:val="30"/>
          <w:szCs w:val="30"/>
        </w:rPr>
        <w:t>及省部</w:t>
      </w:r>
      <w:r w:rsidR="00795993">
        <w:rPr>
          <w:rFonts w:ascii="仿宋" w:eastAsia="仿宋" w:hAnsi="仿宋" w:cs="仿宋_GB2312" w:hint="eastAsia"/>
          <w:sz w:val="30"/>
          <w:szCs w:val="30"/>
        </w:rPr>
        <w:t>级工法1</w:t>
      </w:r>
      <w:r w:rsidR="00FE7F5E">
        <w:rPr>
          <w:rFonts w:ascii="仿宋" w:eastAsia="仿宋" w:hAnsi="仿宋" w:cs="仿宋_GB2312" w:hint="eastAsia"/>
          <w:sz w:val="30"/>
          <w:szCs w:val="30"/>
        </w:rPr>
        <w:t>81</w:t>
      </w:r>
      <w:r w:rsidR="00795993">
        <w:rPr>
          <w:rFonts w:ascii="仿宋" w:eastAsia="仿宋" w:hAnsi="仿宋" w:cs="仿宋_GB2312" w:hint="eastAsia"/>
          <w:sz w:val="30"/>
          <w:szCs w:val="30"/>
        </w:rPr>
        <w:t>项</w:t>
      </w:r>
      <w:r w:rsidR="007218DA">
        <w:rPr>
          <w:rFonts w:ascii="仿宋" w:eastAsia="仿宋" w:hAnsi="仿宋" w:cs="仿宋_GB2312" w:hint="eastAsia"/>
          <w:sz w:val="30"/>
          <w:szCs w:val="30"/>
        </w:rPr>
        <w:t>。</w:t>
      </w:r>
    </w:p>
    <w:sectPr w:rsidR="00883EF2" w:rsidRPr="00AB2113" w:rsidSect="0087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56" w:rsidRDefault="00050F56" w:rsidP="00CC21B0">
      <w:r>
        <w:separator/>
      </w:r>
    </w:p>
  </w:endnote>
  <w:endnote w:type="continuationSeparator" w:id="0">
    <w:p w:rsidR="00050F56" w:rsidRDefault="00050F56" w:rsidP="00CC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56" w:rsidRDefault="00050F56" w:rsidP="00CC21B0">
      <w:r>
        <w:separator/>
      </w:r>
    </w:p>
  </w:footnote>
  <w:footnote w:type="continuationSeparator" w:id="0">
    <w:p w:rsidR="00050F56" w:rsidRDefault="00050F56" w:rsidP="00CC2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A53"/>
    <w:rsid w:val="00050F56"/>
    <w:rsid w:val="000A785F"/>
    <w:rsid w:val="000C3A57"/>
    <w:rsid w:val="00135832"/>
    <w:rsid w:val="001732B4"/>
    <w:rsid w:val="0017448B"/>
    <w:rsid w:val="001801A4"/>
    <w:rsid w:val="001A0C1D"/>
    <w:rsid w:val="001C056C"/>
    <w:rsid w:val="001C481D"/>
    <w:rsid w:val="001D5E1C"/>
    <w:rsid w:val="001D7694"/>
    <w:rsid w:val="001E5D41"/>
    <w:rsid w:val="002033C4"/>
    <w:rsid w:val="00225545"/>
    <w:rsid w:val="002271C3"/>
    <w:rsid w:val="00243DD5"/>
    <w:rsid w:val="00272298"/>
    <w:rsid w:val="002B24B3"/>
    <w:rsid w:val="002B601D"/>
    <w:rsid w:val="00394387"/>
    <w:rsid w:val="003A1B27"/>
    <w:rsid w:val="003D0A53"/>
    <w:rsid w:val="004031B9"/>
    <w:rsid w:val="00404278"/>
    <w:rsid w:val="004D509A"/>
    <w:rsid w:val="0055711F"/>
    <w:rsid w:val="00572FE3"/>
    <w:rsid w:val="00587CA8"/>
    <w:rsid w:val="00622F56"/>
    <w:rsid w:val="00643470"/>
    <w:rsid w:val="00691A9C"/>
    <w:rsid w:val="006B2645"/>
    <w:rsid w:val="00712D5B"/>
    <w:rsid w:val="007218DA"/>
    <w:rsid w:val="00744A63"/>
    <w:rsid w:val="0075138D"/>
    <w:rsid w:val="00795993"/>
    <w:rsid w:val="007A791C"/>
    <w:rsid w:val="008055B5"/>
    <w:rsid w:val="00814AD2"/>
    <w:rsid w:val="00815A4E"/>
    <w:rsid w:val="0082343A"/>
    <w:rsid w:val="008720A2"/>
    <w:rsid w:val="00883EF2"/>
    <w:rsid w:val="009300B3"/>
    <w:rsid w:val="00936384"/>
    <w:rsid w:val="009540B2"/>
    <w:rsid w:val="00963CE4"/>
    <w:rsid w:val="00972F74"/>
    <w:rsid w:val="009763A6"/>
    <w:rsid w:val="00983EF2"/>
    <w:rsid w:val="0099303E"/>
    <w:rsid w:val="009A02DA"/>
    <w:rsid w:val="009A4925"/>
    <w:rsid w:val="009B1594"/>
    <w:rsid w:val="009B7627"/>
    <w:rsid w:val="009D1B36"/>
    <w:rsid w:val="009E0C14"/>
    <w:rsid w:val="00A129BE"/>
    <w:rsid w:val="00A56DA0"/>
    <w:rsid w:val="00A80DAC"/>
    <w:rsid w:val="00A91B3F"/>
    <w:rsid w:val="00AB2113"/>
    <w:rsid w:val="00AB5BF2"/>
    <w:rsid w:val="00B125CF"/>
    <w:rsid w:val="00B175AE"/>
    <w:rsid w:val="00B3087B"/>
    <w:rsid w:val="00B86A07"/>
    <w:rsid w:val="00BA4E1C"/>
    <w:rsid w:val="00BB2F1D"/>
    <w:rsid w:val="00BF4EB5"/>
    <w:rsid w:val="00CC21B0"/>
    <w:rsid w:val="00CD18BD"/>
    <w:rsid w:val="00D30859"/>
    <w:rsid w:val="00D346D4"/>
    <w:rsid w:val="00D41043"/>
    <w:rsid w:val="00D4582F"/>
    <w:rsid w:val="00D763E3"/>
    <w:rsid w:val="00E02617"/>
    <w:rsid w:val="00E3103B"/>
    <w:rsid w:val="00E562C5"/>
    <w:rsid w:val="00E7698F"/>
    <w:rsid w:val="00EF22A0"/>
    <w:rsid w:val="00F01E81"/>
    <w:rsid w:val="00F80414"/>
    <w:rsid w:val="00F850CA"/>
    <w:rsid w:val="00F93835"/>
    <w:rsid w:val="00FE7F5E"/>
    <w:rsid w:val="00FF5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1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3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3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1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3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54</Words>
  <Characters>308</Characters>
  <Application>Microsoft Office Word</Application>
  <DocSecurity>0</DocSecurity>
  <Lines>2</Lines>
  <Paragraphs>1</Paragraphs>
  <ScaleCrop>false</ScaleCrop>
  <Company>MS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 娜</dc:creator>
  <cp:keywords/>
  <dc:description/>
  <cp:lastModifiedBy>李  娜</cp:lastModifiedBy>
  <cp:revision>81</cp:revision>
  <cp:lastPrinted>2017-09-06T01:17:00Z</cp:lastPrinted>
  <dcterms:created xsi:type="dcterms:W3CDTF">2017-08-17T05:31:00Z</dcterms:created>
  <dcterms:modified xsi:type="dcterms:W3CDTF">2017-09-06T01:41:00Z</dcterms:modified>
</cp:coreProperties>
</file>