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B88" w:rsidRPr="001B365B" w:rsidRDefault="001B365B" w:rsidP="001B365B">
      <w:pPr>
        <w:pStyle w:val="a5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3</w:t>
      </w:r>
      <w:r>
        <w:rPr>
          <w:rFonts w:hint="eastAsia"/>
          <w:sz w:val="44"/>
          <w:szCs w:val="44"/>
        </w:rPr>
        <w:t>、</w:t>
      </w:r>
      <w:r w:rsidRPr="001B365B">
        <w:rPr>
          <w:rFonts w:hint="eastAsia"/>
          <w:sz w:val="44"/>
          <w:szCs w:val="44"/>
        </w:rPr>
        <w:t>数据流图</w:t>
      </w:r>
    </w:p>
    <w:p w:rsidR="001B365B" w:rsidRPr="001B365B" w:rsidRDefault="001B365B" w:rsidP="001B365B">
      <w:pPr>
        <w:pStyle w:val="1"/>
        <w:rPr>
          <w:rFonts w:hint="eastAsia"/>
        </w:rPr>
      </w:pPr>
      <w:r w:rsidRPr="001B365B">
        <w:rPr>
          <w:rFonts w:hint="eastAsia"/>
        </w:rPr>
        <w:t>3.1</w:t>
      </w:r>
      <w:r w:rsidRPr="001B365B">
        <w:rPr>
          <w:rFonts w:hint="eastAsia"/>
        </w:rPr>
        <w:t>顶层数据流图</w:t>
      </w:r>
    </w:p>
    <w:p w:rsidR="001B365B" w:rsidRDefault="001B36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29833"/>
            <wp:effectExtent l="0" t="0" r="2540" b="0"/>
            <wp:docPr id="6" name="图片 6" descr="C:\Users\asus\Documents\Tencent Files\930671794\Image\C2C\DS)%83_8Q2CG(}C%(6$%G@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sus\Documents\Tencent Files\930671794\Image\C2C\DS)%83_8Q2CG(}C%(6$%G@H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9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5B" w:rsidRDefault="001B365B">
      <w:pPr>
        <w:rPr>
          <w:rFonts w:hint="eastAsia"/>
        </w:rPr>
      </w:pPr>
    </w:p>
    <w:p w:rsidR="001B365B" w:rsidRDefault="001B365B" w:rsidP="001B365B">
      <w:pPr>
        <w:pStyle w:val="1"/>
        <w:rPr>
          <w:rFonts w:hint="eastAsia"/>
        </w:rPr>
      </w:pPr>
      <w:r>
        <w:rPr>
          <w:rFonts w:hint="eastAsia"/>
        </w:rPr>
        <w:t>3.2</w:t>
      </w:r>
      <w:r>
        <w:rPr>
          <w:rFonts w:hint="eastAsia"/>
        </w:rPr>
        <w:t>一级数据流图</w:t>
      </w:r>
    </w:p>
    <w:p w:rsidR="001B365B" w:rsidRDefault="001B365B" w:rsidP="001B365B">
      <w:pPr>
        <w:pStyle w:val="2"/>
        <w:rPr>
          <w:rFonts w:hint="eastAsia"/>
        </w:rPr>
      </w:pPr>
      <w:r>
        <w:rPr>
          <w:rFonts w:hint="eastAsia"/>
        </w:rPr>
        <w:t>3.2.1</w:t>
      </w:r>
      <w:r>
        <w:rPr>
          <w:rFonts w:hint="eastAsia"/>
        </w:rPr>
        <w:t>预约管理数据流图</w:t>
      </w:r>
    </w:p>
    <w:p w:rsidR="001B365B" w:rsidRDefault="001B36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451653"/>
            <wp:effectExtent l="0" t="0" r="2540" b="6350"/>
            <wp:docPr id="7" name="图片 7" descr="C:\Users\asus\Documents\Tencent Files\930671794\Image\C2C\$J7W`N]{WL2C}DT)82FN0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ocuments\Tencent Files\930671794\Image\C2C\$J7W`N]{WL2C}DT)82FN0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51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5B" w:rsidRDefault="001B365B" w:rsidP="001B365B">
      <w:pPr>
        <w:pStyle w:val="2"/>
        <w:rPr>
          <w:rFonts w:hint="eastAsia"/>
        </w:rPr>
      </w:pPr>
      <w:r>
        <w:rPr>
          <w:rFonts w:hint="eastAsia"/>
        </w:rPr>
        <w:lastRenderedPageBreak/>
        <w:t>3.2.2</w:t>
      </w:r>
      <w:r>
        <w:rPr>
          <w:rFonts w:hint="eastAsia"/>
        </w:rPr>
        <w:t>入住管理数据流图</w:t>
      </w:r>
    </w:p>
    <w:p w:rsidR="001B365B" w:rsidRDefault="001B36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06464"/>
            <wp:effectExtent l="0" t="0" r="2540" b="0"/>
            <wp:docPr id="8" name="图片 8" descr="C:\Users\asus\Documents\Tencent Files\930671794\Image\C2C\VNT3$KA2~~VG25TIMVNJM0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ocuments\Tencent Files\930671794\Image\C2C\VNT3$KA2~~VG25TIMVNJM0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5B" w:rsidRDefault="001B365B">
      <w:pPr>
        <w:rPr>
          <w:rFonts w:hint="eastAsia"/>
        </w:rPr>
      </w:pPr>
    </w:p>
    <w:p w:rsidR="001B365B" w:rsidRDefault="001B365B" w:rsidP="001B365B">
      <w:pPr>
        <w:pStyle w:val="2"/>
        <w:rPr>
          <w:rFonts w:hint="eastAsia"/>
        </w:rPr>
      </w:pPr>
      <w:r>
        <w:rPr>
          <w:rFonts w:hint="eastAsia"/>
        </w:rPr>
        <w:t>3.2.3</w:t>
      </w:r>
      <w:r>
        <w:rPr>
          <w:rFonts w:hint="eastAsia"/>
        </w:rPr>
        <w:t>退房管理数据流图</w:t>
      </w:r>
    </w:p>
    <w:p w:rsidR="001B365B" w:rsidRDefault="001B36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782262"/>
            <wp:effectExtent l="0" t="0" r="2540" b="0"/>
            <wp:docPr id="9" name="图片 9" descr="C:\Users\asus\Documents\Tencent Files\930671794\Image\C2C\QZAJ_]~4U3P(DMGRGF2SKK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sus\Documents\Tencent Files\930671794\Image\C2C\QZAJ_]~4U3P(DMGRGF2SKK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82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5B" w:rsidRDefault="001B365B">
      <w:pPr>
        <w:rPr>
          <w:rFonts w:hint="eastAsia"/>
        </w:rPr>
      </w:pPr>
    </w:p>
    <w:p w:rsidR="001B365B" w:rsidRDefault="001B365B">
      <w:pPr>
        <w:widowControl/>
        <w:jc w:val="left"/>
      </w:pPr>
      <w:r>
        <w:br w:type="page"/>
      </w:r>
    </w:p>
    <w:p w:rsidR="001B365B" w:rsidRDefault="001B365B" w:rsidP="001B365B">
      <w:pPr>
        <w:pStyle w:val="2"/>
        <w:rPr>
          <w:rFonts w:hint="eastAsia"/>
        </w:rPr>
      </w:pPr>
      <w:r>
        <w:rPr>
          <w:rFonts w:hint="eastAsia"/>
        </w:rPr>
        <w:lastRenderedPageBreak/>
        <w:t>3.2.4</w:t>
      </w:r>
      <w:r>
        <w:rPr>
          <w:rFonts w:hint="eastAsia"/>
        </w:rPr>
        <w:t>消费管理数据流图</w:t>
      </w:r>
    </w:p>
    <w:p w:rsidR="001B365B" w:rsidRDefault="001B365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55656"/>
            <wp:effectExtent l="0" t="0" r="2540" b="0"/>
            <wp:docPr id="10" name="图片 10" descr="C:\Users\asus\Documents\Tencent Files\930671794\Image\C2C\S5TRQ27M1}6$IFK)ZAO3FB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sus\Documents\Tencent Files\930671794\Image\C2C\S5TRQ27M1}6$IFK)ZAO3FBX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55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5B" w:rsidRDefault="001B365B">
      <w:pPr>
        <w:rPr>
          <w:rFonts w:hint="eastAsia"/>
        </w:rPr>
      </w:pPr>
    </w:p>
    <w:p w:rsidR="001B365B" w:rsidRDefault="001B365B" w:rsidP="001B365B">
      <w:pPr>
        <w:pStyle w:val="2"/>
        <w:rPr>
          <w:rFonts w:hint="eastAsia"/>
        </w:rPr>
      </w:pPr>
      <w:r>
        <w:rPr>
          <w:rFonts w:hint="eastAsia"/>
        </w:rPr>
        <w:t>3.2.5</w:t>
      </w:r>
      <w:r>
        <w:rPr>
          <w:rFonts w:hint="eastAsia"/>
        </w:rPr>
        <w:t>房</w:t>
      </w:r>
      <w:proofErr w:type="gramStart"/>
      <w:r>
        <w:rPr>
          <w:rFonts w:hint="eastAsia"/>
        </w:rPr>
        <w:t>态管理</w:t>
      </w:r>
      <w:proofErr w:type="gramEnd"/>
      <w:r>
        <w:rPr>
          <w:rFonts w:hint="eastAsia"/>
        </w:rPr>
        <w:t>数据流图</w:t>
      </w:r>
    </w:p>
    <w:p w:rsidR="001B365B" w:rsidRPr="001B365B" w:rsidRDefault="001B365B" w:rsidP="001B365B">
      <w:pPr>
        <w:widowControl/>
        <w:ind w:left="420" w:hanging="42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82521" cy="2607733"/>
            <wp:effectExtent l="0" t="0" r="0" b="2540"/>
            <wp:docPr id="11" name="图片 11" descr="C:\Users\asus\AppData\Roaming\Tencent\Users\930671794\QQ\WinTemp\RichOle\$E551AY[J`6@WV771EUE(K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sus\AppData\Roaming\Tencent\Users\930671794\QQ\WinTemp\RichOle\$E551AY[J`6@WV771EUE(KB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183" cy="260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65B" w:rsidRDefault="001B365B" w:rsidP="001B365B">
      <w:pPr>
        <w:widowControl/>
        <w:jc w:val="left"/>
        <w:rPr>
          <w:rFonts w:hint="eastAsia"/>
        </w:rPr>
      </w:pPr>
      <w:r>
        <w:br w:type="page"/>
      </w:r>
    </w:p>
    <w:p w:rsidR="001B365B" w:rsidRDefault="001B365B" w:rsidP="001B365B">
      <w:pPr>
        <w:pStyle w:val="2"/>
        <w:rPr>
          <w:rFonts w:hint="eastAsia"/>
        </w:rPr>
      </w:pPr>
      <w:r>
        <w:rPr>
          <w:rFonts w:hint="eastAsia"/>
        </w:rPr>
        <w:lastRenderedPageBreak/>
        <w:t>3.2.6</w:t>
      </w:r>
      <w:r>
        <w:rPr>
          <w:rFonts w:hint="eastAsia"/>
        </w:rPr>
        <w:t>查询管理数据流图</w:t>
      </w:r>
    </w:p>
    <w:p w:rsidR="001B365B" w:rsidRDefault="001B365B">
      <w:bookmarkStart w:id="0" w:name="_GoBack"/>
      <w:r>
        <w:rPr>
          <w:noProof/>
        </w:rPr>
        <w:drawing>
          <wp:inline distT="0" distB="0" distL="0" distR="0">
            <wp:extent cx="5274310" cy="3678679"/>
            <wp:effectExtent l="0" t="0" r="2540" b="0"/>
            <wp:docPr id="12" name="图片 12" descr="C:\Users\asus\Documents\Tencent Files\930671794\Image\C2C\MH[QDDU@`YTWEVV$1BX{P2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sus\Documents\Tencent Files\930671794\Image\C2C\MH[QDDU@`YTWEVV$1BX{P2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8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B36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6B8D" w:rsidRDefault="00F46B8D" w:rsidP="001B365B">
      <w:r>
        <w:separator/>
      </w:r>
    </w:p>
  </w:endnote>
  <w:endnote w:type="continuationSeparator" w:id="0">
    <w:p w:rsidR="00F46B8D" w:rsidRDefault="00F46B8D" w:rsidP="001B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6B8D" w:rsidRDefault="00F46B8D" w:rsidP="001B365B">
      <w:r>
        <w:separator/>
      </w:r>
    </w:p>
  </w:footnote>
  <w:footnote w:type="continuationSeparator" w:id="0">
    <w:p w:rsidR="00F46B8D" w:rsidRDefault="00F46B8D" w:rsidP="001B36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A39"/>
    <w:rsid w:val="00155A39"/>
    <w:rsid w:val="001B365B"/>
    <w:rsid w:val="00693B1D"/>
    <w:rsid w:val="007C2B88"/>
    <w:rsid w:val="00F46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6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6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6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65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1B3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B365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1B36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B365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36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36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B36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36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365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36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365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B365B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1B36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B365B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1B365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B365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B36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3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7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9A1231-9CA9-493C-9114-14BD83019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2020-01-09T05:46:00Z</dcterms:created>
  <dcterms:modified xsi:type="dcterms:W3CDTF">2020-01-09T05:59:00Z</dcterms:modified>
</cp:coreProperties>
</file>