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65D202" w14:textId="77777777" w:rsidR="00F30B34" w:rsidRDefault="00F30B34">
      <w:pPr>
        <w:jc w:val="center"/>
        <w:rPr>
          <w:rFonts w:ascii="宋体" w:hAnsi="宋体" w:cs="宋体" w:hint="eastAsia"/>
          <w:b/>
          <w:spacing w:val="267"/>
          <w:kern w:val="0"/>
          <w:sz w:val="44"/>
          <w:szCs w:val="44"/>
        </w:rPr>
      </w:pPr>
      <w:r>
        <w:rPr>
          <w:rFonts w:hint="eastAsia"/>
          <w:b/>
          <w:spacing w:val="267"/>
          <w:kern w:val="0"/>
          <w:sz w:val="44"/>
          <w:szCs w:val="44"/>
        </w:rPr>
        <w:t>个人简历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5"/>
        <w:gridCol w:w="1396"/>
        <w:gridCol w:w="142"/>
        <w:gridCol w:w="992"/>
        <w:gridCol w:w="284"/>
        <w:gridCol w:w="900"/>
        <w:gridCol w:w="230"/>
        <w:gridCol w:w="79"/>
        <w:gridCol w:w="492"/>
        <w:gridCol w:w="2298"/>
      </w:tblGrid>
      <w:tr w:rsidR="00E929E7" w14:paraId="3A6FB488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shd w:val="clear" w:color="auto" w:fill="33CCCC"/>
          </w:tcPr>
          <w:p w14:paraId="4D36628E" w14:textId="77777777" w:rsidR="00F30B34" w:rsidRDefault="00F30B34">
            <w:pPr>
              <w:tabs>
                <w:tab w:val="left" w:pos="1320"/>
              </w:tabs>
              <w:spacing w:line="360" w:lineRule="auto"/>
              <w:jc w:val="left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【基本信息】</w:t>
            </w:r>
          </w:p>
        </w:tc>
      </w:tr>
      <w:tr w:rsidR="00E929E7" w14:paraId="2930D7AF" w14:textId="77777777">
        <w:trPr>
          <w:cantSplit/>
          <w:trHeight w:val="534"/>
          <w:jc w:val="center"/>
        </w:trPr>
        <w:tc>
          <w:tcPr>
            <w:tcW w:w="1385" w:type="dxa"/>
          </w:tcPr>
          <w:p w14:paraId="6A6DA22A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姓名</w:t>
            </w:r>
          </w:p>
        </w:tc>
        <w:tc>
          <w:tcPr>
            <w:tcW w:w="1396" w:type="dxa"/>
          </w:tcPr>
          <w:p w14:paraId="0AF32085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杨雄</w:t>
            </w:r>
          </w:p>
        </w:tc>
        <w:tc>
          <w:tcPr>
            <w:tcW w:w="1418" w:type="dxa"/>
            <w:gridSpan w:val="3"/>
          </w:tcPr>
          <w:p w14:paraId="2C333A13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性别</w:t>
            </w:r>
          </w:p>
        </w:tc>
        <w:tc>
          <w:tcPr>
            <w:tcW w:w="1701" w:type="dxa"/>
            <w:gridSpan w:val="4"/>
          </w:tcPr>
          <w:p w14:paraId="4447C7BD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男</w:t>
            </w:r>
          </w:p>
        </w:tc>
        <w:tc>
          <w:tcPr>
            <w:tcW w:w="2298" w:type="dxa"/>
            <w:vMerge w:val="restart"/>
          </w:tcPr>
          <w:p w14:paraId="10C67987" w14:textId="77777777" w:rsidR="00F30B34" w:rsidRDefault="00F30B34">
            <w:pPr>
              <w:widowControl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E929E7" w14:paraId="23BFB7D5" w14:textId="77777777">
        <w:trPr>
          <w:cantSplit/>
          <w:trHeight w:val="545"/>
          <w:jc w:val="center"/>
        </w:trPr>
        <w:tc>
          <w:tcPr>
            <w:tcW w:w="1385" w:type="dxa"/>
          </w:tcPr>
          <w:p w14:paraId="51CF0B6C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出生年月</w:t>
            </w:r>
          </w:p>
        </w:tc>
        <w:tc>
          <w:tcPr>
            <w:tcW w:w="1396" w:type="dxa"/>
            <w:vAlign w:val="center"/>
          </w:tcPr>
          <w:p w14:paraId="0EF60694" w14:textId="73012EAF" w:rsidR="00F30B34" w:rsidRDefault="00516D6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1996</w:t>
            </w:r>
            <w:r w:rsidR="00880A72">
              <w:rPr>
                <w:rFonts w:ascii="宋体" w:hAnsi="宋体" w:cs="宋体" w:hint="eastAsia"/>
                <w:sz w:val="18"/>
                <w:szCs w:val="18"/>
              </w:rPr>
              <w:t>.08.09</w:t>
            </w:r>
          </w:p>
        </w:tc>
        <w:tc>
          <w:tcPr>
            <w:tcW w:w="1418" w:type="dxa"/>
            <w:gridSpan w:val="3"/>
          </w:tcPr>
          <w:p w14:paraId="0F67152A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婚姻状况</w:t>
            </w:r>
          </w:p>
        </w:tc>
        <w:tc>
          <w:tcPr>
            <w:tcW w:w="1701" w:type="dxa"/>
            <w:gridSpan w:val="4"/>
          </w:tcPr>
          <w:p w14:paraId="00A3A4FC" w14:textId="02679861" w:rsidR="00F30B34" w:rsidRDefault="00516D6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未婚</w:t>
            </w:r>
          </w:p>
        </w:tc>
        <w:tc>
          <w:tcPr>
            <w:tcW w:w="2298" w:type="dxa"/>
            <w:vMerge/>
          </w:tcPr>
          <w:p w14:paraId="20FCF7EB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E929E7" w14:paraId="0BA998B4" w14:textId="77777777">
        <w:trPr>
          <w:cantSplit/>
          <w:trHeight w:val="507"/>
          <w:jc w:val="center"/>
        </w:trPr>
        <w:tc>
          <w:tcPr>
            <w:tcW w:w="1385" w:type="dxa"/>
          </w:tcPr>
          <w:p w14:paraId="0CFC33F8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学历</w:t>
            </w:r>
          </w:p>
        </w:tc>
        <w:tc>
          <w:tcPr>
            <w:tcW w:w="1396" w:type="dxa"/>
          </w:tcPr>
          <w:p w14:paraId="42627B29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本科</w:t>
            </w:r>
          </w:p>
        </w:tc>
        <w:tc>
          <w:tcPr>
            <w:tcW w:w="1418" w:type="dxa"/>
            <w:gridSpan w:val="3"/>
          </w:tcPr>
          <w:p w14:paraId="571BAFB8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工作年限</w:t>
            </w:r>
          </w:p>
        </w:tc>
        <w:tc>
          <w:tcPr>
            <w:tcW w:w="1701" w:type="dxa"/>
            <w:gridSpan w:val="4"/>
          </w:tcPr>
          <w:p w14:paraId="5C310381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近6年</w:t>
            </w:r>
          </w:p>
        </w:tc>
        <w:tc>
          <w:tcPr>
            <w:tcW w:w="2298" w:type="dxa"/>
            <w:vMerge/>
          </w:tcPr>
          <w:p w14:paraId="5F6047A6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E929E7" w14:paraId="2FF0012C" w14:textId="77777777">
        <w:trPr>
          <w:cantSplit/>
          <w:trHeight w:val="563"/>
          <w:jc w:val="center"/>
        </w:trPr>
        <w:tc>
          <w:tcPr>
            <w:tcW w:w="1385" w:type="dxa"/>
            <w:vAlign w:val="center"/>
          </w:tcPr>
          <w:p w14:paraId="0453EC5D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英语等级</w:t>
            </w:r>
          </w:p>
        </w:tc>
        <w:tc>
          <w:tcPr>
            <w:tcW w:w="1396" w:type="dxa"/>
            <w:vAlign w:val="center"/>
          </w:tcPr>
          <w:p w14:paraId="229F5D64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/</w:t>
            </w:r>
          </w:p>
        </w:tc>
        <w:tc>
          <w:tcPr>
            <w:tcW w:w="1418" w:type="dxa"/>
            <w:gridSpan w:val="3"/>
            <w:vAlign w:val="center"/>
          </w:tcPr>
          <w:p w14:paraId="56CE823E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户口所在地</w:t>
            </w:r>
          </w:p>
        </w:tc>
        <w:tc>
          <w:tcPr>
            <w:tcW w:w="1701" w:type="dxa"/>
            <w:gridSpan w:val="4"/>
            <w:vAlign w:val="center"/>
          </w:tcPr>
          <w:p w14:paraId="4B677836" w14:textId="284A1C6A" w:rsidR="00F30B34" w:rsidRDefault="00516D6B" w:rsidP="007545D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海南省白沙黎族自治县</w:t>
            </w:r>
          </w:p>
        </w:tc>
        <w:tc>
          <w:tcPr>
            <w:tcW w:w="2298" w:type="dxa"/>
            <w:vMerge/>
          </w:tcPr>
          <w:p w14:paraId="5B7B9AD7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E929E7" w14:paraId="2B29A882" w14:textId="77777777">
        <w:trPr>
          <w:cantSplit/>
          <w:trHeight w:val="454"/>
          <w:jc w:val="center"/>
        </w:trPr>
        <w:tc>
          <w:tcPr>
            <w:tcW w:w="1385" w:type="dxa"/>
            <w:tcBorders>
              <w:bottom w:val="single" w:sz="4" w:space="0" w:color="000000"/>
            </w:tcBorders>
          </w:tcPr>
          <w:p w14:paraId="2569D15F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身份证号</w:t>
            </w:r>
          </w:p>
        </w:tc>
        <w:tc>
          <w:tcPr>
            <w:tcW w:w="2814" w:type="dxa"/>
            <w:gridSpan w:val="4"/>
            <w:tcBorders>
              <w:bottom w:val="single" w:sz="4" w:space="0" w:color="000000"/>
            </w:tcBorders>
          </w:tcPr>
          <w:p w14:paraId="679201ED" w14:textId="5C1CD8CE" w:rsidR="00F30B34" w:rsidRDefault="00516D6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460030199608093319</w:t>
            </w:r>
          </w:p>
        </w:tc>
        <w:tc>
          <w:tcPr>
            <w:tcW w:w="1701" w:type="dxa"/>
            <w:gridSpan w:val="4"/>
            <w:tcBorders>
              <w:bottom w:val="single" w:sz="4" w:space="0" w:color="000000"/>
            </w:tcBorders>
          </w:tcPr>
          <w:p w14:paraId="6760C7D2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手机号码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</w:tcPr>
          <w:p w14:paraId="06DEC49E" w14:textId="59B644C1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15500931447</w:t>
            </w:r>
          </w:p>
        </w:tc>
      </w:tr>
      <w:tr w:rsidR="00E929E7" w14:paraId="735E2BC1" w14:textId="77777777">
        <w:trPr>
          <w:cantSplit/>
          <w:trHeight w:val="454"/>
          <w:jc w:val="center"/>
        </w:trPr>
        <w:tc>
          <w:tcPr>
            <w:tcW w:w="1385" w:type="dxa"/>
            <w:tcBorders>
              <w:bottom w:val="single" w:sz="4" w:space="0" w:color="000000"/>
            </w:tcBorders>
            <w:vAlign w:val="center"/>
          </w:tcPr>
          <w:p w14:paraId="78324529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毕业院校</w:t>
            </w:r>
          </w:p>
        </w:tc>
        <w:tc>
          <w:tcPr>
            <w:tcW w:w="2814" w:type="dxa"/>
            <w:gridSpan w:val="4"/>
            <w:tcBorders>
              <w:bottom w:val="single" w:sz="4" w:space="0" w:color="000000"/>
            </w:tcBorders>
            <w:vAlign w:val="center"/>
          </w:tcPr>
          <w:p w14:paraId="3B94301A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东莞理工学院</w:t>
            </w:r>
          </w:p>
        </w:tc>
        <w:tc>
          <w:tcPr>
            <w:tcW w:w="1701" w:type="dxa"/>
            <w:gridSpan w:val="4"/>
            <w:tcBorders>
              <w:bottom w:val="single" w:sz="4" w:space="0" w:color="000000"/>
            </w:tcBorders>
            <w:vAlign w:val="center"/>
          </w:tcPr>
          <w:p w14:paraId="3F06392D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专业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  <w:vAlign w:val="center"/>
          </w:tcPr>
          <w:p w14:paraId="6CCC441E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软件工程</w:t>
            </w:r>
          </w:p>
        </w:tc>
      </w:tr>
      <w:tr w:rsidR="00E929E7" w14:paraId="726F0133" w14:textId="77777777">
        <w:trPr>
          <w:cantSplit/>
          <w:trHeight w:val="454"/>
          <w:jc w:val="center"/>
        </w:trPr>
        <w:tc>
          <w:tcPr>
            <w:tcW w:w="1385" w:type="dxa"/>
            <w:tcBorders>
              <w:bottom w:val="single" w:sz="4" w:space="0" w:color="000000"/>
            </w:tcBorders>
            <w:vAlign w:val="center"/>
          </w:tcPr>
          <w:p w14:paraId="7EC18ADD" w14:textId="77777777" w:rsidR="00F30B34" w:rsidRDefault="00F30B34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现居住地址</w:t>
            </w:r>
          </w:p>
        </w:tc>
        <w:tc>
          <w:tcPr>
            <w:tcW w:w="2814" w:type="dxa"/>
            <w:gridSpan w:val="4"/>
            <w:tcBorders>
              <w:bottom w:val="single" w:sz="4" w:space="0" w:color="000000"/>
            </w:tcBorders>
            <w:vAlign w:val="center"/>
          </w:tcPr>
          <w:p w14:paraId="61F934F2" w14:textId="3ECBAACE" w:rsidR="00F30B34" w:rsidRDefault="00516D6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广东省广州市</w:t>
            </w:r>
            <w:r w:rsidR="005A5454">
              <w:rPr>
                <w:rFonts w:ascii="宋体" w:hAnsi="宋体" w:cs="宋体" w:hint="eastAsia"/>
                <w:sz w:val="18"/>
                <w:szCs w:val="18"/>
              </w:rPr>
              <w:t>白云</w:t>
            </w:r>
            <w:proofErr w:type="gramStart"/>
            <w:r w:rsidR="005A5454">
              <w:rPr>
                <w:rFonts w:ascii="宋体" w:hAnsi="宋体" w:cs="宋体" w:hint="eastAsia"/>
                <w:sz w:val="18"/>
                <w:szCs w:val="18"/>
              </w:rPr>
              <w:t>区京溪街</w:t>
            </w:r>
            <w:proofErr w:type="gramEnd"/>
          </w:p>
        </w:tc>
        <w:tc>
          <w:tcPr>
            <w:tcW w:w="1701" w:type="dxa"/>
            <w:gridSpan w:val="4"/>
            <w:tcBorders>
              <w:bottom w:val="single" w:sz="4" w:space="0" w:color="000000"/>
            </w:tcBorders>
            <w:vAlign w:val="center"/>
          </w:tcPr>
          <w:p w14:paraId="30712113" w14:textId="77777777" w:rsidR="00F30B34" w:rsidRDefault="00F30B34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与工行软件</w:t>
            </w:r>
          </w:p>
          <w:p w14:paraId="7F0EA4B9" w14:textId="77777777" w:rsidR="00F30B34" w:rsidRDefault="00F30B34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开发中心亲属关系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  <w:vAlign w:val="center"/>
          </w:tcPr>
          <w:p w14:paraId="6FD250B4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无</w:t>
            </w:r>
          </w:p>
        </w:tc>
      </w:tr>
      <w:tr w:rsidR="00E929E7" w14:paraId="0AB4D96A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shd w:val="clear" w:color="auto" w:fill="33CCCC"/>
          </w:tcPr>
          <w:p w14:paraId="278DEC74" w14:textId="77777777" w:rsidR="00F30B34" w:rsidRDefault="00F30B34">
            <w:pPr>
              <w:spacing w:line="360" w:lineRule="auto"/>
              <w:jc w:val="left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【自我评价】</w:t>
            </w:r>
          </w:p>
        </w:tc>
      </w:tr>
      <w:tr w:rsidR="00E929E7" w14:paraId="040BCC90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tcBorders>
              <w:bottom w:val="single" w:sz="4" w:space="0" w:color="000000"/>
            </w:tcBorders>
          </w:tcPr>
          <w:p w14:paraId="3A3E2E6D" w14:textId="2D5B796B" w:rsidR="00722835" w:rsidRPr="00722835" w:rsidRDefault="00722835" w:rsidP="00722835">
            <w:pPr>
              <w:pStyle w:val="a4"/>
              <w:jc w:val="left"/>
              <w:rPr>
                <w:rFonts w:hint="eastAsia"/>
                <w:sz w:val="18"/>
                <w:szCs w:val="18"/>
              </w:rPr>
            </w:pPr>
            <w:r w:rsidRPr="00722835">
              <w:rPr>
                <w:rFonts w:hint="eastAsia"/>
                <w:sz w:val="18"/>
                <w:szCs w:val="18"/>
              </w:rPr>
              <w:t>•</w:t>
            </w:r>
            <w:r w:rsidRPr="00722835">
              <w:rPr>
                <w:rFonts w:hint="eastAsia"/>
                <w:sz w:val="18"/>
                <w:szCs w:val="18"/>
              </w:rPr>
              <w:t xml:space="preserve"> Java </w:t>
            </w:r>
            <w:r w:rsidRPr="00722835">
              <w:rPr>
                <w:rFonts w:hint="eastAsia"/>
                <w:sz w:val="18"/>
                <w:szCs w:val="18"/>
              </w:rPr>
              <w:t>后端：</w:t>
            </w:r>
            <w:r w:rsidR="00556C83">
              <w:rPr>
                <w:rFonts w:hint="eastAsia"/>
                <w:sz w:val="18"/>
                <w:szCs w:val="18"/>
              </w:rPr>
              <w:t>熟悉多线程、常用设计模式、</w:t>
            </w:r>
            <w:r w:rsidR="00556C83">
              <w:rPr>
                <w:rFonts w:hint="eastAsia"/>
                <w:sz w:val="18"/>
                <w:szCs w:val="18"/>
              </w:rPr>
              <w:t>JVM</w:t>
            </w:r>
            <w:r w:rsidR="00556C83">
              <w:rPr>
                <w:rFonts w:hint="eastAsia"/>
                <w:sz w:val="18"/>
                <w:szCs w:val="18"/>
              </w:rPr>
              <w:t>基础，</w:t>
            </w:r>
            <w:r w:rsidRPr="00722835">
              <w:rPr>
                <w:rFonts w:hint="eastAsia"/>
                <w:sz w:val="18"/>
                <w:szCs w:val="18"/>
              </w:rPr>
              <w:t>使用</w:t>
            </w:r>
            <w:r w:rsidRPr="00722835">
              <w:rPr>
                <w:rFonts w:hint="eastAsia"/>
                <w:sz w:val="18"/>
                <w:szCs w:val="18"/>
              </w:rPr>
              <w:t xml:space="preserve"> Spring Boot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proofErr w:type="spellStart"/>
            <w:r w:rsidRPr="00722835">
              <w:rPr>
                <w:rFonts w:hint="eastAsia"/>
                <w:sz w:val="18"/>
                <w:szCs w:val="18"/>
              </w:rPr>
              <w:t>MyBatis</w:t>
            </w:r>
            <w:proofErr w:type="spellEnd"/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r w:rsidRPr="00722835">
              <w:rPr>
                <w:rFonts w:hint="eastAsia"/>
                <w:sz w:val="18"/>
                <w:szCs w:val="18"/>
              </w:rPr>
              <w:t>开发业务服务；具有</w:t>
            </w:r>
            <w:r w:rsidRPr="00722835">
              <w:rPr>
                <w:rFonts w:hint="eastAsia"/>
                <w:sz w:val="18"/>
                <w:szCs w:val="18"/>
              </w:rPr>
              <w:t xml:space="preserve"> Spring Cloud </w:t>
            </w:r>
            <w:r w:rsidRPr="00722835">
              <w:rPr>
                <w:rFonts w:hint="eastAsia"/>
                <w:sz w:val="18"/>
                <w:szCs w:val="18"/>
              </w:rPr>
              <w:t>项目经验，使用过</w:t>
            </w:r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22835">
              <w:rPr>
                <w:rFonts w:hint="eastAsia"/>
                <w:sz w:val="18"/>
                <w:szCs w:val="18"/>
              </w:rPr>
              <w:t>OpenFeign</w:t>
            </w:r>
            <w:proofErr w:type="spellEnd"/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>Gateway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 xml:space="preserve">Eureka </w:t>
            </w:r>
            <w:r w:rsidRPr="00722835">
              <w:rPr>
                <w:rFonts w:hint="eastAsia"/>
                <w:sz w:val="18"/>
                <w:szCs w:val="18"/>
              </w:rPr>
              <w:t>等组件。</w:t>
            </w:r>
          </w:p>
          <w:p w14:paraId="7E87DE04" w14:textId="77777777" w:rsidR="00722835" w:rsidRPr="00722835" w:rsidRDefault="00722835" w:rsidP="00722835">
            <w:pPr>
              <w:pStyle w:val="a4"/>
              <w:jc w:val="left"/>
              <w:rPr>
                <w:rFonts w:hint="eastAsia"/>
                <w:sz w:val="18"/>
                <w:szCs w:val="18"/>
              </w:rPr>
            </w:pPr>
            <w:r w:rsidRPr="00722835">
              <w:rPr>
                <w:rFonts w:hint="eastAsia"/>
                <w:sz w:val="18"/>
                <w:szCs w:val="18"/>
              </w:rPr>
              <w:t>•</w:t>
            </w:r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r w:rsidRPr="00722835">
              <w:rPr>
                <w:rFonts w:hint="eastAsia"/>
                <w:sz w:val="18"/>
                <w:szCs w:val="18"/>
              </w:rPr>
              <w:t>数据库与中间件：具有</w:t>
            </w:r>
            <w:r w:rsidRPr="00722835">
              <w:rPr>
                <w:rFonts w:hint="eastAsia"/>
                <w:sz w:val="18"/>
                <w:szCs w:val="18"/>
              </w:rPr>
              <w:t xml:space="preserve"> Oracle </w:t>
            </w:r>
            <w:r w:rsidRPr="00722835">
              <w:rPr>
                <w:rFonts w:hint="eastAsia"/>
                <w:sz w:val="18"/>
                <w:szCs w:val="18"/>
              </w:rPr>
              <w:t>存储过程与报表统计开发经验；使用</w:t>
            </w:r>
            <w:r w:rsidRPr="00722835">
              <w:rPr>
                <w:rFonts w:hint="eastAsia"/>
                <w:sz w:val="18"/>
                <w:szCs w:val="18"/>
              </w:rPr>
              <w:t xml:space="preserve"> MySQL</w:t>
            </w:r>
            <w:r w:rsidRPr="00722835">
              <w:rPr>
                <w:rFonts w:hint="eastAsia"/>
                <w:sz w:val="18"/>
                <w:szCs w:val="18"/>
              </w:rPr>
              <w:t>，具备</w:t>
            </w:r>
            <w:r w:rsidRPr="00722835">
              <w:rPr>
                <w:rFonts w:hint="eastAsia"/>
                <w:sz w:val="18"/>
                <w:szCs w:val="18"/>
              </w:rPr>
              <w:t xml:space="preserve"> SQL </w:t>
            </w:r>
            <w:r w:rsidRPr="00722835">
              <w:rPr>
                <w:rFonts w:hint="eastAsia"/>
                <w:sz w:val="18"/>
                <w:szCs w:val="18"/>
              </w:rPr>
              <w:t>开发与调优经验；使用过</w:t>
            </w:r>
            <w:r w:rsidRPr="00722835">
              <w:rPr>
                <w:rFonts w:hint="eastAsia"/>
                <w:sz w:val="18"/>
                <w:szCs w:val="18"/>
              </w:rPr>
              <w:t xml:space="preserve"> Redis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>Kafka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>XXL-Job</w:t>
            </w:r>
            <w:r w:rsidRPr="00722835">
              <w:rPr>
                <w:rFonts w:hint="eastAsia"/>
                <w:sz w:val="18"/>
                <w:szCs w:val="18"/>
              </w:rPr>
              <w:t>。</w:t>
            </w:r>
          </w:p>
          <w:p w14:paraId="3D5D382A" w14:textId="77777777" w:rsidR="00722835" w:rsidRPr="00722835" w:rsidRDefault="00722835" w:rsidP="00722835">
            <w:pPr>
              <w:pStyle w:val="a4"/>
              <w:jc w:val="left"/>
              <w:rPr>
                <w:rFonts w:hint="eastAsia"/>
                <w:sz w:val="18"/>
                <w:szCs w:val="18"/>
              </w:rPr>
            </w:pPr>
            <w:r w:rsidRPr="00722835">
              <w:rPr>
                <w:rFonts w:hint="eastAsia"/>
                <w:sz w:val="18"/>
                <w:szCs w:val="18"/>
              </w:rPr>
              <w:t>•</w:t>
            </w:r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r w:rsidRPr="00722835">
              <w:rPr>
                <w:rFonts w:hint="eastAsia"/>
                <w:sz w:val="18"/>
                <w:szCs w:val="18"/>
              </w:rPr>
              <w:t>数据与交付：使用</w:t>
            </w:r>
            <w:r w:rsidRPr="00722835">
              <w:rPr>
                <w:rFonts w:hint="eastAsia"/>
                <w:sz w:val="18"/>
                <w:szCs w:val="18"/>
              </w:rPr>
              <w:t xml:space="preserve"> Flink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>HDFS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 xml:space="preserve">Hive </w:t>
            </w:r>
            <w:r w:rsidRPr="00722835">
              <w:rPr>
                <w:rFonts w:hint="eastAsia"/>
                <w:sz w:val="18"/>
                <w:szCs w:val="18"/>
              </w:rPr>
              <w:t>构建数据处理链路；具备</w:t>
            </w:r>
            <w:r w:rsidRPr="00722835">
              <w:rPr>
                <w:rFonts w:hint="eastAsia"/>
                <w:sz w:val="18"/>
                <w:szCs w:val="18"/>
              </w:rPr>
              <w:t xml:space="preserve"> Docker </w:t>
            </w:r>
            <w:r w:rsidRPr="00722835">
              <w:rPr>
                <w:rFonts w:hint="eastAsia"/>
                <w:sz w:val="18"/>
                <w:szCs w:val="18"/>
              </w:rPr>
              <w:t>容器化部署、</w:t>
            </w:r>
            <w:r w:rsidRPr="00722835">
              <w:rPr>
                <w:rFonts w:hint="eastAsia"/>
                <w:sz w:val="18"/>
                <w:szCs w:val="18"/>
              </w:rPr>
              <w:t xml:space="preserve">Shell </w:t>
            </w:r>
            <w:r w:rsidRPr="00722835">
              <w:rPr>
                <w:rFonts w:hint="eastAsia"/>
                <w:sz w:val="18"/>
                <w:szCs w:val="18"/>
              </w:rPr>
              <w:t>脚本编写及</w:t>
            </w:r>
            <w:r w:rsidRPr="00722835">
              <w:rPr>
                <w:rFonts w:hint="eastAsia"/>
                <w:sz w:val="18"/>
                <w:szCs w:val="18"/>
              </w:rPr>
              <w:t xml:space="preserve"> CI/CD </w:t>
            </w:r>
            <w:r w:rsidRPr="00722835">
              <w:rPr>
                <w:rFonts w:hint="eastAsia"/>
                <w:sz w:val="18"/>
                <w:szCs w:val="18"/>
              </w:rPr>
              <w:t>实践。</w:t>
            </w:r>
          </w:p>
          <w:p w14:paraId="57055E9F" w14:textId="3C406EB6" w:rsidR="00F30B34" w:rsidRDefault="00722835" w:rsidP="00722835">
            <w:pPr>
              <w:pStyle w:val="a4"/>
              <w:spacing w:after="0"/>
              <w:jc w:val="left"/>
              <w:rPr>
                <w:rFonts w:hint="eastAsia"/>
                <w:sz w:val="18"/>
                <w:szCs w:val="18"/>
              </w:rPr>
            </w:pPr>
            <w:r w:rsidRPr="00722835">
              <w:rPr>
                <w:rFonts w:hint="eastAsia"/>
                <w:sz w:val="18"/>
                <w:szCs w:val="18"/>
              </w:rPr>
              <w:t>•</w:t>
            </w:r>
            <w:r w:rsidRPr="00722835">
              <w:rPr>
                <w:rFonts w:hint="eastAsia"/>
                <w:sz w:val="18"/>
                <w:szCs w:val="18"/>
              </w:rPr>
              <w:t xml:space="preserve"> Python </w:t>
            </w:r>
            <w:r w:rsidRPr="00722835">
              <w:rPr>
                <w:rFonts w:hint="eastAsia"/>
                <w:sz w:val="18"/>
                <w:szCs w:val="18"/>
              </w:rPr>
              <w:t>与</w:t>
            </w:r>
            <w:r w:rsidRPr="00722835">
              <w:rPr>
                <w:rFonts w:hint="eastAsia"/>
                <w:sz w:val="18"/>
                <w:szCs w:val="18"/>
              </w:rPr>
              <w:t xml:space="preserve"> AI </w:t>
            </w:r>
            <w:r w:rsidRPr="00722835">
              <w:rPr>
                <w:rFonts w:hint="eastAsia"/>
                <w:sz w:val="18"/>
                <w:szCs w:val="18"/>
              </w:rPr>
              <w:t>应用：使用</w:t>
            </w:r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22835">
              <w:rPr>
                <w:rFonts w:hint="eastAsia"/>
                <w:sz w:val="18"/>
                <w:szCs w:val="18"/>
              </w:rPr>
              <w:t>FastAPI</w:t>
            </w:r>
            <w:proofErr w:type="spellEnd"/>
            <w:r w:rsidRPr="00722835">
              <w:rPr>
                <w:rFonts w:hint="eastAsia"/>
                <w:sz w:val="18"/>
                <w:szCs w:val="18"/>
              </w:rPr>
              <w:t>、</w:t>
            </w:r>
            <w:proofErr w:type="spellStart"/>
            <w:r w:rsidRPr="00722835">
              <w:rPr>
                <w:rFonts w:hint="eastAsia"/>
                <w:sz w:val="18"/>
                <w:szCs w:val="18"/>
              </w:rPr>
              <w:t>SQLAlchemy</w:t>
            </w:r>
            <w:proofErr w:type="spellEnd"/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r w:rsidRPr="00722835">
              <w:rPr>
                <w:rFonts w:hint="eastAsia"/>
                <w:sz w:val="18"/>
                <w:szCs w:val="18"/>
              </w:rPr>
              <w:t>开发后台接口；具有</w:t>
            </w:r>
            <w:r w:rsidRPr="00722835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722835">
              <w:rPr>
                <w:rFonts w:hint="eastAsia"/>
                <w:sz w:val="18"/>
                <w:szCs w:val="18"/>
              </w:rPr>
              <w:t>PandasAI</w:t>
            </w:r>
            <w:proofErr w:type="spellEnd"/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 xml:space="preserve">Trino </w:t>
            </w:r>
            <w:proofErr w:type="gramStart"/>
            <w:r w:rsidRPr="00722835">
              <w:rPr>
                <w:rFonts w:hint="eastAsia"/>
                <w:sz w:val="18"/>
                <w:szCs w:val="18"/>
              </w:rPr>
              <w:t>问数工具</w:t>
            </w:r>
            <w:proofErr w:type="gramEnd"/>
            <w:r w:rsidRPr="00722835">
              <w:rPr>
                <w:rFonts w:hint="eastAsia"/>
                <w:sz w:val="18"/>
                <w:szCs w:val="18"/>
              </w:rPr>
              <w:t>实践，使用</w:t>
            </w:r>
            <w:r w:rsidRPr="00722835">
              <w:rPr>
                <w:rFonts w:hint="eastAsia"/>
                <w:sz w:val="18"/>
                <w:szCs w:val="18"/>
              </w:rPr>
              <w:t xml:space="preserve"> Codex</w:t>
            </w:r>
            <w:r w:rsidRPr="00722835">
              <w:rPr>
                <w:rFonts w:hint="eastAsia"/>
                <w:sz w:val="18"/>
                <w:szCs w:val="18"/>
              </w:rPr>
              <w:t>、</w:t>
            </w:r>
            <w:r w:rsidRPr="00722835">
              <w:rPr>
                <w:rFonts w:hint="eastAsia"/>
                <w:sz w:val="18"/>
                <w:szCs w:val="18"/>
              </w:rPr>
              <w:t xml:space="preserve">Claude Code </w:t>
            </w:r>
            <w:r w:rsidRPr="00722835">
              <w:rPr>
                <w:rFonts w:hint="eastAsia"/>
                <w:sz w:val="18"/>
                <w:szCs w:val="18"/>
              </w:rPr>
              <w:t>辅助开发。</w:t>
            </w:r>
          </w:p>
        </w:tc>
      </w:tr>
      <w:tr w:rsidR="00E929E7" w14:paraId="22618111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shd w:val="clear" w:color="auto" w:fill="33CCCC"/>
          </w:tcPr>
          <w:p w14:paraId="53B358C6" w14:textId="77777777" w:rsidR="00F30B34" w:rsidRDefault="00F30B34">
            <w:pPr>
              <w:pStyle w:val="1"/>
              <w:ind w:firstLineChars="0" w:firstLine="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【教育经历】</w:t>
            </w:r>
          </w:p>
        </w:tc>
      </w:tr>
      <w:tr w:rsidR="00E929E7" w14:paraId="714FF0BC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tcBorders>
              <w:bottom w:val="single" w:sz="4" w:space="0" w:color="000000"/>
            </w:tcBorders>
            <w:vAlign w:val="center"/>
          </w:tcPr>
          <w:p w14:paraId="11A13A8D" w14:textId="77777777" w:rsidR="00F30B34" w:rsidRDefault="00F30B34">
            <w:pPr>
              <w:pStyle w:val="a4"/>
              <w:spacing w:after="0"/>
              <w:jc w:val="left"/>
              <w:rPr>
                <w:rFonts w:ascii="宋体" w:hAnsi="宋体" w:cs="宋体" w:hint="eastAsia"/>
                <w:szCs w:val="18"/>
              </w:rPr>
            </w:pPr>
            <w:r>
              <w:rPr>
                <w:rFonts w:ascii="宋体" w:hAnsi="宋体"/>
                <w:sz w:val="18"/>
              </w:rPr>
              <w:t>2016.09-2020.06  东莞理工学院  软件工程  本科</w:t>
            </w:r>
          </w:p>
        </w:tc>
      </w:tr>
      <w:tr w:rsidR="00E929E7" w14:paraId="224B43C5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tcBorders>
              <w:bottom w:val="single" w:sz="4" w:space="0" w:color="000000"/>
            </w:tcBorders>
            <w:shd w:val="clear" w:color="auto" w:fill="33CCCC"/>
          </w:tcPr>
          <w:p w14:paraId="22D3615F" w14:textId="77777777" w:rsidR="00F30B34" w:rsidRDefault="00F30B34">
            <w:pPr>
              <w:pStyle w:val="1"/>
              <w:ind w:firstLineChars="0" w:firstLine="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【技能专长】</w:t>
            </w:r>
          </w:p>
        </w:tc>
      </w:tr>
      <w:tr w:rsidR="00E929E7" w14:paraId="13ED946D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  <w:shd w:val="clear" w:color="auto" w:fill="33CCCC"/>
            <w:vAlign w:val="center"/>
          </w:tcPr>
          <w:p w14:paraId="3C739044" w14:textId="77777777" w:rsidR="00F30B34" w:rsidRDefault="00F30B34">
            <w:pPr>
              <w:widowControl/>
              <w:suppressAutoHyphens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技能名称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  <w:shd w:val="clear" w:color="auto" w:fill="33CCCC"/>
            <w:vAlign w:val="center"/>
          </w:tcPr>
          <w:p w14:paraId="38726748" w14:textId="77777777" w:rsidR="00F30B34" w:rsidRDefault="00F30B34">
            <w:pPr>
              <w:widowControl/>
              <w:suppressAutoHyphens/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使用时间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  <w:shd w:val="clear" w:color="auto" w:fill="33CCCC"/>
            <w:vAlign w:val="center"/>
          </w:tcPr>
          <w:p w14:paraId="17F1022F" w14:textId="77777777" w:rsidR="00F30B34" w:rsidRDefault="00F30B34">
            <w:pPr>
              <w:widowControl/>
              <w:suppressAutoHyphens/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熟练程度</w:t>
            </w:r>
          </w:p>
        </w:tc>
      </w:tr>
      <w:tr w:rsidR="00E929E7" w14:paraId="228D6A14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  <w:vAlign w:val="center"/>
          </w:tcPr>
          <w:p w14:paraId="1C63DACA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Java、Spring Boot、</w:t>
            </w:r>
            <w:proofErr w:type="spellStart"/>
            <w:r>
              <w:rPr>
                <w:rFonts w:ascii="宋体" w:hAnsi="宋体"/>
                <w:sz w:val="18"/>
              </w:rPr>
              <w:t>MyBatis</w:t>
            </w:r>
            <w:proofErr w:type="spellEnd"/>
            <w:r>
              <w:rPr>
                <w:rFonts w:ascii="宋体" w:hAnsi="宋体"/>
                <w:sz w:val="18"/>
              </w:rPr>
              <w:t>、Spring Cloud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  <w:vAlign w:val="center"/>
          </w:tcPr>
          <w:p w14:paraId="3DCD2BE8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近6年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  <w:vAlign w:val="center"/>
          </w:tcPr>
          <w:p w14:paraId="031A49CA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熟练</w:t>
            </w:r>
          </w:p>
        </w:tc>
      </w:tr>
      <w:tr w:rsidR="001D2929" w14:paraId="0E695B19" w14:textId="77777777" w:rsidTr="00AA6E9E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</w:tcPr>
          <w:p w14:paraId="4B962FA5" w14:textId="77777777" w:rsidR="001D2929" w:rsidRDefault="001D2929" w:rsidP="00AA6E9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Docker、Shell、CI/CD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</w:tcPr>
          <w:p w14:paraId="5BAEAA13" w14:textId="77777777" w:rsidR="001D2929" w:rsidRDefault="001D2929" w:rsidP="00AA6E9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近6年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56BF92A3" w14:textId="77777777" w:rsidR="001D2929" w:rsidRDefault="001D2929" w:rsidP="00AA6E9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熟悉</w:t>
            </w:r>
          </w:p>
        </w:tc>
      </w:tr>
      <w:tr w:rsidR="00E929E7" w14:paraId="758E7653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</w:tcPr>
          <w:p w14:paraId="262B54BD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Oracle、MySQL、Redis、Kafka、XXL-Job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</w:tcPr>
          <w:p w14:paraId="675EAE79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5年以上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365853AA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熟悉</w:t>
            </w:r>
          </w:p>
        </w:tc>
      </w:tr>
      <w:tr w:rsidR="00E929E7" w14:paraId="59134A56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</w:tcPr>
          <w:p w14:paraId="755E389F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Flink、HDFS、Hive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</w:tcPr>
          <w:p w14:paraId="3AAF304F" w14:textId="22D66A7A" w:rsidR="00F30B34" w:rsidRDefault="00BC49D9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</w:rPr>
              <w:t>1年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6DDD2CF9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熟悉</w:t>
            </w:r>
          </w:p>
        </w:tc>
      </w:tr>
      <w:tr w:rsidR="00E929E7" w14:paraId="1113CF3C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</w:tcPr>
          <w:p w14:paraId="5417A513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Python、</w:t>
            </w:r>
            <w:proofErr w:type="spellStart"/>
            <w:r>
              <w:rPr>
                <w:rFonts w:ascii="宋体" w:hAnsi="宋体"/>
                <w:sz w:val="18"/>
              </w:rPr>
              <w:t>FastAPI</w:t>
            </w:r>
            <w:proofErr w:type="spellEnd"/>
            <w:r>
              <w:rPr>
                <w:rFonts w:ascii="宋体" w:hAnsi="宋体"/>
                <w:sz w:val="18"/>
              </w:rPr>
              <w:t>、</w:t>
            </w:r>
            <w:proofErr w:type="spellStart"/>
            <w:r>
              <w:rPr>
                <w:rFonts w:ascii="宋体" w:hAnsi="宋体"/>
                <w:sz w:val="18"/>
              </w:rPr>
              <w:t>SQLAlchemy</w:t>
            </w:r>
            <w:proofErr w:type="spellEnd"/>
            <w:r>
              <w:rPr>
                <w:rFonts w:ascii="宋体" w:hAnsi="宋体"/>
                <w:sz w:val="18"/>
              </w:rPr>
              <w:t>、</w:t>
            </w:r>
            <w:proofErr w:type="spellStart"/>
            <w:r>
              <w:rPr>
                <w:rFonts w:ascii="宋体" w:hAnsi="宋体"/>
                <w:sz w:val="18"/>
              </w:rPr>
              <w:t>PandasAI</w:t>
            </w:r>
            <w:proofErr w:type="spellEnd"/>
            <w:r>
              <w:rPr>
                <w:rFonts w:ascii="宋体" w:hAnsi="宋体"/>
                <w:sz w:val="18"/>
              </w:rPr>
              <w:t>、Trino</w:t>
            </w:r>
          </w:p>
        </w:tc>
        <w:tc>
          <w:tcPr>
            <w:tcW w:w="2485" w:type="dxa"/>
            <w:gridSpan w:val="5"/>
            <w:tcBorders>
              <w:bottom w:val="single" w:sz="4" w:space="0" w:color="000000"/>
            </w:tcBorders>
          </w:tcPr>
          <w:p w14:paraId="2A24AFF5" w14:textId="570DAECC" w:rsidR="00F30B34" w:rsidRDefault="00BC49D9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</w:rPr>
              <w:t>1年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</w:tcPr>
          <w:p w14:paraId="5C7F0C9D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熟悉</w:t>
            </w:r>
          </w:p>
        </w:tc>
      </w:tr>
      <w:tr w:rsidR="00E929E7" w14:paraId="4B725FF6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tcBorders>
              <w:bottom w:val="single" w:sz="4" w:space="0" w:color="000000"/>
            </w:tcBorders>
            <w:shd w:val="clear" w:color="auto" w:fill="33CCCC"/>
          </w:tcPr>
          <w:p w14:paraId="35745875" w14:textId="77777777" w:rsidR="00F30B34" w:rsidRDefault="00F30B34">
            <w:pPr>
              <w:pStyle w:val="1"/>
              <w:ind w:firstLineChars="0" w:firstLine="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【工作经历】</w:t>
            </w:r>
          </w:p>
        </w:tc>
      </w:tr>
      <w:tr w:rsidR="00E929E7" w14:paraId="265AB254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tcBorders>
              <w:bottom w:val="single" w:sz="4" w:space="0" w:color="000000"/>
            </w:tcBorders>
            <w:shd w:val="clear" w:color="auto" w:fill="33CCCC"/>
          </w:tcPr>
          <w:p w14:paraId="7DD849F0" w14:textId="77777777" w:rsidR="00F30B34" w:rsidRDefault="00F30B34">
            <w:pPr>
              <w:pStyle w:val="1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33CCCC"/>
          </w:tcPr>
          <w:p w14:paraId="6D9979C4" w14:textId="77777777" w:rsidR="00F30B34" w:rsidRDefault="00F30B34">
            <w:pPr>
              <w:pStyle w:val="1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公司规模</w:t>
            </w:r>
          </w:p>
        </w:tc>
        <w:tc>
          <w:tcPr>
            <w:tcW w:w="1985" w:type="dxa"/>
            <w:gridSpan w:val="5"/>
            <w:tcBorders>
              <w:bottom w:val="single" w:sz="4" w:space="0" w:color="000000"/>
            </w:tcBorders>
            <w:shd w:val="clear" w:color="auto" w:fill="33CCCC"/>
          </w:tcPr>
          <w:p w14:paraId="33E13E87" w14:textId="77777777" w:rsidR="00F30B34" w:rsidRDefault="00F30B34">
            <w:pPr>
              <w:pStyle w:val="1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岗位及工作职责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  <w:shd w:val="clear" w:color="auto" w:fill="33CCCC"/>
          </w:tcPr>
          <w:p w14:paraId="6328914A" w14:textId="77777777" w:rsidR="00F30B34" w:rsidRDefault="00F30B34">
            <w:pPr>
              <w:pStyle w:val="1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时间</w:t>
            </w:r>
          </w:p>
        </w:tc>
      </w:tr>
      <w:tr w:rsidR="00E929E7" w14:paraId="5F64F0B1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00781052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lastRenderedPageBreak/>
              <w:t>广州丰石科技有限公司</w:t>
            </w:r>
          </w:p>
        </w:tc>
        <w:tc>
          <w:tcPr>
            <w:tcW w:w="992" w:type="dxa"/>
            <w:vAlign w:val="center"/>
          </w:tcPr>
          <w:p w14:paraId="1916B810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5"/>
            <w:vAlign w:val="center"/>
          </w:tcPr>
          <w:p w14:paraId="179FFFFA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 后端开发（负责后端服务、数据处理、系统接口对接与项目交付）</w:t>
            </w:r>
          </w:p>
        </w:tc>
        <w:tc>
          <w:tcPr>
            <w:tcW w:w="2298" w:type="dxa"/>
            <w:vAlign w:val="center"/>
          </w:tcPr>
          <w:p w14:paraId="702BE7B5" w14:textId="77777777" w:rsidR="00F30B34" w:rsidRDefault="00F30B3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2020.08-2026.04</w:t>
            </w:r>
          </w:p>
        </w:tc>
      </w:tr>
      <w:tr w:rsidR="00E929E7" w14:paraId="4FA85D5D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  <w:tcBorders>
              <w:bottom w:val="single" w:sz="4" w:space="0" w:color="000000"/>
            </w:tcBorders>
            <w:shd w:val="clear" w:color="auto" w:fill="33CCCC"/>
          </w:tcPr>
          <w:p w14:paraId="3E72A81E" w14:textId="77777777" w:rsidR="00F30B34" w:rsidRDefault="00F30B34">
            <w:pPr>
              <w:pStyle w:val="1"/>
              <w:ind w:firstLineChars="0" w:firstLine="0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【项目经历】</w:t>
            </w:r>
          </w:p>
        </w:tc>
      </w:tr>
      <w:tr w:rsidR="00E929E7" w14:paraId="6B917864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0912AA28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2021.02-2025.04</w:t>
            </w:r>
          </w:p>
        </w:tc>
        <w:tc>
          <w:tcPr>
            <w:tcW w:w="2176" w:type="dxa"/>
            <w:gridSpan w:val="3"/>
            <w:vAlign w:val="center"/>
          </w:tcPr>
          <w:p w14:paraId="2C166D31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 后端核心开发</w:t>
            </w:r>
          </w:p>
        </w:tc>
        <w:tc>
          <w:tcPr>
            <w:tcW w:w="3099" w:type="dxa"/>
            <w:gridSpan w:val="4"/>
            <w:vAlign w:val="center"/>
          </w:tcPr>
          <w:p w14:paraId="7367AE2A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移动互联网端到</w:t>
            </w:r>
            <w:proofErr w:type="gramStart"/>
            <w:r>
              <w:rPr>
                <w:rFonts w:ascii="宋体" w:hAnsi="宋体"/>
                <w:sz w:val="18"/>
              </w:rPr>
              <w:t>端分析</w:t>
            </w:r>
            <w:proofErr w:type="gramEnd"/>
            <w:r>
              <w:rPr>
                <w:rFonts w:ascii="宋体" w:hAnsi="宋体"/>
                <w:sz w:val="18"/>
              </w:rPr>
              <w:t>平台</w:t>
            </w:r>
          </w:p>
        </w:tc>
      </w:tr>
      <w:tr w:rsidR="00E929E7" w14:paraId="5A017E3D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</w:tcPr>
          <w:p w14:paraId="46C48D56" w14:textId="3F2767E9" w:rsidR="00F30B34" w:rsidRDefault="00F30B34">
            <w:pPr>
              <w:pStyle w:val="a4"/>
              <w:spacing w:after="0"/>
              <w:ind w:left="23" w:right="59" w:hanging="7"/>
              <w:jc w:val="left"/>
              <w:rPr>
                <w:rFonts w:hint="eastAsia"/>
                <w:sz w:val="18"/>
                <w:szCs w:val="18"/>
              </w:rPr>
            </w:pPr>
            <w:r w:rsidRPr="004F5DCE">
              <w:rPr>
                <w:rFonts w:ascii="宋体" w:hAnsi="宋体"/>
                <w:b/>
                <w:bCs/>
                <w:sz w:val="18"/>
              </w:rPr>
              <w:t>项目背景：</w:t>
            </w:r>
            <w:r>
              <w:rPr>
                <w:rFonts w:ascii="宋体" w:hAnsi="宋体"/>
                <w:sz w:val="18"/>
              </w:rPr>
              <w:t xml:space="preserve">面向全省 21 </w:t>
            </w:r>
            <w:proofErr w:type="gramStart"/>
            <w:r>
              <w:rPr>
                <w:rFonts w:ascii="宋体" w:hAnsi="宋体"/>
                <w:sz w:val="18"/>
              </w:rPr>
              <w:t>个</w:t>
            </w:r>
            <w:proofErr w:type="gramEnd"/>
            <w:r>
              <w:rPr>
                <w:rFonts w:ascii="宋体" w:hAnsi="宋体"/>
                <w:sz w:val="18"/>
              </w:rPr>
              <w:t>地市提供考核查询与多维度报表分析</w:t>
            </w:r>
            <w:r w:rsidR="00F72C59">
              <w:rPr>
                <w:rFonts w:ascii="宋体" w:hAnsi="宋体" w:hint="eastAsia"/>
                <w:sz w:val="18"/>
              </w:rPr>
              <w:t>，</w:t>
            </w:r>
            <w:r w:rsidR="00F72C59" w:rsidRPr="00F72C59">
              <w:rPr>
                <w:rFonts w:ascii="宋体" w:hAnsi="宋体"/>
                <w:sz w:val="18"/>
              </w:rPr>
              <w:t>通过上游厂家采集的4G、5G、物联网的上网数据来汇聚成不同维度的报表，提供给数据分析人员进行上网问题分析。</w:t>
            </w:r>
          </w:p>
          <w:p w14:paraId="7D6F0391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【核心开发】</w:t>
            </w:r>
          </w:p>
          <w:p w14:paraId="26E8BE06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负责 40+ 张多维度报表统计，开发 100+ </w:t>
            </w:r>
            <w:proofErr w:type="gramStart"/>
            <w:r>
              <w:rPr>
                <w:rFonts w:ascii="宋体" w:hAnsi="宋体"/>
                <w:sz w:val="18"/>
              </w:rPr>
              <w:t>个</w:t>
            </w:r>
            <w:proofErr w:type="gramEnd"/>
            <w:r>
              <w:rPr>
                <w:rFonts w:ascii="宋体" w:hAnsi="宋体"/>
                <w:sz w:val="18"/>
              </w:rPr>
              <w:t>后端接口，日均调用 10+ 万次。</w:t>
            </w:r>
          </w:p>
          <w:p w14:paraId="49CEB8D5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>• 编写 Oracle 存储过程完成统计与结果存储，项目涉及 200+ 张表，单</w:t>
            </w:r>
            <w:proofErr w:type="gramStart"/>
            <w:r>
              <w:rPr>
                <w:rFonts w:ascii="宋体" w:hAnsi="宋体"/>
                <w:sz w:val="18"/>
              </w:rPr>
              <w:t>表规模</w:t>
            </w:r>
            <w:proofErr w:type="gramEnd"/>
            <w:r>
              <w:rPr>
                <w:rFonts w:ascii="宋体" w:hAnsi="宋体"/>
                <w:sz w:val="18"/>
              </w:rPr>
              <w:t xml:space="preserve">最高达亿级；使用 </w:t>
            </w:r>
            <w:proofErr w:type="spellStart"/>
            <w:r>
              <w:rPr>
                <w:rFonts w:ascii="宋体" w:hAnsi="宋体"/>
                <w:sz w:val="18"/>
              </w:rPr>
              <w:t>MyBatis</w:t>
            </w:r>
            <w:proofErr w:type="spellEnd"/>
            <w:r>
              <w:rPr>
                <w:rFonts w:ascii="宋体" w:hAnsi="宋体"/>
                <w:sz w:val="18"/>
              </w:rPr>
              <w:t xml:space="preserve"> 与 RESTful API 提供查询服务。</w:t>
            </w:r>
          </w:p>
          <w:p w14:paraId="1A959641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【性能优化】</w:t>
            </w:r>
          </w:p>
          <w:p w14:paraId="77B1EB0A" w14:textId="77777777" w:rsidR="00E929E7" w:rsidRDefault="00000000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• 基于 Redis 设计热点数据缓存方案，</w:t>
            </w:r>
            <w:proofErr w:type="gramStart"/>
            <w:r>
              <w:rPr>
                <w:rFonts w:ascii="宋体" w:hAnsi="宋体"/>
                <w:sz w:val="18"/>
              </w:rPr>
              <w:t>优化详单查询</w:t>
            </w:r>
            <w:proofErr w:type="gramEnd"/>
            <w:r>
              <w:rPr>
                <w:rFonts w:ascii="宋体" w:hAnsi="宋体"/>
                <w:sz w:val="18"/>
              </w:rPr>
              <w:t>、客户感知分析等高频功能，将响应时延从秒级降至毫秒级。</w:t>
            </w:r>
          </w:p>
          <w:p w14:paraId="54808614" w14:textId="59AA5359" w:rsidR="000142F7" w:rsidRDefault="000142F7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•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 w:rsidRPr="000142F7">
              <w:rPr>
                <w:rFonts w:ascii="宋体" w:hAnsi="宋体" w:hint="eastAsia"/>
                <w:sz w:val="18"/>
              </w:rPr>
              <w:t xml:space="preserve">针对大数据量报表导出 OOM 问题，采用分页查询 + </w:t>
            </w:r>
            <w:proofErr w:type="spellStart"/>
            <w:r w:rsidRPr="000142F7">
              <w:rPr>
                <w:rFonts w:ascii="宋体" w:hAnsi="宋体" w:hint="eastAsia"/>
                <w:sz w:val="18"/>
              </w:rPr>
              <w:t>MyBatis</w:t>
            </w:r>
            <w:proofErr w:type="spellEnd"/>
            <w:r w:rsidRPr="000142F7">
              <w:rPr>
                <w:rFonts w:ascii="宋体" w:hAnsi="宋体" w:hint="eastAsia"/>
                <w:sz w:val="18"/>
              </w:rPr>
              <w:t xml:space="preserve"> Cursor 流式读取 + </w:t>
            </w:r>
            <w:proofErr w:type="spellStart"/>
            <w:r w:rsidRPr="000142F7">
              <w:rPr>
                <w:rFonts w:ascii="宋体" w:hAnsi="宋体" w:hint="eastAsia"/>
                <w:sz w:val="18"/>
              </w:rPr>
              <w:t>EasyExcel</w:t>
            </w:r>
            <w:proofErr w:type="spellEnd"/>
            <w:r w:rsidRPr="000142F7">
              <w:rPr>
                <w:rFonts w:ascii="宋体" w:hAnsi="宋体" w:hint="eastAsia"/>
                <w:sz w:val="18"/>
              </w:rPr>
              <w:t xml:space="preserve"> 分批写入，避免全量数据驻留内存，保障百万级数</w:t>
            </w:r>
            <w:proofErr w:type="gramStart"/>
            <w:r w:rsidRPr="000142F7">
              <w:rPr>
                <w:rFonts w:ascii="宋体" w:hAnsi="宋体" w:hint="eastAsia"/>
                <w:sz w:val="18"/>
              </w:rPr>
              <w:t>据稳定</w:t>
            </w:r>
            <w:proofErr w:type="gramEnd"/>
            <w:r w:rsidRPr="000142F7">
              <w:rPr>
                <w:rFonts w:ascii="宋体" w:hAnsi="宋体" w:hint="eastAsia"/>
                <w:sz w:val="18"/>
              </w:rPr>
              <w:t>导出。</w:t>
            </w:r>
          </w:p>
          <w:p w14:paraId="5F9DBF5D" w14:textId="52B80943" w:rsidR="00E81F59" w:rsidRPr="000142F7" w:rsidRDefault="00E81F59">
            <w:pPr>
              <w:jc w:val="lef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/>
                <w:sz w:val="18"/>
              </w:rPr>
              <w:t>•</w:t>
            </w:r>
            <w:r w:rsidR="006B42A5">
              <w:rPr>
                <w:rFonts w:ascii="宋体" w:hAnsi="宋体" w:hint="eastAsia"/>
                <w:sz w:val="18"/>
              </w:rPr>
              <w:t xml:space="preserve"> </w:t>
            </w:r>
            <w:r w:rsidRPr="00E81F59">
              <w:rPr>
                <w:rFonts w:ascii="宋体" w:hAnsi="宋体" w:hint="eastAsia"/>
                <w:sz w:val="18"/>
              </w:rPr>
              <w:t xml:space="preserve">针对 Full GC 后老年代不回落问题，通过 </w:t>
            </w:r>
            <w:proofErr w:type="spellStart"/>
            <w:r w:rsidRPr="00E81F59">
              <w:rPr>
                <w:rFonts w:ascii="宋体" w:hAnsi="宋体" w:hint="eastAsia"/>
                <w:sz w:val="18"/>
              </w:rPr>
              <w:t>jstat</w:t>
            </w:r>
            <w:proofErr w:type="spellEnd"/>
            <w:r w:rsidRPr="00E81F59">
              <w:rPr>
                <w:rFonts w:ascii="宋体" w:hAnsi="宋体" w:hint="eastAsia"/>
                <w:sz w:val="18"/>
              </w:rPr>
              <w:t xml:space="preserve"> 观察 GC 趋势、</w:t>
            </w:r>
            <w:proofErr w:type="spellStart"/>
            <w:r w:rsidRPr="00E81F59">
              <w:rPr>
                <w:rFonts w:ascii="宋体" w:hAnsi="宋体" w:hint="eastAsia"/>
                <w:sz w:val="18"/>
              </w:rPr>
              <w:t>jmap</w:t>
            </w:r>
            <w:proofErr w:type="spellEnd"/>
            <w:r w:rsidRPr="00E81F59">
              <w:rPr>
                <w:rFonts w:ascii="宋体" w:hAnsi="宋体" w:hint="eastAsia"/>
                <w:sz w:val="18"/>
              </w:rPr>
              <w:t xml:space="preserve"> 导出堆快照、MAT 分析支配树，定位到静态缓存/</w:t>
            </w:r>
            <w:proofErr w:type="gramStart"/>
            <w:r w:rsidRPr="00E81F59">
              <w:rPr>
                <w:rFonts w:ascii="宋体" w:hAnsi="宋体" w:hint="eastAsia"/>
                <w:sz w:val="18"/>
              </w:rPr>
              <w:t>大对象</w:t>
            </w:r>
            <w:proofErr w:type="gramEnd"/>
            <w:r w:rsidRPr="00E81F59">
              <w:rPr>
                <w:rFonts w:ascii="宋体" w:hAnsi="宋体" w:hint="eastAsia"/>
                <w:sz w:val="18"/>
              </w:rPr>
              <w:t>长期持有，优化后老年代稳定，Full GC 频率明显下降。</w:t>
            </w:r>
          </w:p>
          <w:p w14:paraId="7F92DE02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【任务与交付】</w:t>
            </w:r>
          </w:p>
          <w:p w14:paraId="405BEAD6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配置 10+ </w:t>
            </w:r>
            <w:proofErr w:type="gramStart"/>
            <w:r>
              <w:rPr>
                <w:rFonts w:ascii="宋体" w:hAnsi="宋体"/>
                <w:sz w:val="18"/>
              </w:rPr>
              <w:t>个</w:t>
            </w:r>
            <w:proofErr w:type="gramEnd"/>
            <w:r>
              <w:rPr>
                <w:rFonts w:ascii="宋体" w:hAnsi="宋体"/>
                <w:sz w:val="18"/>
              </w:rPr>
              <w:t xml:space="preserve"> XXL-Job 定时任务，负责数据同步与报表统计，保障数据完整性和实时性；对接能力开放平台。</w:t>
            </w:r>
          </w:p>
          <w:p w14:paraId="214CF42D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集成 </w:t>
            </w:r>
            <w:proofErr w:type="spellStart"/>
            <w:r>
              <w:rPr>
                <w:rFonts w:ascii="宋体" w:hAnsi="宋体"/>
                <w:sz w:val="18"/>
              </w:rPr>
              <w:t>EasyExcel</w:t>
            </w:r>
            <w:proofErr w:type="spellEnd"/>
            <w:r>
              <w:rPr>
                <w:rFonts w:ascii="宋体" w:hAnsi="宋体"/>
                <w:sz w:val="18"/>
              </w:rPr>
              <w:t xml:space="preserve"> 完成报表导入导出，通过 FTP 自动推送考核报表；使用 Docker 封装应用，并通过 CI/CD 部署升级。</w:t>
            </w:r>
          </w:p>
          <w:p w14:paraId="2040336C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技术</w:t>
            </w:r>
            <w:proofErr w:type="gramStart"/>
            <w:r>
              <w:rPr>
                <w:rFonts w:ascii="宋体" w:hAnsi="宋体"/>
                <w:b/>
                <w:sz w:val="18"/>
              </w:rPr>
              <w:t>栈</w:t>
            </w:r>
            <w:proofErr w:type="gramEnd"/>
            <w:r>
              <w:rPr>
                <w:rFonts w:ascii="宋体" w:hAnsi="宋体"/>
                <w:b/>
                <w:sz w:val="18"/>
              </w:rPr>
              <w:t xml:space="preserve">：Java / Spring Boot / </w:t>
            </w:r>
            <w:proofErr w:type="spellStart"/>
            <w:r>
              <w:rPr>
                <w:rFonts w:ascii="宋体" w:hAnsi="宋体"/>
                <w:b/>
                <w:sz w:val="18"/>
              </w:rPr>
              <w:t>MyBatis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Oracle / Redis / XXL-Job / Docker</w:t>
            </w:r>
          </w:p>
        </w:tc>
      </w:tr>
      <w:tr w:rsidR="00E929E7" w14:paraId="66EA5963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0654D95C" w14:textId="77777777" w:rsidR="00F30B34" w:rsidRDefault="00F30B34">
            <w:pPr>
              <w:keepNext/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2025.06-2026.04</w:t>
            </w:r>
          </w:p>
        </w:tc>
        <w:tc>
          <w:tcPr>
            <w:tcW w:w="2406" w:type="dxa"/>
            <w:gridSpan w:val="4"/>
            <w:vAlign w:val="center"/>
          </w:tcPr>
          <w:p w14:paraId="002340D1" w14:textId="77777777" w:rsidR="00F30B34" w:rsidRDefault="00F30B34">
            <w:pPr>
              <w:keepNext/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ETL 开发</w:t>
            </w:r>
          </w:p>
        </w:tc>
        <w:tc>
          <w:tcPr>
            <w:tcW w:w="2869" w:type="dxa"/>
            <w:gridSpan w:val="3"/>
            <w:vAlign w:val="center"/>
          </w:tcPr>
          <w:p w14:paraId="637A53B6" w14:textId="77777777" w:rsidR="00F30B34" w:rsidRDefault="00F30B34">
            <w:pPr>
              <w:keepNext/>
              <w:jc w:val="left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业务质量与数据治理技术开发项目</w:t>
            </w:r>
          </w:p>
        </w:tc>
      </w:tr>
      <w:tr w:rsidR="00E929E7" w14:paraId="3F2DE33E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</w:tcPr>
          <w:p w14:paraId="4774253F" w14:textId="75E7EA4C" w:rsidR="00F30B34" w:rsidRDefault="00F30B34">
            <w:pPr>
              <w:pStyle w:val="a4"/>
              <w:spacing w:after="0"/>
              <w:ind w:left="23" w:right="59" w:hanging="7"/>
              <w:jc w:val="left"/>
              <w:rPr>
                <w:sz w:val="18"/>
                <w:szCs w:val="18"/>
              </w:rPr>
            </w:pPr>
            <w:r w:rsidRPr="004F5DCE">
              <w:rPr>
                <w:rFonts w:ascii="宋体" w:hAnsi="宋体"/>
                <w:b/>
                <w:bCs/>
                <w:sz w:val="18"/>
              </w:rPr>
              <w:t>项目背景：</w:t>
            </w:r>
            <w:r>
              <w:rPr>
                <w:rFonts w:ascii="宋体" w:hAnsi="宋体"/>
                <w:sz w:val="18"/>
              </w:rPr>
              <w:t>参与中国移动业务埋点、日志数据接入及实时数据处理链路建设</w:t>
            </w:r>
            <w:r w:rsidR="006768A4">
              <w:rPr>
                <w:rFonts w:ascii="宋体" w:hAnsi="宋体" w:hint="eastAsia"/>
                <w:sz w:val="18"/>
              </w:rPr>
              <w:t>，</w:t>
            </w:r>
            <w:r w:rsidR="006768A4" w:rsidRPr="006768A4">
              <w:rPr>
                <w:rFonts w:ascii="宋体" w:hAnsi="宋体" w:hint="eastAsia"/>
                <w:sz w:val="18"/>
              </w:rPr>
              <w:t>实现多业务日志数据的统一接入、实时处理与资产化管理，为下游报表分析、业务监控和数据治理提供稳定可靠的数据基础。</w:t>
            </w:r>
            <w:r>
              <w:rPr>
                <w:rFonts w:ascii="宋体" w:hAnsi="宋体"/>
                <w:sz w:val="18"/>
              </w:rPr>
              <w:t>。</w:t>
            </w:r>
          </w:p>
          <w:p w14:paraId="4DC5CC82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参与 10+ </w:t>
            </w:r>
            <w:proofErr w:type="gramStart"/>
            <w:r>
              <w:rPr>
                <w:rFonts w:ascii="宋体" w:hAnsi="宋体"/>
                <w:sz w:val="18"/>
              </w:rPr>
              <w:t>个</w:t>
            </w:r>
            <w:proofErr w:type="gramEnd"/>
            <w:r>
              <w:rPr>
                <w:rFonts w:ascii="宋体" w:hAnsi="宋体"/>
                <w:sz w:val="18"/>
              </w:rPr>
              <w:t>业务埋点与日志数据接入，基于 Kafka、Flink、HDFS 建设实时数据处理链路，支持下游数据分析与报表查询。</w:t>
            </w:r>
          </w:p>
          <w:p w14:paraId="38438346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开发 Flink </w:t>
            </w:r>
            <w:proofErr w:type="gramStart"/>
            <w:r>
              <w:rPr>
                <w:rFonts w:ascii="宋体" w:hAnsi="宋体"/>
                <w:sz w:val="18"/>
              </w:rPr>
              <w:t>流处理</w:t>
            </w:r>
            <w:proofErr w:type="gramEnd"/>
            <w:r>
              <w:rPr>
                <w:rFonts w:ascii="宋体" w:hAnsi="宋体"/>
                <w:sz w:val="18"/>
              </w:rPr>
              <w:t>作业，订阅 8 套 Kafka 多个 Topic，完成</w:t>
            </w:r>
            <w:proofErr w:type="gramStart"/>
            <w:r>
              <w:rPr>
                <w:rFonts w:ascii="宋体" w:hAnsi="宋体"/>
                <w:sz w:val="18"/>
              </w:rPr>
              <w:t>脏数据</w:t>
            </w:r>
            <w:proofErr w:type="gramEnd"/>
            <w:r>
              <w:rPr>
                <w:rFonts w:ascii="宋体" w:hAnsi="宋体"/>
                <w:sz w:val="18"/>
              </w:rPr>
              <w:t>和格式错误字段的过滤、转换与补全，按天或小时分区写入 HDFS；单业务峰值日处理数据超过 10 亿条。</w:t>
            </w:r>
          </w:p>
          <w:p w14:paraId="110FEB6D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>• 设计数据保留策略，编写调度脚本或配合治理平台清理过期分区，实现存储生命周期管理。</w:t>
            </w:r>
          </w:p>
          <w:p w14:paraId="2AC763A7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</w:t>
            </w:r>
            <w:proofErr w:type="gramStart"/>
            <w:r>
              <w:rPr>
                <w:rFonts w:ascii="宋体" w:hAnsi="宋体"/>
                <w:sz w:val="18"/>
              </w:rPr>
              <w:t>对比源端数据</w:t>
            </w:r>
            <w:proofErr w:type="gramEnd"/>
            <w:r>
              <w:rPr>
                <w:rFonts w:ascii="宋体" w:hAnsi="宋体"/>
                <w:sz w:val="18"/>
              </w:rPr>
              <w:t>、Kafka 消费偏移量与 HDFS 落地文件量，定位数据缺失环节并参与修复。</w:t>
            </w:r>
          </w:p>
          <w:p w14:paraId="3E46DA34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技术</w:t>
            </w:r>
            <w:proofErr w:type="gramStart"/>
            <w:r>
              <w:rPr>
                <w:rFonts w:ascii="宋体" w:hAnsi="宋体"/>
                <w:b/>
                <w:sz w:val="18"/>
              </w:rPr>
              <w:t>栈</w:t>
            </w:r>
            <w:proofErr w:type="gramEnd"/>
            <w:r>
              <w:rPr>
                <w:rFonts w:ascii="宋体" w:hAnsi="宋体"/>
                <w:b/>
                <w:sz w:val="18"/>
              </w:rPr>
              <w:t xml:space="preserve">：Kafka / Flink / HDFS / Hive / Logstash / </w:t>
            </w:r>
            <w:proofErr w:type="spellStart"/>
            <w:r>
              <w:rPr>
                <w:rFonts w:ascii="宋体" w:hAnsi="宋体"/>
                <w:b/>
                <w:sz w:val="18"/>
              </w:rPr>
              <w:t>Filebeat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Shell</w:t>
            </w:r>
          </w:p>
        </w:tc>
      </w:tr>
      <w:tr w:rsidR="00E929E7" w14:paraId="35F258FD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5E73A002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lastRenderedPageBreak/>
              <w:t>2025.04-2025.06</w:t>
            </w:r>
          </w:p>
        </w:tc>
        <w:tc>
          <w:tcPr>
            <w:tcW w:w="2176" w:type="dxa"/>
            <w:gridSpan w:val="3"/>
            <w:vAlign w:val="center"/>
          </w:tcPr>
          <w:p w14:paraId="14CE4871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 后端开发</w:t>
            </w:r>
          </w:p>
        </w:tc>
        <w:tc>
          <w:tcPr>
            <w:tcW w:w="3099" w:type="dxa"/>
            <w:gridSpan w:val="4"/>
            <w:vAlign w:val="center"/>
          </w:tcPr>
          <w:p w14:paraId="48BDD71D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智能</w:t>
            </w:r>
            <w:proofErr w:type="gramStart"/>
            <w:r>
              <w:rPr>
                <w:rFonts w:ascii="宋体" w:hAnsi="宋体"/>
                <w:sz w:val="18"/>
              </w:rPr>
              <w:t>体管理</w:t>
            </w:r>
            <w:proofErr w:type="gramEnd"/>
            <w:r>
              <w:rPr>
                <w:rFonts w:ascii="宋体" w:hAnsi="宋体"/>
                <w:sz w:val="18"/>
              </w:rPr>
              <w:t>平台</w:t>
            </w:r>
          </w:p>
        </w:tc>
      </w:tr>
      <w:tr w:rsidR="00E929E7" w14:paraId="0CAD7954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</w:tcPr>
          <w:p w14:paraId="1814CFF4" w14:textId="56CF9A64" w:rsidR="004F5DCE" w:rsidRDefault="004F5DCE">
            <w:pPr>
              <w:pStyle w:val="a4"/>
              <w:spacing w:after="0"/>
              <w:ind w:left="23" w:right="59" w:hanging="7"/>
              <w:jc w:val="left"/>
              <w:rPr>
                <w:rFonts w:ascii="宋体" w:hAnsi="宋体"/>
                <w:sz w:val="18"/>
              </w:rPr>
            </w:pPr>
            <w:r w:rsidRPr="0099541A">
              <w:rPr>
                <w:rFonts w:ascii="宋体" w:hAnsi="宋体"/>
                <w:b/>
                <w:bCs/>
                <w:sz w:val="18"/>
              </w:rPr>
              <w:t>项目背景：</w:t>
            </w:r>
            <w:r w:rsidR="00985B39" w:rsidRPr="00985B39">
              <w:rPr>
                <w:rFonts w:ascii="宋体" w:hAnsi="宋体" w:hint="eastAsia"/>
                <w:sz w:val="18"/>
              </w:rPr>
              <w:t>公司公共能力模块，为不同业务项目提供统一的智能体编排、工具调用与后台管理支撑。平台以 Agent 为核心，提供可复用的工具集（如问数、知识库、API 调用、流程编排等），支持多项目按需接入、灵活扩展，实现 AI 能力的沉淀、复用与快速交付。</w:t>
            </w:r>
          </w:p>
          <w:p w14:paraId="2D4CB981" w14:textId="0AC73A50" w:rsidR="00F30B34" w:rsidRDefault="00F30B34">
            <w:pPr>
              <w:pStyle w:val="a4"/>
              <w:spacing w:after="0"/>
              <w:ind w:left="23" w:right="59" w:hanging="7"/>
              <w:jc w:val="left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• 参与公司公共智能体平台开发，提供自然语言</w:t>
            </w:r>
            <w:proofErr w:type="gramStart"/>
            <w:r>
              <w:rPr>
                <w:rFonts w:ascii="宋体" w:hAnsi="宋体"/>
                <w:sz w:val="18"/>
              </w:rPr>
              <w:t>问数工具</w:t>
            </w:r>
            <w:proofErr w:type="gramEnd"/>
            <w:r>
              <w:rPr>
                <w:rFonts w:ascii="宋体" w:hAnsi="宋体"/>
                <w:sz w:val="18"/>
              </w:rPr>
              <w:t>及后台管理接口，支撑业务项目集成。</w:t>
            </w:r>
          </w:p>
          <w:p w14:paraId="73754A4C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使用 Java 与 Python 开发问数功能，基于 </w:t>
            </w:r>
            <w:proofErr w:type="spellStart"/>
            <w:r>
              <w:rPr>
                <w:rFonts w:ascii="宋体" w:hAnsi="宋体"/>
                <w:sz w:val="18"/>
              </w:rPr>
              <w:t>PandasAI</w:t>
            </w:r>
            <w:proofErr w:type="spellEnd"/>
            <w:r>
              <w:rPr>
                <w:rFonts w:ascii="宋体" w:hAnsi="宋体"/>
                <w:sz w:val="18"/>
              </w:rPr>
              <w:t xml:space="preserve"> 将用户问题转换为 SQL，并通过 Trino 对接多数据源执行查询。</w:t>
            </w:r>
          </w:p>
          <w:p w14:paraId="75B04DE7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使用 </w:t>
            </w:r>
            <w:proofErr w:type="spellStart"/>
            <w:r>
              <w:rPr>
                <w:rFonts w:ascii="宋体" w:hAnsi="宋体"/>
                <w:sz w:val="18"/>
              </w:rPr>
              <w:t>FastAPI</w:t>
            </w:r>
            <w:proofErr w:type="spellEnd"/>
            <w:r>
              <w:rPr>
                <w:rFonts w:ascii="宋体" w:hAnsi="宋体"/>
                <w:sz w:val="18"/>
              </w:rPr>
              <w:t>、</w:t>
            </w:r>
            <w:proofErr w:type="spellStart"/>
            <w:r>
              <w:rPr>
                <w:rFonts w:ascii="宋体" w:hAnsi="宋体"/>
                <w:sz w:val="18"/>
              </w:rPr>
              <w:t>SQLAlchemy</w:t>
            </w:r>
            <w:proofErr w:type="spellEnd"/>
            <w:r>
              <w:rPr>
                <w:rFonts w:ascii="宋体" w:hAnsi="宋体"/>
                <w:sz w:val="18"/>
              </w:rPr>
              <w:t xml:space="preserve"> 实现配置数据持久化和后台业务接口，调用其他服务模块完成协同；通过 Swagger 提供接口文档，支持联调与</w:t>
            </w:r>
            <w:proofErr w:type="gramStart"/>
            <w:r>
              <w:rPr>
                <w:rFonts w:ascii="宋体" w:hAnsi="宋体"/>
                <w:sz w:val="18"/>
              </w:rPr>
              <w:t>跨项目</w:t>
            </w:r>
            <w:proofErr w:type="gramEnd"/>
            <w:r>
              <w:rPr>
                <w:rFonts w:ascii="宋体" w:hAnsi="宋体"/>
                <w:sz w:val="18"/>
              </w:rPr>
              <w:t>对接。</w:t>
            </w:r>
          </w:p>
          <w:p w14:paraId="07A98059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技术</w:t>
            </w:r>
            <w:proofErr w:type="gramStart"/>
            <w:r>
              <w:rPr>
                <w:rFonts w:ascii="宋体" w:hAnsi="宋体"/>
                <w:b/>
                <w:sz w:val="18"/>
              </w:rPr>
              <w:t>栈</w:t>
            </w:r>
            <w:proofErr w:type="gramEnd"/>
            <w:r>
              <w:rPr>
                <w:rFonts w:ascii="宋体" w:hAnsi="宋体"/>
                <w:b/>
                <w:sz w:val="18"/>
              </w:rPr>
              <w:t xml:space="preserve">：Java / Python / </w:t>
            </w:r>
            <w:proofErr w:type="spellStart"/>
            <w:r>
              <w:rPr>
                <w:rFonts w:ascii="宋体" w:hAnsi="宋体"/>
                <w:b/>
                <w:sz w:val="18"/>
              </w:rPr>
              <w:t>FastAPI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</w:t>
            </w:r>
            <w:proofErr w:type="spellStart"/>
            <w:r>
              <w:rPr>
                <w:rFonts w:ascii="宋体" w:hAnsi="宋体"/>
                <w:b/>
                <w:sz w:val="18"/>
              </w:rPr>
              <w:t>SQLAlchemy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</w:t>
            </w:r>
            <w:proofErr w:type="spellStart"/>
            <w:r>
              <w:rPr>
                <w:rFonts w:ascii="宋体" w:hAnsi="宋体"/>
                <w:b/>
                <w:sz w:val="18"/>
              </w:rPr>
              <w:t>PandasAI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Trino</w:t>
            </w:r>
          </w:p>
        </w:tc>
      </w:tr>
      <w:tr w:rsidR="00E929E7" w14:paraId="239DE464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76143852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2020.10-2021.01</w:t>
            </w:r>
          </w:p>
        </w:tc>
        <w:tc>
          <w:tcPr>
            <w:tcW w:w="2176" w:type="dxa"/>
            <w:gridSpan w:val="3"/>
            <w:vAlign w:val="center"/>
          </w:tcPr>
          <w:p w14:paraId="00C19376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 后端开发</w:t>
            </w:r>
          </w:p>
        </w:tc>
        <w:tc>
          <w:tcPr>
            <w:tcW w:w="3099" w:type="dxa"/>
            <w:gridSpan w:val="4"/>
            <w:vAlign w:val="center"/>
          </w:tcPr>
          <w:p w14:paraId="1D42B81D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潮州公安二</w:t>
            </w:r>
            <w:proofErr w:type="gramStart"/>
            <w:r>
              <w:rPr>
                <w:rFonts w:ascii="宋体" w:hAnsi="宋体"/>
                <w:sz w:val="18"/>
              </w:rPr>
              <w:t>标四实应用</w:t>
            </w:r>
            <w:proofErr w:type="gramEnd"/>
            <w:r>
              <w:rPr>
                <w:rFonts w:ascii="宋体" w:hAnsi="宋体"/>
                <w:sz w:val="18"/>
              </w:rPr>
              <w:t>项目</w:t>
            </w:r>
          </w:p>
        </w:tc>
      </w:tr>
      <w:tr w:rsidR="00E929E7" w14:paraId="6040660D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</w:tcPr>
          <w:p w14:paraId="697C2A02" w14:textId="34836796" w:rsidR="004F5DCE" w:rsidRDefault="004F5DCE">
            <w:pPr>
              <w:pStyle w:val="a4"/>
              <w:spacing w:after="0"/>
              <w:ind w:left="23" w:right="59" w:hanging="7"/>
              <w:jc w:val="left"/>
              <w:rPr>
                <w:rFonts w:ascii="宋体" w:hAnsi="宋体"/>
                <w:sz w:val="18"/>
              </w:rPr>
            </w:pPr>
            <w:r w:rsidRPr="0099541A">
              <w:rPr>
                <w:rFonts w:ascii="宋体" w:hAnsi="宋体"/>
                <w:b/>
                <w:bCs/>
                <w:sz w:val="18"/>
              </w:rPr>
              <w:t>项目背景：</w:t>
            </w:r>
            <w:r w:rsidR="00FE39AA" w:rsidRPr="00FE39AA">
              <w:rPr>
                <w:rFonts w:ascii="宋体" w:hAnsi="宋体" w:hint="eastAsia"/>
                <w:sz w:val="18"/>
              </w:rPr>
              <w:t>为提升基层治安管控与人口管理效率，解决住房、人口、行政单位等数据分散、难以直观掌握的问题，建设基于“二标四实”数据的人口与住房地图可视化应用。项目将标准地址、实有房屋、实有人口等数据与地图深度融合，以地理信息为入口，直观展示辖区住房分布、人口居住情况及所属行政单位。</w:t>
            </w:r>
          </w:p>
          <w:p w14:paraId="7B4F839D" w14:textId="5299987F" w:rsidR="00F30B34" w:rsidRDefault="00F30B34">
            <w:pPr>
              <w:pStyle w:val="a4"/>
              <w:spacing w:after="0"/>
              <w:ind w:left="23" w:right="59" w:hanging="7"/>
              <w:jc w:val="left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• 开发日志管理、行政村、警务室、字典及统计报表模块；使用 AOP 采集接口请求和响应日志，支持问题追踪。</w:t>
            </w:r>
          </w:p>
          <w:p w14:paraId="347917D5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使用 </w:t>
            </w:r>
            <w:proofErr w:type="spellStart"/>
            <w:r>
              <w:rPr>
                <w:rFonts w:ascii="宋体" w:hAnsi="宋体"/>
                <w:sz w:val="18"/>
              </w:rPr>
              <w:t>OpenFeign</w:t>
            </w:r>
            <w:proofErr w:type="spellEnd"/>
            <w:r>
              <w:rPr>
                <w:rFonts w:ascii="宋体" w:hAnsi="宋体"/>
                <w:sz w:val="18"/>
              </w:rPr>
              <w:t xml:space="preserve"> 调用</w:t>
            </w:r>
            <w:proofErr w:type="gramStart"/>
            <w:r>
              <w:rPr>
                <w:rFonts w:ascii="宋体" w:hAnsi="宋体"/>
                <w:sz w:val="18"/>
              </w:rPr>
              <w:t>其他微</w:t>
            </w:r>
            <w:proofErr w:type="gramEnd"/>
            <w:r>
              <w:rPr>
                <w:rFonts w:ascii="宋体" w:hAnsi="宋体"/>
                <w:sz w:val="18"/>
              </w:rPr>
              <w:t xml:space="preserve">服务，集成 </w:t>
            </w:r>
            <w:proofErr w:type="spellStart"/>
            <w:r>
              <w:rPr>
                <w:rFonts w:ascii="宋体" w:hAnsi="宋体"/>
                <w:sz w:val="18"/>
              </w:rPr>
              <w:t>EasyExcel</w:t>
            </w:r>
            <w:proofErr w:type="spellEnd"/>
            <w:r>
              <w:rPr>
                <w:rFonts w:ascii="宋体" w:hAnsi="宋体"/>
                <w:sz w:val="18"/>
              </w:rPr>
              <w:t xml:space="preserve"> 实现人口信息及统计报表批量导入导出。</w:t>
            </w:r>
          </w:p>
          <w:p w14:paraId="249416EE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技术</w:t>
            </w:r>
            <w:proofErr w:type="gramStart"/>
            <w:r>
              <w:rPr>
                <w:rFonts w:ascii="宋体" w:hAnsi="宋体"/>
                <w:b/>
                <w:sz w:val="18"/>
              </w:rPr>
              <w:t>栈</w:t>
            </w:r>
            <w:proofErr w:type="gramEnd"/>
            <w:r>
              <w:rPr>
                <w:rFonts w:ascii="宋体" w:hAnsi="宋体"/>
                <w:b/>
                <w:sz w:val="18"/>
              </w:rPr>
              <w:t xml:space="preserve">：Spring Cloud / Spring Boot / </w:t>
            </w:r>
            <w:proofErr w:type="spellStart"/>
            <w:r>
              <w:rPr>
                <w:rFonts w:ascii="宋体" w:hAnsi="宋体"/>
                <w:b/>
                <w:sz w:val="18"/>
              </w:rPr>
              <w:t>MyBatis</w:t>
            </w:r>
            <w:proofErr w:type="spellEnd"/>
            <w:r>
              <w:rPr>
                <w:rFonts w:ascii="宋体" w:hAnsi="宋体"/>
                <w:b/>
                <w:sz w:val="18"/>
              </w:rPr>
              <w:t xml:space="preserve"> / MySQL / Redis</w:t>
            </w:r>
          </w:p>
        </w:tc>
      </w:tr>
      <w:tr w:rsidR="00E929E7" w14:paraId="0EAE8074" w14:textId="77777777">
        <w:trPr>
          <w:cantSplit/>
          <w:trHeight w:val="454"/>
          <w:jc w:val="center"/>
        </w:trPr>
        <w:tc>
          <w:tcPr>
            <w:tcW w:w="2923" w:type="dxa"/>
            <w:gridSpan w:val="3"/>
            <w:vAlign w:val="center"/>
          </w:tcPr>
          <w:p w14:paraId="2197E667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2020.08-2020.10</w:t>
            </w:r>
          </w:p>
        </w:tc>
        <w:tc>
          <w:tcPr>
            <w:tcW w:w="2176" w:type="dxa"/>
            <w:gridSpan w:val="3"/>
            <w:vAlign w:val="center"/>
          </w:tcPr>
          <w:p w14:paraId="5B6EC38D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Java 后端开发</w:t>
            </w:r>
          </w:p>
        </w:tc>
        <w:tc>
          <w:tcPr>
            <w:tcW w:w="3099" w:type="dxa"/>
            <w:gridSpan w:val="4"/>
            <w:vAlign w:val="center"/>
          </w:tcPr>
          <w:p w14:paraId="4350D2A9" w14:textId="77777777" w:rsidR="00F30B34" w:rsidRDefault="00F30B34">
            <w:pPr>
              <w:pStyle w:val="a4"/>
              <w:keepNext/>
              <w:spacing w:after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广州南沙公安政务综合业务受理系统</w:t>
            </w:r>
          </w:p>
        </w:tc>
      </w:tr>
      <w:tr w:rsidR="00E929E7" w14:paraId="23844512" w14:textId="77777777">
        <w:trPr>
          <w:cantSplit/>
          <w:trHeight w:val="454"/>
          <w:jc w:val="center"/>
        </w:trPr>
        <w:tc>
          <w:tcPr>
            <w:tcW w:w="8198" w:type="dxa"/>
            <w:gridSpan w:val="10"/>
          </w:tcPr>
          <w:p w14:paraId="64D8BBEA" w14:textId="6D6F7643" w:rsidR="004F5DCE" w:rsidRDefault="004F5DCE">
            <w:pPr>
              <w:pStyle w:val="a4"/>
              <w:spacing w:after="0"/>
              <w:ind w:left="23" w:right="59" w:hanging="7"/>
              <w:jc w:val="left"/>
              <w:rPr>
                <w:rFonts w:ascii="宋体" w:hAnsi="宋体"/>
                <w:sz w:val="18"/>
              </w:rPr>
            </w:pPr>
            <w:r w:rsidRPr="0099541A">
              <w:rPr>
                <w:rFonts w:ascii="宋体" w:hAnsi="宋体"/>
                <w:b/>
                <w:bCs/>
                <w:sz w:val="18"/>
              </w:rPr>
              <w:t>项目背景：</w:t>
            </w:r>
            <w:r w:rsidR="007650ED" w:rsidRPr="007650ED">
              <w:rPr>
                <w:rFonts w:ascii="宋体" w:hAnsi="宋体" w:hint="eastAsia"/>
                <w:sz w:val="18"/>
              </w:rPr>
              <w:t>为解决传统政务申请流程繁琐、纸质材料多、审批周期长、数据分散难以汇总上报等问题，建设政务申请小程序。项目面向办事群众与审批人员，提供在线流程申请、流程审批、数据上报等核心功能。</w:t>
            </w:r>
          </w:p>
          <w:p w14:paraId="57829A8F" w14:textId="0368C1A0" w:rsidR="00F30B34" w:rsidRDefault="00F30B34">
            <w:pPr>
              <w:pStyle w:val="a4"/>
              <w:spacing w:after="0"/>
              <w:ind w:left="23" w:right="59" w:hanging="7"/>
              <w:jc w:val="left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</w:rPr>
              <w:t>• 通过 Kafka 推送审批数据至 DMS，并订阅不合格数据进行持久化存储，支持后续追溯与修复。</w:t>
            </w:r>
          </w:p>
          <w:p w14:paraId="48705789" w14:textId="77777777" w:rsidR="00E929E7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 xml:space="preserve">• 通过 </w:t>
            </w:r>
            <w:proofErr w:type="spellStart"/>
            <w:r>
              <w:rPr>
                <w:rFonts w:ascii="宋体" w:hAnsi="宋体"/>
                <w:sz w:val="18"/>
              </w:rPr>
              <w:t>OpenFeign</w:t>
            </w:r>
            <w:proofErr w:type="spellEnd"/>
            <w:r>
              <w:rPr>
                <w:rFonts w:ascii="宋体" w:hAnsi="宋体"/>
                <w:sz w:val="18"/>
              </w:rPr>
              <w:t xml:space="preserve"> 对接政务评价系统，对敏感信息进行加密处理；使用 Activiti 实现审批流程定义、节点流转和记录维护。</w:t>
            </w:r>
          </w:p>
          <w:p w14:paraId="18DAF8B7" w14:textId="77777777" w:rsidR="00E929E7" w:rsidRDefault="00000000">
            <w:pPr>
              <w:jc w:val="left"/>
            </w:pPr>
            <w:r>
              <w:rPr>
                <w:rFonts w:ascii="宋体" w:hAnsi="宋体"/>
                <w:b/>
                <w:sz w:val="18"/>
              </w:rPr>
              <w:t>技术</w:t>
            </w:r>
            <w:proofErr w:type="gramStart"/>
            <w:r>
              <w:rPr>
                <w:rFonts w:ascii="宋体" w:hAnsi="宋体"/>
                <w:b/>
                <w:sz w:val="18"/>
              </w:rPr>
              <w:t>栈</w:t>
            </w:r>
            <w:proofErr w:type="gramEnd"/>
            <w:r>
              <w:rPr>
                <w:rFonts w:ascii="宋体" w:hAnsi="宋体"/>
                <w:b/>
                <w:sz w:val="18"/>
              </w:rPr>
              <w:t>：Spring Cloud / Spring Boot / Kafka / MySQL / Activiti</w:t>
            </w:r>
          </w:p>
        </w:tc>
      </w:tr>
    </w:tbl>
    <w:p w14:paraId="245A8D0C" w14:textId="77777777" w:rsidR="00F30B34" w:rsidRDefault="00F30B34">
      <w:pPr>
        <w:widowControl/>
        <w:jc w:val="left"/>
        <w:rPr>
          <w:rFonts w:ascii="宋体" w:hAnsi="宋体" w:cs="宋体" w:hint="eastAsia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t>附件一：身份证人像照</w:t>
      </w:r>
    </w:p>
    <w:p w14:paraId="40E1C01A" w14:textId="77777777" w:rsidR="00F30B34" w:rsidRDefault="00F30B34">
      <w:pPr>
        <w:widowControl/>
        <w:jc w:val="left"/>
        <w:rPr>
          <w:rFonts w:ascii="宋体" w:hAnsi="宋体" w:cs="宋体" w:hint="eastAsia"/>
          <w:kern w:val="0"/>
          <w:sz w:val="18"/>
          <w:szCs w:val="18"/>
          <w:lang w:bidi="ar"/>
        </w:rPr>
      </w:pPr>
    </w:p>
    <w:p w14:paraId="2F938EDF" w14:textId="77777777" w:rsidR="00F30B34" w:rsidRDefault="00F30B34">
      <w:pPr>
        <w:widowControl/>
        <w:jc w:val="left"/>
        <w:rPr>
          <w:rFonts w:ascii="宋体" w:hAnsi="宋体" w:cs="宋体" w:hint="eastAsia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t>附件二：近期生活照</w:t>
      </w:r>
    </w:p>
    <w:p w14:paraId="4ADCCA4B" w14:textId="77777777" w:rsidR="00D0219B" w:rsidRDefault="00D0219B">
      <w:pPr>
        <w:widowControl/>
        <w:jc w:val="left"/>
        <w:rPr>
          <w:rFonts w:ascii="宋体" w:hAnsi="宋体" w:cs="宋体" w:hint="eastAsia"/>
          <w:kern w:val="0"/>
          <w:sz w:val="18"/>
          <w:szCs w:val="18"/>
          <w:lang w:bidi="ar"/>
        </w:rPr>
      </w:pPr>
    </w:p>
    <w:sectPr w:rsidR="00D0219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7B53" w14:textId="77777777" w:rsidR="007561F0" w:rsidRDefault="007561F0" w:rsidP="001830C0">
      <w:r>
        <w:separator/>
      </w:r>
    </w:p>
  </w:endnote>
  <w:endnote w:type="continuationSeparator" w:id="0">
    <w:p w14:paraId="6A696F23" w14:textId="77777777" w:rsidR="007561F0" w:rsidRDefault="007561F0" w:rsidP="00183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8274" w14:textId="77777777" w:rsidR="007561F0" w:rsidRDefault="007561F0" w:rsidP="001830C0">
      <w:r>
        <w:separator/>
      </w:r>
    </w:p>
  </w:footnote>
  <w:footnote w:type="continuationSeparator" w:id="0">
    <w:p w14:paraId="426C46D2" w14:textId="77777777" w:rsidR="007561F0" w:rsidRDefault="007561F0" w:rsidP="00183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DD9E"/>
    <w:multiLevelType w:val="singleLevel"/>
    <w:tmpl w:val="0559DD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1258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mZjMjIzOTk2ZGYyNGFjOTM1ZDBlYTdlZjFhYmMxYjgifQ=="/>
  </w:docVars>
  <w:rsids>
    <w:rsidRoot w:val="00172A27"/>
    <w:rsid w:val="D3DA5BBF"/>
    <w:rsid w:val="DBFD65F5"/>
    <w:rsid w:val="E9EF90A6"/>
    <w:rsid w:val="EDE88BC2"/>
    <w:rsid w:val="EFBDE019"/>
    <w:rsid w:val="FF29D728"/>
    <w:rsid w:val="FFEE23CE"/>
    <w:rsid w:val="FFFF6BBA"/>
    <w:rsid w:val="FFFFB2E5"/>
    <w:rsid w:val="000142F7"/>
    <w:rsid w:val="00055C1D"/>
    <w:rsid w:val="000A1D62"/>
    <w:rsid w:val="0015373D"/>
    <w:rsid w:val="00153B8F"/>
    <w:rsid w:val="00172A27"/>
    <w:rsid w:val="001830C0"/>
    <w:rsid w:val="001C2E63"/>
    <w:rsid w:val="001D2929"/>
    <w:rsid w:val="001E2448"/>
    <w:rsid w:val="001F1BC3"/>
    <w:rsid w:val="001F2080"/>
    <w:rsid w:val="0021129A"/>
    <w:rsid w:val="002720C8"/>
    <w:rsid w:val="00290002"/>
    <w:rsid w:val="002B5E58"/>
    <w:rsid w:val="002C4998"/>
    <w:rsid w:val="002E2C82"/>
    <w:rsid w:val="002E6BF6"/>
    <w:rsid w:val="00311665"/>
    <w:rsid w:val="00313410"/>
    <w:rsid w:val="00376D9A"/>
    <w:rsid w:val="003814D7"/>
    <w:rsid w:val="00395714"/>
    <w:rsid w:val="003A3258"/>
    <w:rsid w:val="003E553C"/>
    <w:rsid w:val="00403CF8"/>
    <w:rsid w:val="004268B9"/>
    <w:rsid w:val="004B509B"/>
    <w:rsid w:val="004E4CE5"/>
    <w:rsid w:val="004F0251"/>
    <w:rsid w:val="004F5DCE"/>
    <w:rsid w:val="005062EA"/>
    <w:rsid w:val="00510901"/>
    <w:rsid w:val="005146ED"/>
    <w:rsid w:val="00514E94"/>
    <w:rsid w:val="00516D6B"/>
    <w:rsid w:val="0054303B"/>
    <w:rsid w:val="00556C83"/>
    <w:rsid w:val="0056335E"/>
    <w:rsid w:val="005653C3"/>
    <w:rsid w:val="00580FAB"/>
    <w:rsid w:val="005A5454"/>
    <w:rsid w:val="005F0165"/>
    <w:rsid w:val="005F0990"/>
    <w:rsid w:val="00610F6C"/>
    <w:rsid w:val="00631B89"/>
    <w:rsid w:val="006768A4"/>
    <w:rsid w:val="00677711"/>
    <w:rsid w:val="006B42A5"/>
    <w:rsid w:val="006C60CD"/>
    <w:rsid w:val="006E744C"/>
    <w:rsid w:val="00705033"/>
    <w:rsid w:val="00722835"/>
    <w:rsid w:val="007311C3"/>
    <w:rsid w:val="007376AA"/>
    <w:rsid w:val="007545D1"/>
    <w:rsid w:val="007561F0"/>
    <w:rsid w:val="007650ED"/>
    <w:rsid w:val="007808FC"/>
    <w:rsid w:val="0078648A"/>
    <w:rsid w:val="0079493F"/>
    <w:rsid w:val="007A584B"/>
    <w:rsid w:val="007D27B5"/>
    <w:rsid w:val="007D3B2F"/>
    <w:rsid w:val="007D4B0B"/>
    <w:rsid w:val="008001E4"/>
    <w:rsid w:val="00813329"/>
    <w:rsid w:val="00813605"/>
    <w:rsid w:val="00817809"/>
    <w:rsid w:val="00834EAF"/>
    <w:rsid w:val="00861BE6"/>
    <w:rsid w:val="00880A72"/>
    <w:rsid w:val="008A6A7F"/>
    <w:rsid w:val="008C3916"/>
    <w:rsid w:val="008D4DE3"/>
    <w:rsid w:val="008E7EAC"/>
    <w:rsid w:val="00905D9E"/>
    <w:rsid w:val="00965732"/>
    <w:rsid w:val="0097068D"/>
    <w:rsid w:val="009762AC"/>
    <w:rsid w:val="00985B39"/>
    <w:rsid w:val="00A03EAD"/>
    <w:rsid w:val="00A64295"/>
    <w:rsid w:val="00A723C6"/>
    <w:rsid w:val="00A91E77"/>
    <w:rsid w:val="00AB14D1"/>
    <w:rsid w:val="00B44235"/>
    <w:rsid w:val="00B9142C"/>
    <w:rsid w:val="00B95257"/>
    <w:rsid w:val="00BA4DBB"/>
    <w:rsid w:val="00BC49D9"/>
    <w:rsid w:val="00BD110A"/>
    <w:rsid w:val="00C1344C"/>
    <w:rsid w:val="00C7555F"/>
    <w:rsid w:val="00C8716F"/>
    <w:rsid w:val="00C90473"/>
    <w:rsid w:val="00CB01D8"/>
    <w:rsid w:val="00CB6DEE"/>
    <w:rsid w:val="00D0219B"/>
    <w:rsid w:val="00D100CA"/>
    <w:rsid w:val="00D152A1"/>
    <w:rsid w:val="00D26351"/>
    <w:rsid w:val="00D35F3E"/>
    <w:rsid w:val="00D7215E"/>
    <w:rsid w:val="00D835C6"/>
    <w:rsid w:val="00DB7554"/>
    <w:rsid w:val="00DC4CDE"/>
    <w:rsid w:val="00DD086F"/>
    <w:rsid w:val="00DF4987"/>
    <w:rsid w:val="00E277C8"/>
    <w:rsid w:val="00E54E82"/>
    <w:rsid w:val="00E81F59"/>
    <w:rsid w:val="00E929E7"/>
    <w:rsid w:val="00F10AB6"/>
    <w:rsid w:val="00F3077F"/>
    <w:rsid w:val="00F30B34"/>
    <w:rsid w:val="00F314A8"/>
    <w:rsid w:val="00F72C59"/>
    <w:rsid w:val="00F77F9A"/>
    <w:rsid w:val="00FA7A2A"/>
    <w:rsid w:val="00FD5CC1"/>
    <w:rsid w:val="00FD7B31"/>
    <w:rsid w:val="00FE39AA"/>
    <w:rsid w:val="01677A17"/>
    <w:rsid w:val="02925063"/>
    <w:rsid w:val="03155FFD"/>
    <w:rsid w:val="031F0BD9"/>
    <w:rsid w:val="032B6A9F"/>
    <w:rsid w:val="0363687F"/>
    <w:rsid w:val="036906D9"/>
    <w:rsid w:val="03A66911"/>
    <w:rsid w:val="03EE0393"/>
    <w:rsid w:val="05F32E67"/>
    <w:rsid w:val="06494D3A"/>
    <w:rsid w:val="07010892"/>
    <w:rsid w:val="071A324D"/>
    <w:rsid w:val="072C291C"/>
    <w:rsid w:val="07570C36"/>
    <w:rsid w:val="08071A24"/>
    <w:rsid w:val="08851D55"/>
    <w:rsid w:val="09723832"/>
    <w:rsid w:val="09A468D0"/>
    <w:rsid w:val="0ADD7118"/>
    <w:rsid w:val="0CC71781"/>
    <w:rsid w:val="0D5A04D4"/>
    <w:rsid w:val="0D5D0460"/>
    <w:rsid w:val="10401F77"/>
    <w:rsid w:val="11303070"/>
    <w:rsid w:val="11FC4C72"/>
    <w:rsid w:val="120E71FA"/>
    <w:rsid w:val="135D2EC5"/>
    <w:rsid w:val="13A4607A"/>
    <w:rsid w:val="150227FB"/>
    <w:rsid w:val="15114EB8"/>
    <w:rsid w:val="156C08CB"/>
    <w:rsid w:val="15992C8D"/>
    <w:rsid w:val="16B23084"/>
    <w:rsid w:val="16DD528B"/>
    <w:rsid w:val="191627F6"/>
    <w:rsid w:val="19870CD1"/>
    <w:rsid w:val="199C7AF2"/>
    <w:rsid w:val="1B800CF6"/>
    <w:rsid w:val="1BA670D1"/>
    <w:rsid w:val="1C7A7606"/>
    <w:rsid w:val="1CED58E0"/>
    <w:rsid w:val="1E125722"/>
    <w:rsid w:val="1E4C4968"/>
    <w:rsid w:val="1E901BCB"/>
    <w:rsid w:val="1E986E18"/>
    <w:rsid w:val="1F903C55"/>
    <w:rsid w:val="1FC55FF4"/>
    <w:rsid w:val="21700792"/>
    <w:rsid w:val="21790002"/>
    <w:rsid w:val="25116CA9"/>
    <w:rsid w:val="266B541C"/>
    <w:rsid w:val="26DD00C8"/>
    <w:rsid w:val="2705317A"/>
    <w:rsid w:val="283006CB"/>
    <w:rsid w:val="28C57065"/>
    <w:rsid w:val="2929612D"/>
    <w:rsid w:val="2A1060BE"/>
    <w:rsid w:val="2A254083"/>
    <w:rsid w:val="2A4849C1"/>
    <w:rsid w:val="2A550B51"/>
    <w:rsid w:val="2A761E8C"/>
    <w:rsid w:val="2BF026C8"/>
    <w:rsid w:val="2CF91916"/>
    <w:rsid w:val="2D26209C"/>
    <w:rsid w:val="2D980232"/>
    <w:rsid w:val="2DF271BE"/>
    <w:rsid w:val="2E427B73"/>
    <w:rsid w:val="2EB26EBB"/>
    <w:rsid w:val="2EF44200"/>
    <w:rsid w:val="2F4E6C71"/>
    <w:rsid w:val="2F8367C7"/>
    <w:rsid w:val="30814103"/>
    <w:rsid w:val="312E5FEB"/>
    <w:rsid w:val="31C750EC"/>
    <w:rsid w:val="322243BA"/>
    <w:rsid w:val="32BE0B1A"/>
    <w:rsid w:val="335A4114"/>
    <w:rsid w:val="33DA6D13"/>
    <w:rsid w:val="34BD6650"/>
    <w:rsid w:val="35626676"/>
    <w:rsid w:val="362A1832"/>
    <w:rsid w:val="3684230E"/>
    <w:rsid w:val="369A7BF8"/>
    <w:rsid w:val="36F01751"/>
    <w:rsid w:val="370A20E7"/>
    <w:rsid w:val="37922808"/>
    <w:rsid w:val="37D143DE"/>
    <w:rsid w:val="38B7442D"/>
    <w:rsid w:val="38BE7835"/>
    <w:rsid w:val="3B4A0BCF"/>
    <w:rsid w:val="3B585B17"/>
    <w:rsid w:val="3BB26577"/>
    <w:rsid w:val="3BFF2436"/>
    <w:rsid w:val="3CCD4164"/>
    <w:rsid w:val="3D1D4169"/>
    <w:rsid w:val="3DAA47D1"/>
    <w:rsid w:val="3DCB0688"/>
    <w:rsid w:val="3DD95EB4"/>
    <w:rsid w:val="3E304510"/>
    <w:rsid w:val="3EF75D17"/>
    <w:rsid w:val="402F4CDC"/>
    <w:rsid w:val="40C63523"/>
    <w:rsid w:val="41B76416"/>
    <w:rsid w:val="422720B9"/>
    <w:rsid w:val="423E2CF0"/>
    <w:rsid w:val="42D67B0F"/>
    <w:rsid w:val="434A152C"/>
    <w:rsid w:val="43BC5418"/>
    <w:rsid w:val="44636367"/>
    <w:rsid w:val="452E2AC5"/>
    <w:rsid w:val="45765517"/>
    <w:rsid w:val="45C162CB"/>
    <w:rsid w:val="468D3D74"/>
    <w:rsid w:val="46B40D36"/>
    <w:rsid w:val="47D227AD"/>
    <w:rsid w:val="47DB74A0"/>
    <w:rsid w:val="48346E02"/>
    <w:rsid w:val="488C4BCF"/>
    <w:rsid w:val="4A9B4979"/>
    <w:rsid w:val="4AC02EDB"/>
    <w:rsid w:val="4AE41175"/>
    <w:rsid w:val="4BBF0EA9"/>
    <w:rsid w:val="4C4A19C0"/>
    <w:rsid w:val="4C6579FA"/>
    <w:rsid w:val="4C8D5C68"/>
    <w:rsid w:val="4D3F08E5"/>
    <w:rsid w:val="4DB7491F"/>
    <w:rsid w:val="4F7F44DF"/>
    <w:rsid w:val="50F76D8E"/>
    <w:rsid w:val="515B3813"/>
    <w:rsid w:val="516974E9"/>
    <w:rsid w:val="51A133CC"/>
    <w:rsid w:val="51E05D44"/>
    <w:rsid w:val="5211262B"/>
    <w:rsid w:val="55807CEC"/>
    <w:rsid w:val="58713A68"/>
    <w:rsid w:val="591F178C"/>
    <w:rsid w:val="594E52E3"/>
    <w:rsid w:val="5B014101"/>
    <w:rsid w:val="5B11250D"/>
    <w:rsid w:val="5B1956FE"/>
    <w:rsid w:val="5B3FB2C2"/>
    <w:rsid w:val="5B5D4BC2"/>
    <w:rsid w:val="5B773940"/>
    <w:rsid w:val="5BDE576D"/>
    <w:rsid w:val="5CBB6B1F"/>
    <w:rsid w:val="5CCC30BE"/>
    <w:rsid w:val="5D156128"/>
    <w:rsid w:val="5D2B781E"/>
    <w:rsid w:val="5D4E52F1"/>
    <w:rsid w:val="5D861BCD"/>
    <w:rsid w:val="5DA44F64"/>
    <w:rsid w:val="5DD9443E"/>
    <w:rsid w:val="5E7F3A21"/>
    <w:rsid w:val="5FDC2C93"/>
    <w:rsid w:val="60725310"/>
    <w:rsid w:val="610B59AB"/>
    <w:rsid w:val="6211145E"/>
    <w:rsid w:val="625C57CE"/>
    <w:rsid w:val="62700CB9"/>
    <w:rsid w:val="62FF4512"/>
    <w:rsid w:val="63181079"/>
    <w:rsid w:val="631B2E02"/>
    <w:rsid w:val="65E240AB"/>
    <w:rsid w:val="660C0B93"/>
    <w:rsid w:val="669F6723"/>
    <w:rsid w:val="67B44DCF"/>
    <w:rsid w:val="67FF4E02"/>
    <w:rsid w:val="681D1715"/>
    <w:rsid w:val="685F3791"/>
    <w:rsid w:val="68757459"/>
    <w:rsid w:val="690B56C7"/>
    <w:rsid w:val="6B5A7433"/>
    <w:rsid w:val="6B825859"/>
    <w:rsid w:val="6BEB1F0C"/>
    <w:rsid w:val="6C903964"/>
    <w:rsid w:val="6D0004E8"/>
    <w:rsid w:val="6DB14A8F"/>
    <w:rsid w:val="6FBFD019"/>
    <w:rsid w:val="6FE32D4D"/>
    <w:rsid w:val="708751CF"/>
    <w:rsid w:val="70A24C95"/>
    <w:rsid w:val="70D7233F"/>
    <w:rsid w:val="70EB07B0"/>
    <w:rsid w:val="71280B0D"/>
    <w:rsid w:val="73B20022"/>
    <w:rsid w:val="74350BF7"/>
    <w:rsid w:val="745C1886"/>
    <w:rsid w:val="7479207F"/>
    <w:rsid w:val="74F60618"/>
    <w:rsid w:val="751840B5"/>
    <w:rsid w:val="76C10AC6"/>
    <w:rsid w:val="773566B2"/>
    <w:rsid w:val="775D1D0F"/>
    <w:rsid w:val="776E75F6"/>
    <w:rsid w:val="77CD43F6"/>
    <w:rsid w:val="786A0A60"/>
    <w:rsid w:val="788C2381"/>
    <w:rsid w:val="789B0826"/>
    <w:rsid w:val="79964F2D"/>
    <w:rsid w:val="7AD6C207"/>
    <w:rsid w:val="7AEF560D"/>
    <w:rsid w:val="7B2F3D6F"/>
    <w:rsid w:val="7B4C229B"/>
    <w:rsid w:val="7CF133C3"/>
    <w:rsid w:val="7F5D182A"/>
    <w:rsid w:val="7FEF0A5D"/>
    <w:rsid w:val="89EFD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17B63E9"/>
  <w15:chartTrackingRefBased/>
  <w15:docId w15:val="{A2772ECF-BB60-4E73-B20F-959AFDEA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929"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link w:val="20"/>
    <w:uiPriority w:val="9"/>
    <w:qFormat/>
    <w:pPr>
      <w:autoSpaceDE w:val="0"/>
      <w:autoSpaceDN w:val="0"/>
      <w:ind w:left="340"/>
      <w:jc w:val="left"/>
      <w:outlineLvl w:val="1"/>
    </w:pPr>
    <w:rPr>
      <w:rFonts w:ascii="宋体" w:hAnsi="宋体" w:cs="宋体"/>
      <w:kern w:val="0"/>
      <w:sz w:val="24"/>
      <w:szCs w:val="24"/>
      <w:lang w:eastAsia="en-US"/>
    </w:rPr>
  </w:style>
  <w:style w:type="paragraph" w:styleId="4">
    <w:name w:val="heading 4"/>
    <w:basedOn w:val="a"/>
    <w:next w:val="a"/>
    <w:uiPriority w:val="9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sz w:val="24"/>
      <w:szCs w:val="24"/>
      <w:lang w:eastAsia="en-US"/>
    </w:rPr>
  </w:style>
  <w:style w:type="paragraph" w:styleId="a3">
    <w:name w:val="Normal Indent"/>
    <w:basedOn w:val="a"/>
    <w:uiPriority w:val="99"/>
    <w:unhideWhenUsed/>
    <w:pPr>
      <w:spacing w:line="360" w:lineRule="auto"/>
      <w:ind w:firstLine="420"/>
    </w:pPr>
    <w:rPr>
      <w:kern w:val="0"/>
      <w:sz w:val="24"/>
    </w:rPr>
  </w:style>
  <w:style w:type="paragraph" w:styleId="a4">
    <w:name w:val="Body Text"/>
    <w:basedOn w:val="a"/>
    <w:link w:val="a5"/>
    <w:uiPriority w:val="99"/>
    <w:unhideWhenUsed/>
    <w:pPr>
      <w:spacing w:after="120"/>
    </w:pPr>
  </w:style>
  <w:style w:type="character" w:customStyle="1" w:styleId="a5">
    <w:name w:val="正文文本 字符"/>
    <w:link w:val="a4"/>
    <w:uiPriority w:val="99"/>
    <w:rPr>
      <w:kern w:val="2"/>
      <w:sz w:val="21"/>
    </w:rPr>
  </w:style>
  <w:style w:type="paragraph" w:styleId="21">
    <w:name w:val="List 2"/>
    <w:basedOn w:val="a"/>
    <w:uiPriority w:val="99"/>
    <w:unhideWhenUsed/>
    <w:pPr>
      <w:ind w:left="840" w:hanging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Body Text Indent 3"/>
    <w:basedOn w:val="a"/>
    <w:qFormat/>
    <w:pPr>
      <w:widowControl/>
      <w:spacing w:after="120"/>
      <w:ind w:leftChars="200" w:left="420"/>
      <w:jc w:val="left"/>
    </w:pPr>
    <w:rPr>
      <w:rFonts w:ascii="Book Antiqua" w:hAnsi="Book Antiqua"/>
      <w:sz w:val="16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Title"/>
    <w:basedOn w:val="a"/>
    <w:link w:val="aa"/>
    <w:uiPriority w:val="10"/>
    <w:qFormat/>
    <w:pPr>
      <w:autoSpaceDE w:val="0"/>
      <w:autoSpaceDN w:val="0"/>
      <w:spacing w:before="49"/>
      <w:ind w:left="100"/>
      <w:jc w:val="left"/>
    </w:pPr>
    <w:rPr>
      <w:rFonts w:ascii="宋体" w:hAnsi="宋体" w:cs="宋体"/>
      <w:kern w:val="0"/>
      <w:sz w:val="36"/>
      <w:szCs w:val="36"/>
      <w:lang w:eastAsia="en-US"/>
    </w:rPr>
  </w:style>
  <w:style w:type="character" w:customStyle="1" w:styleId="aa">
    <w:name w:val="标题 字符"/>
    <w:link w:val="a9"/>
    <w:uiPriority w:val="10"/>
    <w:rPr>
      <w:rFonts w:ascii="宋体" w:hAnsi="宋体" w:cs="宋体"/>
      <w:sz w:val="36"/>
      <w:szCs w:val="36"/>
      <w:lang w:eastAsia="en-US"/>
    </w:rPr>
  </w:style>
  <w:style w:type="character" w:styleId="ab">
    <w:name w:val="Strong"/>
    <w:uiPriority w:val="22"/>
    <w:qFormat/>
    <w:rPr>
      <w:b/>
      <w:bCs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Style2">
    <w:name w:val="_Style 2"/>
    <w:next w:val="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paragraph" w:styleId="ac">
    <w:name w:val="List Paragraph"/>
    <w:next w:val="21"/>
    <w:qFormat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customStyle="1" w:styleId="Style1">
    <w:name w:val="_Style 1"/>
    <w:next w:val="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1320</Words>
  <Characters>1888</Characters>
  <Application>Microsoft Office Word</Application>
  <DocSecurity>0</DocSecurity>
  <PresentationFormat/>
  <Lines>111</Lines>
  <Paragraphs>128</Paragraphs>
  <Slides>0</Slides>
  <Notes>0</Notes>
  <HiddenSlides>0</HiddenSlides>
  <MMClips>0</MMClips>
  <ScaleCrop>false</ScaleCrop>
  <Manager/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杨雄-Java后端开发-个人简历</dc:title>
  <dc:subject>Java后端开发</dc:subject>
  <dc:creator>杨雄</dc:creator>
  <cp:keywords/>
  <dc:description/>
  <cp:lastModifiedBy>xiong yang</cp:lastModifiedBy>
  <cp:revision>28</cp:revision>
  <dcterms:created xsi:type="dcterms:W3CDTF">2026-10-10T04:25:00Z</dcterms:created>
  <dcterms:modified xsi:type="dcterms:W3CDTF">2026-10-12T03:12:00Z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RubyTemplateID">
    <vt:lpwstr>4</vt:lpwstr>
  </property>
  <property fmtid="{D5CDD505-2E9C-101B-9397-08002B2CF9AE}" pid="4" name="ICV">
    <vt:lpwstr>B197DC565939F1113001E369284AF85B_43</vt:lpwstr>
  </property>
  <property fmtid="{D5CDD505-2E9C-101B-9397-08002B2CF9AE}" pid="5" name="KSOTemplateDocerSaveRecord">
    <vt:lpwstr>eyJoZGlkIjoiNzVhMDE2Mjc1OGE1MGUzOTQwYzEzZDAxN2IyYzMwYmQiLCJ1c2VySWQiOiIxNjY3ODE5MTU5In0=</vt:lpwstr>
  </property>
</Properties>
</file>