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22282" w14:textId="60053B61" w:rsidR="004431F4" w:rsidRDefault="00952F84" w:rsidP="00952F84">
      <w:pPr>
        <w:jc w:val="center"/>
        <w:rPr>
          <w:rFonts w:ascii="黑体" w:eastAsia="黑体" w:hAnsi="黑体"/>
          <w:b/>
          <w:sz w:val="32"/>
          <w:szCs w:val="32"/>
        </w:rPr>
      </w:pPr>
      <w:r w:rsidRPr="00952F84">
        <w:rPr>
          <w:rFonts w:ascii="黑体" w:eastAsia="黑体" w:hAnsi="黑体" w:hint="eastAsia"/>
          <w:b/>
          <w:sz w:val="32"/>
          <w:szCs w:val="32"/>
        </w:rPr>
        <w:t>非独生子女赡养老人个税分摊协议</w:t>
      </w:r>
    </w:p>
    <w:p w14:paraId="4898CD17" w14:textId="5AFA5C17" w:rsidR="009B73D1" w:rsidRDefault="009B73D1" w:rsidP="00952F84">
      <w:pPr>
        <w:rPr>
          <w:rFonts w:eastAsiaTheme="minorHAnsi"/>
          <w:b/>
          <w:szCs w:val="21"/>
        </w:rPr>
      </w:pPr>
      <w:r>
        <w:rPr>
          <w:rFonts w:eastAsiaTheme="minorHAnsi" w:hint="eastAsia"/>
          <w:b/>
          <w:szCs w:val="21"/>
        </w:rPr>
        <w:t xml:space="preserve">甲方：杨新强（身份证号：） </w:t>
      </w:r>
    </w:p>
    <w:p w14:paraId="667014E8" w14:textId="77777777" w:rsidR="009B73D1" w:rsidRDefault="009B73D1" w:rsidP="009B73D1">
      <w:pPr>
        <w:rPr>
          <w:rFonts w:eastAsiaTheme="minorHAnsi"/>
          <w:b/>
          <w:szCs w:val="21"/>
        </w:rPr>
      </w:pPr>
      <w:r>
        <w:rPr>
          <w:rFonts w:eastAsiaTheme="minorHAnsi" w:hint="eastAsia"/>
          <w:b/>
          <w:szCs w:val="21"/>
        </w:rPr>
        <w:t xml:space="preserve">乙方：杨新君 </w:t>
      </w:r>
      <w:r>
        <w:rPr>
          <w:rFonts w:eastAsiaTheme="minorHAnsi" w:hint="eastAsia"/>
          <w:b/>
          <w:szCs w:val="21"/>
        </w:rPr>
        <w:t xml:space="preserve">（身份证号：） </w:t>
      </w:r>
    </w:p>
    <w:p w14:paraId="474E0841" w14:textId="597C5620" w:rsidR="009B73D1" w:rsidRPr="009B73D1" w:rsidRDefault="009B73D1" w:rsidP="00952F84">
      <w:pPr>
        <w:rPr>
          <w:rFonts w:eastAsiaTheme="minorHAnsi" w:hint="eastAsia"/>
          <w:b/>
          <w:szCs w:val="21"/>
        </w:rPr>
      </w:pPr>
      <w:bookmarkStart w:id="0" w:name="_GoBack"/>
      <w:bookmarkEnd w:id="0"/>
    </w:p>
    <w:p w14:paraId="49058BA4" w14:textId="77777777" w:rsidR="009B73D1" w:rsidRPr="00952F84" w:rsidRDefault="009B73D1" w:rsidP="00952F84">
      <w:pPr>
        <w:rPr>
          <w:rFonts w:eastAsiaTheme="minorHAnsi" w:hint="eastAsia"/>
          <w:b/>
          <w:szCs w:val="21"/>
        </w:rPr>
      </w:pPr>
    </w:p>
    <w:sectPr w:rsidR="009B73D1" w:rsidRPr="00952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8E"/>
    <w:rsid w:val="004431F4"/>
    <w:rsid w:val="005F2897"/>
    <w:rsid w:val="00952F84"/>
    <w:rsid w:val="009B73D1"/>
    <w:rsid w:val="00C2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9508"/>
  <w15:chartTrackingRefBased/>
  <w15:docId w15:val="{5A1F1A19-2EC6-47B0-86A8-FB8A76A8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2018-12-30T13:14:00Z</dcterms:created>
  <dcterms:modified xsi:type="dcterms:W3CDTF">2018-12-30T13:31:00Z</dcterms:modified>
</cp:coreProperties>
</file>