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D27" w:rsidRPr="00277CDE" w:rsidRDefault="00465D27">
      <w:pPr>
        <w:rPr>
          <w:rFonts w:ascii="华文楷体" w:eastAsia="华文楷体" w:hAnsi="华文楷体"/>
          <w:sz w:val="24"/>
          <w:szCs w:val="24"/>
        </w:rPr>
      </w:pPr>
    </w:p>
    <w:p w:rsidR="000D3B32" w:rsidRPr="00277CDE" w:rsidRDefault="000D3B32">
      <w:pPr>
        <w:rPr>
          <w:rFonts w:ascii="华文楷体" w:eastAsia="华文楷体" w:hAnsi="华文楷体" w:cs="Helvetica"/>
          <w:color w:val="333333"/>
          <w:sz w:val="24"/>
          <w:szCs w:val="24"/>
          <w:shd w:val="clear" w:color="auto" w:fill="FFFFFF"/>
        </w:rPr>
      </w:pPr>
      <w:r w:rsidRPr="00277CDE">
        <w:rPr>
          <w:rFonts w:ascii="华文楷体" w:eastAsia="华文楷体" w:hAnsi="华文楷体" w:cs="Helvetica" w:hint="eastAsia"/>
          <w:color w:val="333333"/>
          <w:sz w:val="24"/>
          <w:szCs w:val="24"/>
          <w:shd w:val="clear" w:color="auto" w:fill="FFFFFF"/>
        </w:rPr>
        <w:t>C# string 字符串的前面可以加 @（称作"逐字字符串"）将转义字符（\）当作普通字符对待</w:t>
      </w:r>
      <w:r w:rsidR="00B8504D" w:rsidRPr="00277CDE">
        <w:rPr>
          <w:rFonts w:ascii="华文楷体" w:eastAsia="华文楷体" w:hAnsi="华文楷体" w:cs="Helvetica" w:hint="eastAsia"/>
          <w:color w:val="333333"/>
          <w:sz w:val="24"/>
          <w:szCs w:val="24"/>
          <w:shd w:val="clear" w:color="auto" w:fill="FFFFFF"/>
        </w:rPr>
        <w:t>。</w:t>
      </w:r>
    </w:p>
    <w:p w:rsidR="00B8504D" w:rsidRPr="00B8504D" w:rsidRDefault="00B8504D" w:rsidP="00B8504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华文楷体" w:eastAsia="华文楷体" w:hAnsi="华文楷体" w:cs="Consolas"/>
          <w:color w:val="333333"/>
          <w:kern w:val="0"/>
          <w:sz w:val="24"/>
          <w:szCs w:val="24"/>
        </w:rPr>
      </w:pPr>
      <w:r w:rsidRPr="00277CDE">
        <w:rPr>
          <w:rFonts w:ascii="华文楷体" w:eastAsia="华文楷体" w:hAnsi="华文楷体" w:cs="Consolas" w:hint="eastAsia"/>
          <w:color w:val="000088"/>
          <w:kern w:val="0"/>
          <w:sz w:val="24"/>
          <w:szCs w:val="24"/>
          <w:bdr w:val="none" w:sz="0" w:space="0" w:color="auto" w:frame="1"/>
        </w:rPr>
        <w:t>string</w:t>
      </w:r>
      <w:r w:rsidRPr="00277CDE">
        <w:rPr>
          <w:rFonts w:ascii="华文楷体" w:eastAsia="华文楷体" w:hAnsi="华文楷体" w:cs="Consolas" w:hint="eastAsia"/>
          <w:color w:val="000000"/>
          <w:kern w:val="0"/>
          <w:sz w:val="24"/>
          <w:szCs w:val="24"/>
          <w:bdr w:val="none" w:sz="0" w:space="0" w:color="auto" w:frame="1"/>
        </w:rPr>
        <w:t xml:space="preserve"> </w:t>
      </w:r>
      <w:proofErr w:type="spellStart"/>
      <w:r w:rsidRPr="00277CDE">
        <w:rPr>
          <w:rFonts w:ascii="华文楷体" w:eastAsia="华文楷体" w:hAnsi="华文楷体" w:cs="Consolas" w:hint="eastAsia"/>
          <w:color w:val="000000"/>
          <w:kern w:val="0"/>
          <w:sz w:val="24"/>
          <w:szCs w:val="24"/>
          <w:bdr w:val="none" w:sz="0" w:space="0" w:color="auto" w:frame="1"/>
        </w:rPr>
        <w:t>str</w:t>
      </w:r>
      <w:proofErr w:type="spellEnd"/>
      <w:r w:rsidRPr="00277CDE">
        <w:rPr>
          <w:rFonts w:ascii="华文楷体" w:eastAsia="华文楷体" w:hAnsi="华文楷体" w:cs="Consolas" w:hint="eastAsia"/>
          <w:color w:val="000000"/>
          <w:kern w:val="0"/>
          <w:sz w:val="24"/>
          <w:szCs w:val="24"/>
          <w:bdr w:val="none" w:sz="0" w:space="0" w:color="auto" w:frame="1"/>
        </w:rPr>
        <w:t xml:space="preserve"> </w:t>
      </w:r>
      <w:r w:rsidRPr="00277CDE">
        <w:rPr>
          <w:rFonts w:ascii="华文楷体" w:eastAsia="华文楷体" w:hAnsi="华文楷体" w:cs="Consolas" w:hint="eastAsia"/>
          <w:color w:val="666600"/>
          <w:kern w:val="0"/>
          <w:sz w:val="24"/>
          <w:szCs w:val="24"/>
          <w:bdr w:val="none" w:sz="0" w:space="0" w:color="auto" w:frame="1"/>
        </w:rPr>
        <w:t>=</w:t>
      </w:r>
      <w:r w:rsidRPr="00277CDE">
        <w:rPr>
          <w:rFonts w:ascii="华文楷体" w:eastAsia="华文楷体" w:hAnsi="华文楷体" w:cs="Consolas" w:hint="eastAsia"/>
          <w:color w:val="000000"/>
          <w:kern w:val="0"/>
          <w:sz w:val="24"/>
          <w:szCs w:val="24"/>
          <w:bdr w:val="none" w:sz="0" w:space="0" w:color="auto" w:frame="1"/>
        </w:rPr>
        <w:t xml:space="preserve"> </w:t>
      </w:r>
      <w:r w:rsidRPr="00277CDE">
        <w:rPr>
          <w:rFonts w:ascii="华文楷体" w:eastAsia="华文楷体" w:hAnsi="华文楷体" w:cs="Consolas" w:hint="eastAsia"/>
          <w:color w:val="666600"/>
          <w:kern w:val="0"/>
          <w:sz w:val="24"/>
          <w:szCs w:val="24"/>
          <w:bdr w:val="none" w:sz="0" w:space="0" w:color="auto" w:frame="1"/>
        </w:rPr>
        <w:t>@</w:t>
      </w:r>
      <w:r w:rsidRPr="00277CDE">
        <w:rPr>
          <w:rFonts w:ascii="华文楷体" w:eastAsia="华文楷体" w:hAnsi="华文楷体" w:cs="Consolas" w:hint="eastAsia"/>
          <w:color w:val="008800"/>
          <w:kern w:val="0"/>
          <w:sz w:val="24"/>
          <w:szCs w:val="24"/>
          <w:bdr w:val="none" w:sz="0" w:space="0" w:color="auto" w:frame="1"/>
        </w:rPr>
        <w:t>"C:\Windows"</w:t>
      </w:r>
      <w:r w:rsidRPr="00277CDE">
        <w:rPr>
          <w:rFonts w:ascii="华文楷体" w:eastAsia="华文楷体" w:hAnsi="华文楷体" w:cs="Consolas" w:hint="eastAsia"/>
          <w:color w:val="666600"/>
          <w:kern w:val="0"/>
          <w:sz w:val="24"/>
          <w:szCs w:val="24"/>
          <w:bdr w:val="none" w:sz="0" w:space="0" w:color="auto" w:frame="1"/>
        </w:rPr>
        <w:t>;</w:t>
      </w:r>
    </w:p>
    <w:p w:rsidR="00B8504D" w:rsidRPr="00B8504D" w:rsidRDefault="00B8504D" w:rsidP="00B8504D">
      <w:pPr>
        <w:widowControl/>
        <w:shd w:val="clear" w:color="auto" w:fill="FFFFFF"/>
        <w:wordWrap w:val="0"/>
        <w:spacing w:line="480" w:lineRule="atLeast"/>
        <w:jc w:val="left"/>
        <w:rPr>
          <w:rFonts w:ascii="华文楷体" w:eastAsia="华文楷体" w:hAnsi="华文楷体" w:cs="Helvetica"/>
          <w:color w:val="333333"/>
          <w:kern w:val="0"/>
          <w:sz w:val="24"/>
          <w:szCs w:val="24"/>
        </w:rPr>
      </w:pPr>
      <w:r w:rsidRPr="00B8504D">
        <w:rPr>
          <w:rFonts w:ascii="华文楷体" w:eastAsia="华文楷体" w:hAnsi="华文楷体" w:cs="Helvetica" w:hint="eastAsia"/>
          <w:color w:val="333333"/>
          <w:kern w:val="0"/>
          <w:sz w:val="24"/>
          <w:szCs w:val="24"/>
        </w:rPr>
        <w:t>等价于：</w:t>
      </w:r>
    </w:p>
    <w:p w:rsidR="00B8504D" w:rsidRPr="00B8504D" w:rsidRDefault="00B8504D" w:rsidP="00B8504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华文楷体" w:eastAsia="华文楷体" w:hAnsi="华文楷体" w:cs="Consolas"/>
          <w:color w:val="333333"/>
          <w:kern w:val="0"/>
          <w:sz w:val="24"/>
          <w:szCs w:val="24"/>
        </w:rPr>
      </w:pPr>
      <w:r w:rsidRPr="00277CDE">
        <w:rPr>
          <w:rFonts w:ascii="华文楷体" w:eastAsia="华文楷体" w:hAnsi="华文楷体" w:cs="Consolas" w:hint="eastAsia"/>
          <w:color w:val="000088"/>
          <w:kern w:val="0"/>
          <w:sz w:val="24"/>
          <w:szCs w:val="24"/>
          <w:bdr w:val="none" w:sz="0" w:space="0" w:color="auto" w:frame="1"/>
        </w:rPr>
        <w:t>string</w:t>
      </w:r>
      <w:r w:rsidRPr="00277CDE">
        <w:rPr>
          <w:rFonts w:ascii="华文楷体" w:eastAsia="华文楷体" w:hAnsi="华文楷体" w:cs="Consolas" w:hint="eastAsia"/>
          <w:color w:val="000000"/>
          <w:kern w:val="0"/>
          <w:sz w:val="24"/>
          <w:szCs w:val="24"/>
          <w:bdr w:val="none" w:sz="0" w:space="0" w:color="auto" w:frame="1"/>
        </w:rPr>
        <w:t xml:space="preserve"> </w:t>
      </w:r>
      <w:proofErr w:type="spellStart"/>
      <w:r w:rsidRPr="00277CDE">
        <w:rPr>
          <w:rFonts w:ascii="华文楷体" w:eastAsia="华文楷体" w:hAnsi="华文楷体" w:cs="Consolas" w:hint="eastAsia"/>
          <w:color w:val="000000"/>
          <w:kern w:val="0"/>
          <w:sz w:val="24"/>
          <w:szCs w:val="24"/>
          <w:bdr w:val="none" w:sz="0" w:space="0" w:color="auto" w:frame="1"/>
        </w:rPr>
        <w:t>str</w:t>
      </w:r>
      <w:proofErr w:type="spellEnd"/>
      <w:r w:rsidRPr="00277CDE">
        <w:rPr>
          <w:rFonts w:ascii="华文楷体" w:eastAsia="华文楷体" w:hAnsi="华文楷体" w:cs="Consolas" w:hint="eastAsia"/>
          <w:color w:val="000000"/>
          <w:kern w:val="0"/>
          <w:sz w:val="24"/>
          <w:szCs w:val="24"/>
          <w:bdr w:val="none" w:sz="0" w:space="0" w:color="auto" w:frame="1"/>
        </w:rPr>
        <w:t xml:space="preserve"> </w:t>
      </w:r>
      <w:r w:rsidRPr="00277CDE">
        <w:rPr>
          <w:rFonts w:ascii="华文楷体" w:eastAsia="华文楷体" w:hAnsi="华文楷体" w:cs="Consolas" w:hint="eastAsia"/>
          <w:color w:val="666600"/>
          <w:kern w:val="0"/>
          <w:sz w:val="24"/>
          <w:szCs w:val="24"/>
          <w:bdr w:val="none" w:sz="0" w:space="0" w:color="auto" w:frame="1"/>
        </w:rPr>
        <w:t>=</w:t>
      </w:r>
      <w:r w:rsidRPr="00277CDE">
        <w:rPr>
          <w:rFonts w:ascii="华文楷体" w:eastAsia="华文楷体" w:hAnsi="华文楷体" w:cs="Consolas" w:hint="eastAsia"/>
          <w:color w:val="000000"/>
          <w:kern w:val="0"/>
          <w:sz w:val="24"/>
          <w:szCs w:val="24"/>
          <w:bdr w:val="none" w:sz="0" w:space="0" w:color="auto" w:frame="1"/>
        </w:rPr>
        <w:t xml:space="preserve"> </w:t>
      </w:r>
      <w:r w:rsidRPr="00277CDE">
        <w:rPr>
          <w:rFonts w:ascii="华文楷体" w:eastAsia="华文楷体" w:hAnsi="华文楷体" w:cs="Consolas" w:hint="eastAsia"/>
          <w:color w:val="008800"/>
          <w:kern w:val="0"/>
          <w:sz w:val="24"/>
          <w:szCs w:val="24"/>
          <w:bdr w:val="none" w:sz="0" w:space="0" w:color="auto" w:frame="1"/>
        </w:rPr>
        <w:t>"C:\\Windows"</w:t>
      </w:r>
      <w:r w:rsidRPr="00277CDE">
        <w:rPr>
          <w:rFonts w:ascii="华文楷体" w:eastAsia="华文楷体" w:hAnsi="华文楷体" w:cs="Consolas" w:hint="eastAsia"/>
          <w:color w:val="666600"/>
          <w:kern w:val="0"/>
          <w:sz w:val="24"/>
          <w:szCs w:val="24"/>
          <w:bdr w:val="none" w:sz="0" w:space="0" w:color="auto" w:frame="1"/>
        </w:rPr>
        <w:t>;</w:t>
      </w:r>
    </w:p>
    <w:p w:rsidR="00B8504D" w:rsidRPr="00277CDE" w:rsidRDefault="00B8504D">
      <w:pPr>
        <w:rPr>
          <w:rFonts w:ascii="华文楷体" w:eastAsia="华文楷体" w:hAnsi="华文楷体"/>
          <w:sz w:val="24"/>
          <w:szCs w:val="24"/>
        </w:rPr>
      </w:pPr>
    </w:p>
    <w:p w:rsidR="00C1522E" w:rsidRPr="00C1522E" w:rsidRDefault="00C1522E" w:rsidP="00C1522E">
      <w:pPr>
        <w:widowControl/>
        <w:shd w:val="clear" w:color="auto" w:fill="FFFFFF"/>
        <w:wordWrap w:val="0"/>
        <w:spacing w:line="480" w:lineRule="atLeast"/>
        <w:jc w:val="left"/>
        <w:rPr>
          <w:rFonts w:ascii="华文楷体" w:eastAsia="华文楷体" w:hAnsi="华文楷体" w:cs="Helvetica"/>
          <w:color w:val="333333"/>
          <w:kern w:val="0"/>
          <w:sz w:val="24"/>
          <w:szCs w:val="24"/>
        </w:rPr>
      </w:pPr>
      <w:r w:rsidRPr="00C1522E">
        <w:rPr>
          <w:rFonts w:ascii="华文楷体" w:eastAsia="华文楷体" w:hAnsi="华文楷体" w:cs="Helvetica" w:hint="eastAsia"/>
          <w:color w:val="333333"/>
          <w:kern w:val="0"/>
          <w:sz w:val="24"/>
          <w:szCs w:val="24"/>
        </w:rPr>
        <w:t>类型转换从根本上说是类型铸造，或者说是把数据从一种类型转换为另一种类型。在 C# 中，类型铸造有两种形式：</w:t>
      </w:r>
    </w:p>
    <w:p w:rsidR="00C1522E" w:rsidRPr="00C1522E" w:rsidRDefault="00C1522E" w:rsidP="00C1522E">
      <w:pPr>
        <w:widowControl/>
        <w:numPr>
          <w:ilvl w:val="0"/>
          <w:numId w:val="1"/>
        </w:numPr>
        <w:shd w:val="clear" w:color="auto" w:fill="FFFFFF"/>
        <w:wordWrap w:val="0"/>
        <w:spacing w:after="240" w:line="360" w:lineRule="atLeast"/>
        <w:ind w:left="240"/>
        <w:jc w:val="left"/>
        <w:rPr>
          <w:rFonts w:ascii="华文楷体" w:eastAsia="华文楷体" w:hAnsi="华文楷体" w:cs="Helvetica"/>
          <w:color w:val="333333"/>
          <w:kern w:val="0"/>
          <w:sz w:val="24"/>
          <w:szCs w:val="24"/>
        </w:rPr>
      </w:pPr>
      <w:r w:rsidRPr="00C1522E">
        <w:rPr>
          <w:rFonts w:ascii="华文楷体" w:eastAsia="华文楷体" w:hAnsi="华文楷体" w:cs="Helvetica" w:hint="eastAsia"/>
          <w:b/>
          <w:bCs/>
          <w:color w:val="333333"/>
          <w:kern w:val="0"/>
          <w:sz w:val="24"/>
          <w:szCs w:val="24"/>
        </w:rPr>
        <w:t>隐式类型转换</w:t>
      </w:r>
      <w:r w:rsidRPr="00C1522E">
        <w:rPr>
          <w:rFonts w:ascii="华文楷体" w:eastAsia="华文楷体" w:hAnsi="华文楷体" w:cs="Helvetica" w:hint="eastAsia"/>
          <w:color w:val="333333"/>
          <w:kern w:val="0"/>
          <w:sz w:val="24"/>
          <w:szCs w:val="24"/>
        </w:rPr>
        <w:t xml:space="preserve"> - 这些转换是 C# 默认的以安全方式进行的转换, </w:t>
      </w:r>
      <w:r w:rsidRPr="00C1522E">
        <w:rPr>
          <w:rFonts w:ascii="华文楷体" w:eastAsia="华文楷体" w:hAnsi="华文楷体" w:cs="Helvetica" w:hint="eastAsia"/>
          <w:color w:val="333333"/>
          <w:kern w:val="0"/>
          <w:sz w:val="24"/>
          <w:szCs w:val="24"/>
          <w:highlight w:val="yellow"/>
        </w:rPr>
        <w:t>不会导致数据丢失</w:t>
      </w:r>
      <w:r w:rsidRPr="00C1522E">
        <w:rPr>
          <w:rFonts w:ascii="华文楷体" w:eastAsia="华文楷体" w:hAnsi="华文楷体" w:cs="Helvetica" w:hint="eastAsia"/>
          <w:color w:val="333333"/>
          <w:kern w:val="0"/>
          <w:sz w:val="24"/>
          <w:szCs w:val="24"/>
        </w:rPr>
        <w:t>。例如，从小的整数类型转换为大的整数类型，从派生类转换为基类。</w:t>
      </w:r>
    </w:p>
    <w:p w:rsidR="00C1522E" w:rsidRPr="00C1522E" w:rsidRDefault="00C1522E" w:rsidP="00C1522E">
      <w:pPr>
        <w:widowControl/>
        <w:numPr>
          <w:ilvl w:val="0"/>
          <w:numId w:val="1"/>
        </w:numPr>
        <w:shd w:val="clear" w:color="auto" w:fill="FFFFFF"/>
        <w:wordWrap w:val="0"/>
        <w:spacing w:after="240" w:line="360" w:lineRule="atLeast"/>
        <w:ind w:left="240"/>
        <w:jc w:val="left"/>
        <w:rPr>
          <w:rFonts w:ascii="华文楷体" w:eastAsia="华文楷体" w:hAnsi="华文楷体" w:cs="Helvetica"/>
          <w:color w:val="333333"/>
          <w:kern w:val="0"/>
          <w:sz w:val="24"/>
          <w:szCs w:val="24"/>
          <w:highlight w:val="yellow"/>
        </w:rPr>
      </w:pPr>
      <w:r w:rsidRPr="00C1522E">
        <w:rPr>
          <w:rFonts w:ascii="华文楷体" w:eastAsia="华文楷体" w:hAnsi="华文楷体" w:cs="Helvetica" w:hint="eastAsia"/>
          <w:b/>
          <w:bCs/>
          <w:color w:val="333333"/>
          <w:kern w:val="0"/>
          <w:sz w:val="24"/>
          <w:szCs w:val="24"/>
        </w:rPr>
        <w:t>显式类型转换</w:t>
      </w:r>
      <w:r w:rsidRPr="00C1522E">
        <w:rPr>
          <w:rFonts w:ascii="华文楷体" w:eastAsia="华文楷体" w:hAnsi="华文楷体" w:cs="Helvetica" w:hint="eastAsia"/>
          <w:color w:val="333333"/>
          <w:kern w:val="0"/>
          <w:sz w:val="24"/>
          <w:szCs w:val="24"/>
        </w:rPr>
        <w:t> - 显式类型转换，即强制类型转换。显式转换需要强制转换运算符，而且</w:t>
      </w:r>
      <w:r w:rsidRPr="00C1522E">
        <w:rPr>
          <w:rFonts w:ascii="华文楷体" w:eastAsia="华文楷体" w:hAnsi="华文楷体" w:cs="Helvetica" w:hint="eastAsia"/>
          <w:color w:val="333333"/>
          <w:kern w:val="0"/>
          <w:sz w:val="24"/>
          <w:szCs w:val="24"/>
          <w:highlight w:val="yellow"/>
        </w:rPr>
        <w:t>强制转换会造成数据丢失。</w:t>
      </w:r>
    </w:p>
    <w:p w:rsidR="00B8504D" w:rsidRPr="00277CDE" w:rsidRDefault="00277CDE">
      <w:pPr>
        <w:rPr>
          <w:rFonts w:ascii="华文楷体" w:eastAsia="华文楷体" w:hAnsi="华文楷体"/>
          <w:b/>
          <w:sz w:val="24"/>
          <w:szCs w:val="24"/>
        </w:rPr>
      </w:pPr>
      <w:r w:rsidRPr="00277CDE">
        <w:rPr>
          <w:rFonts w:ascii="华文楷体" w:eastAsia="华文楷体" w:hAnsi="华文楷体" w:hint="eastAsia"/>
          <w:b/>
          <w:sz w:val="24"/>
          <w:szCs w:val="24"/>
        </w:rPr>
        <w:t>C#类型转换方法</w:t>
      </w:r>
    </w:p>
    <w:p w:rsidR="00277CDE" w:rsidRDefault="00277CDE">
      <w:pPr>
        <w:rPr>
          <w:rFonts w:ascii="华文楷体" w:eastAsia="华文楷体" w:hAnsi="华文楷体"/>
          <w:sz w:val="24"/>
          <w:szCs w:val="24"/>
        </w:rPr>
      </w:pPr>
      <w:r>
        <w:rPr>
          <w:rFonts w:ascii="华文楷体" w:eastAsia="华文楷体" w:hAnsi="华文楷体" w:hint="eastAsia"/>
          <w:sz w:val="24"/>
          <w:szCs w:val="24"/>
        </w:rPr>
        <w:t>T</w:t>
      </w:r>
      <w:r>
        <w:rPr>
          <w:rFonts w:ascii="华文楷体" w:eastAsia="华文楷体" w:hAnsi="华文楷体"/>
          <w:sz w:val="24"/>
          <w:szCs w:val="24"/>
        </w:rPr>
        <w:t>oBoolean,ToByte,Tochar,ToDateTime,ToDecimal,ToDouble,ToInt16,ToInt32,ToInt64,ToSbyte,ToSingle(</w:t>
      </w:r>
      <w:r>
        <w:rPr>
          <w:rFonts w:ascii="华文楷体" w:eastAsia="华文楷体" w:hAnsi="华文楷体" w:hint="eastAsia"/>
          <w:sz w:val="24"/>
          <w:szCs w:val="24"/>
        </w:rPr>
        <w:t>小浮点数类型</w:t>
      </w:r>
      <w:r>
        <w:rPr>
          <w:rFonts w:ascii="华文楷体" w:eastAsia="华文楷体" w:hAnsi="华文楷体"/>
          <w:sz w:val="24"/>
          <w:szCs w:val="24"/>
        </w:rPr>
        <w:t>),</w:t>
      </w:r>
      <w:proofErr w:type="spellStart"/>
      <w:r>
        <w:rPr>
          <w:rFonts w:ascii="华文楷体" w:eastAsia="华文楷体" w:hAnsi="华文楷体"/>
          <w:sz w:val="24"/>
          <w:szCs w:val="24"/>
        </w:rPr>
        <w:t>ToString,ToType</w:t>
      </w:r>
      <w:proofErr w:type="spellEnd"/>
      <w:r>
        <w:rPr>
          <w:rFonts w:ascii="华文楷体" w:eastAsia="华文楷体" w:hAnsi="华文楷体"/>
          <w:sz w:val="24"/>
          <w:szCs w:val="24"/>
        </w:rPr>
        <w:t>(</w:t>
      </w:r>
      <w:r>
        <w:rPr>
          <w:rFonts w:ascii="华文楷体" w:eastAsia="华文楷体" w:hAnsi="华文楷体" w:hint="eastAsia"/>
          <w:sz w:val="24"/>
          <w:szCs w:val="24"/>
        </w:rPr>
        <w:t>转化成指定类型</w:t>
      </w:r>
      <w:r>
        <w:rPr>
          <w:rFonts w:ascii="华文楷体" w:eastAsia="华文楷体" w:hAnsi="华文楷体"/>
          <w:sz w:val="24"/>
          <w:szCs w:val="24"/>
        </w:rPr>
        <w:t>),ToUInt16,ToUInt32,ToUInt64</w:t>
      </w:r>
      <w:r>
        <w:rPr>
          <w:rFonts w:ascii="华文楷体" w:eastAsia="华文楷体" w:hAnsi="华文楷体" w:hint="eastAsia"/>
          <w:sz w:val="24"/>
          <w:szCs w:val="24"/>
        </w:rPr>
        <w:t>。</w:t>
      </w:r>
    </w:p>
    <w:p w:rsidR="001D774D" w:rsidRDefault="001D774D">
      <w:pPr>
        <w:rPr>
          <w:rFonts w:ascii="华文楷体" w:eastAsia="华文楷体" w:hAnsi="华文楷体"/>
          <w:sz w:val="24"/>
          <w:szCs w:val="24"/>
        </w:rPr>
      </w:pPr>
    </w:p>
    <w:p w:rsidR="001D774D" w:rsidRDefault="001D774D" w:rsidP="001D774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66600"/>
          <w:kern w:val="0"/>
          <w:sz w:val="18"/>
          <w:szCs w:val="18"/>
          <w:bdr w:val="none" w:sz="0" w:space="0" w:color="auto" w:frame="1"/>
        </w:rPr>
      </w:pPr>
      <w:proofErr w:type="spellStart"/>
      <w:proofErr w:type="gramStart"/>
      <w:r w:rsidRPr="001D774D">
        <w:rPr>
          <w:rFonts w:ascii="Consolas" w:eastAsia="宋体" w:hAnsi="Consolas" w:cs="Consolas"/>
          <w:color w:val="000088"/>
          <w:kern w:val="0"/>
          <w:sz w:val="18"/>
          <w:szCs w:val="18"/>
          <w:bdr w:val="none" w:sz="0" w:space="0" w:color="auto" w:frame="1"/>
        </w:rPr>
        <w:t>int</w:t>
      </w:r>
      <w:r w:rsidRPr="001D774D">
        <w:rPr>
          <w:rFonts w:ascii="Consolas" w:eastAsia="宋体" w:hAnsi="Consolas" w:cs="Consolas"/>
          <w:color w:val="666600"/>
          <w:kern w:val="0"/>
          <w:sz w:val="18"/>
          <w:szCs w:val="18"/>
          <w:bdr w:val="none" w:sz="0" w:space="0" w:color="auto" w:frame="1"/>
        </w:rPr>
        <w:t>.</w:t>
      </w:r>
      <w:r w:rsidRPr="001D774D">
        <w:rPr>
          <w:rFonts w:ascii="Consolas" w:eastAsia="宋体" w:hAnsi="Consolas" w:cs="Consolas"/>
          <w:color w:val="660066"/>
          <w:kern w:val="0"/>
          <w:sz w:val="18"/>
          <w:szCs w:val="18"/>
          <w:bdr w:val="none" w:sz="0" w:space="0" w:color="auto" w:frame="1"/>
        </w:rPr>
        <w:t>TryParse</w:t>
      </w:r>
      <w:proofErr w:type="spellEnd"/>
      <w:proofErr w:type="gramEnd"/>
      <w:r w:rsidRPr="001D774D">
        <w:rPr>
          <w:rFonts w:ascii="Consolas" w:eastAsia="宋体" w:hAnsi="Consolas" w:cs="Consolas"/>
          <w:color w:val="666600"/>
          <w:kern w:val="0"/>
          <w:sz w:val="18"/>
          <w:szCs w:val="18"/>
          <w:bdr w:val="none" w:sz="0" w:space="0" w:color="auto" w:frame="1"/>
        </w:rPr>
        <w:t>(</w:t>
      </w:r>
      <w:r w:rsidRPr="001D774D">
        <w:rPr>
          <w:rFonts w:ascii="Consolas" w:eastAsia="宋体" w:hAnsi="Consolas" w:cs="Consolas"/>
          <w:color w:val="000088"/>
          <w:kern w:val="0"/>
          <w:sz w:val="18"/>
          <w:szCs w:val="18"/>
          <w:bdr w:val="none" w:sz="0" w:space="0" w:color="auto" w:frame="1"/>
        </w:rPr>
        <w:t>string</w:t>
      </w:r>
      <w:r w:rsidRPr="001D774D">
        <w:rPr>
          <w:rFonts w:ascii="Consolas" w:eastAsia="宋体" w:hAnsi="Consolas" w:cs="Consolas"/>
          <w:color w:val="000000"/>
          <w:kern w:val="0"/>
          <w:sz w:val="18"/>
          <w:szCs w:val="18"/>
          <w:bdr w:val="none" w:sz="0" w:space="0" w:color="auto" w:frame="1"/>
        </w:rPr>
        <w:t xml:space="preserve"> </w:t>
      </w:r>
      <w:proofErr w:type="spellStart"/>
      <w:r w:rsidRPr="001D774D">
        <w:rPr>
          <w:rFonts w:ascii="Consolas" w:eastAsia="宋体" w:hAnsi="Consolas" w:cs="Consolas"/>
          <w:color w:val="000000"/>
          <w:kern w:val="0"/>
          <w:sz w:val="18"/>
          <w:szCs w:val="18"/>
          <w:bdr w:val="none" w:sz="0" w:space="0" w:color="auto" w:frame="1"/>
        </w:rPr>
        <w:t>s</w:t>
      </w:r>
      <w:r w:rsidRPr="001D774D">
        <w:rPr>
          <w:rFonts w:ascii="Consolas" w:eastAsia="宋体" w:hAnsi="Consolas" w:cs="Consolas"/>
          <w:color w:val="666600"/>
          <w:kern w:val="0"/>
          <w:sz w:val="18"/>
          <w:szCs w:val="18"/>
          <w:bdr w:val="none" w:sz="0" w:space="0" w:color="auto" w:frame="1"/>
        </w:rPr>
        <w:t>,</w:t>
      </w:r>
      <w:r w:rsidRPr="001D774D">
        <w:rPr>
          <w:rFonts w:ascii="Consolas" w:eastAsia="宋体" w:hAnsi="Consolas" w:cs="Consolas"/>
          <w:color w:val="000088"/>
          <w:kern w:val="0"/>
          <w:sz w:val="18"/>
          <w:szCs w:val="18"/>
          <w:bdr w:val="none" w:sz="0" w:space="0" w:color="auto" w:frame="1"/>
        </w:rPr>
        <w:t>out</w:t>
      </w:r>
      <w:proofErr w:type="spellEnd"/>
      <w:r w:rsidRPr="001D774D">
        <w:rPr>
          <w:rFonts w:ascii="Consolas" w:eastAsia="宋体" w:hAnsi="Consolas" w:cs="Consolas"/>
          <w:color w:val="000000"/>
          <w:kern w:val="0"/>
          <w:sz w:val="18"/>
          <w:szCs w:val="18"/>
          <w:bdr w:val="none" w:sz="0" w:space="0" w:color="auto" w:frame="1"/>
        </w:rPr>
        <w:t xml:space="preserve"> </w:t>
      </w:r>
      <w:proofErr w:type="spellStart"/>
      <w:r w:rsidRPr="001D774D">
        <w:rPr>
          <w:rFonts w:ascii="Consolas" w:eastAsia="宋体" w:hAnsi="Consolas" w:cs="Consolas"/>
          <w:color w:val="000088"/>
          <w:kern w:val="0"/>
          <w:sz w:val="18"/>
          <w:szCs w:val="18"/>
          <w:bdr w:val="none" w:sz="0" w:space="0" w:color="auto" w:frame="1"/>
        </w:rPr>
        <w:t>int</w:t>
      </w:r>
      <w:proofErr w:type="spellEnd"/>
      <w:r w:rsidRPr="001D774D">
        <w:rPr>
          <w:rFonts w:ascii="Consolas" w:eastAsia="宋体" w:hAnsi="Consolas" w:cs="Consolas"/>
          <w:color w:val="000000"/>
          <w:kern w:val="0"/>
          <w:sz w:val="18"/>
          <w:szCs w:val="18"/>
          <w:bdr w:val="none" w:sz="0" w:space="0" w:color="auto" w:frame="1"/>
        </w:rPr>
        <w:t xml:space="preserve"> </w:t>
      </w:r>
      <w:proofErr w:type="spellStart"/>
      <w:r w:rsidRPr="001D774D">
        <w:rPr>
          <w:rFonts w:ascii="Consolas" w:eastAsia="宋体" w:hAnsi="Consolas" w:cs="Consolas"/>
          <w:color w:val="000000"/>
          <w:kern w:val="0"/>
          <w:sz w:val="18"/>
          <w:szCs w:val="18"/>
          <w:bdr w:val="none" w:sz="0" w:space="0" w:color="auto" w:frame="1"/>
        </w:rPr>
        <w:t>i</w:t>
      </w:r>
      <w:proofErr w:type="spellEnd"/>
      <w:r w:rsidRPr="001D774D">
        <w:rPr>
          <w:rFonts w:ascii="Consolas" w:eastAsia="宋体" w:hAnsi="Consolas" w:cs="Consolas"/>
          <w:color w:val="666600"/>
          <w:kern w:val="0"/>
          <w:sz w:val="18"/>
          <w:szCs w:val="18"/>
          <w:bdr w:val="none" w:sz="0" w:space="0" w:color="auto" w:frame="1"/>
        </w:rPr>
        <w:t>)</w:t>
      </w:r>
    </w:p>
    <w:p w:rsidR="001D774D" w:rsidRPr="001D774D" w:rsidRDefault="001D774D" w:rsidP="001D774D">
      <w:pPr>
        <w:widowControl/>
        <w:shd w:val="clear" w:color="auto" w:fill="FFFFFF"/>
        <w:spacing w:before="60" w:after="60" w:line="360" w:lineRule="atLeast"/>
        <w:jc w:val="left"/>
        <w:rPr>
          <w:rFonts w:ascii="Helvetica" w:eastAsia="宋体" w:hAnsi="Helvetica" w:cs="Helvetica"/>
          <w:color w:val="333333"/>
          <w:kern w:val="0"/>
          <w:szCs w:val="21"/>
        </w:rPr>
      </w:pPr>
      <w:r w:rsidRPr="001D774D">
        <w:rPr>
          <w:rFonts w:ascii="Helvetica" w:eastAsia="宋体" w:hAnsi="Helvetica" w:cs="Helvetica"/>
          <w:color w:val="333333"/>
          <w:kern w:val="0"/>
          <w:szCs w:val="21"/>
        </w:rPr>
        <w:lastRenderedPageBreak/>
        <w:t>该方式也是将数字内容的字符串转换为</w:t>
      </w:r>
      <w:proofErr w:type="spellStart"/>
      <w:r w:rsidRPr="001D774D">
        <w:rPr>
          <w:rFonts w:ascii="Helvetica" w:eastAsia="宋体" w:hAnsi="Helvetica" w:cs="Helvetica"/>
          <w:color w:val="333333"/>
          <w:kern w:val="0"/>
          <w:szCs w:val="21"/>
        </w:rPr>
        <w:t>int</w:t>
      </w:r>
      <w:proofErr w:type="spellEnd"/>
      <w:r w:rsidRPr="001D774D">
        <w:rPr>
          <w:rFonts w:ascii="Helvetica" w:eastAsia="宋体" w:hAnsi="Helvetica" w:cs="Helvetica"/>
          <w:color w:val="333333"/>
          <w:kern w:val="0"/>
          <w:szCs w:val="21"/>
        </w:rPr>
        <w:t>类型，但是该方式比</w:t>
      </w:r>
      <w:proofErr w:type="spellStart"/>
      <w:r w:rsidRPr="001D774D">
        <w:rPr>
          <w:rFonts w:ascii="Helvetica" w:eastAsia="宋体" w:hAnsi="Helvetica" w:cs="Helvetica"/>
          <w:color w:val="333333"/>
          <w:kern w:val="0"/>
          <w:szCs w:val="21"/>
        </w:rPr>
        <w:t>int.Parse</w:t>
      </w:r>
      <w:proofErr w:type="spellEnd"/>
      <w:r w:rsidRPr="001D774D">
        <w:rPr>
          <w:rFonts w:ascii="Helvetica" w:eastAsia="宋体" w:hAnsi="Helvetica" w:cs="Helvetica"/>
          <w:color w:val="333333"/>
          <w:kern w:val="0"/>
          <w:szCs w:val="21"/>
        </w:rPr>
        <w:t xml:space="preserve">(string s) </w:t>
      </w:r>
      <w:r w:rsidRPr="001D774D">
        <w:rPr>
          <w:rFonts w:ascii="Helvetica" w:eastAsia="宋体" w:hAnsi="Helvetica" w:cs="Helvetica"/>
          <w:color w:val="333333"/>
          <w:kern w:val="0"/>
          <w:szCs w:val="21"/>
        </w:rPr>
        <w:t>好一些，它不会出现异常，最后一个参数</w:t>
      </w:r>
      <w:r w:rsidRPr="001D774D">
        <w:rPr>
          <w:rFonts w:ascii="Helvetica" w:eastAsia="宋体" w:hAnsi="Helvetica" w:cs="Helvetica"/>
          <w:color w:val="333333"/>
          <w:kern w:val="0"/>
          <w:szCs w:val="21"/>
        </w:rPr>
        <w:t>result</w:t>
      </w:r>
      <w:r w:rsidRPr="001D774D">
        <w:rPr>
          <w:rFonts w:ascii="Helvetica" w:eastAsia="宋体" w:hAnsi="Helvetica" w:cs="Helvetica"/>
          <w:color w:val="333333"/>
          <w:kern w:val="0"/>
          <w:szCs w:val="21"/>
        </w:rPr>
        <w:t>是输出值，如果转换成功则输出相应的值，转换失败则输出</w:t>
      </w:r>
      <w:r w:rsidRPr="001D774D">
        <w:rPr>
          <w:rFonts w:ascii="Helvetica" w:eastAsia="宋体" w:hAnsi="Helvetica" w:cs="Helvetica"/>
          <w:color w:val="333333"/>
          <w:kern w:val="0"/>
          <w:szCs w:val="21"/>
        </w:rPr>
        <w:t>0</w:t>
      </w:r>
      <w:r w:rsidRPr="001D774D">
        <w:rPr>
          <w:rFonts w:ascii="Helvetica" w:eastAsia="宋体" w:hAnsi="Helvetica" w:cs="Helvetica"/>
          <w:color w:val="333333"/>
          <w:kern w:val="0"/>
          <w:szCs w:val="21"/>
        </w:rPr>
        <w:t>。</w:t>
      </w:r>
    </w:p>
    <w:p w:rsidR="001D774D" w:rsidRDefault="003A2F73">
      <w:pPr>
        <w:rPr>
          <w:rFonts w:ascii="华文楷体" w:eastAsia="华文楷体" w:hAnsi="华文楷体"/>
          <w:sz w:val="24"/>
          <w:szCs w:val="24"/>
        </w:rPr>
      </w:pPr>
      <w:r>
        <w:rPr>
          <w:rFonts w:ascii="华文楷体" w:eastAsia="华文楷体" w:hAnsi="华文楷体" w:hint="eastAsia"/>
          <w:sz w:val="24"/>
          <w:szCs w:val="24"/>
        </w:rPr>
        <w:t>例子：</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3A2F73">
        <w:rPr>
          <w:rFonts w:ascii="Consolas" w:eastAsia="宋体" w:hAnsi="Consolas" w:cs="Consolas"/>
          <w:color w:val="000088"/>
          <w:kern w:val="0"/>
          <w:sz w:val="18"/>
          <w:szCs w:val="18"/>
          <w:bdr w:val="none" w:sz="0" w:space="0" w:color="auto" w:frame="1"/>
        </w:rPr>
        <w:t>class</w:t>
      </w:r>
      <w:r w:rsidRPr="003A2F73">
        <w:rPr>
          <w:rFonts w:ascii="Consolas" w:eastAsia="宋体" w:hAnsi="Consolas" w:cs="Consolas"/>
          <w:color w:val="000000"/>
          <w:kern w:val="0"/>
          <w:sz w:val="18"/>
          <w:szCs w:val="18"/>
          <w:bdr w:val="none" w:sz="0" w:space="0" w:color="auto" w:frame="1"/>
        </w:rPr>
        <w:t xml:space="preserve"> test</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3A2F73">
        <w:rPr>
          <w:rFonts w:ascii="Consolas" w:eastAsia="宋体" w:hAnsi="Consolas" w:cs="Consolas"/>
          <w:color w:val="666600"/>
          <w:kern w:val="0"/>
          <w:sz w:val="18"/>
          <w:szCs w:val="18"/>
          <w:bdr w:val="none" w:sz="0" w:space="0" w:color="auto" w:frame="1"/>
        </w:rPr>
        <w:t>{</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3A2F73">
        <w:rPr>
          <w:rFonts w:ascii="Consolas" w:eastAsia="宋体" w:hAnsi="Consolas" w:cs="Consolas"/>
          <w:color w:val="000000"/>
          <w:kern w:val="0"/>
          <w:sz w:val="18"/>
          <w:szCs w:val="18"/>
          <w:bdr w:val="none" w:sz="0" w:space="0" w:color="auto" w:frame="1"/>
        </w:rPr>
        <w:t>    </w:t>
      </w:r>
      <w:r w:rsidRPr="003A2F73">
        <w:rPr>
          <w:rFonts w:ascii="Consolas" w:eastAsia="宋体" w:hAnsi="Consolas" w:cs="Consolas"/>
          <w:color w:val="000088"/>
          <w:kern w:val="0"/>
          <w:sz w:val="18"/>
          <w:szCs w:val="18"/>
          <w:bdr w:val="none" w:sz="0" w:space="0" w:color="auto" w:frame="1"/>
        </w:rPr>
        <w:t>static</w:t>
      </w:r>
      <w:r w:rsidRPr="003A2F73">
        <w:rPr>
          <w:rFonts w:ascii="Consolas" w:eastAsia="宋体" w:hAnsi="Consolas" w:cs="Consolas"/>
          <w:color w:val="000000"/>
          <w:kern w:val="0"/>
          <w:sz w:val="18"/>
          <w:szCs w:val="18"/>
          <w:bdr w:val="none" w:sz="0" w:space="0" w:color="auto" w:frame="1"/>
        </w:rPr>
        <w:t xml:space="preserve"> </w:t>
      </w:r>
      <w:r w:rsidRPr="003A2F73">
        <w:rPr>
          <w:rFonts w:ascii="Consolas" w:eastAsia="宋体" w:hAnsi="Consolas" w:cs="Consolas"/>
          <w:color w:val="000088"/>
          <w:kern w:val="0"/>
          <w:sz w:val="18"/>
          <w:szCs w:val="18"/>
          <w:bdr w:val="none" w:sz="0" w:space="0" w:color="auto" w:frame="1"/>
        </w:rPr>
        <w:t>void</w:t>
      </w:r>
      <w:r w:rsidRPr="003A2F73">
        <w:rPr>
          <w:rFonts w:ascii="Consolas" w:eastAsia="宋体" w:hAnsi="Consolas" w:cs="Consolas"/>
          <w:color w:val="000000"/>
          <w:kern w:val="0"/>
          <w:sz w:val="18"/>
          <w:szCs w:val="18"/>
          <w:bdr w:val="none" w:sz="0" w:space="0" w:color="auto" w:frame="1"/>
        </w:rPr>
        <w:t xml:space="preserve"> </w:t>
      </w:r>
      <w:r w:rsidRPr="003A2F73">
        <w:rPr>
          <w:rFonts w:ascii="Consolas" w:eastAsia="宋体" w:hAnsi="Consolas" w:cs="Consolas"/>
          <w:color w:val="660066"/>
          <w:kern w:val="0"/>
          <w:sz w:val="18"/>
          <w:szCs w:val="18"/>
          <w:bdr w:val="none" w:sz="0" w:space="0" w:color="auto" w:frame="1"/>
        </w:rPr>
        <w:t>Main</w:t>
      </w:r>
      <w:r w:rsidRPr="003A2F73">
        <w:rPr>
          <w:rFonts w:ascii="Consolas" w:eastAsia="宋体" w:hAnsi="Consolas" w:cs="Consolas"/>
          <w:color w:val="666600"/>
          <w:kern w:val="0"/>
          <w:sz w:val="18"/>
          <w:szCs w:val="18"/>
          <w:bdr w:val="none" w:sz="0" w:space="0" w:color="auto" w:frame="1"/>
        </w:rPr>
        <w:t>(</w:t>
      </w:r>
      <w:proofErr w:type="gramStart"/>
      <w:r w:rsidRPr="003A2F73">
        <w:rPr>
          <w:rFonts w:ascii="Consolas" w:eastAsia="宋体" w:hAnsi="Consolas" w:cs="Consolas"/>
          <w:color w:val="000088"/>
          <w:kern w:val="0"/>
          <w:sz w:val="18"/>
          <w:szCs w:val="18"/>
          <w:bdr w:val="none" w:sz="0" w:space="0" w:color="auto" w:frame="1"/>
        </w:rPr>
        <w:t>string</w:t>
      </w:r>
      <w:r w:rsidRPr="003A2F73">
        <w:rPr>
          <w:rFonts w:ascii="Consolas" w:eastAsia="宋体" w:hAnsi="Consolas" w:cs="Consolas"/>
          <w:color w:val="666600"/>
          <w:kern w:val="0"/>
          <w:sz w:val="18"/>
          <w:szCs w:val="18"/>
          <w:bdr w:val="none" w:sz="0" w:space="0" w:color="auto" w:frame="1"/>
        </w:rPr>
        <w:t>[</w:t>
      </w:r>
      <w:proofErr w:type="gramEnd"/>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0000"/>
          <w:kern w:val="0"/>
          <w:sz w:val="18"/>
          <w:szCs w:val="18"/>
          <w:bdr w:val="none" w:sz="0" w:space="0" w:color="auto" w:frame="1"/>
        </w:rPr>
        <w:t xml:space="preserve"> </w:t>
      </w:r>
      <w:proofErr w:type="spellStart"/>
      <w:r w:rsidRPr="003A2F73">
        <w:rPr>
          <w:rFonts w:ascii="Consolas" w:eastAsia="宋体" w:hAnsi="Consolas" w:cs="Consolas"/>
          <w:color w:val="000000"/>
          <w:kern w:val="0"/>
          <w:sz w:val="18"/>
          <w:szCs w:val="18"/>
          <w:bdr w:val="none" w:sz="0" w:space="0" w:color="auto" w:frame="1"/>
        </w:rPr>
        <w:t>args</w:t>
      </w:r>
      <w:proofErr w:type="spellEnd"/>
      <w:r w:rsidRPr="003A2F73">
        <w:rPr>
          <w:rFonts w:ascii="Consolas" w:eastAsia="宋体" w:hAnsi="Consolas" w:cs="Consolas"/>
          <w:color w:val="666600"/>
          <w:kern w:val="0"/>
          <w:sz w:val="18"/>
          <w:szCs w:val="18"/>
          <w:bdr w:val="none" w:sz="0" w:space="0" w:color="auto" w:frame="1"/>
        </w:rPr>
        <w:t>)</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3A2F73">
        <w:rPr>
          <w:rFonts w:ascii="Consolas" w:eastAsia="宋体" w:hAnsi="Consolas" w:cs="Consolas"/>
          <w:color w:val="000000"/>
          <w:kern w:val="0"/>
          <w:sz w:val="18"/>
          <w:szCs w:val="18"/>
          <w:bdr w:val="none" w:sz="0" w:space="0" w:color="auto" w:frame="1"/>
        </w:rPr>
        <w:t>    </w:t>
      </w:r>
      <w:r w:rsidRPr="003A2F73">
        <w:rPr>
          <w:rFonts w:ascii="Consolas" w:eastAsia="宋体" w:hAnsi="Consolas" w:cs="Consolas"/>
          <w:color w:val="666600"/>
          <w:kern w:val="0"/>
          <w:sz w:val="18"/>
          <w:szCs w:val="18"/>
          <w:bdr w:val="none" w:sz="0" w:space="0" w:color="auto" w:frame="1"/>
        </w:rPr>
        <w:t>{</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3A2F73">
        <w:rPr>
          <w:rFonts w:ascii="Consolas" w:eastAsia="宋体" w:hAnsi="Consolas" w:cs="Consolas"/>
          <w:color w:val="000000"/>
          <w:kern w:val="0"/>
          <w:sz w:val="18"/>
          <w:szCs w:val="18"/>
          <w:bdr w:val="none" w:sz="0" w:space="0" w:color="auto" w:frame="1"/>
        </w:rPr>
        <w:t>        </w:t>
      </w:r>
      <w:r w:rsidRPr="003A2F73">
        <w:rPr>
          <w:rFonts w:ascii="Consolas" w:eastAsia="宋体" w:hAnsi="Consolas" w:cs="Consolas"/>
          <w:color w:val="000088"/>
          <w:kern w:val="0"/>
          <w:sz w:val="18"/>
          <w:szCs w:val="18"/>
          <w:bdr w:val="none" w:sz="0" w:space="0" w:color="auto" w:frame="1"/>
        </w:rPr>
        <w:t>string</w:t>
      </w:r>
      <w:r w:rsidRPr="003A2F73">
        <w:rPr>
          <w:rFonts w:ascii="Consolas" w:eastAsia="宋体" w:hAnsi="Consolas" w:cs="Consolas"/>
          <w:color w:val="000000"/>
          <w:kern w:val="0"/>
          <w:sz w:val="18"/>
          <w:szCs w:val="18"/>
          <w:bdr w:val="none" w:sz="0" w:space="0" w:color="auto" w:frame="1"/>
        </w:rPr>
        <w:t xml:space="preserve"> s1</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8800"/>
          <w:kern w:val="0"/>
          <w:sz w:val="18"/>
          <w:szCs w:val="18"/>
          <w:bdr w:val="none" w:sz="0" w:space="0" w:color="auto" w:frame="1"/>
        </w:rPr>
        <w:t>"</w:t>
      </w:r>
      <w:proofErr w:type="spellStart"/>
      <w:r w:rsidRPr="003A2F73">
        <w:rPr>
          <w:rFonts w:ascii="Consolas" w:eastAsia="宋体" w:hAnsi="Consolas" w:cs="Consolas"/>
          <w:color w:val="008800"/>
          <w:kern w:val="0"/>
          <w:sz w:val="18"/>
          <w:szCs w:val="18"/>
          <w:bdr w:val="none" w:sz="0" w:space="0" w:color="auto" w:frame="1"/>
        </w:rPr>
        <w:t>abcd</w:t>
      </w:r>
      <w:proofErr w:type="spellEnd"/>
      <w:r w:rsidRPr="003A2F73">
        <w:rPr>
          <w:rFonts w:ascii="Consolas" w:eastAsia="宋体" w:hAnsi="Consolas" w:cs="Consolas"/>
          <w:color w:val="008800"/>
          <w:kern w:val="0"/>
          <w:sz w:val="18"/>
          <w:szCs w:val="18"/>
          <w:bdr w:val="none" w:sz="0" w:space="0" w:color="auto" w:frame="1"/>
        </w:rPr>
        <w:t>"</w:t>
      </w:r>
      <w:r w:rsidRPr="003A2F73">
        <w:rPr>
          <w:rFonts w:ascii="Consolas" w:eastAsia="宋体" w:hAnsi="Consolas" w:cs="Consolas"/>
          <w:color w:val="666600"/>
          <w:kern w:val="0"/>
          <w:sz w:val="18"/>
          <w:szCs w:val="18"/>
          <w:bdr w:val="none" w:sz="0" w:space="0" w:color="auto" w:frame="1"/>
        </w:rPr>
        <w:t>;</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3A2F73">
        <w:rPr>
          <w:rFonts w:ascii="Consolas" w:eastAsia="宋体" w:hAnsi="Consolas" w:cs="Consolas"/>
          <w:color w:val="000000"/>
          <w:kern w:val="0"/>
          <w:sz w:val="18"/>
          <w:szCs w:val="18"/>
          <w:bdr w:val="none" w:sz="0" w:space="0" w:color="auto" w:frame="1"/>
        </w:rPr>
        <w:t>        </w:t>
      </w:r>
      <w:r w:rsidRPr="003A2F73">
        <w:rPr>
          <w:rFonts w:ascii="Consolas" w:eastAsia="宋体" w:hAnsi="Consolas" w:cs="Consolas"/>
          <w:color w:val="000088"/>
          <w:kern w:val="0"/>
          <w:sz w:val="18"/>
          <w:szCs w:val="18"/>
          <w:bdr w:val="none" w:sz="0" w:space="0" w:color="auto" w:frame="1"/>
        </w:rPr>
        <w:t>string</w:t>
      </w:r>
      <w:r w:rsidRPr="003A2F73">
        <w:rPr>
          <w:rFonts w:ascii="Consolas" w:eastAsia="宋体" w:hAnsi="Consolas" w:cs="Consolas"/>
          <w:color w:val="000000"/>
          <w:kern w:val="0"/>
          <w:sz w:val="18"/>
          <w:szCs w:val="18"/>
          <w:bdr w:val="none" w:sz="0" w:space="0" w:color="auto" w:frame="1"/>
        </w:rPr>
        <w:t xml:space="preserve"> s2</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8800"/>
          <w:kern w:val="0"/>
          <w:sz w:val="18"/>
          <w:szCs w:val="18"/>
          <w:bdr w:val="none" w:sz="0" w:space="0" w:color="auto" w:frame="1"/>
        </w:rPr>
        <w:t>"1234"</w:t>
      </w:r>
      <w:r w:rsidRPr="003A2F73">
        <w:rPr>
          <w:rFonts w:ascii="Consolas" w:eastAsia="宋体" w:hAnsi="Consolas" w:cs="Consolas"/>
          <w:color w:val="666600"/>
          <w:kern w:val="0"/>
          <w:sz w:val="18"/>
          <w:szCs w:val="18"/>
          <w:bdr w:val="none" w:sz="0" w:space="0" w:color="auto" w:frame="1"/>
        </w:rPr>
        <w:t>;</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3A2F73">
        <w:rPr>
          <w:rFonts w:ascii="Consolas" w:eastAsia="宋体" w:hAnsi="Consolas" w:cs="Consolas"/>
          <w:color w:val="000000"/>
          <w:kern w:val="0"/>
          <w:sz w:val="18"/>
          <w:szCs w:val="18"/>
          <w:bdr w:val="none" w:sz="0" w:space="0" w:color="auto" w:frame="1"/>
        </w:rPr>
        <w:t>        </w:t>
      </w:r>
      <w:proofErr w:type="spellStart"/>
      <w:r w:rsidRPr="003A2F73">
        <w:rPr>
          <w:rFonts w:ascii="Consolas" w:eastAsia="宋体" w:hAnsi="Consolas" w:cs="Consolas"/>
          <w:color w:val="000088"/>
          <w:kern w:val="0"/>
          <w:sz w:val="18"/>
          <w:szCs w:val="18"/>
          <w:bdr w:val="none" w:sz="0" w:space="0" w:color="auto" w:frame="1"/>
        </w:rPr>
        <w:t>int</w:t>
      </w:r>
      <w:proofErr w:type="spellEnd"/>
      <w:r w:rsidRPr="003A2F73">
        <w:rPr>
          <w:rFonts w:ascii="Consolas" w:eastAsia="宋体" w:hAnsi="Consolas" w:cs="Consolas"/>
          <w:color w:val="000000"/>
          <w:kern w:val="0"/>
          <w:sz w:val="18"/>
          <w:szCs w:val="18"/>
          <w:bdr w:val="none" w:sz="0" w:space="0" w:color="auto" w:frame="1"/>
        </w:rPr>
        <w:t xml:space="preserve"> </w:t>
      </w:r>
      <w:proofErr w:type="spellStart"/>
      <w:proofErr w:type="gramStart"/>
      <w:r w:rsidRPr="003A2F73">
        <w:rPr>
          <w:rFonts w:ascii="Consolas" w:eastAsia="宋体" w:hAnsi="Consolas" w:cs="Consolas"/>
          <w:color w:val="000000"/>
          <w:kern w:val="0"/>
          <w:sz w:val="18"/>
          <w:szCs w:val="18"/>
          <w:bdr w:val="none" w:sz="0" w:space="0" w:color="auto" w:frame="1"/>
        </w:rPr>
        <w:t>a</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0000"/>
          <w:kern w:val="0"/>
          <w:sz w:val="18"/>
          <w:szCs w:val="18"/>
          <w:bdr w:val="none" w:sz="0" w:space="0" w:color="auto" w:frame="1"/>
        </w:rPr>
        <w:t>b</w:t>
      </w:r>
      <w:proofErr w:type="spellEnd"/>
      <w:proofErr w:type="gramEnd"/>
      <w:r w:rsidRPr="003A2F73">
        <w:rPr>
          <w:rFonts w:ascii="Consolas" w:eastAsia="宋体" w:hAnsi="Consolas" w:cs="Consolas"/>
          <w:color w:val="666600"/>
          <w:kern w:val="0"/>
          <w:sz w:val="18"/>
          <w:szCs w:val="18"/>
          <w:bdr w:val="none" w:sz="0" w:space="0" w:color="auto" w:frame="1"/>
        </w:rPr>
        <w:t>;</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3A2F73">
        <w:rPr>
          <w:rFonts w:ascii="Consolas" w:eastAsia="宋体" w:hAnsi="Consolas" w:cs="Consolas"/>
          <w:color w:val="000000"/>
          <w:kern w:val="0"/>
          <w:sz w:val="18"/>
          <w:szCs w:val="18"/>
          <w:bdr w:val="none" w:sz="0" w:space="0" w:color="auto" w:frame="1"/>
        </w:rPr>
        <w:t>        </w:t>
      </w:r>
      <w:r w:rsidRPr="003A2F73">
        <w:rPr>
          <w:rFonts w:ascii="Consolas" w:eastAsia="宋体" w:hAnsi="Consolas" w:cs="Consolas"/>
          <w:color w:val="000088"/>
          <w:kern w:val="0"/>
          <w:sz w:val="18"/>
          <w:szCs w:val="18"/>
          <w:bdr w:val="none" w:sz="0" w:space="0" w:color="auto" w:frame="1"/>
        </w:rPr>
        <w:t>bool</w:t>
      </w:r>
      <w:r w:rsidRPr="003A2F73">
        <w:rPr>
          <w:rFonts w:ascii="Consolas" w:eastAsia="宋体" w:hAnsi="Consolas" w:cs="Consolas"/>
          <w:color w:val="000000"/>
          <w:kern w:val="0"/>
          <w:sz w:val="18"/>
          <w:szCs w:val="18"/>
          <w:bdr w:val="none" w:sz="0" w:space="0" w:color="auto" w:frame="1"/>
        </w:rPr>
        <w:t xml:space="preserve"> bo1</w:t>
      </w:r>
      <w:r w:rsidRPr="003A2F73">
        <w:rPr>
          <w:rFonts w:ascii="Consolas" w:eastAsia="宋体" w:hAnsi="Consolas" w:cs="Consolas"/>
          <w:color w:val="666600"/>
          <w:kern w:val="0"/>
          <w:sz w:val="18"/>
          <w:szCs w:val="18"/>
          <w:bdr w:val="none" w:sz="0" w:space="0" w:color="auto" w:frame="1"/>
        </w:rPr>
        <w:t>=</w:t>
      </w:r>
      <w:proofErr w:type="spellStart"/>
      <w:r w:rsidRPr="003A2F73">
        <w:rPr>
          <w:rFonts w:ascii="Consolas" w:eastAsia="宋体" w:hAnsi="Consolas" w:cs="Consolas"/>
          <w:color w:val="000088"/>
          <w:kern w:val="0"/>
          <w:sz w:val="18"/>
          <w:szCs w:val="18"/>
          <w:bdr w:val="none" w:sz="0" w:space="0" w:color="auto" w:frame="1"/>
        </w:rPr>
        <w:t>int</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660066"/>
          <w:kern w:val="0"/>
          <w:sz w:val="18"/>
          <w:szCs w:val="18"/>
          <w:bdr w:val="none" w:sz="0" w:space="0" w:color="auto" w:frame="1"/>
        </w:rPr>
        <w:t>TryParse</w:t>
      </w:r>
      <w:proofErr w:type="spellEnd"/>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0000"/>
          <w:kern w:val="0"/>
          <w:sz w:val="18"/>
          <w:szCs w:val="18"/>
          <w:bdr w:val="none" w:sz="0" w:space="0" w:color="auto" w:frame="1"/>
        </w:rPr>
        <w:t>s</w:t>
      </w:r>
      <w:proofErr w:type="gramStart"/>
      <w:r w:rsidRPr="003A2F73">
        <w:rPr>
          <w:rFonts w:ascii="Consolas" w:eastAsia="宋体" w:hAnsi="Consolas" w:cs="Consolas"/>
          <w:color w:val="000000"/>
          <w:kern w:val="0"/>
          <w:sz w:val="18"/>
          <w:szCs w:val="18"/>
          <w:bdr w:val="none" w:sz="0" w:space="0" w:color="auto" w:frame="1"/>
        </w:rPr>
        <w:t>1</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0088"/>
          <w:kern w:val="0"/>
          <w:sz w:val="18"/>
          <w:szCs w:val="18"/>
          <w:bdr w:val="none" w:sz="0" w:space="0" w:color="auto" w:frame="1"/>
        </w:rPr>
        <w:t>out</w:t>
      </w:r>
      <w:proofErr w:type="gramEnd"/>
      <w:r w:rsidRPr="003A2F73">
        <w:rPr>
          <w:rFonts w:ascii="Consolas" w:eastAsia="宋体" w:hAnsi="Consolas" w:cs="Consolas"/>
          <w:color w:val="000000"/>
          <w:kern w:val="0"/>
          <w:sz w:val="18"/>
          <w:szCs w:val="18"/>
          <w:bdr w:val="none" w:sz="0" w:space="0" w:color="auto" w:frame="1"/>
        </w:rPr>
        <w:t xml:space="preserve"> a</w:t>
      </w:r>
      <w:r w:rsidRPr="003A2F73">
        <w:rPr>
          <w:rFonts w:ascii="Consolas" w:eastAsia="宋体" w:hAnsi="Consolas" w:cs="Consolas"/>
          <w:color w:val="666600"/>
          <w:kern w:val="0"/>
          <w:sz w:val="18"/>
          <w:szCs w:val="18"/>
          <w:bdr w:val="none" w:sz="0" w:space="0" w:color="auto" w:frame="1"/>
        </w:rPr>
        <w:t>);</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3A2F73">
        <w:rPr>
          <w:rFonts w:ascii="Consolas" w:eastAsia="宋体" w:hAnsi="Consolas" w:cs="Consolas"/>
          <w:color w:val="000000"/>
          <w:kern w:val="0"/>
          <w:sz w:val="18"/>
          <w:szCs w:val="18"/>
          <w:bdr w:val="none" w:sz="0" w:space="0" w:color="auto" w:frame="1"/>
        </w:rPr>
        <w:t>        </w:t>
      </w:r>
      <w:proofErr w:type="spellStart"/>
      <w:r w:rsidRPr="003A2F73">
        <w:rPr>
          <w:rFonts w:ascii="Consolas" w:eastAsia="宋体" w:hAnsi="Consolas" w:cs="Consolas"/>
          <w:color w:val="660066"/>
          <w:kern w:val="0"/>
          <w:sz w:val="18"/>
          <w:szCs w:val="18"/>
          <w:bdr w:val="none" w:sz="0" w:space="0" w:color="auto" w:frame="1"/>
        </w:rPr>
        <w:t>Console</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660066"/>
          <w:kern w:val="0"/>
          <w:sz w:val="18"/>
          <w:szCs w:val="18"/>
          <w:bdr w:val="none" w:sz="0" w:space="0" w:color="auto" w:frame="1"/>
        </w:rPr>
        <w:t>WriteLine</w:t>
      </w:r>
      <w:proofErr w:type="spellEnd"/>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0000"/>
          <w:kern w:val="0"/>
          <w:sz w:val="18"/>
          <w:szCs w:val="18"/>
          <w:bdr w:val="none" w:sz="0" w:space="0" w:color="auto" w:frame="1"/>
        </w:rPr>
        <w:t>s1</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8800"/>
          <w:kern w:val="0"/>
          <w:sz w:val="18"/>
          <w:szCs w:val="18"/>
          <w:bdr w:val="none" w:sz="0" w:space="0" w:color="auto" w:frame="1"/>
        </w:rPr>
        <w:t>" "</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0000"/>
          <w:kern w:val="0"/>
          <w:sz w:val="18"/>
          <w:szCs w:val="18"/>
          <w:bdr w:val="none" w:sz="0" w:space="0" w:color="auto" w:frame="1"/>
        </w:rPr>
        <w:t>bo1</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8800"/>
          <w:kern w:val="0"/>
          <w:sz w:val="18"/>
          <w:szCs w:val="18"/>
          <w:bdr w:val="none" w:sz="0" w:space="0" w:color="auto" w:frame="1"/>
        </w:rPr>
        <w:t>" "</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0000"/>
          <w:kern w:val="0"/>
          <w:sz w:val="18"/>
          <w:szCs w:val="18"/>
          <w:bdr w:val="none" w:sz="0" w:space="0" w:color="auto" w:frame="1"/>
        </w:rPr>
        <w:t>a</w:t>
      </w:r>
      <w:r w:rsidRPr="003A2F73">
        <w:rPr>
          <w:rFonts w:ascii="Consolas" w:eastAsia="宋体" w:hAnsi="Consolas" w:cs="Consolas"/>
          <w:color w:val="666600"/>
          <w:kern w:val="0"/>
          <w:sz w:val="18"/>
          <w:szCs w:val="18"/>
          <w:bdr w:val="none" w:sz="0" w:space="0" w:color="auto" w:frame="1"/>
        </w:rPr>
        <w:t>);</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3A2F73">
        <w:rPr>
          <w:rFonts w:ascii="Consolas" w:eastAsia="宋体" w:hAnsi="Consolas" w:cs="Consolas"/>
          <w:color w:val="000000"/>
          <w:kern w:val="0"/>
          <w:sz w:val="18"/>
          <w:szCs w:val="18"/>
          <w:bdr w:val="none" w:sz="0" w:space="0" w:color="auto" w:frame="1"/>
        </w:rPr>
        <w:t>        </w:t>
      </w:r>
      <w:r w:rsidRPr="003A2F73">
        <w:rPr>
          <w:rFonts w:ascii="Consolas" w:eastAsia="宋体" w:hAnsi="Consolas" w:cs="Consolas"/>
          <w:color w:val="000088"/>
          <w:kern w:val="0"/>
          <w:sz w:val="18"/>
          <w:szCs w:val="18"/>
          <w:bdr w:val="none" w:sz="0" w:space="0" w:color="auto" w:frame="1"/>
        </w:rPr>
        <w:t>bool</w:t>
      </w:r>
      <w:r w:rsidRPr="003A2F73">
        <w:rPr>
          <w:rFonts w:ascii="Consolas" w:eastAsia="宋体" w:hAnsi="Consolas" w:cs="Consolas"/>
          <w:color w:val="000000"/>
          <w:kern w:val="0"/>
          <w:sz w:val="18"/>
          <w:szCs w:val="18"/>
          <w:bdr w:val="none" w:sz="0" w:space="0" w:color="auto" w:frame="1"/>
        </w:rPr>
        <w:t xml:space="preserve"> bo2</w:t>
      </w:r>
      <w:r w:rsidRPr="003A2F73">
        <w:rPr>
          <w:rFonts w:ascii="Consolas" w:eastAsia="宋体" w:hAnsi="Consolas" w:cs="Consolas"/>
          <w:color w:val="666600"/>
          <w:kern w:val="0"/>
          <w:sz w:val="18"/>
          <w:szCs w:val="18"/>
          <w:bdr w:val="none" w:sz="0" w:space="0" w:color="auto" w:frame="1"/>
        </w:rPr>
        <w:t>=</w:t>
      </w:r>
      <w:proofErr w:type="spellStart"/>
      <w:r w:rsidRPr="003A2F73">
        <w:rPr>
          <w:rFonts w:ascii="Consolas" w:eastAsia="宋体" w:hAnsi="Consolas" w:cs="Consolas"/>
          <w:color w:val="000088"/>
          <w:kern w:val="0"/>
          <w:sz w:val="18"/>
          <w:szCs w:val="18"/>
          <w:bdr w:val="none" w:sz="0" w:space="0" w:color="auto" w:frame="1"/>
        </w:rPr>
        <w:t>int</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660066"/>
          <w:kern w:val="0"/>
          <w:sz w:val="18"/>
          <w:szCs w:val="18"/>
          <w:bdr w:val="none" w:sz="0" w:space="0" w:color="auto" w:frame="1"/>
        </w:rPr>
        <w:t>TryParse</w:t>
      </w:r>
      <w:proofErr w:type="spellEnd"/>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0000"/>
          <w:kern w:val="0"/>
          <w:sz w:val="18"/>
          <w:szCs w:val="18"/>
          <w:bdr w:val="none" w:sz="0" w:space="0" w:color="auto" w:frame="1"/>
        </w:rPr>
        <w:t>s</w:t>
      </w:r>
      <w:proofErr w:type="gramStart"/>
      <w:r w:rsidRPr="003A2F73">
        <w:rPr>
          <w:rFonts w:ascii="Consolas" w:eastAsia="宋体" w:hAnsi="Consolas" w:cs="Consolas"/>
          <w:color w:val="000000"/>
          <w:kern w:val="0"/>
          <w:sz w:val="18"/>
          <w:szCs w:val="18"/>
          <w:bdr w:val="none" w:sz="0" w:space="0" w:color="auto" w:frame="1"/>
        </w:rPr>
        <w:t>2</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0088"/>
          <w:kern w:val="0"/>
          <w:sz w:val="18"/>
          <w:szCs w:val="18"/>
          <w:bdr w:val="none" w:sz="0" w:space="0" w:color="auto" w:frame="1"/>
        </w:rPr>
        <w:t>out</w:t>
      </w:r>
      <w:proofErr w:type="gramEnd"/>
      <w:r w:rsidRPr="003A2F73">
        <w:rPr>
          <w:rFonts w:ascii="Consolas" w:eastAsia="宋体" w:hAnsi="Consolas" w:cs="Consolas"/>
          <w:color w:val="000000"/>
          <w:kern w:val="0"/>
          <w:sz w:val="18"/>
          <w:szCs w:val="18"/>
          <w:bdr w:val="none" w:sz="0" w:space="0" w:color="auto" w:frame="1"/>
        </w:rPr>
        <w:t xml:space="preserve"> b</w:t>
      </w:r>
      <w:r w:rsidRPr="003A2F73">
        <w:rPr>
          <w:rFonts w:ascii="Consolas" w:eastAsia="宋体" w:hAnsi="Consolas" w:cs="Consolas"/>
          <w:color w:val="666600"/>
          <w:kern w:val="0"/>
          <w:sz w:val="18"/>
          <w:szCs w:val="18"/>
          <w:bdr w:val="none" w:sz="0" w:space="0" w:color="auto" w:frame="1"/>
        </w:rPr>
        <w:t>);</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3A2F73">
        <w:rPr>
          <w:rFonts w:ascii="Consolas" w:eastAsia="宋体" w:hAnsi="Consolas" w:cs="Consolas"/>
          <w:color w:val="000000"/>
          <w:kern w:val="0"/>
          <w:sz w:val="18"/>
          <w:szCs w:val="18"/>
          <w:bdr w:val="none" w:sz="0" w:space="0" w:color="auto" w:frame="1"/>
        </w:rPr>
        <w:t>        </w:t>
      </w:r>
      <w:proofErr w:type="spellStart"/>
      <w:r w:rsidRPr="003A2F73">
        <w:rPr>
          <w:rFonts w:ascii="Consolas" w:eastAsia="宋体" w:hAnsi="Consolas" w:cs="Consolas"/>
          <w:color w:val="660066"/>
          <w:kern w:val="0"/>
          <w:sz w:val="18"/>
          <w:szCs w:val="18"/>
          <w:bdr w:val="none" w:sz="0" w:space="0" w:color="auto" w:frame="1"/>
        </w:rPr>
        <w:t>Console</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660066"/>
          <w:kern w:val="0"/>
          <w:sz w:val="18"/>
          <w:szCs w:val="18"/>
          <w:bdr w:val="none" w:sz="0" w:space="0" w:color="auto" w:frame="1"/>
        </w:rPr>
        <w:t>WriteLine</w:t>
      </w:r>
      <w:proofErr w:type="spellEnd"/>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0000"/>
          <w:kern w:val="0"/>
          <w:sz w:val="18"/>
          <w:szCs w:val="18"/>
          <w:bdr w:val="none" w:sz="0" w:space="0" w:color="auto" w:frame="1"/>
        </w:rPr>
        <w:t>s2</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8800"/>
          <w:kern w:val="0"/>
          <w:sz w:val="18"/>
          <w:szCs w:val="18"/>
          <w:bdr w:val="none" w:sz="0" w:space="0" w:color="auto" w:frame="1"/>
        </w:rPr>
        <w:t>" "</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0000"/>
          <w:kern w:val="0"/>
          <w:sz w:val="18"/>
          <w:szCs w:val="18"/>
          <w:bdr w:val="none" w:sz="0" w:space="0" w:color="auto" w:frame="1"/>
        </w:rPr>
        <w:t>bo2</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8800"/>
          <w:kern w:val="0"/>
          <w:sz w:val="18"/>
          <w:szCs w:val="18"/>
          <w:bdr w:val="none" w:sz="0" w:space="0" w:color="auto" w:frame="1"/>
        </w:rPr>
        <w:t>" "</w:t>
      </w:r>
      <w:r w:rsidRPr="003A2F73">
        <w:rPr>
          <w:rFonts w:ascii="Consolas" w:eastAsia="宋体" w:hAnsi="Consolas" w:cs="Consolas"/>
          <w:color w:val="666600"/>
          <w:kern w:val="0"/>
          <w:sz w:val="18"/>
          <w:szCs w:val="18"/>
          <w:bdr w:val="none" w:sz="0" w:space="0" w:color="auto" w:frame="1"/>
        </w:rPr>
        <w:t>+</w:t>
      </w:r>
      <w:r w:rsidRPr="003A2F73">
        <w:rPr>
          <w:rFonts w:ascii="Consolas" w:eastAsia="宋体" w:hAnsi="Consolas" w:cs="Consolas"/>
          <w:color w:val="000000"/>
          <w:kern w:val="0"/>
          <w:sz w:val="18"/>
          <w:szCs w:val="18"/>
          <w:bdr w:val="none" w:sz="0" w:space="0" w:color="auto" w:frame="1"/>
        </w:rPr>
        <w:t>b</w:t>
      </w:r>
      <w:r w:rsidRPr="003A2F73">
        <w:rPr>
          <w:rFonts w:ascii="Consolas" w:eastAsia="宋体" w:hAnsi="Consolas" w:cs="Consolas"/>
          <w:color w:val="666600"/>
          <w:kern w:val="0"/>
          <w:sz w:val="18"/>
          <w:szCs w:val="18"/>
          <w:bdr w:val="none" w:sz="0" w:space="0" w:color="auto" w:frame="1"/>
        </w:rPr>
        <w:t>);</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bdr w:val="none" w:sz="0" w:space="0" w:color="auto" w:frame="1"/>
        </w:rPr>
      </w:pPr>
      <w:r w:rsidRPr="003A2F73">
        <w:rPr>
          <w:rFonts w:ascii="Consolas" w:eastAsia="宋体" w:hAnsi="Consolas" w:cs="Consolas"/>
          <w:color w:val="000000"/>
          <w:kern w:val="0"/>
          <w:sz w:val="18"/>
          <w:szCs w:val="18"/>
          <w:bdr w:val="none" w:sz="0" w:space="0" w:color="auto" w:frame="1"/>
        </w:rPr>
        <w:t>    </w:t>
      </w:r>
      <w:r w:rsidRPr="003A2F73">
        <w:rPr>
          <w:rFonts w:ascii="Consolas" w:eastAsia="宋体" w:hAnsi="Consolas" w:cs="Consolas"/>
          <w:color w:val="666600"/>
          <w:kern w:val="0"/>
          <w:sz w:val="18"/>
          <w:szCs w:val="18"/>
          <w:bdr w:val="none" w:sz="0" w:space="0" w:color="auto" w:frame="1"/>
        </w:rPr>
        <w:t>}</w:t>
      </w:r>
    </w:p>
    <w:p w:rsidR="003A2F73" w:rsidRPr="003A2F73" w:rsidRDefault="003A2F73" w:rsidP="003A2F7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3A2F73">
        <w:rPr>
          <w:rFonts w:ascii="Consolas" w:eastAsia="宋体" w:hAnsi="Consolas" w:cs="Consolas"/>
          <w:color w:val="666600"/>
          <w:kern w:val="0"/>
          <w:sz w:val="18"/>
          <w:szCs w:val="18"/>
          <w:bdr w:val="none" w:sz="0" w:space="0" w:color="auto" w:frame="1"/>
        </w:rPr>
        <w:t>}</w:t>
      </w:r>
    </w:p>
    <w:p w:rsidR="003A2F73" w:rsidRDefault="003A2F73">
      <w:pPr>
        <w:rPr>
          <w:rFonts w:ascii="华文楷体" w:eastAsia="华文楷体" w:hAnsi="华文楷体"/>
          <w:sz w:val="24"/>
          <w:szCs w:val="24"/>
        </w:rPr>
      </w:pPr>
    </w:p>
    <w:p w:rsidR="007A695D" w:rsidRDefault="007A695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中对</w:t>
      </w:r>
      <w:r>
        <w:rPr>
          <w:rFonts w:ascii="Helvetica" w:hAnsi="Helvetica" w:cs="Helvetica"/>
          <w:color w:val="333333"/>
          <w:szCs w:val="21"/>
          <w:shd w:val="clear" w:color="auto" w:fill="FFFFFF"/>
        </w:rPr>
        <w:t xml:space="preserve"> double </w:t>
      </w:r>
      <w:r>
        <w:rPr>
          <w:rFonts w:ascii="Helvetica" w:hAnsi="Helvetica" w:cs="Helvetica"/>
          <w:color w:val="333333"/>
          <w:szCs w:val="21"/>
          <w:shd w:val="clear" w:color="auto" w:fill="FFFFFF"/>
        </w:rPr>
        <w:t>类型的数据取整，可以使用</w:t>
      </w:r>
      <w:r>
        <w:rPr>
          <w:rFonts w:ascii="Helvetica" w:hAnsi="Helvetica" w:cs="Helvetica"/>
          <w:color w:val="333333"/>
          <w:szCs w:val="21"/>
          <w:shd w:val="clear" w:color="auto" w:fill="FFFFFF"/>
        </w:rPr>
        <w:t> </w:t>
      </w:r>
      <w:r w:rsidR="00A208FF">
        <w:rPr>
          <w:rStyle w:val="marked"/>
          <w:rFonts w:ascii="Consolas" w:hAnsi="Consolas" w:cs="Consolas"/>
          <w:b/>
          <w:bCs/>
          <w:color w:val="333333"/>
          <w:szCs w:val="21"/>
          <w:bdr w:val="none" w:sz="0" w:space="0" w:color="auto" w:frame="1"/>
          <w:shd w:val="clear" w:color="auto" w:fill="ECEAE6"/>
        </w:rPr>
        <w:t>convert.</w:t>
      </w:r>
      <w:r w:rsidR="00A208FF">
        <w:rPr>
          <w:rStyle w:val="marked"/>
          <w:rFonts w:ascii="Consolas" w:hAnsi="Consolas" w:cs="Consolas" w:hint="eastAsia"/>
          <w:b/>
          <w:bCs/>
          <w:color w:val="333333"/>
          <w:szCs w:val="21"/>
          <w:bdr w:val="none" w:sz="0" w:space="0" w:color="auto" w:frame="1"/>
          <w:shd w:val="clear" w:color="auto" w:fill="ECEAE6"/>
        </w:rPr>
        <w:t>T</w:t>
      </w:r>
      <w:r w:rsidR="00A208FF">
        <w:rPr>
          <w:rStyle w:val="marked"/>
          <w:rFonts w:ascii="Consolas" w:hAnsi="Consolas" w:cs="Consolas"/>
          <w:b/>
          <w:bCs/>
          <w:color w:val="333333"/>
          <w:szCs w:val="21"/>
          <w:bdr w:val="none" w:sz="0" w:space="0" w:color="auto" w:frame="1"/>
          <w:shd w:val="clear" w:color="auto" w:fill="ECEAE6"/>
        </w:rPr>
        <w:t>oInt</w:t>
      </w:r>
      <w:r>
        <w:rPr>
          <w:rStyle w:val="marked"/>
          <w:rFonts w:ascii="Consolas" w:hAnsi="Consolas" w:cs="Consolas"/>
          <w:b/>
          <w:bCs/>
          <w:color w:val="333333"/>
          <w:szCs w:val="21"/>
          <w:bdr w:val="none" w:sz="0" w:space="0" w:color="auto" w:frame="1"/>
          <w:shd w:val="clear" w:color="auto" w:fill="ECEAE6"/>
        </w:rPr>
        <w:t>32()</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方法，也可使用</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int</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强制转换为整数，使用</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int</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时并不存在四舍五入的情况，而是直接将后面的小数位数丢掉</w:t>
      </w:r>
      <w:r>
        <w:rPr>
          <w:rFonts w:ascii="Helvetica" w:hAnsi="Helvetica" w:cs="Helvetica" w:hint="eastAsia"/>
          <w:color w:val="333333"/>
          <w:szCs w:val="21"/>
          <w:shd w:val="clear" w:color="auto" w:fill="FFFFFF"/>
        </w:rPr>
        <w:t>。</w:t>
      </w:r>
    </w:p>
    <w:p w:rsidR="007A695D" w:rsidRDefault="007A695D">
      <w:pPr>
        <w:rPr>
          <w:rFonts w:ascii="Helvetica" w:hAnsi="Helvetica" w:cs="Helvetica"/>
          <w:color w:val="333333"/>
          <w:szCs w:val="21"/>
          <w:shd w:val="clear" w:color="auto" w:fill="FFFFFF"/>
        </w:rPr>
      </w:pPr>
    </w:p>
    <w:p w:rsidR="007A695D" w:rsidRPr="00D300BF" w:rsidRDefault="00D300BF">
      <w:pPr>
        <w:rPr>
          <w:rFonts w:ascii="华文楷体" w:eastAsia="华文楷体" w:hAnsi="华文楷体"/>
          <w:b/>
          <w:sz w:val="24"/>
          <w:szCs w:val="24"/>
        </w:rPr>
      </w:pPr>
      <w:r w:rsidRPr="00D300BF">
        <w:rPr>
          <w:rFonts w:ascii="华文楷体" w:eastAsia="华文楷体" w:hAnsi="华文楷体" w:hint="eastAsia"/>
          <w:b/>
          <w:sz w:val="24"/>
          <w:szCs w:val="24"/>
        </w:rPr>
        <w:t>Convert.ToInt32()和</w:t>
      </w:r>
      <w:proofErr w:type="spellStart"/>
      <w:r w:rsidRPr="00D300BF">
        <w:rPr>
          <w:rFonts w:ascii="华文楷体" w:eastAsia="华文楷体" w:hAnsi="华文楷体" w:hint="eastAsia"/>
          <w:b/>
          <w:sz w:val="24"/>
          <w:szCs w:val="24"/>
        </w:rPr>
        <w:t>int</w:t>
      </w:r>
      <w:r w:rsidRPr="00D300BF">
        <w:rPr>
          <w:rFonts w:ascii="华文楷体" w:eastAsia="华文楷体" w:hAnsi="华文楷体"/>
          <w:b/>
          <w:sz w:val="24"/>
          <w:szCs w:val="24"/>
        </w:rPr>
        <w:t>.Parse</w:t>
      </w:r>
      <w:proofErr w:type="spellEnd"/>
      <w:r w:rsidRPr="00D300BF">
        <w:rPr>
          <w:rFonts w:ascii="华文楷体" w:eastAsia="华文楷体" w:hAnsi="华文楷体"/>
          <w:b/>
          <w:sz w:val="24"/>
          <w:szCs w:val="24"/>
        </w:rPr>
        <w:t>()</w:t>
      </w:r>
      <w:r w:rsidRPr="00D300BF">
        <w:rPr>
          <w:rFonts w:ascii="华文楷体" w:eastAsia="华文楷体" w:hAnsi="华文楷体" w:hint="eastAsia"/>
          <w:b/>
          <w:sz w:val="24"/>
          <w:szCs w:val="24"/>
        </w:rPr>
        <w:t>区别</w:t>
      </w:r>
    </w:p>
    <w:p w:rsidR="00D300BF" w:rsidRPr="00D300BF" w:rsidRDefault="00D300BF" w:rsidP="00D300BF">
      <w:pPr>
        <w:pStyle w:val="a4"/>
        <w:numPr>
          <w:ilvl w:val="0"/>
          <w:numId w:val="2"/>
        </w:numPr>
        <w:ind w:firstLineChars="0"/>
        <w:rPr>
          <w:rFonts w:ascii="华文楷体" w:eastAsia="华文楷体" w:hAnsi="华文楷体"/>
          <w:sz w:val="24"/>
          <w:szCs w:val="24"/>
        </w:rPr>
      </w:pPr>
      <w:r w:rsidRPr="00D300BF">
        <w:rPr>
          <w:rFonts w:ascii="华文楷体" w:eastAsia="华文楷体" w:hAnsi="华文楷体" w:hint="eastAsia"/>
          <w:sz w:val="24"/>
          <w:szCs w:val="24"/>
        </w:rPr>
        <w:t>对null的处理方法</w:t>
      </w:r>
    </w:p>
    <w:p w:rsidR="00D300BF" w:rsidRDefault="00D300BF" w:rsidP="00D300BF">
      <w:pPr>
        <w:pStyle w:val="a4"/>
        <w:ind w:left="720" w:firstLineChars="0" w:firstLine="0"/>
        <w:rPr>
          <w:rFonts w:ascii="华文楷体" w:eastAsia="华文楷体" w:hAnsi="华文楷体"/>
          <w:sz w:val="24"/>
          <w:szCs w:val="24"/>
        </w:rPr>
      </w:pPr>
      <w:r>
        <w:rPr>
          <w:rFonts w:ascii="华文楷体" w:eastAsia="华文楷体" w:hAnsi="华文楷体" w:hint="eastAsia"/>
          <w:sz w:val="24"/>
          <w:szCs w:val="24"/>
        </w:rPr>
        <w:t>Co</w:t>
      </w:r>
      <w:r>
        <w:rPr>
          <w:rFonts w:ascii="华文楷体" w:eastAsia="华文楷体" w:hAnsi="华文楷体"/>
          <w:sz w:val="24"/>
          <w:szCs w:val="24"/>
        </w:rPr>
        <w:t>nvert.ToInt32(null)</w:t>
      </w:r>
      <w:r>
        <w:rPr>
          <w:rFonts w:ascii="华文楷体" w:eastAsia="华文楷体" w:hAnsi="华文楷体" w:hint="eastAsia"/>
          <w:sz w:val="24"/>
          <w:szCs w:val="24"/>
        </w:rPr>
        <w:t>返回0，而</w:t>
      </w:r>
      <w:proofErr w:type="spellStart"/>
      <w:r>
        <w:rPr>
          <w:rFonts w:ascii="华文楷体" w:eastAsia="华文楷体" w:hAnsi="华文楷体" w:hint="eastAsia"/>
          <w:sz w:val="24"/>
          <w:szCs w:val="24"/>
        </w:rPr>
        <w:t>int</w:t>
      </w:r>
      <w:r>
        <w:rPr>
          <w:rFonts w:ascii="华文楷体" w:eastAsia="华文楷体" w:hAnsi="华文楷体"/>
          <w:sz w:val="24"/>
          <w:szCs w:val="24"/>
        </w:rPr>
        <w:t>.Parse</w:t>
      </w:r>
      <w:proofErr w:type="spellEnd"/>
      <w:r>
        <w:rPr>
          <w:rFonts w:ascii="华文楷体" w:eastAsia="华文楷体" w:hAnsi="华文楷体"/>
          <w:sz w:val="24"/>
          <w:szCs w:val="24"/>
        </w:rPr>
        <w:t>(null)</w:t>
      </w:r>
      <w:r>
        <w:rPr>
          <w:rFonts w:ascii="华文楷体" w:eastAsia="华文楷体" w:hAnsi="华文楷体" w:hint="eastAsia"/>
          <w:sz w:val="24"/>
          <w:szCs w:val="24"/>
        </w:rPr>
        <w:t>产生异常。</w:t>
      </w:r>
    </w:p>
    <w:p w:rsidR="00D300BF" w:rsidRDefault="004771FB" w:rsidP="004771FB">
      <w:pPr>
        <w:pStyle w:val="a4"/>
        <w:numPr>
          <w:ilvl w:val="0"/>
          <w:numId w:val="2"/>
        </w:numPr>
        <w:ind w:firstLineChars="0"/>
        <w:rPr>
          <w:rFonts w:ascii="华文楷体" w:eastAsia="华文楷体" w:hAnsi="华文楷体"/>
          <w:sz w:val="24"/>
          <w:szCs w:val="24"/>
        </w:rPr>
      </w:pPr>
      <w:proofErr w:type="spellStart"/>
      <w:r>
        <w:rPr>
          <w:rFonts w:ascii="华文楷体" w:eastAsia="华文楷体" w:hAnsi="华文楷体"/>
          <w:sz w:val="24"/>
          <w:szCs w:val="24"/>
        </w:rPr>
        <w:t>int.Parse</w:t>
      </w:r>
      <w:proofErr w:type="spellEnd"/>
      <w:r>
        <w:rPr>
          <w:rFonts w:ascii="华文楷体" w:eastAsia="华文楷体" w:hAnsi="华文楷体"/>
          <w:sz w:val="24"/>
          <w:szCs w:val="24"/>
        </w:rPr>
        <w:t>()</w:t>
      </w:r>
      <w:r>
        <w:rPr>
          <w:rFonts w:ascii="华文楷体" w:eastAsia="华文楷体" w:hAnsi="华文楷体" w:hint="eastAsia"/>
          <w:sz w:val="24"/>
          <w:szCs w:val="24"/>
        </w:rPr>
        <w:t>只能转换整数，如</w:t>
      </w:r>
      <w:proofErr w:type="spellStart"/>
      <w:r>
        <w:rPr>
          <w:rFonts w:ascii="华文楷体" w:eastAsia="华文楷体" w:hAnsi="华文楷体" w:hint="eastAsia"/>
          <w:sz w:val="24"/>
          <w:szCs w:val="24"/>
        </w:rPr>
        <w:t>int.Parse</w:t>
      </w:r>
      <w:proofErr w:type="spellEnd"/>
      <w:r>
        <w:rPr>
          <w:rFonts w:ascii="华文楷体" w:eastAsia="华文楷体" w:hAnsi="华文楷体" w:hint="eastAsia"/>
          <w:sz w:val="24"/>
          <w:szCs w:val="24"/>
        </w:rPr>
        <w:t>(</w:t>
      </w:r>
      <w:r>
        <w:rPr>
          <w:rFonts w:ascii="华文楷体" w:eastAsia="华文楷体" w:hAnsi="华文楷体"/>
          <w:sz w:val="24"/>
          <w:szCs w:val="24"/>
        </w:rPr>
        <w:t>“4.3”)</w:t>
      </w:r>
      <w:r>
        <w:rPr>
          <w:rFonts w:ascii="华文楷体" w:eastAsia="华文楷体" w:hAnsi="华文楷体" w:hint="eastAsia"/>
          <w:sz w:val="24"/>
          <w:szCs w:val="24"/>
        </w:rPr>
        <w:t>则会报错</w:t>
      </w:r>
    </w:p>
    <w:p w:rsidR="004771FB" w:rsidRDefault="004771FB" w:rsidP="00106B24">
      <w:pPr>
        <w:rPr>
          <w:rFonts w:ascii="华文楷体" w:eastAsia="华文楷体" w:hAnsi="华文楷体"/>
          <w:sz w:val="24"/>
          <w:szCs w:val="24"/>
        </w:rPr>
      </w:pPr>
    </w:p>
    <w:p w:rsidR="00106B24" w:rsidRPr="002C2019" w:rsidRDefault="00106B24" w:rsidP="00106B24">
      <w:pPr>
        <w:rPr>
          <w:rFonts w:ascii="华文楷体" w:eastAsia="华文楷体" w:hAnsi="华文楷体"/>
          <w:b/>
          <w:sz w:val="24"/>
          <w:szCs w:val="24"/>
        </w:rPr>
      </w:pPr>
      <w:r w:rsidRPr="002C2019">
        <w:rPr>
          <w:rFonts w:ascii="华文楷体" w:eastAsia="华文楷体" w:hAnsi="华文楷体" w:hint="eastAsia"/>
          <w:b/>
          <w:sz w:val="24"/>
          <w:szCs w:val="24"/>
        </w:rPr>
        <w:t>隐式转换只能是低精度到高精度，否则会报错。</w:t>
      </w:r>
    </w:p>
    <w:p w:rsidR="00106B24" w:rsidRPr="002C2019" w:rsidRDefault="00106B24" w:rsidP="00106B24">
      <w:pPr>
        <w:rPr>
          <w:rFonts w:ascii="华文楷体" w:eastAsia="华文楷体" w:hAnsi="华文楷体"/>
          <w:b/>
          <w:sz w:val="24"/>
          <w:szCs w:val="24"/>
        </w:rPr>
      </w:pPr>
    </w:p>
    <w:p w:rsidR="00106B24" w:rsidRDefault="002C2019" w:rsidP="00106B24">
      <w:pPr>
        <w:rPr>
          <w:rFonts w:ascii="华文楷体" w:eastAsia="华文楷体" w:hAnsi="华文楷体"/>
          <w:sz w:val="24"/>
          <w:szCs w:val="24"/>
        </w:rPr>
      </w:pPr>
      <w:proofErr w:type="spellStart"/>
      <w:r w:rsidRPr="002C2019">
        <w:rPr>
          <w:rFonts w:ascii="华文楷体" w:eastAsia="华文楷体" w:hAnsi="华文楷体" w:hint="eastAsia"/>
          <w:b/>
          <w:sz w:val="24"/>
          <w:szCs w:val="24"/>
        </w:rPr>
        <w:t>C</w:t>
      </w:r>
      <w:r w:rsidRPr="002C2019">
        <w:rPr>
          <w:rFonts w:ascii="华文楷体" w:eastAsia="华文楷体" w:hAnsi="华文楷体"/>
          <w:b/>
          <w:sz w:val="24"/>
          <w:szCs w:val="24"/>
        </w:rPr>
        <w:t>onsole.ReadLine</w:t>
      </w:r>
      <w:proofErr w:type="spellEnd"/>
      <w:r w:rsidRPr="002C2019">
        <w:rPr>
          <w:rFonts w:ascii="华文楷体" w:eastAsia="华文楷体" w:hAnsi="华文楷体"/>
          <w:b/>
          <w:sz w:val="24"/>
          <w:szCs w:val="24"/>
        </w:rPr>
        <w:t>()</w:t>
      </w:r>
      <w:r w:rsidRPr="002C2019">
        <w:rPr>
          <w:rFonts w:ascii="华文楷体" w:eastAsia="华文楷体" w:hAnsi="华文楷体" w:hint="eastAsia"/>
          <w:b/>
          <w:sz w:val="24"/>
          <w:szCs w:val="24"/>
        </w:rPr>
        <w:t>接受来自输入的字符串，如果要转换成其他类型，用convert.</w:t>
      </w:r>
    </w:p>
    <w:p w:rsidR="002C2019" w:rsidRDefault="002C2019" w:rsidP="00106B24">
      <w:pPr>
        <w:rPr>
          <w:rFonts w:ascii="华文楷体" w:eastAsia="华文楷体" w:hAnsi="华文楷体"/>
          <w:sz w:val="24"/>
          <w:szCs w:val="24"/>
        </w:rPr>
      </w:pPr>
    </w:p>
    <w:p w:rsidR="002C2019" w:rsidRDefault="00E54486" w:rsidP="00106B24">
      <w:pPr>
        <w:rPr>
          <w:rFonts w:ascii="华文楷体" w:eastAsia="华文楷体" w:hAnsi="华文楷体"/>
          <w:b/>
          <w:sz w:val="24"/>
          <w:szCs w:val="24"/>
        </w:rPr>
      </w:pPr>
      <w:r w:rsidRPr="001801DD">
        <w:rPr>
          <w:rFonts w:ascii="华文楷体" w:eastAsia="华文楷体" w:hAnsi="华文楷体" w:hint="eastAsia"/>
          <w:b/>
          <w:sz w:val="24"/>
          <w:szCs w:val="24"/>
        </w:rPr>
        <w:t>类中的成员函数如果没有指定修饰符，则使用默认修饰符private。</w:t>
      </w:r>
    </w:p>
    <w:p w:rsidR="001801DD" w:rsidRDefault="001801DD" w:rsidP="00106B24">
      <w:pPr>
        <w:rPr>
          <w:rFonts w:ascii="Helvetica" w:hAnsi="Helvetica" w:cs="Helvetica"/>
          <w:b/>
          <w:color w:val="333333"/>
          <w:sz w:val="20"/>
          <w:szCs w:val="20"/>
          <w:shd w:val="clear" w:color="auto" w:fill="FFFFFF"/>
        </w:rPr>
      </w:pPr>
      <w:r>
        <w:rPr>
          <w:rFonts w:ascii="Helvetica" w:hAnsi="Helvetica" w:cs="Helvetica" w:hint="eastAsia"/>
          <w:b/>
          <w:color w:val="333333"/>
          <w:sz w:val="20"/>
          <w:szCs w:val="20"/>
          <w:shd w:val="clear" w:color="auto" w:fill="FFFFFF"/>
        </w:rPr>
        <w:lastRenderedPageBreak/>
        <w:t>按引用传递参数：</w:t>
      </w:r>
    </w:p>
    <w:p w:rsidR="001801DD" w:rsidRPr="001801DD" w:rsidRDefault="001801DD" w:rsidP="001801DD">
      <w:pPr>
        <w:ind w:firstLine="420"/>
        <w:rPr>
          <w:rFonts w:ascii="华文楷体" w:eastAsia="华文楷体" w:hAnsi="华文楷体"/>
          <w:b/>
          <w:sz w:val="24"/>
          <w:szCs w:val="24"/>
        </w:rPr>
      </w:pPr>
      <w:r w:rsidRPr="001801DD">
        <w:rPr>
          <w:rFonts w:ascii="Helvetica" w:hAnsi="Helvetica" w:cs="Helvetica"/>
          <w:b/>
          <w:color w:val="333333"/>
          <w:sz w:val="20"/>
          <w:szCs w:val="20"/>
          <w:shd w:val="clear" w:color="auto" w:fill="FFFFFF"/>
        </w:rPr>
        <w:t>在</w:t>
      </w:r>
      <w:r w:rsidRPr="001801DD">
        <w:rPr>
          <w:rFonts w:ascii="Helvetica" w:hAnsi="Helvetica" w:cs="Helvetica"/>
          <w:b/>
          <w:color w:val="333333"/>
          <w:sz w:val="20"/>
          <w:szCs w:val="20"/>
          <w:shd w:val="clear" w:color="auto" w:fill="FFFFFF"/>
        </w:rPr>
        <w:t xml:space="preserve"> C# </w:t>
      </w:r>
      <w:r w:rsidRPr="001801DD">
        <w:rPr>
          <w:rFonts w:ascii="Helvetica" w:hAnsi="Helvetica" w:cs="Helvetica"/>
          <w:b/>
          <w:color w:val="333333"/>
          <w:sz w:val="20"/>
          <w:szCs w:val="20"/>
          <w:shd w:val="clear" w:color="auto" w:fill="FFFFFF"/>
        </w:rPr>
        <w:t>中，使用</w:t>
      </w:r>
      <w:r w:rsidRPr="001801DD">
        <w:rPr>
          <w:rFonts w:ascii="Helvetica" w:hAnsi="Helvetica" w:cs="Helvetica"/>
          <w:b/>
          <w:color w:val="333333"/>
          <w:sz w:val="20"/>
          <w:szCs w:val="20"/>
          <w:shd w:val="clear" w:color="auto" w:fill="FFFFFF"/>
        </w:rPr>
        <w:t> </w:t>
      </w:r>
      <w:r w:rsidRPr="001801DD">
        <w:rPr>
          <w:rFonts w:ascii="Helvetica" w:hAnsi="Helvetica" w:cs="Helvetica"/>
          <w:b/>
          <w:bCs/>
          <w:color w:val="333333"/>
          <w:sz w:val="20"/>
          <w:szCs w:val="20"/>
          <w:shd w:val="clear" w:color="auto" w:fill="FFFFFF"/>
        </w:rPr>
        <w:t>ref</w:t>
      </w:r>
      <w:r w:rsidRPr="001801DD">
        <w:rPr>
          <w:rFonts w:ascii="Helvetica" w:hAnsi="Helvetica" w:cs="Helvetica"/>
          <w:b/>
          <w:color w:val="333333"/>
          <w:sz w:val="20"/>
          <w:szCs w:val="20"/>
          <w:shd w:val="clear" w:color="auto" w:fill="FFFFFF"/>
        </w:rPr>
        <w:t> </w:t>
      </w:r>
      <w:r w:rsidRPr="001801DD">
        <w:rPr>
          <w:rFonts w:ascii="Helvetica" w:hAnsi="Helvetica" w:cs="Helvetica"/>
          <w:b/>
          <w:color w:val="333333"/>
          <w:sz w:val="20"/>
          <w:szCs w:val="20"/>
          <w:shd w:val="clear" w:color="auto" w:fill="FFFFFF"/>
        </w:rPr>
        <w:t>关键字声明引用参数。</w:t>
      </w:r>
      <w:r w:rsidRPr="001801DD">
        <w:rPr>
          <w:rFonts w:ascii="Helvetica" w:hAnsi="Helvetica" w:cs="Helvetica" w:hint="eastAsia"/>
          <w:b/>
          <w:color w:val="333333"/>
          <w:sz w:val="20"/>
          <w:szCs w:val="20"/>
          <w:shd w:val="clear" w:color="auto" w:fill="FFFFFF"/>
        </w:rPr>
        <w:t>如</w:t>
      </w:r>
      <w:r w:rsidRPr="001801DD">
        <w:rPr>
          <w:rFonts w:ascii="Helvetica" w:hAnsi="Helvetica" w:cs="Helvetica" w:hint="eastAsia"/>
          <w:b/>
          <w:color w:val="333333"/>
          <w:sz w:val="20"/>
          <w:szCs w:val="20"/>
          <w:shd w:val="clear" w:color="auto" w:fill="FFFFFF"/>
        </w:rPr>
        <w:t xml:space="preserve"> public void swap(ref </w:t>
      </w:r>
      <w:proofErr w:type="spellStart"/>
      <w:r w:rsidRPr="001801DD">
        <w:rPr>
          <w:rFonts w:ascii="Helvetica" w:hAnsi="Helvetica" w:cs="Helvetica" w:hint="eastAsia"/>
          <w:b/>
          <w:color w:val="333333"/>
          <w:sz w:val="20"/>
          <w:szCs w:val="20"/>
          <w:shd w:val="clear" w:color="auto" w:fill="FFFFFF"/>
        </w:rPr>
        <w:t>int</w:t>
      </w:r>
      <w:proofErr w:type="spellEnd"/>
      <w:r w:rsidRPr="001801DD">
        <w:rPr>
          <w:rFonts w:ascii="Helvetica" w:hAnsi="Helvetica" w:cs="Helvetica" w:hint="eastAsia"/>
          <w:b/>
          <w:color w:val="333333"/>
          <w:sz w:val="20"/>
          <w:szCs w:val="20"/>
          <w:shd w:val="clear" w:color="auto" w:fill="FFFFFF"/>
        </w:rPr>
        <w:t xml:space="preserve"> </w:t>
      </w:r>
      <w:proofErr w:type="spellStart"/>
      <w:r w:rsidRPr="001801DD">
        <w:rPr>
          <w:rFonts w:ascii="Helvetica" w:hAnsi="Helvetica" w:cs="Helvetica" w:hint="eastAsia"/>
          <w:b/>
          <w:color w:val="333333"/>
          <w:sz w:val="20"/>
          <w:szCs w:val="20"/>
          <w:shd w:val="clear" w:color="auto" w:fill="FFFFFF"/>
        </w:rPr>
        <w:t>x,ref</w:t>
      </w:r>
      <w:proofErr w:type="spellEnd"/>
      <w:r w:rsidRPr="001801DD">
        <w:rPr>
          <w:rFonts w:ascii="Helvetica" w:hAnsi="Helvetica" w:cs="Helvetica" w:hint="eastAsia"/>
          <w:b/>
          <w:color w:val="333333"/>
          <w:sz w:val="20"/>
          <w:szCs w:val="20"/>
          <w:shd w:val="clear" w:color="auto" w:fill="FFFFFF"/>
        </w:rPr>
        <w:t xml:space="preserve"> </w:t>
      </w:r>
      <w:proofErr w:type="spellStart"/>
      <w:r w:rsidRPr="001801DD">
        <w:rPr>
          <w:rFonts w:ascii="Helvetica" w:hAnsi="Helvetica" w:cs="Helvetica" w:hint="eastAsia"/>
          <w:b/>
          <w:color w:val="333333"/>
          <w:sz w:val="20"/>
          <w:szCs w:val="20"/>
          <w:shd w:val="clear" w:color="auto" w:fill="FFFFFF"/>
        </w:rPr>
        <w:t>int</w:t>
      </w:r>
      <w:proofErr w:type="spellEnd"/>
      <w:r w:rsidRPr="001801DD">
        <w:rPr>
          <w:rFonts w:ascii="Helvetica" w:hAnsi="Helvetica" w:cs="Helvetica" w:hint="eastAsia"/>
          <w:b/>
          <w:color w:val="333333"/>
          <w:sz w:val="20"/>
          <w:szCs w:val="20"/>
          <w:shd w:val="clear" w:color="auto" w:fill="FFFFFF"/>
        </w:rPr>
        <w:t xml:space="preserve"> y)</w:t>
      </w:r>
      <w:r w:rsidRPr="001801DD">
        <w:rPr>
          <w:rFonts w:ascii="Helvetica" w:hAnsi="Helvetica" w:cs="Helvetica" w:hint="eastAsia"/>
          <w:b/>
          <w:color w:val="333333"/>
          <w:sz w:val="20"/>
          <w:szCs w:val="20"/>
          <w:shd w:val="clear" w:color="auto" w:fill="FFFFFF"/>
        </w:rPr>
        <w:t>。</w:t>
      </w:r>
    </w:p>
    <w:p w:rsidR="001801DD" w:rsidRDefault="001801DD" w:rsidP="00106B24">
      <w:pPr>
        <w:rPr>
          <w:rFonts w:ascii="华文楷体" w:eastAsia="华文楷体" w:hAnsi="华文楷体"/>
          <w:b/>
          <w:sz w:val="24"/>
          <w:szCs w:val="24"/>
        </w:rPr>
      </w:pPr>
      <w:r>
        <w:rPr>
          <w:rFonts w:ascii="华文楷体" w:eastAsia="华文楷体" w:hAnsi="华文楷体" w:hint="eastAsia"/>
          <w:b/>
          <w:sz w:val="24"/>
          <w:szCs w:val="24"/>
        </w:rPr>
        <w:t>按输出传递参数：</w:t>
      </w:r>
    </w:p>
    <w:p w:rsidR="001801DD" w:rsidRPr="001801DD" w:rsidRDefault="001801DD" w:rsidP="00106B24">
      <w:pPr>
        <w:rPr>
          <w:rFonts w:ascii="华文楷体" w:eastAsia="华文楷体" w:hAnsi="华文楷体"/>
          <w:b/>
          <w:sz w:val="24"/>
          <w:szCs w:val="24"/>
        </w:rPr>
      </w:pPr>
      <w:r>
        <w:rPr>
          <w:rFonts w:ascii="华文楷体" w:eastAsia="华文楷体" w:hAnsi="华文楷体"/>
          <w:b/>
          <w:sz w:val="24"/>
          <w:szCs w:val="24"/>
        </w:rPr>
        <w:tab/>
      </w:r>
      <w:r w:rsidRPr="001801DD">
        <w:rPr>
          <w:rFonts w:ascii="Helvetica" w:hAnsi="Helvetica" w:cs="Helvetica"/>
          <w:b/>
          <w:color w:val="333333"/>
          <w:sz w:val="20"/>
          <w:szCs w:val="20"/>
          <w:shd w:val="clear" w:color="auto" w:fill="FFFFFF"/>
        </w:rPr>
        <w:t>可以使用</w:t>
      </w:r>
      <w:r w:rsidRPr="001801DD">
        <w:rPr>
          <w:rFonts w:ascii="Helvetica" w:hAnsi="Helvetica" w:cs="Helvetica"/>
          <w:b/>
          <w:color w:val="333333"/>
          <w:sz w:val="20"/>
          <w:szCs w:val="20"/>
          <w:shd w:val="clear" w:color="auto" w:fill="FFFFFF"/>
        </w:rPr>
        <w:t> </w:t>
      </w:r>
      <w:r w:rsidRPr="001801DD">
        <w:rPr>
          <w:rFonts w:ascii="Helvetica" w:hAnsi="Helvetica" w:cs="Helvetica"/>
          <w:b/>
          <w:bCs/>
          <w:color w:val="333333"/>
          <w:sz w:val="20"/>
          <w:szCs w:val="20"/>
          <w:shd w:val="clear" w:color="auto" w:fill="FFFFFF"/>
        </w:rPr>
        <w:t>输出参数</w:t>
      </w:r>
      <w:r w:rsidRPr="001801DD">
        <w:rPr>
          <w:rFonts w:ascii="Helvetica" w:hAnsi="Helvetica" w:cs="Helvetica"/>
          <w:b/>
          <w:color w:val="333333"/>
          <w:sz w:val="20"/>
          <w:szCs w:val="20"/>
          <w:shd w:val="clear" w:color="auto" w:fill="FFFFFF"/>
        </w:rPr>
        <w:t> </w:t>
      </w:r>
      <w:r w:rsidRPr="001801DD">
        <w:rPr>
          <w:rFonts w:ascii="Helvetica" w:hAnsi="Helvetica" w:cs="Helvetica"/>
          <w:b/>
          <w:color w:val="333333"/>
          <w:sz w:val="20"/>
          <w:szCs w:val="20"/>
          <w:shd w:val="clear" w:color="auto" w:fill="FFFFFF"/>
        </w:rPr>
        <w:t>来从函数中返回值。输出参数会把方法输出的数据赋给自己，其他方面与引用参数相似。</w:t>
      </w:r>
      <w:r>
        <w:rPr>
          <w:rFonts w:ascii="Helvetica" w:hAnsi="Helvetica" w:cs="Helvetica" w:hint="eastAsia"/>
          <w:b/>
          <w:color w:val="333333"/>
          <w:sz w:val="20"/>
          <w:szCs w:val="20"/>
          <w:shd w:val="clear" w:color="auto" w:fill="FFFFFF"/>
        </w:rPr>
        <w:t>如</w:t>
      </w:r>
      <w:r>
        <w:rPr>
          <w:rFonts w:ascii="Helvetica" w:hAnsi="Helvetica" w:cs="Helvetica" w:hint="eastAsia"/>
          <w:b/>
          <w:color w:val="333333"/>
          <w:sz w:val="20"/>
          <w:szCs w:val="20"/>
          <w:shd w:val="clear" w:color="auto" w:fill="FFFFFF"/>
        </w:rPr>
        <w:t xml:space="preserve"> pu</w:t>
      </w:r>
      <w:r>
        <w:rPr>
          <w:rFonts w:ascii="Helvetica" w:hAnsi="Helvetica" w:cs="Helvetica"/>
          <w:b/>
          <w:color w:val="333333"/>
          <w:sz w:val="20"/>
          <w:szCs w:val="20"/>
          <w:shd w:val="clear" w:color="auto" w:fill="FFFFFF"/>
        </w:rPr>
        <w:t xml:space="preserve">blic void </w:t>
      </w:r>
      <w:proofErr w:type="spellStart"/>
      <w:r>
        <w:rPr>
          <w:rFonts w:ascii="Helvetica" w:hAnsi="Helvetica" w:cs="Helvetica"/>
          <w:b/>
          <w:color w:val="333333"/>
          <w:sz w:val="20"/>
          <w:szCs w:val="20"/>
          <w:shd w:val="clear" w:color="auto" w:fill="FFFFFF"/>
        </w:rPr>
        <w:t>getValue</w:t>
      </w:r>
      <w:proofErr w:type="spellEnd"/>
      <w:r>
        <w:rPr>
          <w:rFonts w:ascii="Helvetica" w:hAnsi="Helvetica" w:cs="Helvetica"/>
          <w:b/>
          <w:color w:val="333333"/>
          <w:sz w:val="20"/>
          <w:szCs w:val="20"/>
          <w:shd w:val="clear" w:color="auto" w:fill="FFFFFF"/>
        </w:rPr>
        <w:t xml:space="preserve">(out </w:t>
      </w:r>
      <w:proofErr w:type="spellStart"/>
      <w:r>
        <w:rPr>
          <w:rFonts w:ascii="Helvetica" w:hAnsi="Helvetica" w:cs="Helvetica"/>
          <w:b/>
          <w:color w:val="333333"/>
          <w:sz w:val="20"/>
          <w:szCs w:val="20"/>
          <w:shd w:val="clear" w:color="auto" w:fill="FFFFFF"/>
        </w:rPr>
        <w:t>int</w:t>
      </w:r>
      <w:proofErr w:type="spellEnd"/>
      <w:r>
        <w:rPr>
          <w:rFonts w:ascii="Helvetica" w:hAnsi="Helvetica" w:cs="Helvetica"/>
          <w:b/>
          <w:color w:val="333333"/>
          <w:sz w:val="20"/>
          <w:szCs w:val="20"/>
          <w:shd w:val="clear" w:color="auto" w:fill="FFFFFF"/>
        </w:rPr>
        <w:t xml:space="preserve"> x)</w:t>
      </w:r>
      <w:r>
        <w:rPr>
          <w:rFonts w:ascii="Helvetica" w:hAnsi="Helvetica" w:cs="Helvetica" w:hint="eastAsia"/>
          <w:b/>
          <w:color w:val="333333"/>
          <w:sz w:val="20"/>
          <w:szCs w:val="20"/>
          <w:shd w:val="clear" w:color="auto" w:fill="FFFFFF"/>
        </w:rPr>
        <w:t>。</w:t>
      </w:r>
    </w:p>
    <w:p w:rsidR="00C1522E" w:rsidRDefault="00961FDD">
      <w:pPr>
        <w:rPr>
          <w:rFonts w:ascii="华文楷体" w:eastAsia="华文楷体" w:hAnsi="华文楷体"/>
          <w:b/>
          <w:color w:val="000000" w:themeColor="text1"/>
          <w:sz w:val="24"/>
          <w:szCs w:val="24"/>
        </w:rPr>
      </w:pPr>
      <w:r w:rsidRPr="00A107E1">
        <w:rPr>
          <w:rFonts w:ascii="华文楷体" w:eastAsia="华文楷体" w:hAnsi="华文楷体" w:hint="eastAsia"/>
          <w:b/>
          <w:color w:val="FF0000"/>
          <w:sz w:val="24"/>
          <w:szCs w:val="24"/>
        </w:rPr>
        <w:t>注意：</w:t>
      </w:r>
      <w:r w:rsidR="00A107E1" w:rsidRPr="00A107E1">
        <w:rPr>
          <w:rFonts w:ascii="华文楷体" w:eastAsia="华文楷体" w:hAnsi="华文楷体" w:hint="eastAsia"/>
          <w:b/>
          <w:color w:val="000000" w:themeColor="text1"/>
          <w:sz w:val="24"/>
          <w:szCs w:val="24"/>
        </w:rPr>
        <w:t>使用out关键字来声明输出参数时，其本身必须是未赋初值的，否则会报错。</w:t>
      </w:r>
    </w:p>
    <w:p w:rsidR="00A107E1" w:rsidRDefault="00A107E1">
      <w:pPr>
        <w:rPr>
          <w:rFonts w:ascii="华文楷体" w:eastAsia="华文楷体" w:hAnsi="华文楷体"/>
          <w:b/>
          <w:color w:val="000000" w:themeColor="text1"/>
          <w:sz w:val="24"/>
          <w:szCs w:val="24"/>
        </w:rPr>
      </w:pPr>
    </w:p>
    <w:p w:rsidR="00A107E1" w:rsidRDefault="00CD0933">
      <w:pPr>
        <w:rPr>
          <w:rFonts w:ascii="华文楷体" w:eastAsia="华文楷体" w:hAnsi="华文楷体"/>
          <w:b/>
          <w:color w:val="000000" w:themeColor="text1"/>
          <w:sz w:val="24"/>
          <w:szCs w:val="24"/>
        </w:rPr>
      </w:pPr>
      <w:r>
        <w:rPr>
          <w:rFonts w:ascii="华文楷体" w:eastAsia="华文楷体" w:hAnsi="华文楷体" w:hint="eastAsia"/>
          <w:b/>
          <w:color w:val="000000" w:themeColor="text1"/>
          <w:sz w:val="24"/>
          <w:szCs w:val="24"/>
        </w:rPr>
        <w:t>二维数组声明：</w:t>
      </w:r>
    </w:p>
    <w:p w:rsidR="00CD0933" w:rsidRDefault="00CD0933">
      <w:pPr>
        <w:rPr>
          <w:rFonts w:ascii="华文楷体" w:eastAsia="华文楷体" w:hAnsi="华文楷体"/>
          <w:b/>
          <w:color w:val="000000" w:themeColor="text1"/>
          <w:sz w:val="24"/>
          <w:szCs w:val="24"/>
        </w:rPr>
      </w:pPr>
      <w:r>
        <w:rPr>
          <w:rFonts w:ascii="华文楷体" w:eastAsia="华文楷体" w:hAnsi="华文楷体"/>
          <w:b/>
          <w:color w:val="000000" w:themeColor="text1"/>
          <w:sz w:val="24"/>
          <w:szCs w:val="24"/>
        </w:rPr>
        <w:tab/>
      </w:r>
      <w:proofErr w:type="spellStart"/>
      <w:proofErr w:type="gramStart"/>
      <w:r>
        <w:rPr>
          <w:rFonts w:ascii="华文楷体" w:eastAsia="华文楷体" w:hAnsi="华文楷体"/>
          <w:b/>
          <w:color w:val="000000" w:themeColor="text1"/>
          <w:sz w:val="24"/>
          <w:szCs w:val="24"/>
        </w:rPr>
        <w:t>int</w:t>
      </w:r>
      <w:proofErr w:type="spellEnd"/>
      <w:r>
        <w:rPr>
          <w:rFonts w:ascii="华文楷体" w:eastAsia="华文楷体" w:hAnsi="华文楷体"/>
          <w:b/>
          <w:color w:val="000000" w:themeColor="text1"/>
          <w:sz w:val="24"/>
          <w:szCs w:val="24"/>
        </w:rPr>
        <w:t>[</w:t>
      </w:r>
      <w:proofErr w:type="gramEnd"/>
      <w:r>
        <w:rPr>
          <w:rFonts w:ascii="华文楷体" w:eastAsia="华文楷体" w:hAnsi="华文楷体"/>
          <w:b/>
          <w:color w:val="000000" w:themeColor="text1"/>
          <w:sz w:val="24"/>
          <w:szCs w:val="24"/>
        </w:rPr>
        <w:t xml:space="preserve">,] array=new </w:t>
      </w:r>
      <w:proofErr w:type="spellStart"/>
      <w:r>
        <w:rPr>
          <w:rFonts w:ascii="华文楷体" w:eastAsia="华文楷体" w:hAnsi="华文楷体"/>
          <w:b/>
          <w:color w:val="000000" w:themeColor="text1"/>
          <w:sz w:val="24"/>
          <w:szCs w:val="24"/>
        </w:rPr>
        <w:t>int</w:t>
      </w:r>
      <w:proofErr w:type="spellEnd"/>
      <w:r>
        <w:rPr>
          <w:rFonts w:ascii="华文楷体" w:eastAsia="华文楷体" w:hAnsi="华文楷体"/>
          <w:b/>
          <w:color w:val="000000" w:themeColor="text1"/>
          <w:sz w:val="24"/>
          <w:szCs w:val="24"/>
        </w:rPr>
        <w:t>[2,3];</w:t>
      </w:r>
    </w:p>
    <w:p w:rsidR="00CD0933" w:rsidRDefault="00CD0933">
      <w:pPr>
        <w:rPr>
          <w:rFonts w:ascii="华文楷体" w:eastAsia="华文楷体" w:hAnsi="华文楷体"/>
          <w:b/>
          <w:color w:val="000000" w:themeColor="text1"/>
          <w:sz w:val="24"/>
          <w:szCs w:val="24"/>
        </w:rPr>
      </w:pPr>
      <w:r>
        <w:rPr>
          <w:rFonts w:ascii="华文楷体" w:eastAsia="华文楷体" w:hAnsi="华文楷体" w:hint="eastAsia"/>
          <w:b/>
          <w:color w:val="000000" w:themeColor="text1"/>
          <w:sz w:val="24"/>
          <w:szCs w:val="24"/>
        </w:rPr>
        <w:t>交错数组声明：</w:t>
      </w:r>
    </w:p>
    <w:p w:rsidR="00CD0933" w:rsidRDefault="00CD0933">
      <w:pPr>
        <w:rPr>
          <w:rFonts w:ascii="华文楷体" w:eastAsia="华文楷体" w:hAnsi="华文楷体"/>
          <w:b/>
          <w:color w:val="000000" w:themeColor="text1"/>
          <w:sz w:val="24"/>
          <w:szCs w:val="24"/>
        </w:rPr>
      </w:pPr>
      <w:r>
        <w:rPr>
          <w:rFonts w:ascii="华文楷体" w:eastAsia="华文楷体" w:hAnsi="华文楷体"/>
          <w:b/>
          <w:color w:val="000000" w:themeColor="text1"/>
          <w:sz w:val="24"/>
          <w:szCs w:val="24"/>
        </w:rPr>
        <w:tab/>
      </w:r>
      <w:proofErr w:type="spellStart"/>
      <w:proofErr w:type="gramStart"/>
      <w:r>
        <w:rPr>
          <w:rFonts w:ascii="华文楷体" w:eastAsia="华文楷体" w:hAnsi="华文楷体"/>
          <w:b/>
          <w:color w:val="000000" w:themeColor="text1"/>
          <w:sz w:val="24"/>
          <w:szCs w:val="24"/>
        </w:rPr>
        <w:t>int</w:t>
      </w:r>
      <w:proofErr w:type="spellEnd"/>
      <w:r>
        <w:rPr>
          <w:rFonts w:ascii="华文楷体" w:eastAsia="华文楷体" w:hAnsi="华文楷体"/>
          <w:b/>
          <w:color w:val="000000" w:themeColor="text1"/>
          <w:sz w:val="24"/>
          <w:szCs w:val="24"/>
        </w:rPr>
        <w:t>[</w:t>
      </w:r>
      <w:proofErr w:type="gramEnd"/>
      <w:r>
        <w:rPr>
          <w:rFonts w:ascii="华文楷体" w:eastAsia="华文楷体" w:hAnsi="华文楷体"/>
          <w:b/>
          <w:color w:val="000000" w:themeColor="text1"/>
          <w:sz w:val="24"/>
          <w:szCs w:val="24"/>
        </w:rPr>
        <w:t xml:space="preserve">][] array=new </w:t>
      </w:r>
      <w:proofErr w:type="spellStart"/>
      <w:r>
        <w:rPr>
          <w:rFonts w:ascii="华文楷体" w:eastAsia="华文楷体" w:hAnsi="华文楷体"/>
          <w:b/>
          <w:color w:val="000000" w:themeColor="text1"/>
          <w:sz w:val="24"/>
          <w:szCs w:val="24"/>
        </w:rPr>
        <w:t>int</w:t>
      </w:r>
      <w:proofErr w:type="spellEnd"/>
      <w:r>
        <w:rPr>
          <w:rFonts w:ascii="华文楷体" w:eastAsia="华文楷体" w:hAnsi="华文楷体"/>
          <w:b/>
          <w:color w:val="000000" w:themeColor="text1"/>
          <w:sz w:val="24"/>
          <w:szCs w:val="24"/>
        </w:rPr>
        <w:t>[2][3];</w:t>
      </w:r>
    </w:p>
    <w:p w:rsidR="006E7B20" w:rsidRDefault="006E7B20">
      <w:pPr>
        <w:rPr>
          <w:rFonts w:ascii="华文楷体" w:eastAsia="华文楷体" w:hAnsi="华文楷体"/>
          <w:b/>
          <w:color w:val="000000" w:themeColor="text1"/>
          <w:sz w:val="24"/>
          <w:szCs w:val="24"/>
        </w:rPr>
      </w:pPr>
      <w:r>
        <w:rPr>
          <w:rFonts w:ascii="华文楷体" w:eastAsia="华文楷体" w:hAnsi="华文楷体" w:hint="eastAsia"/>
          <w:b/>
          <w:color w:val="000000" w:themeColor="text1"/>
          <w:sz w:val="24"/>
          <w:szCs w:val="24"/>
        </w:rPr>
        <w:t>二维数组可以</w:t>
      </w:r>
      <w:proofErr w:type="gramStart"/>
      <w:r>
        <w:rPr>
          <w:rFonts w:ascii="华文楷体" w:eastAsia="华文楷体" w:hAnsi="华文楷体" w:hint="eastAsia"/>
          <w:b/>
          <w:color w:val="000000" w:themeColor="text1"/>
          <w:sz w:val="24"/>
          <w:szCs w:val="24"/>
        </w:rPr>
        <w:t>看做</w:t>
      </w:r>
      <w:proofErr w:type="gramEnd"/>
      <w:r>
        <w:rPr>
          <w:rFonts w:ascii="华文楷体" w:eastAsia="华文楷体" w:hAnsi="华文楷体" w:hint="eastAsia"/>
          <w:b/>
          <w:color w:val="000000" w:themeColor="text1"/>
          <w:sz w:val="24"/>
          <w:szCs w:val="24"/>
        </w:rPr>
        <w:t>是一个矩阵，交错数组和二维数组直观上的区别是交错数组在每一行的长度上可以不一样。</w:t>
      </w:r>
    </w:p>
    <w:p w:rsidR="00D6568B" w:rsidRPr="00D6568B" w:rsidRDefault="00D6568B" w:rsidP="00D6568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6568B">
        <w:rPr>
          <w:rFonts w:ascii="Helvetica" w:eastAsia="宋体" w:hAnsi="Helvetica" w:cs="Helvetica"/>
          <w:b/>
          <w:bCs/>
          <w:color w:val="333333"/>
          <w:kern w:val="0"/>
          <w:sz w:val="43"/>
          <w:szCs w:val="43"/>
        </w:rPr>
        <w:t xml:space="preserve">C# </w:t>
      </w:r>
      <w:r w:rsidRPr="00D6568B">
        <w:rPr>
          <w:rFonts w:ascii="Helvetica" w:eastAsia="宋体" w:hAnsi="Helvetica" w:cs="Helvetica"/>
          <w:b/>
          <w:bCs/>
          <w:color w:val="333333"/>
          <w:kern w:val="0"/>
          <w:sz w:val="43"/>
          <w:szCs w:val="43"/>
        </w:rPr>
        <w:t>结构的特点</w:t>
      </w:r>
    </w:p>
    <w:p w:rsidR="00426400" w:rsidRDefault="00D6568B">
      <w:pPr>
        <w:rPr>
          <w:rFonts w:ascii="华文楷体" w:eastAsia="华文楷体" w:hAnsi="华文楷体"/>
          <w:b/>
          <w:color w:val="FF0000"/>
          <w:sz w:val="24"/>
          <w:szCs w:val="24"/>
        </w:rPr>
      </w:pPr>
      <w:r>
        <w:rPr>
          <w:rFonts w:ascii="华文楷体" w:eastAsia="华文楷体" w:hAnsi="华文楷体" w:hint="eastAsia"/>
          <w:b/>
          <w:color w:val="FF0000"/>
          <w:sz w:val="24"/>
          <w:szCs w:val="24"/>
        </w:rPr>
        <w:t>-结构可以带有方法，字段，索引，属性，运算符方法和事件。</w:t>
      </w:r>
    </w:p>
    <w:p w:rsidR="00D6568B" w:rsidRDefault="00D6568B">
      <w:pPr>
        <w:rPr>
          <w:rFonts w:ascii="华文楷体" w:eastAsia="华文楷体" w:hAnsi="华文楷体"/>
          <w:b/>
          <w:color w:val="FF0000"/>
          <w:sz w:val="24"/>
          <w:szCs w:val="24"/>
        </w:rPr>
      </w:pPr>
      <w:r>
        <w:rPr>
          <w:rFonts w:ascii="华文楷体" w:eastAsia="华文楷体" w:hAnsi="华文楷体" w:hint="eastAsia"/>
          <w:b/>
          <w:color w:val="FF0000"/>
          <w:sz w:val="24"/>
          <w:szCs w:val="24"/>
        </w:rPr>
        <w:t>-结构可以定义构造函数，但是不能</w:t>
      </w:r>
      <w:proofErr w:type="gramStart"/>
      <w:r>
        <w:rPr>
          <w:rFonts w:ascii="华文楷体" w:eastAsia="华文楷体" w:hAnsi="华文楷体" w:hint="eastAsia"/>
          <w:b/>
          <w:color w:val="FF0000"/>
          <w:sz w:val="24"/>
          <w:szCs w:val="24"/>
        </w:rPr>
        <w:t>定义析构函数</w:t>
      </w:r>
      <w:proofErr w:type="gramEnd"/>
      <w:r>
        <w:rPr>
          <w:rFonts w:ascii="华文楷体" w:eastAsia="华文楷体" w:hAnsi="华文楷体" w:hint="eastAsia"/>
          <w:b/>
          <w:color w:val="FF0000"/>
          <w:sz w:val="24"/>
          <w:szCs w:val="24"/>
        </w:rPr>
        <w:t>。</w:t>
      </w:r>
    </w:p>
    <w:p w:rsidR="00D6568B" w:rsidRDefault="00D6568B">
      <w:pPr>
        <w:rPr>
          <w:rFonts w:ascii="华文楷体" w:eastAsia="华文楷体" w:hAnsi="华文楷体"/>
          <w:b/>
          <w:color w:val="FF0000"/>
          <w:sz w:val="24"/>
          <w:szCs w:val="24"/>
        </w:rPr>
      </w:pPr>
      <w:r>
        <w:rPr>
          <w:rFonts w:ascii="华文楷体" w:eastAsia="华文楷体" w:hAnsi="华文楷体" w:hint="eastAsia"/>
          <w:b/>
          <w:color w:val="FF0000"/>
          <w:sz w:val="24"/>
          <w:szCs w:val="24"/>
        </w:rPr>
        <w:t>-结构不能继承</w:t>
      </w:r>
    </w:p>
    <w:p w:rsidR="00D6568B" w:rsidRDefault="00D6568B">
      <w:pPr>
        <w:rPr>
          <w:rFonts w:ascii="华文楷体" w:eastAsia="华文楷体" w:hAnsi="华文楷体"/>
          <w:b/>
          <w:color w:val="FF0000"/>
          <w:sz w:val="24"/>
          <w:szCs w:val="24"/>
        </w:rPr>
      </w:pPr>
      <w:r>
        <w:rPr>
          <w:rFonts w:ascii="华文楷体" w:eastAsia="华文楷体" w:hAnsi="华文楷体" w:hint="eastAsia"/>
          <w:b/>
          <w:color w:val="FF0000"/>
          <w:sz w:val="24"/>
          <w:szCs w:val="24"/>
        </w:rPr>
        <w:t>-结构可以实现一个或者多个接口</w:t>
      </w:r>
    </w:p>
    <w:p w:rsidR="00D6568B" w:rsidRDefault="00D6568B">
      <w:pPr>
        <w:rPr>
          <w:rFonts w:ascii="华文楷体" w:eastAsia="华文楷体" w:hAnsi="华文楷体"/>
          <w:b/>
          <w:color w:val="FF0000"/>
          <w:sz w:val="24"/>
          <w:szCs w:val="24"/>
        </w:rPr>
      </w:pPr>
      <w:r>
        <w:rPr>
          <w:rFonts w:ascii="华文楷体" w:eastAsia="华文楷体" w:hAnsi="华文楷体" w:hint="eastAsia"/>
          <w:b/>
          <w:color w:val="FF0000"/>
          <w:sz w:val="24"/>
          <w:szCs w:val="24"/>
        </w:rPr>
        <w:t>-可以不用调用new来对结构进行实例化。</w:t>
      </w:r>
    </w:p>
    <w:p w:rsidR="00D6568B" w:rsidRDefault="00D6568B" w:rsidP="00D6568B">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类</w:t>
      </w:r>
      <w:r>
        <w:rPr>
          <w:rFonts w:ascii="Helvetica" w:hAnsi="Helvetica" w:cs="Helvetica"/>
          <w:color w:val="333333"/>
          <w:sz w:val="43"/>
          <w:szCs w:val="43"/>
        </w:rPr>
        <w:t xml:space="preserve"> vs </w:t>
      </w:r>
      <w:r>
        <w:rPr>
          <w:rFonts w:ascii="Helvetica" w:hAnsi="Helvetica" w:cs="Helvetica"/>
          <w:color w:val="333333"/>
          <w:sz w:val="43"/>
          <w:szCs w:val="43"/>
        </w:rPr>
        <w:t>结构</w:t>
      </w:r>
    </w:p>
    <w:p w:rsidR="00D6568B" w:rsidRDefault="00D6568B" w:rsidP="00D6568B">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类和结构有以下几个基本的不同点：</w:t>
      </w:r>
    </w:p>
    <w:p w:rsidR="00D6568B" w:rsidRDefault="00D6568B" w:rsidP="00D6568B">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类是引用类型</w:t>
      </w:r>
      <w:r>
        <w:rPr>
          <w:rFonts w:ascii="Helvetica" w:hAnsi="Helvetica" w:cs="Helvetica" w:hint="eastAsia"/>
          <w:color w:val="333333"/>
          <w:sz w:val="20"/>
          <w:szCs w:val="20"/>
        </w:rPr>
        <w:t>，在堆中分配空间</w:t>
      </w:r>
      <w:r>
        <w:rPr>
          <w:rFonts w:ascii="Helvetica" w:hAnsi="Helvetica" w:cs="Helvetica"/>
          <w:color w:val="333333"/>
          <w:sz w:val="20"/>
          <w:szCs w:val="20"/>
        </w:rPr>
        <w:t>，结构是值类型</w:t>
      </w:r>
      <w:r>
        <w:rPr>
          <w:rFonts w:ascii="Helvetica" w:hAnsi="Helvetica" w:cs="Helvetica" w:hint="eastAsia"/>
          <w:color w:val="333333"/>
          <w:sz w:val="20"/>
          <w:szCs w:val="20"/>
        </w:rPr>
        <w:t>，在</w:t>
      </w:r>
      <w:proofErr w:type="gramStart"/>
      <w:r>
        <w:rPr>
          <w:rFonts w:ascii="Helvetica" w:hAnsi="Helvetica" w:cs="Helvetica" w:hint="eastAsia"/>
          <w:color w:val="333333"/>
          <w:sz w:val="20"/>
          <w:szCs w:val="20"/>
        </w:rPr>
        <w:t>栈</w:t>
      </w:r>
      <w:proofErr w:type="gramEnd"/>
      <w:r>
        <w:rPr>
          <w:rFonts w:ascii="Helvetica" w:hAnsi="Helvetica" w:cs="Helvetica" w:hint="eastAsia"/>
          <w:color w:val="333333"/>
          <w:sz w:val="20"/>
          <w:szCs w:val="20"/>
        </w:rPr>
        <w:t>中分配空间</w:t>
      </w:r>
      <w:r>
        <w:rPr>
          <w:rFonts w:ascii="Helvetica" w:hAnsi="Helvetica" w:cs="Helvetica"/>
          <w:color w:val="333333"/>
          <w:sz w:val="20"/>
          <w:szCs w:val="20"/>
        </w:rPr>
        <w:t>。</w:t>
      </w:r>
    </w:p>
    <w:p w:rsidR="00D6568B" w:rsidRDefault="00D6568B" w:rsidP="00D6568B">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结构不支持继承。</w:t>
      </w:r>
    </w:p>
    <w:p w:rsidR="00D6568B" w:rsidRDefault="00D6568B" w:rsidP="00D6568B">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结构不能声明默认的构造函数。</w:t>
      </w:r>
    </w:p>
    <w:p w:rsidR="00D6568B" w:rsidRDefault="00D6568B" w:rsidP="00D6568B">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hint="eastAsia"/>
          <w:color w:val="333333"/>
          <w:sz w:val="20"/>
          <w:szCs w:val="20"/>
        </w:rPr>
        <w:t>结构中声明的字段无法赋初值，类可以。</w:t>
      </w:r>
    </w:p>
    <w:p w:rsidR="00D6568B" w:rsidRDefault="00D6568B" w:rsidP="00955F6B">
      <w:pPr>
        <w:widowControl/>
        <w:shd w:val="clear" w:color="auto" w:fill="FFFFFF"/>
        <w:wordWrap w:val="0"/>
        <w:spacing w:after="240" w:line="360" w:lineRule="atLeast"/>
        <w:ind w:left="-120"/>
        <w:jc w:val="left"/>
        <w:rPr>
          <w:rFonts w:ascii="Helvetica" w:hAnsi="Helvetica" w:cs="Helvetica"/>
          <w:color w:val="333333"/>
          <w:sz w:val="20"/>
          <w:szCs w:val="20"/>
        </w:rPr>
      </w:pPr>
    </w:p>
    <w:p w:rsidR="00955F6B" w:rsidRDefault="00955F6B" w:rsidP="00955F6B">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类的静态成员</w:t>
      </w:r>
    </w:p>
    <w:p w:rsidR="00955F6B" w:rsidRDefault="00955F6B" w:rsidP="001E4E6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我们可以使用</w:t>
      </w:r>
      <w:r>
        <w:rPr>
          <w:rFonts w:ascii="Helvetica" w:hAnsi="Helvetica" w:cs="Helvetica"/>
          <w:color w:val="333333"/>
          <w:sz w:val="20"/>
          <w:szCs w:val="20"/>
        </w:rPr>
        <w:t> </w:t>
      </w:r>
      <w:r>
        <w:rPr>
          <w:rFonts w:ascii="Helvetica" w:hAnsi="Helvetica" w:cs="Helvetica"/>
          <w:b/>
          <w:bCs/>
          <w:color w:val="333333"/>
          <w:sz w:val="20"/>
          <w:szCs w:val="20"/>
        </w:rPr>
        <w:t>static</w:t>
      </w:r>
      <w:r>
        <w:rPr>
          <w:rFonts w:ascii="Helvetica" w:hAnsi="Helvetica" w:cs="Helvetica"/>
          <w:color w:val="333333"/>
          <w:sz w:val="20"/>
          <w:szCs w:val="20"/>
        </w:rPr>
        <w:t> </w:t>
      </w:r>
      <w:r>
        <w:rPr>
          <w:rFonts w:ascii="Helvetica" w:hAnsi="Helvetica" w:cs="Helvetica"/>
          <w:color w:val="333333"/>
          <w:sz w:val="20"/>
          <w:szCs w:val="20"/>
        </w:rPr>
        <w:t>关键字把类成员定义为静态的。当我们声明一个类成员为静态时</w:t>
      </w:r>
      <w:r w:rsidR="001E4E6E">
        <w:rPr>
          <w:rFonts w:ascii="Helvetica" w:hAnsi="Helvetica" w:cs="Helvetica"/>
          <w:color w:val="333333"/>
          <w:sz w:val="20"/>
          <w:szCs w:val="20"/>
        </w:rPr>
        <w:t>，意味着无论有</w:t>
      </w:r>
      <w:proofErr w:type="gramStart"/>
      <w:r w:rsidR="001E4E6E">
        <w:rPr>
          <w:rFonts w:ascii="Helvetica" w:hAnsi="Helvetica" w:cs="Helvetica"/>
          <w:color w:val="333333"/>
          <w:sz w:val="20"/>
          <w:szCs w:val="20"/>
        </w:rPr>
        <w:t>多少个类的</w:t>
      </w:r>
      <w:proofErr w:type="gramEnd"/>
      <w:r w:rsidR="001E4E6E">
        <w:rPr>
          <w:rFonts w:ascii="Helvetica" w:hAnsi="Helvetica" w:cs="Helvetica"/>
          <w:color w:val="333333"/>
          <w:sz w:val="20"/>
          <w:szCs w:val="20"/>
        </w:rPr>
        <w:t>对象被创建，只会有一个该静态成员的副</w:t>
      </w:r>
      <w:r w:rsidR="001E4E6E">
        <w:rPr>
          <w:rFonts w:ascii="Helvetica" w:hAnsi="Helvetica" w:cs="Helvetica" w:hint="eastAsia"/>
          <w:color w:val="333333"/>
          <w:sz w:val="20"/>
          <w:szCs w:val="20"/>
        </w:rPr>
        <w:t>本。如果没有对类成员进行初始化，默认为</w:t>
      </w:r>
      <w:r w:rsidR="001E4E6E">
        <w:rPr>
          <w:rFonts w:ascii="Helvetica" w:hAnsi="Helvetica" w:cs="Helvetica" w:hint="eastAsia"/>
          <w:color w:val="333333"/>
          <w:sz w:val="20"/>
          <w:szCs w:val="20"/>
        </w:rPr>
        <w:t>0</w:t>
      </w:r>
      <w:r w:rsidR="001E4E6E">
        <w:rPr>
          <w:rFonts w:ascii="Helvetica" w:hAnsi="Helvetica" w:cs="Helvetica" w:hint="eastAsia"/>
          <w:color w:val="333333"/>
          <w:sz w:val="20"/>
          <w:szCs w:val="20"/>
        </w:rPr>
        <w:t>。</w:t>
      </w:r>
    </w:p>
    <w:p w:rsidR="001E4E6E" w:rsidRDefault="00D16EAB" w:rsidP="001E4E6E">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hint="eastAsia"/>
          <w:color w:val="333333"/>
          <w:sz w:val="20"/>
          <w:szCs w:val="20"/>
        </w:rPr>
        <w:t>当声明一个函数为静态成员函数时，它只能访问类的静态成员。</w:t>
      </w:r>
    </w:p>
    <w:p w:rsidR="000D023F" w:rsidRDefault="000D023F" w:rsidP="001E4E6E">
      <w:pPr>
        <w:pStyle w:val="a3"/>
        <w:shd w:val="clear" w:color="auto" w:fill="FFFFFF"/>
        <w:wordWrap w:val="0"/>
        <w:spacing w:before="0" w:beforeAutospacing="0" w:after="0" w:afterAutospacing="0" w:line="480" w:lineRule="atLeast"/>
        <w:rPr>
          <w:rFonts w:ascii="Helvetica" w:hAnsi="Helvetica" w:cs="Helvetica"/>
          <w:color w:val="333333"/>
          <w:sz w:val="20"/>
          <w:szCs w:val="20"/>
        </w:rPr>
      </w:pPr>
      <w:proofErr w:type="gramStart"/>
      <w:r>
        <w:rPr>
          <w:rFonts w:ascii="Helvetica" w:hAnsi="Helvetica" w:cs="Helvetica" w:hint="eastAsia"/>
          <w:color w:val="333333"/>
          <w:sz w:val="20"/>
          <w:szCs w:val="20"/>
        </w:rPr>
        <w:t>如果将类的</w:t>
      </w:r>
      <w:proofErr w:type="gramEnd"/>
      <w:r>
        <w:rPr>
          <w:rFonts w:ascii="Helvetica" w:hAnsi="Helvetica" w:cs="Helvetica" w:hint="eastAsia"/>
          <w:color w:val="333333"/>
          <w:sz w:val="20"/>
          <w:szCs w:val="20"/>
        </w:rPr>
        <w:t>成员函数声明为</w:t>
      </w:r>
      <w:r>
        <w:rPr>
          <w:rFonts w:ascii="Helvetica" w:hAnsi="Helvetica" w:cs="Helvetica" w:hint="eastAsia"/>
          <w:color w:val="333333"/>
          <w:sz w:val="20"/>
          <w:szCs w:val="20"/>
        </w:rPr>
        <w:t>public static</w:t>
      </w:r>
      <w:r>
        <w:rPr>
          <w:rFonts w:ascii="Helvetica" w:hAnsi="Helvetica" w:cs="Helvetica" w:hint="eastAsia"/>
          <w:color w:val="333333"/>
          <w:sz w:val="20"/>
          <w:szCs w:val="20"/>
        </w:rPr>
        <w:t>，那么不用实例化该类也能访问该函数。</w:t>
      </w:r>
    </w:p>
    <w:p w:rsidR="00EE2C19" w:rsidRPr="00955F6B" w:rsidRDefault="00EE2C19" w:rsidP="001E4E6E">
      <w:pPr>
        <w:pStyle w:val="a3"/>
        <w:shd w:val="clear" w:color="auto" w:fill="FFFFFF"/>
        <w:wordWrap w:val="0"/>
        <w:spacing w:before="0" w:beforeAutospacing="0" w:after="0" w:afterAutospacing="0" w:line="480" w:lineRule="atLeast"/>
        <w:rPr>
          <w:rFonts w:ascii="Helvetica" w:hAnsi="Helvetica" w:cs="Helvetica" w:hint="eastAsia"/>
          <w:color w:val="333333"/>
          <w:sz w:val="20"/>
          <w:szCs w:val="20"/>
        </w:rPr>
      </w:pPr>
      <w:bookmarkStart w:id="0" w:name="_GoBack"/>
      <w:bookmarkEnd w:id="0"/>
    </w:p>
    <w:p w:rsidR="00D6568B" w:rsidRPr="00D6568B" w:rsidRDefault="00D6568B">
      <w:pPr>
        <w:rPr>
          <w:rFonts w:ascii="华文楷体" w:eastAsia="华文楷体" w:hAnsi="华文楷体" w:hint="eastAsia"/>
          <w:b/>
          <w:color w:val="FF0000"/>
          <w:sz w:val="24"/>
          <w:szCs w:val="24"/>
        </w:rPr>
      </w:pPr>
    </w:p>
    <w:sectPr w:rsidR="00D6568B" w:rsidRPr="00D656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5215B"/>
    <w:multiLevelType w:val="hybridMultilevel"/>
    <w:tmpl w:val="9D6CE68A"/>
    <w:lvl w:ilvl="0" w:tplc="2A4CFB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FC5B0F"/>
    <w:multiLevelType w:val="multilevel"/>
    <w:tmpl w:val="47DE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884C78"/>
    <w:multiLevelType w:val="multilevel"/>
    <w:tmpl w:val="B5F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5D"/>
    <w:rsid w:val="00071D87"/>
    <w:rsid w:val="000D023F"/>
    <w:rsid w:val="000D3B32"/>
    <w:rsid w:val="00106B24"/>
    <w:rsid w:val="001801DD"/>
    <w:rsid w:val="001D774D"/>
    <w:rsid w:val="001E4E6E"/>
    <w:rsid w:val="00277CDE"/>
    <w:rsid w:val="002C2019"/>
    <w:rsid w:val="003A2F73"/>
    <w:rsid w:val="00426400"/>
    <w:rsid w:val="00465D27"/>
    <w:rsid w:val="004771FB"/>
    <w:rsid w:val="006E7B20"/>
    <w:rsid w:val="007A695D"/>
    <w:rsid w:val="00955F6B"/>
    <w:rsid w:val="00961FDD"/>
    <w:rsid w:val="00A107E1"/>
    <w:rsid w:val="00A208FF"/>
    <w:rsid w:val="00AB375D"/>
    <w:rsid w:val="00B8504D"/>
    <w:rsid w:val="00C1522E"/>
    <w:rsid w:val="00CD0933"/>
    <w:rsid w:val="00D16EAB"/>
    <w:rsid w:val="00D300BF"/>
    <w:rsid w:val="00D6568B"/>
    <w:rsid w:val="00E54486"/>
    <w:rsid w:val="00EE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3C5D"/>
  <w15:chartTrackingRefBased/>
  <w15:docId w15:val="{10435830-1051-4D1E-8C95-8B25FF1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656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5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8504D"/>
    <w:rPr>
      <w:rFonts w:ascii="宋体" w:eastAsia="宋体" w:hAnsi="宋体" w:cs="宋体"/>
      <w:kern w:val="0"/>
      <w:sz w:val="24"/>
      <w:szCs w:val="24"/>
    </w:rPr>
  </w:style>
  <w:style w:type="character" w:customStyle="1" w:styleId="kwd">
    <w:name w:val="kwd"/>
    <w:basedOn w:val="a0"/>
    <w:rsid w:val="00B8504D"/>
  </w:style>
  <w:style w:type="character" w:customStyle="1" w:styleId="pln">
    <w:name w:val="pln"/>
    <w:basedOn w:val="a0"/>
    <w:rsid w:val="00B8504D"/>
  </w:style>
  <w:style w:type="character" w:customStyle="1" w:styleId="pun">
    <w:name w:val="pun"/>
    <w:basedOn w:val="a0"/>
    <w:rsid w:val="00B8504D"/>
  </w:style>
  <w:style w:type="character" w:customStyle="1" w:styleId="str">
    <w:name w:val="str"/>
    <w:basedOn w:val="a0"/>
    <w:rsid w:val="00B8504D"/>
  </w:style>
  <w:style w:type="paragraph" w:styleId="a3">
    <w:name w:val="Normal (Web)"/>
    <w:basedOn w:val="a"/>
    <w:uiPriority w:val="99"/>
    <w:unhideWhenUsed/>
    <w:rsid w:val="00B8504D"/>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1D774D"/>
  </w:style>
  <w:style w:type="character" w:customStyle="1" w:styleId="marked">
    <w:name w:val="marked"/>
    <w:basedOn w:val="a0"/>
    <w:rsid w:val="007A695D"/>
  </w:style>
  <w:style w:type="paragraph" w:styleId="a4">
    <w:name w:val="List Paragraph"/>
    <w:basedOn w:val="a"/>
    <w:uiPriority w:val="34"/>
    <w:qFormat/>
    <w:rsid w:val="00D300BF"/>
    <w:pPr>
      <w:ind w:firstLineChars="200" w:firstLine="420"/>
    </w:pPr>
  </w:style>
  <w:style w:type="character" w:customStyle="1" w:styleId="20">
    <w:name w:val="标题 2 字符"/>
    <w:basedOn w:val="a0"/>
    <w:link w:val="2"/>
    <w:uiPriority w:val="9"/>
    <w:rsid w:val="00D6568B"/>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8580">
      <w:bodyDiv w:val="1"/>
      <w:marLeft w:val="0"/>
      <w:marRight w:val="0"/>
      <w:marTop w:val="0"/>
      <w:marBottom w:val="0"/>
      <w:divBdr>
        <w:top w:val="none" w:sz="0" w:space="0" w:color="auto"/>
        <w:left w:val="none" w:sz="0" w:space="0" w:color="auto"/>
        <w:bottom w:val="none" w:sz="0" w:space="0" w:color="auto"/>
        <w:right w:val="none" w:sz="0" w:space="0" w:color="auto"/>
      </w:divBdr>
    </w:div>
    <w:div w:id="316156498">
      <w:bodyDiv w:val="1"/>
      <w:marLeft w:val="0"/>
      <w:marRight w:val="0"/>
      <w:marTop w:val="0"/>
      <w:marBottom w:val="0"/>
      <w:divBdr>
        <w:top w:val="none" w:sz="0" w:space="0" w:color="auto"/>
        <w:left w:val="none" w:sz="0" w:space="0" w:color="auto"/>
        <w:bottom w:val="none" w:sz="0" w:space="0" w:color="auto"/>
        <w:right w:val="none" w:sz="0" w:space="0" w:color="auto"/>
      </w:divBdr>
    </w:div>
    <w:div w:id="755906518">
      <w:bodyDiv w:val="1"/>
      <w:marLeft w:val="0"/>
      <w:marRight w:val="0"/>
      <w:marTop w:val="0"/>
      <w:marBottom w:val="0"/>
      <w:divBdr>
        <w:top w:val="none" w:sz="0" w:space="0" w:color="auto"/>
        <w:left w:val="none" w:sz="0" w:space="0" w:color="auto"/>
        <w:bottom w:val="none" w:sz="0" w:space="0" w:color="auto"/>
        <w:right w:val="none" w:sz="0" w:space="0" w:color="auto"/>
      </w:divBdr>
    </w:div>
    <w:div w:id="954336359">
      <w:bodyDiv w:val="1"/>
      <w:marLeft w:val="0"/>
      <w:marRight w:val="0"/>
      <w:marTop w:val="0"/>
      <w:marBottom w:val="0"/>
      <w:divBdr>
        <w:top w:val="none" w:sz="0" w:space="0" w:color="auto"/>
        <w:left w:val="none" w:sz="0" w:space="0" w:color="auto"/>
        <w:bottom w:val="none" w:sz="0" w:space="0" w:color="auto"/>
        <w:right w:val="none" w:sz="0" w:space="0" w:color="auto"/>
      </w:divBdr>
    </w:div>
    <w:div w:id="1670251035">
      <w:bodyDiv w:val="1"/>
      <w:marLeft w:val="0"/>
      <w:marRight w:val="0"/>
      <w:marTop w:val="0"/>
      <w:marBottom w:val="0"/>
      <w:divBdr>
        <w:top w:val="none" w:sz="0" w:space="0" w:color="auto"/>
        <w:left w:val="none" w:sz="0" w:space="0" w:color="auto"/>
        <w:bottom w:val="none" w:sz="0" w:space="0" w:color="auto"/>
        <w:right w:val="none" w:sz="0" w:space="0" w:color="auto"/>
      </w:divBdr>
    </w:div>
    <w:div w:id="2072918192">
      <w:bodyDiv w:val="1"/>
      <w:marLeft w:val="0"/>
      <w:marRight w:val="0"/>
      <w:marTop w:val="0"/>
      <w:marBottom w:val="0"/>
      <w:divBdr>
        <w:top w:val="none" w:sz="0" w:space="0" w:color="auto"/>
        <w:left w:val="none" w:sz="0" w:space="0" w:color="auto"/>
        <w:bottom w:val="none" w:sz="0" w:space="0" w:color="auto"/>
        <w:right w:val="none" w:sz="0" w:space="0" w:color="auto"/>
      </w:divBdr>
    </w:div>
    <w:div w:id="210136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292</Words>
  <Characters>1668</Characters>
  <Application>Microsoft Office Word</Application>
  <DocSecurity>0</DocSecurity>
  <Lines>13</Lines>
  <Paragraphs>3</Paragraphs>
  <ScaleCrop>false</ScaleCrop>
  <Company>China</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2019-09-05T14:49:00Z</dcterms:created>
  <dcterms:modified xsi:type="dcterms:W3CDTF">2019-09-08T16:15:00Z</dcterms:modified>
</cp:coreProperties>
</file>