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81" w:rsidRDefault="00093A4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37E81" w:rsidRDefault="00093A4D">
      <w:pPr>
        <w:pStyle w:val="1"/>
      </w:pPr>
      <w:r>
        <w:rPr>
          <w:rFonts w:hint="eastAsia"/>
        </w:rPr>
        <w:t>问题描述</w:t>
      </w:r>
    </w:p>
    <w:p w:rsidR="00DF6A91" w:rsidRDefault="00DF6A91" w:rsidP="00DF6A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万以上）每天有很多的快递，或其他物品需要从外面取回，包括日用品、礼品、学习用品，快递等；而他们的主要取回途径是自己去校内或校附近的小商店、超市，快递点等，存在主要的问题包括：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需要自己在商店选取；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需要花费一定的时间等待；</w:t>
      </w:r>
    </w:p>
    <w:p w:rsidR="00137E81" w:rsidRPr="00DF6A91" w:rsidRDefault="00137E81"/>
    <w:p w:rsidR="00137E81" w:rsidRDefault="00137E81"/>
    <w:p w:rsidR="00137E81" w:rsidRDefault="00093A4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用户群主要定位于某市大学、职技等学校在校生，货源主要定位于某市某批发市场。消费群体和货源规模都足够大；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137E81" w:rsidRDefault="00093A4D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针对某市的地方特点及学生群体的购物特点，提供贴心、及时、高效的推荐商品、快速选择商品等服务；</w:t>
      </w:r>
    </w:p>
    <w:p w:rsidR="00137E81" w:rsidRDefault="00137E81">
      <w:pPr>
        <w:rPr>
          <w:sz w:val="28"/>
          <w:szCs w:val="28"/>
        </w:rPr>
      </w:pP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37E81" w:rsidRDefault="00093A4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137E81" w:rsidRDefault="00093A4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用户分析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137E81" w:rsidRDefault="00093A4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137E81" w:rsidRDefault="00093A4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某商家（简称商家）。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计算机能力：很一般，尤其不熟悉互联网和电子商务，无法利于其扩大销售渠道；</w:t>
      </w:r>
    </w:p>
    <w:p w:rsidR="00137E81" w:rsidRDefault="00093A4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技术分析</w:t>
      </w:r>
    </w:p>
    <w:p w:rsidR="00137E81" w:rsidRDefault="00093A4D">
      <w:pPr>
        <w:pStyle w:val="a3"/>
      </w:pPr>
      <w:r>
        <w:rPr>
          <w:rFonts w:hint="eastAsia"/>
        </w:rPr>
        <w:t>采用的技术架构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137E81" w:rsidRDefault="00093A4D">
      <w:pPr>
        <w:pStyle w:val="a3"/>
      </w:pPr>
      <w:r>
        <w:rPr>
          <w:rFonts w:hint="eastAsia"/>
        </w:rPr>
        <w:t>平台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3B621B">
        <w:rPr>
          <w:rFonts w:hint="eastAsia"/>
          <w:sz w:val="28"/>
          <w:szCs w:val="28"/>
        </w:rPr>
        <w:t>阿里</w:t>
      </w:r>
      <w:r>
        <w:rPr>
          <w:rFonts w:hint="eastAsia"/>
          <w:sz w:val="28"/>
          <w:szCs w:val="28"/>
        </w:rPr>
        <w:t>云服务平台支撑应用软件</w:t>
      </w:r>
      <w:r w:rsidR="003B621B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137E81" w:rsidRDefault="00093A4D">
      <w:pPr>
        <w:pStyle w:val="a3"/>
      </w:pPr>
      <w:r>
        <w:rPr>
          <w:rFonts w:hint="eastAsia"/>
        </w:rPr>
        <w:t>软硬件、网络支持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37E81" w:rsidRDefault="00093A4D">
      <w:pPr>
        <w:pStyle w:val="a3"/>
      </w:pPr>
      <w:r>
        <w:rPr>
          <w:rFonts w:hint="eastAsia"/>
        </w:rPr>
        <w:t>技术难点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lastRenderedPageBreak/>
        <w:t>资源需求估计</w:t>
      </w:r>
    </w:p>
    <w:p w:rsidR="00137E81" w:rsidRDefault="00093A4D">
      <w:pPr>
        <w:pStyle w:val="a3"/>
      </w:pPr>
      <w:r>
        <w:rPr>
          <w:rFonts w:hint="eastAsia"/>
        </w:rPr>
        <w:t>人员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137E81" w:rsidRDefault="00093A4D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137E81" w:rsidRDefault="00093A4D">
      <w:pPr>
        <w:pStyle w:val="a3"/>
      </w:pPr>
      <w:r>
        <w:rPr>
          <w:rFonts w:hint="eastAsia"/>
        </w:rPr>
        <w:t>资金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37E81" w:rsidRDefault="00093A4D">
      <w:pPr>
        <w:pStyle w:val="a3"/>
      </w:pPr>
      <w:r>
        <w:rPr>
          <w:rFonts w:hint="eastAsia"/>
        </w:rPr>
        <w:t>设备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37E81" w:rsidRDefault="00093A4D">
      <w:pPr>
        <w:pStyle w:val="a3"/>
      </w:pPr>
      <w:r>
        <w:rPr>
          <w:rFonts w:hint="eastAsia"/>
        </w:rPr>
        <w:t>设施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小时从某到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收益分析</w:t>
      </w:r>
    </w:p>
    <w:p w:rsidR="00137E81" w:rsidRDefault="00137E81">
      <w:pPr>
        <w:spacing w:line="360" w:lineRule="auto"/>
      </w:pPr>
    </w:p>
    <w:p w:rsidR="00137E81" w:rsidRDefault="00137E81"/>
    <w:sectPr w:rsid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ADB" w:rsidRDefault="00B77ADB" w:rsidP="00DF6A91">
      <w:r>
        <w:separator/>
      </w:r>
    </w:p>
  </w:endnote>
  <w:endnote w:type="continuationSeparator" w:id="0">
    <w:p w:rsidR="00B77ADB" w:rsidRDefault="00B77ADB" w:rsidP="00DF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ADB" w:rsidRDefault="00B77ADB" w:rsidP="00DF6A91">
      <w:r>
        <w:separator/>
      </w:r>
    </w:p>
  </w:footnote>
  <w:footnote w:type="continuationSeparator" w:id="0">
    <w:p w:rsidR="00B77ADB" w:rsidRDefault="00B77ADB" w:rsidP="00DF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3A4D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E81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621B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ADB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DF6A9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89EFF"/>
  <w15:docId w15:val="{AD184D38-B2E3-48AC-AC6E-469EC43B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F6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A9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A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haibo zhang</cp:lastModifiedBy>
  <cp:revision>10</cp:revision>
  <dcterms:created xsi:type="dcterms:W3CDTF">2012-08-30T05:55:00Z</dcterms:created>
  <dcterms:modified xsi:type="dcterms:W3CDTF">2019-03-21T13:34:00Z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