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4D8" w:rsidRDefault="00D844D8" w:rsidP="00D844D8">
      <w:pPr>
        <w:pBdr>
          <w:bottom w:val="single" w:sz="6" w:space="1" w:color="auto"/>
        </w:pBdr>
        <w:rPr>
          <w:rFonts w:hint="eastAsia"/>
        </w:rPr>
      </w:pPr>
      <w:r>
        <w:rPr>
          <w:rFonts w:hint="eastAsia"/>
        </w:rPr>
        <w:t>To sum it up,</w:t>
      </w:r>
    </w:p>
    <w:p w:rsidR="00D844D8" w:rsidRDefault="00D844D8" w:rsidP="00D844D8">
      <w:pPr>
        <w:rPr>
          <w:rFonts w:hint="eastAsia"/>
        </w:rPr>
      </w:pPr>
      <w:r>
        <w:rPr>
          <w:rFonts w:hint="eastAsia"/>
        </w:rPr>
        <w:t>-3-</w:t>
      </w:r>
      <w:r w:rsidRPr="00D844D8">
        <w:rPr>
          <w:rFonts w:hint="eastAsia"/>
        </w:rPr>
        <w:t xml:space="preserve"> </w:t>
      </w:r>
    </w:p>
    <w:p w:rsidR="00D844D8" w:rsidRDefault="00CB22B0" w:rsidP="00D844D8">
      <w:pPr>
        <w:rPr>
          <w:rFonts w:hint="eastAsia"/>
        </w:rPr>
      </w:pPr>
      <w:r>
        <w:rPr>
          <w:rFonts w:hint="eastAsia"/>
        </w:rPr>
        <w:t>Additionally, w</w:t>
      </w:r>
      <w:r w:rsidR="00D844D8">
        <w:rPr>
          <w:rFonts w:hint="eastAsia"/>
        </w:rPr>
        <w:t>e also have considered a little bit about further design of clean water storage tank.</w:t>
      </w:r>
    </w:p>
    <w:p w:rsidR="00D844D8" w:rsidRDefault="00D844D8" w:rsidP="00D844D8">
      <w:pPr>
        <w:pBdr>
          <w:bottom w:val="double" w:sz="6" w:space="1" w:color="auto"/>
        </w:pBdr>
        <w:rPr>
          <w:rFonts w:hint="eastAsia"/>
        </w:rPr>
      </w:pPr>
      <w:r>
        <w:rPr>
          <w:rFonts w:hint="eastAsia"/>
        </w:rPr>
        <w:t>There will be three tanks for the whole system. The first one is water storage system. The second one is water treatment tank which we are going to design in the next following weeks. And the third tank is the clean water storage tank.</w:t>
      </w:r>
    </w:p>
    <w:p w:rsidR="00D844D8" w:rsidRPr="00D844D8" w:rsidRDefault="00D844D8" w:rsidP="00D844D8">
      <w:pPr>
        <w:pBdr>
          <w:bottom w:val="double" w:sz="6" w:space="1" w:color="auto"/>
        </w:pBdr>
        <w:rPr>
          <w:rFonts w:hint="eastAsia"/>
        </w:rPr>
      </w:pPr>
      <w:r>
        <w:rPr>
          <w:rFonts w:hint="eastAsia"/>
        </w:rPr>
        <w:t xml:space="preserve">As we have to store several days amount of water to prevent the condition that people have no water to use because of somewhere in the system is broken. We design a sixty days amount clean water tank to ensure that </w:t>
      </w:r>
      <w:r>
        <w:t>this</w:t>
      </w:r>
      <w:r>
        <w:rPr>
          <w:rFonts w:hint="eastAsia"/>
        </w:rPr>
        <w:t xml:space="preserve"> will not happen.</w:t>
      </w:r>
    </w:p>
    <w:p w:rsidR="00D844D8" w:rsidRDefault="00EC1222" w:rsidP="00D844D8">
      <w:pPr>
        <w:rPr>
          <w:rFonts w:hint="eastAsia"/>
        </w:rPr>
      </w:pPr>
      <w:r>
        <w:rPr>
          <w:rFonts w:hint="eastAsia"/>
        </w:rPr>
        <w:t>-4-</w:t>
      </w:r>
    </w:p>
    <w:p w:rsidR="00EC1222" w:rsidRDefault="00D844D8" w:rsidP="00D844D8">
      <w:pPr>
        <w:rPr>
          <w:rFonts w:hint="eastAsia"/>
        </w:rPr>
      </w:pPr>
      <w:r>
        <w:rPr>
          <w:rFonts w:hint="eastAsia"/>
        </w:rPr>
        <w:t xml:space="preserve">Then it comes up with a question. </w:t>
      </w:r>
      <w:r w:rsidRPr="00D844D8">
        <w:t>Will the clean water go bad?</w:t>
      </w:r>
      <w:r w:rsidR="00CC3426">
        <w:rPr>
          <w:rFonts w:hint="eastAsia"/>
        </w:rPr>
        <w:t xml:space="preserve"> </w:t>
      </w:r>
    </w:p>
    <w:p w:rsidR="00EC1222" w:rsidRDefault="00EC1222" w:rsidP="00D844D8">
      <w:pPr>
        <w:rPr>
          <w:rFonts w:hint="eastAsia"/>
        </w:rPr>
      </w:pPr>
      <w:r>
        <w:rPr>
          <w:rFonts w:hint="eastAsia"/>
        </w:rPr>
        <w:t>-5-</w:t>
      </w:r>
    </w:p>
    <w:p w:rsidR="00D844D8" w:rsidRDefault="00CC3426" w:rsidP="00D844D8">
      <w:pPr>
        <w:rPr>
          <w:rFonts w:hint="eastAsia"/>
        </w:rPr>
      </w:pPr>
      <w:r>
        <w:rPr>
          <w:rFonts w:hint="eastAsia"/>
        </w:rPr>
        <w:t xml:space="preserve">As the clean water storage tank is so big, water can be stored in the tank for a long time. As a result, there will be a potential problem that water will go bad. So we decided to design a </w:t>
      </w:r>
      <w:r>
        <w:t>structure</w:t>
      </w:r>
      <w:r>
        <w:rPr>
          <w:rFonts w:hint="eastAsia"/>
        </w:rPr>
        <w:t xml:space="preserve"> to make sure the clean water </w:t>
      </w:r>
      <w:r>
        <w:t>‘</w:t>
      </w:r>
      <w:r>
        <w:rPr>
          <w:rFonts w:hint="eastAsia"/>
        </w:rPr>
        <w:t>first come first used</w:t>
      </w:r>
      <w:r>
        <w:t>’</w:t>
      </w:r>
      <w:r>
        <w:rPr>
          <w:rFonts w:hint="eastAsia"/>
        </w:rPr>
        <w:t>.</w:t>
      </w:r>
    </w:p>
    <w:p w:rsidR="00EC1222" w:rsidRDefault="00EC1222" w:rsidP="00D844D8">
      <w:pPr>
        <w:rPr>
          <w:rFonts w:hint="eastAsia"/>
        </w:rPr>
      </w:pPr>
      <w:r>
        <w:rPr>
          <w:rFonts w:hint="eastAsia"/>
        </w:rPr>
        <w:t>---</w:t>
      </w:r>
    </w:p>
    <w:p w:rsidR="00EC1222" w:rsidRDefault="00F21168" w:rsidP="00D844D8">
      <w:pPr>
        <w:rPr>
          <w:rFonts w:hint="eastAsia"/>
        </w:rPr>
      </w:pPr>
      <w:r>
        <w:rPr>
          <w:rFonts w:hint="eastAsia"/>
        </w:rPr>
        <w:t>-6-</w:t>
      </w:r>
    </w:p>
    <w:p w:rsidR="00F21168" w:rsidRPr="00F21168" w:rsidRDefault="00F21168" w:rsidP="00F21168">
      <w:r w:rsidRPr="00F21168">
        <w:t xml:space="preserve">This is our ideal designed inner structure for the clean water storage tank. </w:t>
      </w:r>
    </w:p>
    <w:p w:rsidR="00F21168" w:rsidRDefault="00F21168" w:rsidP="00D844D8">
      <w:pPr>
        <w:rPr>
          <w:rFonts w:hint="eastAsia"/>
        </w:rPr>
      </w:pPr>
      <w:r>
        <w:rPr>
          <w:rFonts w:hint="eastAsia"/>
        </w:rPr>
        <w:t>-7-</w:t>
      </w:r>
    </w:p>
    <w:p w:rsidR="00000000" w:rsidRPr="00F21168" w:rsidRDefault="00F21168" w:rsidP="00F21168">
      <w:r>
        <w:rPr>
          <w:rFonts w:hint="eastAsia"/>
        </w:rPr>
        <w:t>We decided to a</w:t>
      </w:r>
      <w:r w:rsidR="007932C2" w:rsidRPr="00F21168">
        <w:t xml:space="preserve">dd some plastic plates in the tank like this. </w:t>
      </w:r>
      <w:r w:rsidR="00891050">
        <w:rPr>
          <w:rFonts w:hint="eastAsia"/>
        </w:rPr>
        <w:t xml:space="preserve">In this structure, water flows in the clean water tank is like flowing in a tube, yet folded. </w:t>
      </w:r>
      <w:r>
        <w:rPr>
          <w:rFonts w:hint="eastAsia"/>
        </w:rPr>
        <w:t xml:space="preserve">The reason why we doing this </w:t>
      </w:r>
      <w:r w:rsidR="00A128A2">
        <w:rPr>
          <w:rFonts w:hint="eastAsia"/>
        </w:rPr>
        <w:t xml:space="preserve">is that water treated in different time can flow out of the tank based on their production date. By doing this, the clean water </w:t>
      </w:r>
      <w:r w:rsidR="00937885">
        <w:t>that</w:t>
      </w:r>
      <w:r w:rsidR="00A128A2">
        <w:rPr>
          <w:rFonts w:hint="eastAsia"/>
        </w:rPr>
        <w:t xml:space="preserve"> manufactured first can be transferred to citizens firstly compared to the clean water </w:t>
      </w:r>
      <w:r w:rsidR="00937885">
        <w:rPr>
          <w:rFonts w:hint="eastAsia"/>
        </w:rPr>
        <w:t>that</w:t>
      </w:r>
      <w:r w:rsidR="00A128A2">
        <w:rPr>
          <w:rFonts w:hint="eastAsia"/>
        </w:rPr>
        <w:t xml:space="preserve"> manufactured later.</w:t>
      </w:r>
      <w:r w:rsidR="00811248">
        <w:rPr>
          <w:rFonts w:hint="eastAsia"/>
        </w:rPr>
        <w:t xml:space="preserve"> </w:t>
      </w:r>
    </w:p>
    <w:p w:rsidR="00F21168" w:rsidRPr="00F21168" w:rsidRDefault="00F21168" w:rsidP="00D844D8">
      <w:pPr>
        <w:rPr>
          <w:rFonts w:hint="eastAsia"/>
        </w:rPr>
      </w:pPr>
    </w:p>
    <w:sectPr w:rsidR="00F21168" w:rsidRPr="00F2116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32C2" w:rsidRDefault="007932C2" w:rsidP="00834FFF">
      <w:r>
        <w:separator/>
      </w:r>
    </w:p>
  </w:endnote>
  <w:endnote w:type="continuationSeparator" w:id="1">
    <w:p w:rsidR="007932C2" w:rsidRDefault="007932C2" w:rsidP="00834FFF">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32C2" w:rsidRDefault="007932C2" w:rsidP="00834FFF">
      <w:r>
        <w:separator/>
      </w:r>
    </w:p>
  </w:footnote>
  <w:footnote w:type="continuationSeparator" w:id="1">
    <w:p w:rsidR="007932C2" w:rsidRDefault="007932C2" w:rsidP="00834FF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76F69"/>
    <w:multiLevelType w:val="hybridMultilevel"/>
    <w:tmpl w:val="C540CE78"/>
    <w:lvl w:ilvl="0" w:tplc="79D69F86">
      <w:start w:val="1"/>
      <w:numFmt w:val="bullet"/>
      <w:lvlText w:val="•"/>
      <w:lvlJc w:val="left"/>
      <w:pPr>
        <w:tabs>
          <w:tab w:val="num" w:pos="720"/>
        </w:tabs>
        <w:ind w:left="720" w:hanging="360"/>
      </w:pPr>
      <w:rPr>
        <w:rFonts w:ascii="Arial" w:hAnsi="Arial" w:hint="default"/>
      </w:rPr>
    </w:lvl>
    <w:lvl w:ilvl="1" w:tplc="6BDC690E" w:tentative="1">
      <w:start w:val="1"/>
      <w:numFmt w:val="bullet"/>
      <w:lvlText w:val="•"/>
      <w:lvlJc w:val="left"/>
      <w:pPr>
        <w:tabs>
          <w:tab w:val="num" w:pos="1440"/>
        </w:tabs>
        <w:ind w:left="1440" w:hanging="360"/>
      </w:pPr>
      <w:rPr>
        <w:rFonts w:ascii="Arial" w:hAnsi="Arial" w:hint="default"/>
      </w:rPr>
    </w:lvl>
    <w:lvl w:ilvl="2" w:tplc="99281AAC" w:tentative="1">
      <w:start w:val="1"/>
      <w:numFmt w:val="bullet"/>
      <w:lvlText w:val="•"/>
      <w:lvlJc w:val="left"/>
      <w:pPr>
        <w:tabs>
          <w:tab w:val="num" w:pos="2160"/>
        </w:tabs>
        <w:ind w:left="2160" w:hanging="360"/>
      </w:pPr>
      <w:rPr>
        <w:rFonts w:ascii="Arial" w:hAnsi="Arial" w:hint="default"/>
      </w:rPr>
    </w:lvl>
    <w:lvl w:ilvl="3" w:tplc="9552002C" w:tentative="1">
      <w:start w:val="1"/>
      <w:numFmt w:val="bullet"/>
      <w:lvlText w:val="•"/>
      <w:lvlJc w:val="left"/>
      <w:pPr>
        <w:tabs>
          <w:tab w:val="num" w:pos="2880"/>
        </w:tabs>
        <w:ind w:left="2880" w:hanging="360"/>
      </w:pPr>
      <w:rPr>
        <w:rFonts w:ascii="Arial" w:hAnsi="Arial" w:hint="default"/>
      </w:rPr>
    </w:lvl>
    <w:lvl w:ilvl="4" w:tplc="10087D52" w:tentative="1">
      <w:start w:val="1"/>
      <w:numFmt w:val="bullet"/>
      <w:lvlText w:val="•"/>
      <w:lvlJc w:val="left"/>
      <w:pPr>
        <w:tabs>
          <w:tab w:val="num" w:pos="3600"/>
        </w:tabs>
        <w:ind w:left="3600" w:hanging="360"/>
      </w:pPr>
      <w:rPr>
        <w:rFonts w:ascii="Arial" w:hAnsi="Arial" w:hint="default"/>
      </w:rPr>
    </w:lvl>
    <w:lvl w:ilvl="5" w:tplc="14FA0994" w:tentative="1">
      <w:start w:val="1"/>
      <w:numFmt w:val="bullet"/>
      <w:lvlText w:val="•"/>
      <w:lvlJc w:val="left"/>
      <w:pPr>
        <w:tabs>
          <w:tab w:val="num" w:pos="4320"/>
        </w:tabs>
        <w:ind w:left="4320" w:hanging="360"/>
      </w:pPr>
      <w:rPr>
        <w:rFonts w:ascii="Arial" w:hAnsi="Arial" w:hint="default"/>
      </w:rPr>
    </w:lvl>
    <w:lvl w:ilvl="6" w:tplc="D7AEBFDE" w:tentative="1">
      <w:start w:val="1"/>
      <w:numFmt w:val="bullet"/>
      <w:lvlText w:val="•"/>
      <w:lvlJc w:val="left"/>
      <w:pPr>
        <w:tabs>
          <w:tab w:val="num" w:pos="5040"/>
        </w:tabs>
        <w:ind w:left="5040" w:hanging="360"/>
      </w:pPr>
      <w:rPr>
        <w:rFonts w:ascii="Arial" w:hAnsi="Arial" w:hint="default"/>
      </w:rPr>
    </w:lvl>
    <w:lvl w:ilvl="7" w:tplc="485439CC" w:tentative="1">
      <w:start w:val="1"/>
      <w:numFmt w:val="bullet"/>
      <w:lvlText w:val="•"/>
      <w:lvlJc w:val="left"/>
      <w:pPr>
        <w:tabs>
          <w:tab w:val="num" w:pos="5760"/>
        </w:tabs>
        <w:ind w:left="5760" w:hanging="360"/>
      </w:pPr>
      <w:rPr>
        <w:rFonts w:ascii="Arial" w:hAnsi="Arial" w:hint="default"/>
      </w:rPr>
    </w:lvl>
    <w:lvl w:ilvl="8" w:tplc="A5C0441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34FFF"/>
    <w:rsid w:val="00065D4E"/>
    <w:rsid w:val="007932C2"/>
    <w:rsid w:val="00811248"/>
    <w:rsid w:val="00834FFF"/>
    <w:rsid w:val="00891050"/>
    <w:rsid w:val="00937885"/>
    <w:rsid w:val="00A128A2"/>
    <w:rsid w:val="00CB22B0"/>
    <w:rsid w:val="00CC3426"/>
    <w:rsid w:val="00D844D8"/>
    <w:rsid w:val="00EC1222"/>
    <w:rsid w:val="00F21168"/>
    <w:rsid w:val="00F94DD4"/>
    <w:rsid w:val="00FF3D2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34F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34FFF"/>
    <w:rPr>
      <w:sz w:val="18"/>
      <w:szCs w:val="18"/>
    </w:rPr>
  </w:style>
  <w:style w:type="paragraph" w:styleId="a4">
    <w:name w:val="footer"/>
    <w:basedOn w:val="a"/>
    <w:link w:val="Char0"/>
    <w:uiPriority w:val="99"/>
    <w:semiHidden/>
    <w:unhideWhenUsed/>
    <w:rsid w:val="00834FF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34FFF"/>
    <w:rPr>
      <w:sz w:val="18"/>
      <w:szCs w:val="18"/>
    </w:rPr>
  </w:style>
</w:styles>
</file>

<file path=word/webSettings.xml><?xml version="1.0" encoding="utf-8"?>
<w:webSettings xmlns:r="http://schemas.openxmlformats.org/officeDocument/2006/relationships" xmlns:w="http://schemas.openxmlformats.org/wordprocessingml/2006/main">
  <w:divs>
    <w:div w:id="425927517">
      <w:bodyDiv w:val="1"/>
      <w:marLeft w:val="0"/>
      <w:marRight w:val="0"/>
      <w:marTop w:val="0"/>
      <w:marBottom w:val="0"/>
      <w:divBdr>
        <w:top w:val="none" w:sz="0" w:space="0" w:color="auto"/>
        <w:left w:val="none" w:sz="0" w:space="0" w:color="auto"/>
        <w:bottom w:val="none" w:sz="0" w:space="0" w:color="auto"/>
        <w:right w:val="none" w:sz="0" w:space="0" w:color="auto"/>
      </w:divBdr>
      <w:divsChild>
        <w:div w:id="50734467">
          <w:marLeft w:val="547"/>
          <w:marRight w:val="0"/>
          <w:marTop w:val="154"/>
          <w:marBottom w:val="0"/>
          <w:divBdr>
            <w:top w:val="none" w:sz="0" w:space="0" w:color="auto"/>
            <w:left w:val="none" w:sz="0" w:space="0" w:color="auto"/>
            <w:bottom w:val="none" w:sz="0" w:space="0" w:color="auto"/>
            <w:right w:val="none" w:sz="0" w:space="0" w:color="auto"/>
          </w:divBdr>
        </w:div>
      </w:divsChild>
    </w:div>
    <w:div w:id="109467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214</Words>
  <Characters>1224</Characters>
  <Application>Microsoft Office Word</Application>
  <DocSecurity>0</DocSecurity>
  <Lines>10</Lines>
  <Paragraphs>2</Paragraphs>
  <ScaleCrop>false</ScaleCrop>
  <Company>Hewlett-Packard</Company>
  <LinksUpToDate>false</LinksUpToDate>
  <CharactersWithSpaces>1436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dc:creator>
  <cp:keywords/>
  <dc:description/>
  <cp:lastModifiedBy>ph</cp:lastModifiedBy>
  <cp:revision>10</cp:revision>
  <dcterms:created xsi:type="dcterms:W3CDTF">2017-04-22T03:00:00Z</dcterms:created>
  <dcterms:modified xsi:type="dcterms:W3CDTF">2017-04-22T04:01:00Z</dcterms:modified>
</cp:coreProperties>
</file>