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5F88" w14:textId="77777777" w:rsidR="00DD0C5B" w:rsidRDefault="00DD0C5B" w:rsidP="00DD0C5B">
      <w:pPr>
        <w:rPr>
          <w:b/>
          <w:bCs/>
          <w:sz w:val="48"/>
        </w:rPr>
      </w:pPr>
    </w:p>
    <w:p w14:paraId="30C48334" w14:textId="77777777" w:rsidR="00DD0C5B" w:rsidRDefault="00DD0C5B" w:rsidP="00DD0C5B">
      <w:pPr>
        <w:jc w:val="center"/>
        <w:rPr>
          <w:b/>
          <w:bCs/>
          <w:sz w:val="48"/>
        </w:rPr>
      </w:pPr>
    </w:p>
    <w:p w14:paraId="7DEA2E77" w14:textId="77777777" w:rsidR="00DD0C5B" w:rsidRPr="007507A7" w:rsidRDefault="00DD0C5B" w:rsidP="00DD0C5B">
      <w:pPr>
        <w:jc w:val="center"/>
        <w:rPr>
          <w:rFonts w:eastAsia="华文中宋"/>
          <w:b/>
          <w:bCs/>
          <w:sz w:val="52"/>
        </w:rPr>
      </w:pPr>
      <w:r w:rsidRPr="007507A7">
        <w:rPr>
          <w:rFonts w:eastAsia="华文中宋" w:hint="eastAsia"/>
          <w:b/>
          <w:bCs/>
          <w:sz w:val="52"/>
        </w:rPr>
        <w:t>中国矿业大学计算机学院</w:t>
      </w:r>
    </w:p>
    <w:p w14:paraId="1C058900" w14:textId="2B8B1C4A" w:rsidR="00DD0C5B" w:rsidRPr="007507A7" w:rsidRDefault="00DD0C5B" w:rsidP="00DD0C5B">
      <w:pPr>
        <w:jc w:val="center"/>
        <w:rPr>
          <w:rFonts w:ascii="华文中宋" w:eastAsia="华文中宋" w:hAnsi="华文中宋" w:cs="Arial"/>
          <w:b/>
          <w:bCs/>
          <w:sz w:val="48"/>
        </w:rPr>
      </w:pPr>
      <w:r>
        <w:rPr>
          <w:rFonts w:ascii="华文中宋" w:eastAsia="华文中宋" w:hAnsi="华文中宋" w:cs="Arial"/>
          <w:b/>
          <w:bCs/>
          <w:sz w:val="48"/>
          <w:u w:val="single"/>
        </w:rPr>
        <w:t xml:space="preserve">  </w:t>
      </w:r>
      <w:r w:rsidR="00D67CCD">
        <w:rPr>
          <w:rFonts w:ascii="华文中宋" w:eastAsia="华文中宋" w:hAnsi="华文中宋" w:cs="Arial"/>
          <w:b/>
          <w:bCs/>
          <w:sz w:val="48"/>
          <w:u w:val="single"/>
        </w:rPr>
        <w:t>2021</w:t>
      </w:r>
      <w:r>
        <w:rPr>
          <w:rFonts w:ascii="华文中宋" w:eastAsia="华文中宋" w:hAnsi="华文中宋" w:cs="Arial"/>
          <w:b/>
          <w:bCs/>
          <w:sz w:val="48"/>
          <w:u w:val="single"/>
        </w:rPr>
        <w:t xml:space="preserve">  </w:t>
      </w:r>
      <w:r w:rsidRPr="007507A7">
        <w:rPr>
          <w:rFonts w:ascii="华文中宋" w:eastAsia="华文中宋" w:hAnsi="华文中宋" w:cs="Arial" w:hint="eastAsia"/>
          <w:b/>
          <w:bCs/>
          <w:sz w:val="48"/>
        </w:rPr>
        <w:t>级本科生课程报告</w:t>
      </w:r>
    </w:p>
    <w:p w14:paraId="1B658750" w14:textId="77777777" w:rsidR="00DD0C5B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2104D863" w14:textId="77777777" w:rsidR="00DD0C5B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51EE1D03" w14:textId="77777777" w:rsidR="00DD0C5B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36DBEE22" w14:textId="77777777" w:rsidR="00DD0C5B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2E4B535D" w14:textId="77777777" w:rsidR="00DD0C5B" w:rsidRPr="00EF4D3C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1AC9D56E" w14:textId="77777777" w:rsidR="00DD0C5B" w:rsidRDefault="00DD0C5B" w:rsidP="00DD0C5B">
      <w:pPr>
        <w:spacing w:line="480" w:lineRule="auto"/>
        <w:ind w:leftChars="877" w:left="1842" w:firstLine="2"/>
        <w:rPr>
          <w:sz w:val="30"/>
          <w:szCs w:val="30"/>
          <w:u w:val="single"/>
        </w:rPr>
      </w:pPr>
      <w:r>
        <w:rPr>
          <w:rFonts w:hint="eastAsia"/>
          <w:sz w:val="30"/>
        </w:rPr>
        <w:t>课程名称：</w:t>
      </w:r>
      <w:r w:rsidRPr="00EC3473"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512E2D">
        <w:rPr>
          <w:rFonts w:hint="eastAsia"/>
          <w:sz w:val="30"/>
          <w:u w:val="single"/>
        </w:rPr>
        <w:t>最优化理论与方法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 w14:paraId="4C0D8ABE" w14:textId="0E20AA18" w:rsidR="00DD0C5B" w:rsidRPr="00EC3473" w:rsidRDefault="00DD0C5B" w:rsidP="00DD0C5B">
      <w:pPr>
        <w:spacing w:line="480" w:lineRule="auto"/>
        <w:ind w:leftChars="877" w:left="1842" w:firstLine="2"/>
        <w:rPr>
          <w:sz w:val="30"/>
          <w:u w:val="single"/>
        </w:rPr>
      </w:pPr>
      <w:r>
        <w:rPr>
          <w:rFonts w:hint="eastAsia"/>
          <w:sz w:val="30"/>
        </w:rPr>
        <w:t>报告题目：</w:t>
      </w:r>
      <w:r w:rsidRPr="00B614F8">
        <w:rPr>
          <w:rFonts w:hint="eastAsia"/>
          <w:sz w:val="30"/>
          <w:u w:val="single"/>
        </w:rPr>
        <w:t xml:space="preserve"> </w:t>
      </w:r>
      <w:r w:rsidR="00D67CCD" w:rsidRPr="00D67CCD">
        <w:rPr>
          <w:rFonts w:hint="eastAsia"/>
          <w:sz w:val="30"/>
          <w:u w:val="single"/>
        </w:rPr>
        <w:t>《</w:t>
      </w:r>
      <w:r w:rsidR="001E12BE">
        <w:rPr>
          <w:rFonts w:hint="eastAsia"/>
          <w:sz w:val="30"/>
          <w:u w:val="single"/>
        </w:rPr>
        <w:t>共轭梯度</w:t>
      </w:r>
      <w:r w:rsidR="00D67CCD" w:rsidRPr="00D67CCD">
        <w:rPr>
          <w:rFonts w:hint="eastAsia"/>
          <w:sz w:val="30"/>
          <w:u w:val="single"/>
        </w:rPr>
        <w:t>法原理及实现》</w:t>
      </w:r>
      <w:r>
        <w:rPr>
          <w:sz w:val="26"/>
          <w:szCs w:val="26"/>
          <w:u w:val="single"/>
        </w:rPr>
        <w:t xml:space="preserve"> </w:t>
      </w:r>
    </w:p>
    <w:p w14:paraId="3E907430" w14:textId="3A6BEBEA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报告时间：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D67CCD">
        <w:rPr>
          <w:sz w:val="30"/>
          <w:u w:val="single"/>
        </w:rPr>
        <w:t xml:space="preserve">    </w:t>
      </w:r>
      <w:r>
        <w:rPr>
          <w:sz w:val="30"/>
          <w:u w:val="single"/>
        </w:rPr>
        <w:t xml:space="preserve"> </w:t>
      </w:r>
      <w:r w:rsidR="00D67CCD">
        <w:rPr>
          <w:sz w:val="30"/>
          <w:u w:val="single"/>
        </w:rPr>
        <w:t>2024.1.10</w:t>
      </w:r>
      <w:r>
        <w:rPr>
          <w:sz w:val="30"/>
          <w:u w:val="single"/>
        </w:rPr>
        <w:t xml:space="preserve">    </w:t>
      </w:r>
      <w:r w:rsidR="00D67CCD">
        <w:rPr>
          <w:sz w:val="30"/>
          <w:u w:val="single"/>
        </w:rPr>
        <w:t xml:space="preserve">   </w:t>
      </w:r>
      <w:r>
        <w:rPr>
          <w:sz w:val="30"/>
          <w:u w:val="single"/>
        </w:rPr>
        <w:t xml:space="preserve"> </w:t>
      </w:r>
    </w:p>
    <w:p w14:paraId="46C6351F" w14:textId="7F74B40B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学生姓名：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D67CCD">
        <w:rPr>
          <w:sz w:val="30"/>
          <w:u w:val="single"/>
        </w:rPr>
        <w:t xml:space="preserve">      </w:t>
      </w:r>
      <w:r w:rsidR="00D67CCD">
        <w:rPr>
          <w:rFonts w:hint="eastAsia"/>
          <w:sz w:val="30"/>
          <w:u w:val="single"/>
        </w:rPr>
        <w:t>杨学通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 xml:space="preserve"> </w:t>
      </w:r>
    </w:p>
    <w:p w14:paraId="3CF0BE61" w14:textId="46CB23C8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号：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D67CCD">
        <w:rPr>
          <w:sz w:val="30"/>
          <w:u w:val="single"/>
        </w:rPr>
        <w:t xml:space="preserve">    </w:t>
      </w:r>
      <w:r>
        <w:rPr>
          <w:sz w:val="30"/>
          <w:u w:val="single"/>
        </w:rPr>
        <w:t xml:space="preserve"> </w:t>
      </w:r>
      <w:r w:rsidR="00D67CCD">
        <w:rPr>
          <w:sz w:val="30"/>
          <w:u w:val="single"/>
        </w:rPr>
        <w:t>08213129</w:t>
      </w:r>
      <w:r>
        <w:rPr>
          <w:sz w:val="30"/>
          <w:u w:val="single"/>
        </w:rPr>
        <w:t xml:space="preserve">        </w:t>
      </w:r>
    </w:p>
    <w:p w14:paraId="7AC45A17" w14:textId="7A289688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专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业：</w:t>
      </w:r>
      <w:r w:rsidRPr="00B614F8"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</w:t>
      </w:r>
      <w:r w:rsidR="00D67CCD">
        <w:rPr>
          <w:rFonts w:hint="eastAsia"/>
          <w:sz w:val="30"/>
          <w:u w:val="single"/>
        </w:rPr>
        <w:t>人工智能</w:t>
      </w:r>
      <w:r w:rsidR="00D67CCD">
        <w:rPr>
          <w:rFonts w:hint="eastAsia"/>
          <w:sz w:val="30"/>
          <w:u w:val="single"/>
        </w:rPr>
        <w:t>2</w:t>
      </w:r>
      <w:r w:rsidR="00D67CCD">
        <w:rPr>
          <w:sz w:val="30"/>
          <w:u w:val="single"/>
        </w:rPr>
        <w:t>021-1</w:t>
      </w:r>
      <w:r w:rsidR="00D67CCD">
        <w:rPr>
          <w:rFonts w:hint="eastAsia"/>
          <w:sz w:val="30"/>
          <w:u w:val="single"/>
        </w:rPr>
        <w:t>班</w:t>
      </w:r>
      <w:r>
        <w:rPr>
          <w:sz w:val="30"/>
          <w:u w:val="single"/>
        </w:rPr>
        <w:t xml:space="preserve"> </w:t>
      </w:r>
      <w:r w:rsidR="00D67CCD">
        <w:rPr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</w:p>
    <w:p w14:paraId="59C10FCD" w14:textId="03712198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任课教师：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D67CCD">
        <w:rPr>
          <w:sz w:val="30"/>
          <w:u w:val="single"/>
        </w:rPr>
        <w:t xml:space="preserve">     </w:t>
      </w:r>
      <w:r>
        <w:rPr>
          <w:sz w:val="30"/>
          <w:u w:val="single"/>
        </w:rPr>
        <w:t xml:space="preserve"> </w:t>
      </w:r>
      <w:r w:rsidR="00D67CCD">
        <w:rPr>
          <w:rFonts w:hint="eastAsia"/>
          <w:sz w:val="30"/>
          <w:u w:val="single"/>
        </w:rPr>
        <w:t>赵佳琦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5E881798" w14:textId="77777777" w:rsidR="00DD0C5B" w:rsidRDefault="00DD0C5B" w:rsidP="00DD0C5B">
      <w:pPr>
        <w:rPr>
          <w:sz w:val="30"/>
        </w:rPr>
      </w:pPr>
    </w:p>
    <w:p w14:paraId="25FE002E" w14:textId="77777777" w:rsidR="00DD0C5B" w:rsidRDefault="00DD0C5B" w:rsidP="00DD0C5B">
      <w:pPr>
        <w:rPr>
          <w:sz w:val="30"/>
        </w:rPr>
      </w:pPr>
    </w:p>
    <w:p w14:paraId="1C59B603" w14:textId="77777777" w:rsidR="00DD0C5B" w:rsidRDefault="00DD0C5B" w:rsidP="00DD0C5B">
      <w:pPr>
        <w:rPr>
          <w:sz w:val="30"/>
        </w:rPr>
      </w:pPr>
    </w:p>
    <w:p w14:paraId="38A847A3" w14:textId="77777777" w:rsidR="00DD0C5B" w:rsidRDefault="00DD0C5B" w:rsidP="00DD0C5B">
      <w:pPr>
        <w:rPr>
          <w:sz w:val="30"/>
        </w:rPr>
      </w:pPr>
    </w:p>
    <w:p w14:paraId="2AD11B0C" w14:textId="77777777" w:rsidR="00DD0C5B" w:rsidRDefault="00DD0C5B" w:rsidP="00DD0C5B"/>
    <w:p w14:paraId="3307653D" w14:textId="77777777" w:rsidR="00DD0C5B" w:rsidRPr="003D481E" w:rsidRDefault="00DD0C5B" w:rsidP="008E0218">
      <w:pPr>
        <w:widowControl/>
        <w:jc w:val="center"/>
        <w:rPr>
          <w:b/>
          <w:sz w:val="32"/>
          <w:szCs w:val="32"/>
        </w:rPr>
      </w:pPr>
      <w:r>
        <w:br w:type="page"/>
      </w:r>
      <w:r>
        <w:rPr>
          <w:rFonts w:hint="eastAsia"/>
          <w:b/>
          <w:sz w:val="32"/>
          <w:szCs w:val="32"/>
        </w:rPr>
        <w:lastRenderedPageBreak/>
        <w:t>课程报告</w:t>
      </w:r>
      <w:r w:rsidRPr="003D481E">
        <w:rPr>
          <w:rFonts w:hint="eastAsia"/>
          <w:b/>
          <w:sz w:val="32"/>
          <w:szCs w:val="32"/>
        </w:rPr>
        <w:t>成绩评定及</w:t>
      </w:r>
      <w:r>
        <w:rPr>
          <w:rFonts w:hint="eastAsia"/>
          <w:b/>
          <w:sz w:val="32"/>
          <w:szCs w:val="32"/>
        </w:rPr>
        <w:t>评分</w:t>
      </w:r>
      <w:r w:rsidRPr="003D481E">
        <w:rPr>
          <w:rFonts w:hint="eastAsia"/>
          <w:b/>
          <w:sz w:val="32"/>
          <w:szCs w:val="32"/>
        </w:rPr>
        <w:t>依据</w:t>
      </w:r>
    </w:p>
    <w:p w14:paraId="3DC3B2BF" w14:textId="77777777" w:rsidR="00DD0C5B" w:rsidRPr="003D481E" w:rsidRDefault="00DD0C5B" w:rsidP="00DD0C5B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4500"/>
        <w:gridCol w:w="956"/>
        <w:gridCol w:w="1798"/>
      </w:tblGrid>
      <w:tr w:rsidR="00DD0C5B" w14:paraId="56020953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17AD1E35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500" w:type="dxa"/>
            <w:shd w:val="clear" w:color="auto" w:fill="auto"/>
          </w:tcPr>
          <w:p w14:paraId="676CA268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评分依据</w:t>
            </w:r>
          </w:p>
        </w:tc>
        <w:tc>
          <w:tcPr>
            <w:tcW w:w="956" w:type="dxa"/>
            <w:shd w:val="clear" w:color="auto" w:fill="auto"/>
          </w:tcPr>
          <w:p w14:paraId="4D9F50BD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分值</w:t>
            </w:r>
          </w:p>
        </w:tc>
        <w:tc>
          <w:tcPr>
            <w:tcW w:w="1798" w:type="dxa"/>
            <w:shd w:val="clear" w:color="auto" w:fill="auto"/>
          </w:tcPr>
          <w:p w14:paraId="73E93E25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实际得分</w:t>
            </w:r>
          </w:p>
        </w:tc>
      </w:tr>
      <w:tr w:rsidR="00DD0C5B" w14:paraId="010D5418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272CA6F8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</w:tcPr>
          <w:p w14:paraId="770E4E8F" w14:textId="77777777" w:rsidR="00DD0C5B" w:rsidRPr="00EC79D2" w:rsidRDefault="00DD0C5B" w:rsidP="00EC79D2">
            <w:pPr>
              <w:jc w:val="left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课程报告描述了</w:t>
            </w:r>
            <w:r w:rsidR="00512E2D">
              <w:rPr>
                <w:rFonts w:hint="eastAsia"/>
                <w:sz w:val="28"/>
                <w:szCs w:val="28"/>
              </w:rPr>
              <w:t>最优化</w:t>
            </w:r>
            <w:r w:rsidRPr="00EC79D2">
              <w:rPr>
                <w:rFonts w:hint="eastAsia"/>
                <w:sz w:val="28"/>
                <w:szCs w:val="28"/>
              </w:rPr>
              <w:t>技术或算法的基本原理</w:t>
            </w:r>
          </w:p>
        </w:tc>
        <w:tc>
          <w:tcPr>
            <w:tcW w:w="956" w:type="dxa"/>
            <w:shd w:val="clear" w:color="auto" w:fill="auto"/>
          </w:tcPr>
          <w:p w14:paraId="7AE8B550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798" w:type="dxa"/>
            <w:shd w:val="clear" w:color="auto" w:fill="auto"/>
          </w:tcPr>
          <w:p w14:paraId="4C80B785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100DAEF3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775FC9F9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14:paraId="30D44A93" w14:textId="77777777" w:rsidR="00DD0C5B" w:rsidRPr="00EC79D2" w:rsidRDefault="00AE2419" w:rsidP="00EC79D2">
            <w:pPr>
              <w:jc w:val="left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课程报告使用</w:t>
            </w:r>
            <w:r>
              <w:rPr>
                <w:rFonts w:hint="eastAsia"/>
                <w:sz w:val="28"/>
                <w:szCs w:val="28"/>
              </w:rPr>
              <w:t>python</w:t>
            </w:r>
            <w:r w:rsidRPr="00EC79D2"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++</w:t>
            </w:r>
            <w:r w:rsidRPr="00EC79D2">
              <w:rPr>
                <w:rFonts w:hint="eastAsia"/>
                <w:sz w:val="28"/>
                <w:szCs w:val="28"/>
              </w:rPr>
              <w:t>程序设计语言（附源代码）</w:t>
            </w:r>
          </w:p>
        </w:tc>
        <w:tc>
          <w:tcPr>
            <w:tcW w:w="956" w:type="dxa"/>
            <w:shd w:val="clear" w:color="auto" w:fill="auto"/>
          </w:tcPr>
          <w:p w14:paraId="5B3DA4D2" w14:textId="77777777" w:rsidR="00DD0C5B" w:rsidRPr="00EC79D2" w:rsidRDefault="00AE2419" w:rsidP="00EC79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D0C5B" w:rsidRPr="00EC79D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98" w:type="dxa"/>
            <w:shd w:val="clear" w:color="auto" w:fill="auto"/>
          </w:tcPr>
          <w:p w14:paraId="66E8E7B3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55AB7E9A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77FD497C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</w:tcPr>
          <w:p w14:paraId="4AF91681" w14:textId="77777777" w:rsidR="00DD0C5B" w:rsidRPr="00EC79D2" w:rsidRDefault="00AE2419" w:rsidP="00AE2419">
            <w:pPr>
              <w:jc w:val="left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给出</w:t>
            </w:r>
            <w:r>
              <w:rPr>
                <w:rFonts w:hint="eastAsia"/>
                <w:sz w:val="28"/>
                <w:szCs w:val="28"/>
              </w:rPr>
              <w:t>至少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个测试用例，并且给出可视化的运行结果及分析</w:t>
            </w:r>
          </w:p>
        </w:tc>
        <w:tc>
          <w:tcPr>
            <w:tcW w:w="956" w:type="dxa"/>
            <w:shd w:val="clear" w:color="auto" w:fill="auto"/>
          </w:tcPr>
          <w:p w14:paraId="50E12176" w14:textId="77777777" w:rsidR="00DD0C5B" w:rsidRPr="00EC79D2" w:rsidRDefault="00AE2419" w:rsidP="00EC79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D0C5B" w:rsidRPr="00EC79D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98" w:type="dxa"/>
            <w:shd w:val="clear" w:color="auto" w:fill="auto"/>
          </w:tcPr>
          <w:p w14:paraId="67CD9A76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2C0511B5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2F24BCB4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 w14:paraId="2F68084E" w14:textId="77777777" w:rsidR="00DD0C5B" w:rsidRPr="00EC79D2" w:rsidRDefault="00DD0C5B" w:rsidP="00EC79D2">
            <w:pPr>
              <w:jc w:val="left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课程报告给出了个人学习体会</w:t>
            </w:r>
          </w:p>
        </w:tc>
        <w:tc>
          <w:tcPr>
            <w:tcW w:w="956" w:type="dxa"/>
            <w:shd w:val="clear" w:color="auto" w:fill="auto"/>
          </w:tcPr>
          <w:p w14:paraId="451353AE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798" w:type="dxa"/>
            <w:shd w:val="clear" w:color="auto" w:fill="auto"/>
          </w:tcPr>
          <w:p w14:paraId="117E0EA9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053755BF" w14:textId="77777777" w:rsidTr="00EC79D2">
        <w:trPr>
          <w:jc w:val="center"/>
        </w:trPr>
        <w:tc>
          <w:tcPr>
            <w:tcW w:w="6874" w:type="dxa"/>
            <w:gridSpan w:val="3"/>
            <w:shd w:val="clear" w:color="auto" w:fill="auto"/>
          </w:tcPr>
          <w:p w14:paraId="59851BF4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总分</w:t>
            </w:r>
          </w:p>
        </w:tc>
        <w:tc>
          <w:tcPr>
            <w:tcW w:w="1798" w:type="dxa"/>
            <w:shd w:val="clear" w:color="auto" w:fill="auto"/>
          </w:tcPr>
          <w:p w14:paraId="628E3941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0A1D70B3" w14:textId="77777777" w:rsidTr="00EC79D2">
        <w:trPr>
          <w:jc w:val="center"/>
        </w:trPr>
        <w:tc>
          <w:tcPr>
            <w:tcW w:w="8672" w:type="dxa"/>
            <w:gridSpan w:val="4"/>
            <w:shd w:val="clear" w:color="auto" w:fill="auto"/>
          </w:tcPr>
          <w:p w14:paraId="36E13FC7" w14:textId="77777777" w:rsidR="00DD0C5B" w:rsidRPr="00EC79D2" w:rsidRDefault="00DD0C5B" w:rsidP="00EC79D2">
            <w:pPr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教师评语：</w:t>
            </w:r>
          </w:p>
          <w:p w14:paraId="7A588264" w14:textId="77777777" w:rsidR="00DD0C5B" w:rsidRPr="00EC79D2" w:rsidRDefault="00DD0C5B" w:rsidP="00EC79D2">
            <w:pPr>
              <w:rPr>
                <w:szCs w:val="21"/>
              </w:rPr>
            </w:pPr>
          </w:p>
          <w:p w14:paraId="308F3303" w14:textId="77777777" w:rsidR="00DD0C5B" w:rsidRPr="00EC79D2" w:rsidRDefault="00DD0C5B" w:rsidP="00EC79D2">
            <w:pPr>
              <w:rPr>
                <w:szCs w:val="21"/>
              </w:rPr>
            </w:pPr>
          </w:p>
          <w:p w14:paraId="00A4B729" w14:textId="77777777" w:rsidR="00DD0C5B" w:rsidRPr="00EC79D2" w:rsidRDefault="00DD0C5B" w:rsidP="00EC79D2">
            <w:pPr>
              <w:rPr>
                <w:szCs w:val="21"/>
              </w:rPr>
            </w:pPr>
          </w:p>
          <w:p w14:paraId="4A1354CB" w14:textId="77777777" w:rsidR="00DD0C5B" w:rsidRPr="00EC79D2" w:rsidRDefault="00DD0C5B" w:rsidP="00EC79D2">
            <w:pPr>
              <w:rPr>
                <w:szCs w:val="21"/>
              </w:rPr>
            </w:pPr>
          </w:p>
          <w:p w14:paraId="62A8D2BA" w14:textId="77777777" w:rsidR="00DD0C5B" w:rsidRPr="00EC79D2" w:rsidRDefault="00DD0C5B" w:rsidP="00EC79D2">
            <w:pPr>
              <w:rPr>
                <w:szCs w:val="21"/>
              </w:rPr>
            </w:pPr>
          </w:p>
          <w:p w14:paraId="01A90CDB" w14:textId="77777777" w:rsidR="00DD0C5B" w:rsidRPr="00EC79D2" w:rsidRDefault="00DD0C5B" w:rsidP="00EC79D2">
            <w:pPr>
              <w:rPr>
                <w:szCs w:val="21"/>
              </w:rPr>
            </w:pPr>
          </w:p>
          <w:p w14:paraId="4D5ED485" w14:textId="77777777" w:rsidR="00DD0C5B" w:rsidRPr="00EC79D2" w:rsidRDefault="00DD0C5B" w:rsidP="00EC79D2">
            <w:pPr>
              <w:rPr>
                <w:szCs w:val="21"/>
              </w:rPr>
            </w:pPr>
          </w:p>
          <w:p w14:paraId="4A0BDD8A" w14:textId="77777777" w:rsidR="00DD0C5B" w:rsidRPr="00EC79D2" w:rsidRDefault="00DD0C5B" w:rsidP="00EC79D2">
            <w:pPr>
              <w:rPr>
                <w:szCs w:val="21"/>
              </w:rPr>
            </w:pPr>
          </w:p>
          <w:p w14:paraId="443ED9AA" w14:textId="77777777" w:rsidR="00DD0C5B" w:rsidRPr="00EC79D2" w:rsidRDefault="00DD0C5B" w:rsidP="00EC79D2">
            <w:pPr>
              <w:ind w:firstLineChars="1800" w:firstLine="5040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教师签名：</w:t>
            </w:r>
          </w:p>
          <w:p w14:paraId="3A312321" w14:textId="77777777" w:rsidR="00DD0C5B" w:rsidRPr="00EC79D2" w:rsidRDefault="00DD0C5B" w:rsidP="00EC79D2">
            <w:pPr>
              <w:ind w:firstLineChars="2050" w:firstLine="5740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年</w:t>
            </w:r>
            <w:r w:rsidRPr="00EC79D2">
              <w:rPr>
                <w:rFonts w:hint="eastAsia"/>
                <w:sz w:val="28"/>
                <w:szCs w:val="28"/>
              </w:rPr>
              <w:t xml:space="preserve">   </w:t>
            </w:r>
            <w:r w:rsidRPr="00EC79D2">
              <w:rPr>
                <w:rFonts w:hint="eastAsia"/>
                <w:sz w:val="28"/>
                <w:szCs w:val="28"/>
              </w:rPr>
              <w:t>月</w:t>
            </w:r>
            <w:r w:rsidRPr="00EC79D2">
              <w:rPr>
                <w:rFonts w:hint="eastAsia"/>
                <w:sz w:val="28"/>
                <w:szCs w:val="28"/>
              </w:rPr>
              <w:t xml:space="preserve">   </w:t>
            </w:r>
            <w:r w:rsidRPr="00EC79D2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26792FFC" w14:textId="77777777" w:rsidR="008E0218" w:rsidRDefault="008E0218" w:rsidP="008E0218">
      <w:pPr>
        <w:tabs>
          <w:tab w:val="left" w:pos="270"/>
        </w:tabs>
        <w:rPr>
          <w:sz w:val="30"/>
        </w:rPr>
      </w:pPr>
      <w:r>
        <w:rPr>
          <w:sz w:val="30"/>
        </w:rPr>
        <w:tab/>
      </w:r>
    </w:p>
    <w:p w14:paraId="1232AFCA" w14:textId="6BF26E47" w:rsidR="008E0218" w:rsidRDefault="008E0218" w:rsidP="008E0218">
      <w:pPr>
        <w:spacing w:before="480" w:after="360"/>
        <w:jc w:val="center"/>
        <w:rPr>
          <w:rFonts w:ascii="黑体" w:eastAsia="黑体"/>
          <w:b/>
          <w:sz w:val="36"/>
          <w:szCs w:val="36"/>
        </w:rPr>
      </w:pPr>
      <w:r>
        <w:rPr>
          <w:sz w:val="30"/>
        </w:rPr>
        <w:br w:type="page"/>
      </w:r>
      <w:r>
        <w:rPr>
          <w:rFonts w:ascii="黑体" w:eastAsia="黑体" w:hint="eastAsia"/>
          <w:b/>
          <w:sz w:val="36"/>
          <w:szCs w:val="36"/>
        </w:rPr>
        <w:lastRenderedPageBreak/>
        <w:t>摘  要</w:t>
      </w:r>
    </w:p>
    <w:p w14:paraId="620C9ACB" w14:textId="7AB3D43A" w:rsidR="00CD5BB3" w:rsidRPr="00CD5BB3" w:rsidRDefault="00F87D67" w:rsidP="00CD5BB3">
      <w:pPr>
        <w:spacing w:line="400" w:lineRule="exact"/>
        <w:ind w:firstLineChars="182" w:firstLine="437"/>
        <w:rPr>
          <w:rFonts w:ascii="宋体" w:hAnsi="宋体"/>
          <w:sz w:val="24"/>
        </w:rPr>
      </w:pPr>
      <w:r w:rsidRPr="00F87D67">
        <w:rPr>
          <w:rFonts w:ascii="宋体" w:hAnsi="宋体" w:hint="eastAsia"/>
          <w:sz w:val="24"/>
        </w:rPr>
        <w:t>共轭梯度法（Conjugate Gradient）是介于最速下降法与牛顿法之间的一个方法，它仅需利用一阶导数信息，但克服了最速下降法收敛慢的缺点，又避免了牛顿法需要存储和计算Hess</w:t>
      </w:r>
      <w:r>
        <w:rPr>
          <w:rFonts w:ascii="宋体" w:hAnsi="宋体" w:hint="eastAsia"/>
          <w:sz w:val="24"/>
        </w:rPr>
        <w:t>ian</w:t>
      </w:r>
      <w:r w:rsidRPr="00F87D67">
        <w:rPr>
          <w:rFonts w:ascii="宋体" w:hAnsi="宋体" w:hint="eastAsia"/>
          <w:sz w:val="24"/>
        </w:rPr>
        <w:t>矩阵并求逆的缺点，共轭梯度法不仅是解决大型线性方程组最有用的方法之一，也是解大型非线性最优化最有效的算法之一。 在各种优化算法中，共轭梯度法是非常重要的一种。其优点是所需存储量小，具有步收敛性，稳定性高，而且不需要任何外来参数。</w:t>
      </w:r>
      <w:r w:rsidR="008E0218">
        <w:rPr>
          <w:rFonts w:ascii="宋体" w:hAnsi="宋体" w:hint="eastAsia"/>
          <w:sz w:val="24"/>
        </w:rPr>
        <w:t xml:space="preserve">                                    </w:t>
      </w:r>
    </w:p>
    <w:p w14:paraId="2645A1AE" w14:textId="58FAB9BB" w:rsidR="0059040B" w:rsidRDefault="008E0218" w:rsidP="0059040B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关键词</w:t>
      </w:r>
      <w:r>
        <w:rPr>
          <w:rFonts w:ascii="宋体" w:hAnsi="宋体" w:hint="eastAsia"/>
          <w:sz w:val="24"/>
        </w:rPr>
        <w:t>：</w:t>
      </w:r>
      <w:r w:rsidR="00F87D67">
        <w:rPr>
          <w:rFonts w:ascii="宋体" w:hAnsi="宋体" w:hint="eastAsia"/>
          <w:sz w:val="24"/>
        </w:rPr>
        <w:t>共轭梯度</w:t>
      </w:r>
      <w:r w:rsidR="00D67CCD">
        <w:rPr>
          <w:rFonts w:ascii="宋体" w:hAnsi="宋体" w:hint="eastAsia"/>
          <w:sz w:val="24"/>
        </w:rPr>
        <w:t>法</w:t>
      </w:r>
      <w:r>
        <w:rPr>
          <w:rFonts w:ascii="宋体" w:hAnsi="宋体" w:hint="eastAsia"/>
          <w:sz w:val="24"/>
        </w:rPr>
        <w:t>；</w:t>
      </w:r>
      <w:r w:rsidR="00F87D67">
        <w:rPr>
          <w:rFonts w:ascii="宋体" w:hAnsi="宋体" w:hint="eastAsia"/>
          <w:sz w:val="24"/>
        </w:rPr>
        <w:t>线性方程组</w:t>
      </w:r>
      <w:r w:rsidR="00D67CCD">
        <w:rPr>
          <w:rFonts w:ascii="宋体" w:hAnsi="宋体" w:hint="eastAsia"/>
          <w:sz w:val="24"/>
        </w:rPr>
        <w:t>；</w:t>
      </w:r>
      <w:r w:rsidR="00F87D67">
        <w:rPr>
          <w:rFonts w:ascii="宋体" w:hAnsi="宋体" w:hint="eastAsia"/>
          <w:sz w:val="24"/>
        </w:rPr>
        <w:t>非线性最优化</w:t>
      </w:r>
      <w:r>
        <w:rPr>
          <w:rFonts w:ascii="宋体" w:hAnsi="宋体" w:hint="eastAsia"/>
          <w:sz w:val="24"/>
        </w:rPr>
        <w:t>；</w:t>
      </w:r>
      <w:r w:rsidR="00F87D67">
        <w:rPr>
          <w:rFonts w:ascii="宋体" w:hAnsi="宋体" w:hint="eastAsia"/>
          <w:sz w:val="24"/>
        </w:rPr>
        <w:t>步收敛性</w:t>
      </w:r>
    </w:p>
    <w:p w14:paraId="1025FF05" w14:textId="77777777" w:rsidR="0059040B" w:rsidRDefault="0059040B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856849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A8D1C1" w14:textId="3B6F492D" w:rsidR="00E352A9" w:rsidRPr="00E352A9" w:rsidRDefault="00E352A9" w:rsidP="00E352A9">
          <w:pPr>
            <w:pStyle w:val="TOC"/>
            <w:jc w:val="center"/>
            <w:rPr>
              <w:rFonts w:ascii="黑体" w:eastAsia="黑体" w:hAnsi="黑体"/>
              <w:color w:val="000000" w:themeColor="text1"/>
            </w:rPr>
          </w:pPr>
          <w:r w:rsidRPr="00E352A9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5C8BD8D3" w14:textId="36CDAD29" w:rsidR="00E352A9" w:rsidRPr="00E352A9" w:rsidRDefault="00E352A9">
          <w:pPr>
            <w:pStyle w:val="11"/>
            <w:tabs>
              <w:tab w:val="right" w:leader="dot" w:pos="9061"/>
            </w:tabs>
            <w:rPr>
              <w:rFonts w:ascii="宋体" w:hAnsi="宋体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17813" w:history="1">
            <w:r w:rsidRPr="00E352A9">
              <w:rPr>
                <w:rStyle w:val="a8"/>
                <w:rFonts w:ascii="宋体" w:hAnsi="宋体"/>
                <w:noProof/>
              </w:rPr>
              <w:t>1问题描述</w:t>
            </w:r>
            <w:r w:rsidRPr="00E352A9">
              <w:rPr>
                <w:rFonts w:ascii="宋体" w:hAnsi="宋体"/>
                <w:noProof/>
                <w:webHidden/>
              </w:rPr>
              <w:tab/>
            </w:r>
            <w:r w:rsidRPr="00E352A9">
              <w:rPr>
                <w:rFonts w:ascii="宋体" w:hAnsi="宋体"/>
                <w:noProof/>
                <w:webHidden/>
              </w:rPr>
              <w:fldChar w:fldCharType="begin"/>
            </w:r>
            <w:r w:rsidRPr="00E352A9">
              <w:rPr>
                <w:rFonts w:ascii="宋体" w:hAnsi="宋体"/>
                <w:noProof/>
                <w:webHidden/>
              </w:rPr>
              <w:instrText xml:space="preserve"> PAGEREF _Toc155817813 \h </w:instrText>
            </w:r>
            <w:r w:rsidRPr="00E352A9">
              <w:rPr>
                <w:rFonts w:ascii="宋体" w:hAnsi="宋体"/>
                <w:noProof/>
                <w:webHidden/>
              </w:rPr>
            </w:r>
            <w:r w:rsidRPr="00E352A9">
              <w:rPr>
                <w:rFonts w:ascii="宋体" w:hAnsi="宋体"/>
                <w:noProof/>
                <w:webHidden/>
              </w:rPr>
              <w:fldChar w:fldCharType="separate"/>
            </w:r>
            <w:r w:rsidR="00F87D67">
              <w:rPr>
                <w:rFonts w:ascii="宋体" w:hAnsi="宋体"/>
                <w:noProof/>
                <w:webHidden/>
              </w:rPr>
              <w:t>1</w:t>
            </w:r>
            <w:r w:rsidRPr="00E352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C09EF24" w14:textId="10B97481" w:rsidR="00E352A9" w:rsidRPr="00E352A9" w:rsidRDefault="00B27DFE">
          <w:pPr>
            <w:pStyle w:val="11"/>
            <w:tabs>
              <w:tab w:val="right" w:leader="dot" w:pos="9061"/>
            </w:tabs>
            <w:rPr>
              <w:rFonts w:ascii="宋体" w:hAnsi="宋体" w:cstheme="minorBidi"/>
              <w:noProof/>
              <w:kern w:val="2"/>
              <w:sz w:val="21"/>
              <w:szCs w:val="22"/>
            </w:rPr>
          </w:pPr>
          <w:hyperlink w:anchor="_Toc155817814" w:history="1">
            <w:r w:rsidR="00E352A9" w:rsidRPr="00E352A9">
              <w:rPr>
                <w:rStyle w:val="a8"/>
                <w:rFonts w:ascii="宋体" w:hAnsi="宋体"/>
                <w:noProof/>
              </w:rPr>
              <w:t>2算法原理及流程</w:t>
            </w:r>
            <w:r w:rsidR="00E352A9" w:rsidRPr="00E352A9">
              <w:rPr>
                <w:rFonts w:ascii="宋体" w:hAnsi="宋体"/>
                <w:noProof/>
                <w:webHidden/>
              </w:rPr>
              <w:tab/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begin"/>
            </w:r>
            <w:r w:rsidR="00E352A9" w:rsidRPr="00E352A9">
              <w:rPr>
                <w:rFonts w:ascii="宋体" w:hAnsi="宋体"/>
                <w:noProof/>
                <w:webHidden/>
              </w:rPr>
              <w:instrText xml:space="preserve"> PAGEREF _Toc155817814 \h </w:instrText>
            </w:r>
            <w:r w:rsidR="00E352A9" w:rsidRPr="00E352A9">
              <w:rPr>
                <w:rFonts w:ascii="宋体" w:hAnsi="宋体"/>
                <w:noProof/>
                <w:webHidden/>
              </w:rPr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separate"/>
            </w:r>
            <w:r w:rsidR="00F87D67">
              <w:rPr>
                <w:rFonts w:ascii="宋体" w:hAnsi="宋体"/>
                <w:noProof/>
                <w:webHidden/>
              </w:rPr>
              <w:t>1</w:t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42825C6" w14:textId="240A1836" w:rsidR="00E352A9" w:rsidRPr="00E352A9" w:rsidRDefault="00B27DFE">
          <w:pPr>
            <w:pStyle w:val="11"/>
            <w:tabs>
              <w:tab w:val="right" w:leader="dot" w:pos="9061"/>
            </w:tabs>
            <w:rPr>
              <w:rFonts w:ascii="宋体" w:hAnsi="宋体" w:cstheme="minorBidi"/>
              <w:noProof/>
              <w:kern w:val="2"/>
              <w:sz w:val="21"/>
              <w:szCs w:val="22"/>
            </w:rPr>
          </w:pPr>
          <w:hyperlink w:anchor="_Toc155817815" w:history="1">
            <w:r w:rsidR="00E352A9" w:rsidRPr="00E352A9">
              <w:rPr>
                <w:rStyle w:val="a8"/>
                <w:rFonts w:ascii="宋体" w:hAnsi="宋体"/>
                <w:noProof/>
              </w:rPr>
              <w:t>3运行代码</w:t>
            </w:r>
            <w:r w:rsidR="00E352A9" w:rsidRPr="00E352A9">
              <w:rPr>
                <w:rFonts w:ascii="宋体" w:hAnsi="宋体"/>
                <w:noProof/>
                <w:webHidden/>
              </w:rPr>
              <w:tab/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begin"/>
            </w:r>
            <w:r w:rsidR="00E352A9" w:rsidRPr="00E352A9">
              <w:rPr>
                <w:rFonts w:ascii="宋体" w:hAnsi="宋体"/>
                <w:noProof/>
                <w:webHidden/>
              </w:rPr>
              <w:instrText xml:space="preserve"> PAGEREF _Toc155817815 \h </w:instrText>
            </w:r>
            <w:r w:rsidR="00E352A9" w:rsidRPr="00E352A9">
              <w:rPr>
                <w:rFonts w:ascii="宋体" w:hAnsi="宋体"/>
                <w:noProof/>
                <w:webHidden/>
              </w:rPr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separate"/>
            </w:r>
            <w:r w:rsidR="00F87D67">
              <w:rPr>
                <w:rFonts w:ascii="宋体" w:hAnsi="宋体"/>
                <w:noProof/>
                <w:webHidden/>
              </w:rPr>
              <w:t>2</w:t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33DF3C6" w14:textId="3AB125D7" w:rsidR="00E352A9" w:rsidRPr="00E352A9" w:rsidRDefault="00B27DFE">
          <w:pPr>
            <w:pStyle w:val="11"/>
            <w:tabs>
              <w:tab w:val="right" w:leader="dot" w:pos="9061"/>
            </w:tabs>
            <w:rPr>
              <w:rFonts w:ascii="宋体" w:hAnsi="宋体" w:cstheme="minorBidi"/>
              <w:noProof/>
              <w:kern w:val="2"/>
              <w:sz w:val="21"/>
              <w:szCs w:val="22"/>
            </w:rPr>
          </w:pPr>
          <w:hyperlink w:anchor="_Toc155817816" w:history="1">
            <w:r w:rsidR="00E352A9" w:rsidRPr="00E352A9">
              <w:rPr>
                <w:rStyle w:val="a8"/>
                <w:rFonts w:ascii="宋体" w:hAnsi="宋体"/>
                <w:noProof/>
              </w:rPr>
              <w:t>4运行截图</w:t>
            </w:r>
            <w:r w:rsidR="00E352A9" w:rsidRPr="00E352A9">
              <w:rPr>
                <w:rFonts w:ascii="宋体" w:hAnsi="宋体"/>
                <w:noProof/>
                <w:webHidden/>
              </w:rPr>
              <w:tab/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begin"/>
            </w:r>
            <w:r w:rsidR="00E352A9" w:rsidRPr="00E352A9">
              <w:rPr>
                <w:rFonts w:ascii="宋体" w:hAnsi="宋体"/>
                <w:noProof/>
                <w:webHidden/>
              </w:rPr>
              <w:instrText xml:space="preserve"> PAGEREF _Toc155817816 \h </w:instrText>
            </w:r>
            <w:r w:rsidR="00E352A9" w:rsidRPr="00E352A9">
              <w:rPr>
                <w:rFonts w:ascii="宋体" w:hAnsi="宋体"/>
                <w:noProof/>
                <w:webHidden/>
              </w:rPr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separate"/>
            </w:r>
            <w:r w:rsidR="00F87D67">
              <w:rPr>
                <w:rFonts w:ascii="宋体" w:hAnsi="宋体"/>
                <w:noProof/>
                <w:webHidden/>
              </w:rPr>
              <w:t>3</w:t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ABDBA69" w14:textId="3EFB5161" w:rsidR="00E352A9" w:rsidRDefault="00B27DFE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5817817" w:history="1">
            <w:r w:rsidR="00E352A9" w:rsidRPr="00E352A9">
              <w:rPr>
                <w:rStyle w:val="a8"/>
                <w:rFonts w:ascii="宋体" w:hAnsi="宋体"/>
                <w:noProof/>
              </w:rPr>
              <w:t>5总结与分析</w:t>
            </w:r>
            <w:r w:rsidR="00E352A9" w:rsidRPr="00E352A9">
              <w:rPr>
                <w:rFonts w:ascii="宋体" w:hAnsi="宋体"/>
                <w:noProof/>
                <w:webHidden/>
              </w:rPr>
              <w:tab/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begin"/>
            </w:r>
            <w:r w:rsidR="00E352A9" w:rsidRPr="00E352A9">
              <w:rPr>
                <w:rFonts w:ascii="宋体" w:hAnsi="宋体"/>
                <w:noProof/>
                <w:webHidden/>
              </w:rPr>
              <w:instrText xml:space="preserve"> PAGEREF _Toc155817817 \h </w:instrText>
            </w:r>
            <w:r w:rsidR="00E352A9" w:rsidRPr="00E352A9">
              <w:rPr>
                <w:rFonts w:ascii="宋体" w:hAnsi="宋体"/>
                <w:noProof/>
                <w:webHidden/>
              </w:rPr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separate"/>
            </w:r>
            <w:r w:rsidR="00F87D67">
              <w:rPr>
                <w:rFonts w:ascii="宋体" w:hAnsi="宋体"/>
                <w:noProof/>
                <w:webHidden/>
              </w:rPr>
              <w:t>4</w:t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18389BD" w14:textId="104B7FB7" w:rsidR="00E352A9" w:rsidRDefault="00E352A9">
          <w:r>
            <w:rPr>
              <w:b/>
              <w:bCs/>
              <w:lang w:val="zh-CN"/>
            </w:rPr>
            <w:fldChar w:fldCharType="end"/>
          </w:r>
        </w:p>
      </w:sdtContent>
    </w:sdt>
    <w:p w14:paraId="4622129E" w14:textId="77777777" w:rsidR="00AC5858" w:rsidRDefault="00AC5858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  <w:sectPr w:rsidR="00AC5858" w:rsidSect="009D60B6">
          <w:footerReference w:type="default" r:id="rId8"/>
          <w:pgSz w:w="11907" w:h="16840" w:code="9"/>
          <w:pgMar w:top="1418" w:right="1418" w:bottom="1418" w:left="1418" w:header="851" w:footer="992" w:gutter="0"/>
          <w:cols w:space="425"/>
          <w:docGrid w:type="lines" w:linePitch="312"/>
        </w:sectPr>
      </w:pPr>
      <w:bookmarkStart w:id="0" w:name="_Toc155817813"/>
    </w:p>
    <w:p w14:paraId="14A79809" w14:textId="11F3842B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lastRenderedPageBreak/>
        <w:t>1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t>问题描述</w:t>
      </w:r>
      <w:bookmarkEnd w:id="0"/>
    </w:p>
    <w:p w14:paraId="516B6D38" w14:textId="68B4EFA6" w:rsidR="001E12BE" w:rsidRPr="001E12BE" w:rsidRDefault="001E12BE" w:rsidP="001E12BE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 w:rsidRPr="001E12BE">
        <w:rPr>
          <w:rFonts w:ascii="宋体" w:hAnsi="宋体" w:hint="eastAsia"/>
          <w:color w:val="000000"/>
          <w:sz w:val="24"/>
          <w:szCs w:val="32"/>
        </w:rPr>
        <w:t>共轭梯度法是一种常用的优化算法，特别适用于解决大规模线性方程组和非线性优化问题。以下是共轭梯度法的主要特点和总结：</w:t>
      </w:r>
    </w:p>
    <w:p w14:paraId="28413E37" w14:textId="2E0DA8CB" w:rsidR="001E12BE" w:rsidRPr="001E12BE" w:rsidRDefault="001E12BE" w:rsidP="001E12BE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 w:rsidRPr="001E12BE">
        <w:rPr>
          <w:rFonts w:ascii="宋体" w:hAnsi="宋体" w:hint="eastAsia"/>
          <w:color w:val="000000"/>
          <w:sz w:val="24"/>
          <w:szCs w:val="32"/>
        </w:rPr>
        <w:t>收敛速度快：相对于最速下降法，共轭梯度法通常具有更快的收敛速度，尤其是对于二次型优化问题。</w:t>
      </w:r>
    </w:p>
    <w:p w14:paraId="17907D62" w14:textId="7B6A3897" w:rsidR="001E12BE" w:rsidRPr="001E12BE" w:rsidRDefault="001E12BE" w:rsidP="001E12BE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 w:rsidRPr="001E12BE">
        <w:rPr>
          <w:rFonts w:ascii="宋体" w:hAnsi="宋体" w:hint="eastAsia"/>
          <w:color w:val="000000"/>
          <w:sz w:val="24"/>
          <w:szCs w:val="32"/>
        </w:rPr>
        <w:t>内存消耗低：共轭梯度法通常只需要存储少量的历史信息，因此在内存消耗方面较为节省，适合处理大规模问题。</w:t>
      </w:r>
    </w:p>
    <w:p w14:paraId="75B79E31" w14:textId="5AF222C7" w:rsidR="001E12BE" w:rsidRPr="001E12BE" w:rsidRDefault="001E12BE" w:rsidP="001E12BE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 w:rsidRPr="001E12BE">
        <w:rPr>
          <w:rFonts w:ascii="宋体" w:hAnsi="宋体" w:hint="eastAsia"/>
          <w:color w:val="000000"/>
          <w:sz w:val="24"/>
          <w:szCs w:val="32"/>
        </w:rPr>
        <w:t>适用范围广泛：共轭梯度法不仅适用于解决</w:t>
      </w:r>
      <w:proofErr w:type="gramStart"/>
      <w:r w:rsidRPr="001E12BE">
        <w:rPr>
          <w:rFonts w:ascii="宋体" w:hAnsi="宋体" w:hint="eastAsia"/>
          <w:color w:val="000000"/>
          <w:sz w:val="24"/>
          <w:szCs w:val="32"/>
        </w:rPr>
        <w:t>凸</w:t>
      </w:r>
      <w:proofErr w:type="gramEnd"/>
      <w:r w:rsidRPr="001E12BE">
        <w:rPr>
          <w:rFonts w:ascii="宋体" w:hAnsi="宋体" w:hint="eastAsia"/>
          <w:color w:val="000000"/>
          <w:sz w:val="24"/>
          <w:szCs w:val="32"/>
        </w:rPr>
        <w:t>优化问题，还可以用于非</w:t>
      </w:r>
      <w:proofErr w:type="gramStart"/>
      <w:r w:rsidRPr="001E12BE">
        <w:rPr>
          <w:rFonts w:ascii="宋体" w:hAnsi="宋体" w:hint="eastAsia"/>
          <w:color w:val="000000"/>
          <w:sz w:val="24"/>
          <w:szCs w:val="32"/>
        </w:rPr>
        <w:t>凸</w:t>
      </w:r>
      <w:proofErr w:type="gramEnd"/>
      <w:r w:rsidRPr="001E12BE">
        <w:rPr>
          <w:rFonts w:ascii="宋体" w:hAnsi="宋体" w:hint="eastAsia"/>
          <w:color w:val="000000"/>
          <w:sz w:val="24"/>
          <w:szCs w:val="32"/>
        </w:rPr>
        <w:t>优化问题，尤其是在求解大规模问题时表现优异。</w:t>
      </w:r>
    </w:p>
    <w:p w14:paraId="53D68F2E" w14:textId="3B9D0450" w:rsidR="001E12BE" w:rsidRPr="001E12BE" w:rsidRDefault="001E12BE" w:rsidP="001E12BE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 w:rsidRPr="001E12BE">
        <w:rPr>
          <w:rFonts w:ascii="宋体" w:hAnsi="宋体" w:hint="eastAsia"/>
          <w:color w:val="000000"/>
          <w:sz w:val="24"/>
          <w:szCs w:val="32"/>
        </w:rPr>
        <w:t>具有自动搜索方向的特性：共轭梯度法能够利用先前搜索方向的信息，避免了在搜索过程中出现重复的搜索方向，从而提高了搜索效率。</w:t>
      </w:r>
    </w:p>
    <w:p w14:paraId="4D8DC8BF" w14:textId="11BB491B" w:rsidR="001E12BE" w:rsidRPr="001E12BE" w:rsidRDefault="001E12BE" w:rsidP="001E12BE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 w:rsidRPr="001E12BE">
        <w:rPr>
          <w:rFonts w:ascii="宋体" w:hAnsi="宋体" w:hint="eastAsia"/>
          <w:color w:val="000000"/>
          <w:sz w:val="24"/>
          <w:szCs w:val="32"/>
        </w:rPr>
        <w:t>对称正定矩阵的优势：对于二次型优化问题，共轭梯度法可以更快地收敛到最优解，尤其是对称正定矩阵的情况下。</w:t>
      </w:r>
    </w:p>
    <w:p w14:paraId="6865AE87" w14:textId="6F69C1CA" w:rsidR="004771A1" w:rsidRPr="004771A1" w:rsidRDefault="004771A1" w:rsidP="001E12BE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 w:rsidRPr="004771A1">
        <w:rPr>
          <w:rFonts w:ascii="宋体" w:hAnsi="宋体" w:hint="eastAsia"/>
          <w:color w:val="000000"/>
          <w:sz w:val="24"/>
          <w:szCs w:val="32"/>
        </w:rPr>
        <w:t>本次实验要求python实现</w:t>
      </w:r>
      <w:r w:rsidR="001A4C84">
        <w:rPr>
          <w:rFonts w:ascii="宋体" w:hAnsi="宋体" w:hint="eastAsia"/>
          <w:color w:val="000000"/>
          <w:sz w:val="24"/>
          <w:szCs w:val="32"/>
        </w:rPr>
        <w:t>共轭梯度</w:t>
      </w:r>
      <w:r w:rsidRPr="004771A1">
        <w:rPr>
          <w:rFonts w:ascii="宋体" w:hAnsi="宋体" w:hint="eastAsia"/>
          <w:color w:val="000000"/>
          <w:sz w:val="24"/>
          <w:szCs w:val="32"/>
        </w:rPr>
        <w:t>法，并通过测试样例，验证</w:t>
      </w:r>
      <w:r w:rsidR="001A4C84">
        <w:rPr>
          <w:rFonts w:ascii="宋体" w:hAnsi="宋体" w:hint="eastAsia"/>
          <w:color w:val="000000"/>
          <w:sz w:val="24"/>
          <w:szCs w:val="32"/>
        </w:rPr>
        <w:t>共轭梯度</w:t>
      </w:r>
      <w:r w:rsidR="00142695">
        <w:rPr>
          <w:rFonts w:ascii="宋体" w:hAnsi="宋体" w:hint="eastAsia"/>
          <w:color w:val="000000"/>
          <w:sz w:val="24"/>
          <w:szCs w:val="32"/>
        </w:rPr>
        <w:t>法</w:t>
      </w:r>
      <w:r w:rsidRPr="004771A1">
        <w:rPr>
          <w:rFonts w:ascii="宋体" w:hAnsi="宋体" w:hint="eastAsia"/>
          <w:color w:val="000000"/>
          <w:sz w:val="24"/>
          <w:szCs w:val="32"/>
        </w:rPr>
        <w:t>的正确性，体会</w:t>
      </w:r>
      <w:r w:rsidR="001A4C84">
        <w:rPr>
          <w:rFonts w:ascii="宋体" w:hAnsi="宋体" w:hint="eastAsia"/>
          <w:color w:val="000000"/>
          <w:sz w:val="24"/>
          <w:szCs w:val="32"/>
        </w:rPr>
        <w:t>共轭梯度</w:t>
      </w:r>
      <w:r w:rsidRPr="004771A1">
        <w:rPr>
          <w:rFonts w:ascii="宋体" w:hAnsi="宋体" w:hint="eastAsia"/>
          <w:color w:val="000000"/>
          <w:sz w:val="24"/>
          <w:szCs w:val="32"/>
        </w:rPr>
        <w:t>法进行</w:t>
      </w:r>
      <w:r w:rsidR="004231E6">
        <w:rPr>
          <w:rFonts w:ascii="宋体" w:hAnsi="宋体" w:hint="eastAsia"/>
          <w:color w:val="000000"/>
          <w:sz w:val="24"/>
          <w:szCs w:val="32"/>
        </w:rPr>
        <w:t>多</w:t>
      </w:r>
      <w:r w:rsidRPr="004771A1">
        <w:rPr>
          <w:rFonts w:ascii="宋体" w:hAnsi="宋体" w:hint="eastAsia"/>
          <w:color w:val="000000"/>
          <w:sz w:val="24"/>
          <w:szCs w:val="32"/>
        </w:rPr>
        <w:t>维搜索的过程。</w:t>
      </w:r>
    </w:p>
    <w:p w14:paraId="486680B4" w14:textId="763DE9C0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bookmarkStart w:id="1" w:name="_Toc155817814"/>
      <w:r w:rsidRPr="00FF4067">
        <w:rPr>
          <w:rFonts w:ascii="黑体" w:eastAsia="黑体" w:hAnsi="黑体"/>
          <w:b w:val="0"/>
          <w:bCs w:val="0"/>
          <w:color w:val="000000"/>
          <w:sz w:val="28"/>
          <w:szCs w:val="36"/>
        </w:rPr>
        <w:t>2</w:t>
      </w:r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t>算法原理及流程</w:t>
      </w:r>
      <w:bookmarkEnd w:id="1"/>
    </w:p>
    <w:p w14:paraId="456C1E36" w14:textId="00921F0F" w:rsidR="004231E6" w:rsidRDefault="004771A1" w:rsidP="004231E6">
      <w:pPr>
        <w:ind w:firstLine="420"/>
        <w:rPr>
          <w:rFonts w:ascii="Cambria Math" w:hAnsi="Cambria Math"/>
          <w:iCs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Step</w:t>
      </w:r>
      <w:r>
        <w:rPr>
          <w:rFonts w:ascii="宋体" w:hAnsi="宋体"/>
          <w:color w:val="000000"/>
          <w:sz w:val="24"/>
          <w:szCs w:val="32"/>
        </w:rPr>
        <w:t>1</w:t>
      </w:r>
      <w:r w:rsidR="00AC06C4">
        <w:rPr>
          <w:rFonts w:ascii="宋体" w:hAnsi="宋体" w:hint="eastAsia"/>
          <w:color w:val="000000"/>
          <w:sz w:val="24"/>
          <w:szCs w:val="32"/>
        </w:rPr>
        <w:t>:</w:t>
      </w:r>
      <w:r w:rsidR="00142695">
        <w:rPr>
          <w:rFonts w:ascii="宋体" w:hAnsi="宋体" w:hint="eastAsia"/>
          <w:color w:val="000000"/>
          <w:sz w:val="24"/>
          <w:szCs w:val="32"/>
        </w:rPr>
        <w:t>给定初始点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e>
            </m:d>
          </m:sup>
        </m:sSup>
      </m:oMath>
      <w:r w:rsidR="00142695">
        <w:rPr>
          <w:rFonts w:ascii="宋体" w:hAnsi="宋体" w:hint="eastAsia"/>
          <w:color w:val="000000"/>
          <w:sz w:val="24"/>
          <w:szCs w:val="32"/>
        </w:rPr>
        <w:t>，</w:t>
      </w:r>
      <w:r w:rsidR="004231E6">
        <w:rPr>
          <w:rFonts w:ascii="宋体" w:hAnsi="宋体" w:hint="eastAsia"/>
          <w:color w:val="000000"/>
          <w:sz w:val="24"/>
          <w:szCs w:val="32"/>
        </w:rPr>
        <w:t>允许误差</w:t>
      </w:r>
      <m:oMath>
        <m:r>
          <w:rPr>
            <w:rFonts w:ascii="Cambria Math" w:hAnsi="Cambria Math"/>
            <w:color w:val="000000"/>
            <w:sz w:val="24"/>
            <w:szCs w:val="32"/>
          </w:rPr>
          <m:t>δ&gt;0</m:t>
        </m:r>
      </m:oMath>
      <w:r w:rsidR="004231E6">
        <w:rPr>
          <w:rFonts w:ascii="宋体" w:hAnsi="宋体" w:hint="eastAsia"/>
          <w:color w:val="000000"/>
          <w:sz w:val="24"/>
          <w:szCs w:val="32"/>
        </w:rPr>
        <w:t>，置</w:t>
      </w:r>
      <m:oMath>
        <m:r>
          <w:rPr>
            <w:rFonts w:ascii="Cambria Math" w:hAnsi="Cambria Math"/>
            <w:color w:val="000000"/>
            <w:sz w:val="24"/>
            <w:szCs w:val="32"/>
          </w:rPr>
          <m:t>k=1</m:t>
        </m:r>
      </m:oMath>
    </w:p>
    <w:p w14:paraId="65C9617F" w14:textId="2EFDF6C0" w:rsidR="00B61F44" w:rsidRDefault="00AC06C4" w:rsidP="004231E6">
      <w:pPr>
        <w:ind w:firstLine="420"/>
        <w:rPr>
          <w:rFonts w:ascii="宋体" w:hAnsi="宋体"/>
          <w:color w:val="000000"/>
          <w:sz w:val="24"/>
          <w:szCs w:val="32"/>
        </w:rPr>
      </w:pPr>
      <w:r w:rsidRPr="00AC06C4">
        <w:rPr>
          <w:rFonts w:ascii="宋体" w:hAnsi="宋体" w:hint="eastAsia"/>
          <w:color w:val="000000"/>
          <w:sz w:val="24"/>
          <w:szCs w:val="32"/>
        </w:rPr>
        <w:t>Step</w:t>
      </w:r>
      <w:r w:rsidRPr="00AC06C4">
        <w:rPr>
          <w:rFonts w:ascii="宋体" w:hAnsi="宋体"/>
          <w:color w:val="000000"/>
          <w:sz w:val="24"/>
          <w:szCs w:val="32"/>
        </w:rPr>
        <w:t>2</w:t>
      </w:r>
      <w:r>
        <w:rPr>
          <w:rFonts w:ascii="宋体" w:hAnsi="宋体" w:hint="eastAsia"/>
          <w:color w:val="000000"/>
          <w:sz w:val="24"/>
          <w:szCs w:val="32"/>
        </w:rPr>
        <w:t>:</w:t>
      </w:r>
      <w:r w:rsidR="00142695">
        <w:rPr>
          <w:rFonts w:ascii="宋体" w:hAnsi="宋体" w:hint="eastAsia"/>
          <w:color w:val="000000"/>
          <w:sz w:val="24"/>
          <w:szCs w:val="32"/>
        </w:rPr>
        <w:t>计算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=∇f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k</m:t>
                    </m:r>
                  </m:e>
                </m:d>
              </m:sup>
            </m:sSup>
          </m:e>
        </m:d>
      </m:oMath>
    </w:p>
    <w:p w14:paraId="5FEFEE74" w14:textId="2BA4B498" w:rsidR="001E12BE" w:rsidRPr="004231E6" w:rsidRDefault="001E12BE" w:rsidP="004231E6">
      <w:pPr>
        <w:ind w:firstLine="420"/>
        <w:rPr>
          <w:rFonts w:ascii="宋体" w:hAnsi="宋体"/>
          <w:i/>
          <w:color w:val="000000"/>
          <w:sz w:val="24"/>
          <w:szCs w:val="32"/>
        </w:rPr>
      </w:pPr>
      <w:r>
        <w:rPr>
          <w:rFonts w:ascii="宋体" w:hAnsi="宋体"/>
          <w:color w:val="000000"/>
          <w:sz w:val="24"/>
          <w:szCs w:val="32"/>
        </w:rPr>
        <w:tab/>
      </w:r>
      <w:r>
        <w:rPr>
          <w:rFonts w:ascii="宋体" w:hAnsi="宋体"/>
          <w:color w:val="000000"/>
          <w:sz w:val="24"/>
          <w:szCs w:val="32"/>
        </w:rPr>
        <w:tab/>
      </w:r>
      <w:r>
        <w:rPr>
          <w:rFonts w:ascii="宋体" w:hAnsi="宋体" w:hint="eastAsia"/>
          <w:color w:val="000000"/>
          <w:sz w:val="24"/>
          <w:szCs w:val="32"/>
        </w:rPr>
        <w:t>若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000000"/>
                    <w:sz w:val="24"/>
                    <w:szCs w:val="32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/>
            <w:color w:val="000000"/>
            <w:sz w:val="24"/>
            <w:szCs w:val="32"/>
          </w:rPr>
          <m:t>=0</m:t>
        </m:r>
      </m:oMath>
      <w:r w:rsidR="00BB0555">
        <w:rPr>
          <w:rFonts w:ascii="宋体" w:hAnsi="宋体" w:hint="eastAsia"/>
          <w:color w:val="000000"/>
          <w:sz w:val="24"/>
          <w:szCs w:val="32"/>
        </w:rPr>
        <w:t>，停止计算，得点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/>
                <w:sz w:val="24"/>
                <w:szCs w:val="32"/>
              </w:rPr>
              <m:t>=x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 w:hint="eastAsia"/>
                    <w:color w:val="000000"/>
                    <w:sz w:val="24"/>
                    <w:szCs w:val="32"/>
                  </w:rPr>
                  <m:t>k</m:t>
                </m:r>
              </m:e>
            </m:d>
          </m:sup>
        </m:sSup>
      </m:oMath>
      <w:r w:rsidR="00BB0555">
        <w:rPr>
          <w:rFonts w:ascii="宋体" w:hAnsi="宋体" w:hint="eastAsia"/>
          <w:color w:val="000000"/>
          <w:sz w:val="24"/>
          <w:szCs w:val="32"/>
        </w:rPr>
        <w:t>，否则，进行下一步</w:t>
      </w:r>
    </w:p>
    <w:p w14:paraId="681DB8D2" w14:textId="0A3F5ABA" w:rsidR="00BB0555" w:rsidRDefault="00AC06C4" w:rsidP="00BB0555">
      <w:pPr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Step</w:t>
      </w:r>
      <w:r>
        <w:rPr>
          <w:rFonts w:ascii="宋体" w:hAnsi="宋体"/>
          <w:color w:val="000000"/>
          <w:sz w:val="24"/>
          <w:szCs w:val="32"/>
        </w:rPr>
        <w:t>3:</w:t>
      </w:r>
      <w:r w:rsidR="00BB0555">
        <w:rPr>
          <w:rFonts w:ascii="宋体" w:hAnsi="宋体" w:hint="eastAsia"/>
          <w:color w:val="000000"/>
          <w:sz w:val="24"/>
          <w:szCs w:val="32"/>
        </w:rPr>
        <w:t>构造搜索方向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=-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 w:hint="eastAsia"/>
                    <w:color w:val="000000"/>
                    <w:sz w:val="24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β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k-1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k-1</m:t>
                </m:r>
              </m:e>
            </m:d>
          </m:sup>
        </m:sSup>
      </m:oMath>
      <w:r w:rsidR="00B61F44">
        <w:rPr>
          <w:rFonts w:ascii="宋体" w:hAnsi="宋体" w:hint="eastAsia"/>
          <w:color w:val="000000"/>
          <w:sz w:val="24"/>
          <w:szCs w:val="32"/>
        </w:rPr>
        <w:t>，</w:t>
      </w:r>
    </w:p>
    <w:p w14:paraId="4ED93A10" w14:textId="65A504B9" w:rsidR="00B61F44" w:rsidRDefault="00BB0555" w:rsidP="00BB0555">
      <w:pPr>
        <w:ind w:left="780"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当</w:t>
      </w:r>
      <m:oMath>
        <m:r>
          <w:rPr>
            <w:rFonts w:ascii="Cambria Math" w:hAnsi="Cambria Math"/>
            <w:color w:val="000000"/>
            <w:sz w:val="24"/>
            <w:szCs w:val="32"/>
          </w:rPr>
          <m:t>k=1</m:t>
        </m:r>
      </m:oMath>
      <w:r>
        <w:rPr>
          <w:rFonts w:ascii="宋体" w:hAnsi="宋体" w:hint="eastAsia"/>
          <w:color w:val="000000"/>
          <w:sz w:val="24"/>
          <w:szCs w:val="32"/>
        </w:rPr>
        <w:t>时，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β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k-1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=0</m:t>
        </m:r>
      </m:oMath>
    </w:p>
    <w:p w14:paraId="7183D432" w14:textId="2ED50ADC" w:rsidR="00BB0555" w:rsidRDefault="00BB0555" w:rsidP="00BB0555">
      <w:pPr>
        <w:ind w:left="780"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当</w:t>
      </w:r>
      <m:oMath>
        <m:r>
          <w:rPr>
            <w:rFonts w:ascii="Cambria Math" w:hAnsi="Cambria Math"/>
            <w:color w:val="000000"/>
            <w:sz w:val="24"/>
            <w:szCs w:val="32"/>
          </w:rPr>
          <m:t>k&gt;1</m:t>
        </m:r>
      </m:oMath>
      <w:r>
        <w:rPr>
          <w:rFonts w:ascii="宋体" w:hAnsi="宋体" w:hint="eastAsia"/>
          <w:color w:val="000000"/>
          <w:sz w:val="24"/>
          <w:szCs w:val="32"/>
        </w:rPr>
        <w:t>时，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β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k-1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ⅆ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T</m:t>
                </m:r>
              </m:sup>
            </m:sSup>
            <m:r>
              <w:rPr>
                <w:rFonts w:ascii="Cambria Math" w:hAnsi="Cambria Math"/>
                <w:color w:val="000000"/>
                <w:sz w:val="24"/>
                <w:szCs w:val="32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k+1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ⅆ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T</m:t>
                </m:r>
              </m:sup>
            </m:sSup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ⅆ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k</m:t>
                    </m:r>
                  </m:e>
                </m:d>
              </m:sup>
            </m:sSup>
          </m:den>
        </m:f>
      </m:oMath>
    </w:p>
    <w:p w14:paraId="54248131" w14:textId="52EA6F4C" w:rsidR="0000148F" w:rsidRDefault="00AC06C4" w:rsidP="00867704">
      <w:pPr>
        <w:ind w:left="60" w:firstLine="42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iCs/>
          <w:color w:val="000000"/>
          <w:sz w:val="24"/>
          <w:szCs w:val="32"/>
        </w:rPr>
        <w:t>Step</w:t>
      </w:r>
      <w:r>
        <w:rPr>
          <w:rFonts w:ascii="宋体" w:hAnsi="宋体"/>
          <w:iCs/>
          <w:color w:val="000000"/>
          <w:sz w:val="24"/>
          <w:szCs w:val="32"/>
        </w:rPr>
        <w:t>4</w:t>
      </w:r>
      <w:r w:rsidR="00112F0F">
        <w:rPr>
          <w:rFonts w:ascii="宋体" w:hAnsi="宋体" w:hint="eastAsia"/>
          <w:iCs/>
          <w:color w:val="000000"/>
          <w:sz w:val="24"/>
          <w:szCs w:val="32"/>
        </w:rPr>
        <w:t>:</w:t>
      </w:r>
      <w:r w:rsidR="00867704">
        <w:rPr>
          <w:rFonts w:ascii="宋体" w:hAnsi="宋体" w:hint="eastAsia"/>
          <w:iCs/>
          <w:color w:val="000000"/>
          <w:sz w:val="24"/>
          <w:szCs w:val="32"/>
        </w:rPr>
        <w:t>令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k+1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d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(k)</m:t>
            </m:r>
          </m:sup>
        </m:sSup>
      </m:oMath>
      <w:r w:rsidR="00867704">
        <w:rPr>
          <w:rFonts w:ascii="宋体" w:hAnsi="宋体" w:hint="eastAsia"/>
          <w:color w:val="000000"/>
          <w:sz w:val="24"/>
          <w:szCs w:val="32"/>
        </w:rPr>
        <w:t>，</w:t>
      </w:r>
      <w:r w:rsidR="008C5E78">
        <w:rPr>
          <w:rFonts w:ascii="宋体" w:hAnsi="宋体" w:hint="eastAsia"/>
          <w:color w:val="000000"/>
          <w:sz w:val="24"/>
          <w:szCs w:val="32"/>
        </w:rPr>
        <w:t>计算步长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=-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ⅆ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k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ⅆ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T</m:t>
                </m:r>
              </m:sup>
            </m:sSup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ⅆ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k</m:t>
                    </m:r>
                  </m:e>
                </m:d>
              </m:sup>
            </m:sSup>
          </m:den>
        </m:f>
      </m:oMath>
    </w:p>
    <w:p w14:paraId="06BC9A0B" w14:textId="2928C6FC" w:rsidR="008C5E78" w:rsidRDefault="008C5E78" w:rsidP="00867704">
      <w:pPr>
        <w:ind w:left="60" w:firstLine="420"/>
        <w:rPr>
          <w:rFonts w:ascii="宋体" w:hAnsi="宋体"/>
          <w:iCs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Step</w:t>
      </w:r>
      <w:r>
        <w:rPr>
          <w:rFonts w:ascii="宋体" w:hAnsi="宋体"/>
          <w:color w:val="000000"/>
          <w:sz w:val="24"/>
          <w:szCs w:val="32"/>
        </w:rPr>
        <w:t>5:</w:t>
      </w:r>
      <w:r>
        <w:rPr>
          <w:rFonts w:ascii="宋体" w:hAnsi="宋体" w:hint="eastAsia"/>
          <w:color w:val="000000"/>
          <w:sz w:val="24"/>
          <w:szCs w:val="32"/>
        </w:rPr>
        <w:t>若</w:t>
      </w:r>
      <m:oMath>
        <m:r>
          <w:rPr>
            <w:rFonts w:ascii="Cambria Math" w:hAnsi="Cambria Math"/>
            <w:color w:val="000000"/>
            <w:sz w:val="24"/>
            <w:szCs w:val="32"/>
          </w:rPr>
          <m:t>k=</m:t>
        </m:r>
        <m:r>
          <w:rPr>
            <w:rFonts w:ascii="Cambria Math" w:hAnsi="Cambria Math" w:hint="eastAsia"/>
            <w:color w:val="000000"/>
            <w:sz w:val="24"/>
            <w:szCs w:val="32"/>
          </w:rPr>
          <m:t>n</m:t>
        </m:r>
      </m:oMath>
      <w:r>
        <w:rPr>
          <w:rFonts w:ascii="宋体" w:hAnsi="宋体" w:hint="eastAsia"/>
          <w:color w:val="000000"/>
          <w:sz w:val="24"/>
          <w:szCs w:val="32"/>
        </w:rPr>
        <w:t>，则停止计算得点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</m:acc>
        <m:r>
          <w:rPr>
            <w:rFonts w:ascii="Cambria Math" w:hAnsi="Cambria Math"/>
            <w:color w:val="000000"/>
            <w:sz w:val="24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k+1</m:t>
                </m:r>
              </m:e>
            </m:d>
          </m:sup>
        </m:sSup>
      </m:oMath>
      <w:r>
        <w:rPr>
          <w:rFonts w:ascii="宋体" w:hAnsi="宋体" w:hint="eastAsia"/>
          <w:color w:val="000000"/>
          <w:sz w:val="24"/>
          <w:szCs w:val="32"/>
        </w:rPr>
        <w:t>，否则，置</w:t>
      </w:r>
      <m:oMath>
        <m:r>
          <w:rPr>
            <w:rFonts w:ascii="Cambria Math" w:hAnsi="Cambria Math"/>
            <w:color w:val="000000"/>
            <w:sz w:val="24"/>
            <w:szCs w:val="32"/>
          </w:rPr>
          <m:t>k=</m:t>
        </m:r>
        <m:r>
          <w:rPr>
            <w:rFonts w:ascii="Cambria Math" w:hAnsi="Cambria Math" w:hint="eastAsia"/>
            <w:color w:val="000000"/>
            <w:sz w:val="24"/>
            <w:szCs w:val="32"/>
          </w:rPr>
          <m:t>k+</m:t>
        </m:r>
        <m:r>
          <w:rPr>
            <w:rFonts w:ascii="Cambria Math" w:hAnsi="Cambria Math"/>
            <w:color w:val="000000"/>
            <w:sz w:val="24"/>
            <w:szCs w:val="32"/>
          </w:rPr>
          <m:t>1</m:t>
        </m:r>
      </m:oMath>
      <w:r>
        <w:rPr>
          <w:rFonts w:ascii="宋体" w:hAnsi="宋体" w:hint="eastAsia"/>
          <w:color w:val="000000"/>
          <w:sz w:val="24"/>
          <w:szCs w:val="32"/>
        </w:rPr>
        <w:t>，转Step</w:t>
      </w:r>
      <w:r>
        <w:rPr>
          <w:rFonts w:ascii="宋体" w:hAnsi="宋体"/>
          <w:color w:val="000000"/>
          <w:sz w:val="24"/>
          <w:szCs w:val="32"/>
        </w:rPr>
        <w:t>2</w:t>
      </w:r>
    </w:p>
    <w:p w14:paraId="41F5D5B3" w14:textId="4E8672B3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bookmarkStart w:id="2" w:name="_Toc155817815"/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lastRenderedPageBreak/>
        <w:t>3运行代码</w:t>
      </w:r>
      <w:bookmarkEnd w:id="2"/>
    </w:p>
    <w:p w14:paraId="08B93529" w14:textId="77777777" w:rsidR="008C5E78" w:rsidRDefault="008C5E78" w:rsidP="00E006A3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math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as </w:t>
      </w:r>
      <w:r>
        <w:rPr>
          <w:rFonts w:ascii="Courier New" w:hAnsi="Courier New" w:cs="Courier New"/>
          <w:color w:val="080808"/>
          <w:sz w:val="20"/>
          <w:szCs w:val="20"/>
        </w:rPr>
        <w:t>np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sympy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sympy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*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mpmath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np.set_printoptions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660099"/>
          <w:sz w:val="20"/>
          <w:szCs w:val="20"/>
        </w:rPr>
        <w:t>precision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627A"/>
          <w:sz w:val="20"/>
          <w:szCs w:val="20"/>
        </w:rPr>
        <w:t>fast</w:t>
      </w:r>
      <w:r>
        <w:rPr>
          <w:rFonts w:ascii="Courier New" w:hAnsi="Courier New" w:cs="Courier New"/>
          <w:color w:val="080808"/>
          <w:sz w:val="20"/>
          <w:szCs w:val="20"/>
        </w:rPr>
        <w:t>(A,x0):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>
        <w:rPr>
          <w:rFonts w:cs="Courier New" w:hint="eastAsia"/>
          <w:i/>
          <w:iCs/>
          <w:color w:val="8C8C8C"/>
          <w:sz w:val="20"/>
          <w:szCs w:val="20"/>
        </w:rPr>
        <w:t>定义函数表达式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>x1,x2,x3=symbols(</w:t>
      </w:r>
      <w:r>
        <w:rPr>
          <w:rFonts w:ascii="Courier New" w:hAnsi="Courier New" w:cs="Courier New"/>
          <w:color w:val="067D17"/>
          <w:sz w:val="20"/>
          <w:szCs w:val="20"/>
        </w:rPr>
        <w:t>"x1,x2,x3"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80808"/>
          <w:sz w:val="20"/>
          <w:szCs w:val="20"/>
        </w:rPr>
        <w:t>=Matrix([</w:t>
      </w:r>
      <w:r>
        <w:rPr>
          <w:rFonts w:ascii="Courier New" w:hAnsi="Courier New" w:cs="Courier New"/>
          <w:color w:val="000000"/>
          <w:sz w:val="20"/>
          <w:szCs w:val="20"/>
        </w:rPr>
        <w:t>x1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x2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x3</w:t>
      </w:r>
      <w:r>
        <w:rPr>
          <w:rFonts w:ascii="Courier New" w:hAnsi="Courier New" w:cs="Courier New"/>
          <w:color w:val="080808"/>
          <w:sz w:val="20"/>
          <w:szCs w:val="20"/>
        </w:rPr>
        <w:t>])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80808"/>
          <w:sz w:val="20"/>
          <w:szCs w:val="20"/>
        </w:rPr>
        <w:t>.T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*A*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"Y ="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' 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>
        <w:rPr>
          <w:rFonts w:cs="Courier New" w:hint="eastAsia"/>
          <w:i/>
          <w:iCs/>
          <w:color w:val="8C8C8C"/>
          <w:sz w:val="20"/>
          <w:szCs w:val="20"/>
        </w:rPr>
        <w:t>求梯度的表达式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d1</w:t>
      </w:r>
      <w:r>
        <w:rPr>
          <w:rFonts w:ascii="Courier New" w:hAnsi="Courier New" w:cs="Courier New"/>
          <w:color w:val="080808"/>
          <w:sz w:val="20"/>
          <w:szCs w:val="20"/>
        </w:rPr>
        <w:t>=diff(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>x1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d2</w:t>
      </w:r>
      <w:r>
        <w:rPr>
          <w:rFonts w:ascii="Courier New" w:hAnsi="Courier New" w:cs="Courier New"/>
          <w:color w:val="080808"/>
          <w:sz w:val="20"/>
          <w:szCs w:val="20"/>
        </w:rPr>
        <w:t>=diff(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>x2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d3</w:t>
      </w:r>
      <w:r>
        <w:rPr>
          <w:rFonts w:ascii="Courier New" w:hAnsi="Courier New" w:cs="Courier New"/>
          <w:color w:val="080808"/>
          <w:sz w:val="20"/>
          <w:szCs w:val="20"/>
        </w:rPr>
        <w:t>=diff(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>x3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hessian(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, [</w:t>
      </w:r>
      <w:r>
        <w:rPr>
          <w:rFonts w:ascii="Courier New" w:hAnsi="Courier New" w:cs="Courier New"/>
          <w:color w:val="000000"/>
          <w:sz w:val="20"/>
          <w:szCs w:val="20"/>
        </w:rPr>
        <w:t>x1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x2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x3</w:t>
      </w:r>
      <w:r>
        <w:rPr>
          <w:rFonts w:ascii="Courier New" w:hAnsi="Courier New" w:cs="Courier New"/>
          <w:color w:val="080808"/>
          <w:sz w:val="20"/>
          <w:szCs w:val="20"/>
        </w:rPr>
        <w:t>])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keys </w:t>
      </w:r>
      <w:r>
        <w:rPr>
          <w:rFonts w:ascii="Courier New" w:hAnsi="Courier New" w:cs="Courier New"/>
          <w:color w:val="080808"/>
          <w:sz w:val="20"/>
          <w:szCs w:val="20"/>
        </w:rPr>
        <w:t>= [</w:t>
      </w:r>
      <w:r>
        <w:rPr>
          <w:rFonts w:ascii="Courier New" w:hAnsi="Courier New" w:cs="Courier New"/>
          <w:color w:val="067D17"/>
          <w:sz w:val="20"/>
          <w:szCs w:val="20"/>
        </w:rPr>
        <w:t>"k"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"x"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"g_k"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d_k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"Beta"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 </w:t>
      </w:r>
      <w:r>
        <w:rPr>
          <w:rFonts w:ascii="Courier New" w:hAnsi="Courier New" w:cs="Courier New"/>
          <w:color w:val="067D17"/>
          <w:sz w:val="20"/>
          <w:szCs w:val="20"/>
        </w:rPr>
        <w:t>"lambda"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key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00"/>
          <w:sz w:val="20"/>
          <w:szCs w:val="20"/>
        </w:rPr>
        <w:t>keys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'%-18s'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% </w:t>
      </w:r>
      <w:r>
        <w:rPr>
          <w:rFonts w:ascii="Courier New" w:hAnsi="Courier New" w:cs="Courier New"/>
          <w:color w:val="000000"/>
          <w:sz w:val="20"/>
          <w:szCs w:val="20"/>
        </w:rPr>
        <w:t>key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"  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>
        <w:rPr>
          <w:rFonts w:cs="Courier New" w:hint="eastAsia"/>
          <w:i/>
          <w:iCs/>
          <w:color w:val="8C8C8C"/>
          <w:sz w:val="20"/>
          <w:szCs w:val="20"/>
        </w:rPr>
        <w:t>求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x[0]</w:t>
      </w:r>
      <w:r>
        <w:rPr>
          <w:rFonts w:cs="Courier New" w:hint="eastAsia"/>
          <w:i/>
          <w:iCs/>
          <w:color w:val="8C8C8C"/>
          <w:sz w:val="20"/>
          <w:szCs w:val="20"/>
        </w:rPr>
        <w:t>点的负梯度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df1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d1</w:t>
      </w:r>
      <w:r>
        <w:rPr>
          <w:rFonts w:ascii="Courier New" w:hAnsi="Courier New" w:cs="Courier New"/>
          <w:color w:val="080808"/>
          <w:sz w:val="20"/>
          <w:szCs w:val="20"/>
        </w:rPr>
        <w:t>.evalf(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subs </w:t>
      </w:r>
      <w:r>
        <w:rPr>
          <w:rFonts w:ascii="Courier New" w:hAnsi="Courier New" w:cs="Courier New"/>
          <w:color w:val="080808"/>
          <w:sz w:val="20"/>
          <w:szCs w:val="20"/>
        </w:rPr>
        <w:t>={</w:t>
      </w:r>
      <w:r>
        <w:rPr>
          <w:rFonts w:ascii="Courier New" w:hAnsi="Courier New" w:cs="Courier New"/>
          <w:color w:val="067D17"/>
          <w:sz w:val="20"/>
          <w:szCs w:val="20"/>
        </w:rPr>
        <w:t>'x1'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x0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67D17"/>
          <w:sz w:val="20"/>
          <w:szCs w:val="20"/>
        </w:rPr>
        <w:t>'x2'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x0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67D17"/>
          <w:sz w:val="20"/>
          <w:szCs w:val="20"/>
        </w:rPr>
        <w:t>'x3'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x0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]}))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df2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d2</w:t>
      </w:r>
      <w:r>
        <w:rPr>
          <w:rFonts w:ascii="Courier New" w:hAnsi="Courier New" w:cs="Courier New"/>
          <w:color w:val="080808"/>
          <w:sz w:val="20"/>
          <w:szCs w:val="20"/>
        </w:rPr>
        <w:t>.evalf(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subs </w:t>
      </w:r>
      <w:r>
        <w:rPr>
          <w:rFonts w:ascii="Courier New" w:hAnsi="Courier New" w:cs="Courier New"/>
          <w:color w:val="080808"/>
          <w:sz w:val="20"/>
          <w:szCs w:val="20"/>
        </w:rPr>
        <w:t>={</w:t>
      </w:r>
      <w:r>
        <w:rPr>
          <w:rFonts w:ascii="Courier New" w:hAnsi="Courier New" w:cs="Courier New"/>
          <w:color w:val="067D17"/>
          <w:sz w:val="20"/>
          <w:szCs w:val="20"/>
        </w:rPr>
        <w:t>'x1'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x0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67D17"/>
          <w:sz w:val="20"/>
          <w:szCs w:val="20"/>
        </w:rPr>
        <w:t>'x2'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x0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67D17"/>
          <w:sz w:val="20"/>
          <w:szCs w:val="20"/>
        </w:rPr>
        <w:t>'x3'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x0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]}))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df3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d3</w:t>
      </w:r>
      <w:r>
        <w:rPr>
          <w:rFonts w:ascii="Courier New" w:hAnsi="Courier New" w:cs="Courier New"/>
          <w:color w:val="080808"/>
          <w:sz w:val="20"/>
          <w:szCs w:val="20"/>
        </w:rPr>
        <w:t>.evalf(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subs </w:t>
      </w:r>
      <w:r>
        <w:rPr>
          <w:rFonts w:ascii="Courier New" w:hAnsi="Courier New" w:cs="Courier New"/>
          <w:color w:val="080808"/>
          <w:sz w:val="20"/>
          <w:szCs w:val="20"/>
        </w:rPr>
        <w:t>={</w:t>
      </w:r>
      <w:r>
        <w:rPr>
          <w:rFonts w:ascii="Courier New" w:hAnsi="Courier New" w:cs="Courier New"/>
          <w:color w:val="067D17"/>
          <w:sz w:val="20"/>
          <w:szCs w:val="20"/>
        </w:rPr>
        <w:t>'x1'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x0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67D17"/>
          <w:sz w:val="20"/>
          <w:szCs w:val="20"/>
        </w:rPr>
        <w:t>'x2'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x0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67D17"/>
          <w:sz w:val="20"/>
          <w:szCs w:val="20"/>
        </w:rPr>
        <w:t>'x3'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x0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]}))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Hession_k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Hession</w:t>
      </w:r>
      <w:r>
        <w:rPr>
          <w:rFonts w:ascii="Courier New" w:hAnsi="Courier New" w:cs="Courier New"/>
          <w:color w:val="080808"/>
          <w:sz w:val="20"/>
          <w:szCs w:val="20"/>
        </w:rPr>
        <w:t>.evalf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subs </w:t>
      </w:r>
      <w:r>
        <w:rPr>
          <w:rFonts w:ascii="Courier New" w:hAnsi="Courier New" w:cs="Courier New"/>
          <w:color w:val="080808"/>
          <w:sz w:val="20"/>
          <w:szCs w:val="20"/>
        </w:rPr>
        <w:t>={</w:t>
      </w:r>
      <w:r>
        <w:rPr>
          <w:rFonts w:ascii="Courier New" w:hAnsi="Courier New" w:cs="Courier New"/>
          <w:color w:val="067D17"/>
          <w:sz w:val="20"/>
          <w:szCs w:val="20"/>
        </w:rPr>
        <w:t>'x1'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x0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67D17"/>
          <w:sz w:val="20"/>
          <w:szCs w:val="20"/>
        </w:rPr>
        <w:t>'x2'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x0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67D17"/>
          <w:sz w:val="20"/>
          <w:szCs w:val="20"/>
        </w:rPr>
        <w:t>'x3'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x0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]})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Hession_k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Hession_k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astype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([</w:t>
      </w:r>
      <w:r>
        <w:rPr>
          <w:rFonts w:ascii="Courier New" w:hAnsi="Courier New" w:cs="Courier New"/>
          <w:color w:val="000000"/>
          <w:sz w:val="20"/>
          <w:szCs w:val="20"/>
        </w:rPr>
        <w:t>df1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df2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df3</w:t>
      </w:r>
      <w:r>
        <w:rPr>
          <w:rFonts w:ascii="Courier New" w:hAnsi="Courier New" w:cs="Courier New"/>
          <w:color w:val="080808"/>
          <w:sz w:val="20"/>
          <w:szCs w:val="20"/>
        </w:rPr>
        <w:t>])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>
        <w:rPr>
          <w:rFonts w:cs="Courier New" w:hint="eastAsia"/>
          <w:i/>
          <w:iCs/>
          <w:color w:val="8C8C8C"/>
          <w:sz w:val="20"/>
          <w:szCs w:val="20"/>
        </w:rPr>
        <w:t>梯度的二范数</w:t>
      </w:r>
      <w:r>
        <w:rPr>
          <w:rFonts w:cs="Courier New" w:hint="eastAsia"/>
          <w:i/>
          <w:iCs/>
          <w:color w:val="8C8C8C"/>
          <w:sz w:val="20"/>
          <w:szCs w:val="20"/>
        </w:rPr>
        <w:br/>
      </w:r>
      <w:r>
        <w:rPr>
          <w:rFonts w:cs="Courier New" w:hint="eastAsia"/>
          <w:i/>
          <w:iCs/>
          <w:color w:val="8C8C8C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magnitude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g_k</w:t>
      </w:r>
      <w:r>
        <w:rPr>
          <w:rFonts w:ascii="Courier New" w:hAnsi="Courier New" w:cs="Courier New"/>
          <w:color w:val="080808"/>
          <w:sz w:val="20"/>
          <w:szCs w:val="20"/>
        </w:rPr>
        <w:t>.dot(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)**</w:t>
      </w:r>
      <w:r>
        <w:rPr>
          <w:rFonts w:ascii="Courier New" w:hAnsi="Courier New" w:cs="Courier New"/>
          <w:color w:val="1750EB"/>
          <w:sz w:val="20"/>
          <w:szCs w:val="20"/>
        </w:rPr>
        <w:t>0.5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magnitude</w:t>
      </w:r>
      <w:r>
        <w:rPr>
          <w:rFonts w:ascii="Courier New" w:hAnsi="Courier New" w:cs="Courier New"/>
          <w:color w:val="080808"/>
          <w:sz w:val="20"/>
          <w:szCs w:val="20"/>
        </w:rPr>
        <w:t>&lt;=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1e-6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1750EB"/>
          <w:sz w:val="20"/>
          <w:szCs w:val="20"/>
        </w:rPr>
        <w:t>100</w:t>
      </w:r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>
        <w:rPr>
          <w:rFonts w:cs="Courier New" w:hint="eastAsia"/>
          <w:i/>
          <w:iCs/>
          <w:color w:val="8C8C8C"/>
          <w:sz w:val="20"/>
          <w:szCs w:val="20"/>
        </w:rPr>
        <w:t>满足精度要求，返回点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x,</w:t>
      </w:r>
      <w:r>
        <w:rPr>
          <w:rFonts w:cs="Courier New" w:hint="eastAsia"/>
          <w:i/>
          <w:iCs/>
          <w:color w:val="8C8C8C"/>
          <w:sz w:val="20"/>
          <w:szCs w:val="20"/>
        </w:rPr>
        <w:t>退出循环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break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Beta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080808"/>
          <w:sz w:val="20"/>
          <w:szCs w:val="20"/>
        </w:rPr>
        <w:t>!=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d_k</w:t>
      </w:r>
      <w:r>
        <w:rPr>
          <w:rFonts w:ascii="Courier New" w:hAnsi="Courier New" w:cs="Courier New"/>
          <w:color w:val="080808"/>
          <w:sz w:val="20"/>
          <w:szCs w:val="20"/>
        </w:rPr>
        <w:t>.dot(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Hession_k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).dot(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g_k</w:t>
      </w:r>
      <w:r>
        <w:rPr>
          <w:rFonts w:ascii="Courier New" w:hAnsi="Courier New" w:cs="Courier New"/>
          <w:color w:val="080808"/>
          <w:sz w:val="20"/>
          <w:szCs w:val="20"/>
        </w:rPr>
        <w:t>.T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d_k</w:t>
      </w:r>
      <w:r>
        <w:rPr>
          <w:rFonts w:ascii="Courier New" w:hAnsi="Courier New" w:cs="Courier New"/>
          <w:color w:val="080808"/>
          <w:sz w:val="20"/>
          <w:szCs w:val="20"/>
        </w:rPr>
        <w:t>.dot(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Hession_k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).dot(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d_k</w:t>
      </w:r>
      <w:r>
        <w:rPr>
          <w:rFonts w:ascii="Courier New" w:hAnsi="Courier New" w:cs="Courier New"/>
          <w:color w:val="080808"/>
          <w:sz w:val="20"/>
          <w:szCs w:val="20"/>
        </w:rPr>
        <w:t>.T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Beta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80808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g_k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Beta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a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g_k</w:t>
      </w:r>
      <w:r>
        <w:rPr>
          <w:rFonts w:ascii="Courier New" w:hAnsi="Courier New" w:cs="Courier New"/>
          <w:color w:val="080808"/>
          <w:sz w:val="20"/>
          <w:szCs w:val="20"/>
        </w:rPr>
        <w:t>.dot(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d_k</w:t>
      </w:r>
      <w:r>
        <w:rPr>
          <w:rFonts w:ascii="Courier New" w:hAnsi="Courier New" w:cs="Courier New"/>
          <w:color w:val="080808"/>
          <w:sz w:val="20"/>
          <w:szCs w:val="20"/>
        </w:rPr>
        <w:t>.dot(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Hession_k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80808"/>
          <w:sz w:val="20"/>
          <w:szCs w:val="20"/>
        </w:rPr>
        <w:t>.dot(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d_k</w:t>
      </w:r>
      <w:r>
        <w:rPr>
          <w:rFonts w:ascii="Courier New" w:hAnsi="Courier New" w:cs="Courier New"/>
          <w:color w:val="080808"/>
          <w:sz w:val="20"/>
          <w:szCs w:val="20"/>
        </w:rPr>
        <w:t>.T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lamb</w:t>
      </w:r>
      <w:r>
        <w:rPr>
          <w:rFonts w:ascii="Courier New" w:hAnsi="Courier New" w:cs="Courier New"/>
          <w:color w:val="080808"/>
          <w:sz w:val="20"/>
          <w:szCs w:val="20"/>
        </w:rPr>
        <w:t>=(-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80808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080808"/>
          <w:sz w:val="20"/>
          <w:szCs w:val="20"/>
        </w:rPr>
        <w:t>= [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x0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g_k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d_k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Beta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lamb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00"/>
          <w:sz w:val="20"/>
          <w:szCs w:val="20"/>
        </w:rPr>
        <w:t>values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isinstance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value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"{:&lt;18.2f}"</w:t>
      </w:r>
      <w:r>
        <w:rPr>
          <w:rFonts w:ascii="Courier New" w:hAnsi="Courier New" w:cs="Courier New"/>
          <w:color w:val="080808"/>
          <w:sz w:val="20"/>
          <w:szCs w:val="20"/>
        </w:rPr>
        <w:t>.format(</w:t>
      </w:r>
      <w:r>
        <w:rPr>
          <w:rFonts w:ascii="Courier New" w:hAnsi="Courier New" w:cs="Courier New"/>
          <w:color w:val="000000"/>
          <w:sz w:val="20"/>
          <w:szCs w:val="20"/>
        </w:rPr>
        <w:t>value</w:t>
      </w:r>
      <w:r>
        <w:rPr>
          <w:rFonts w:ascii="Courier New" w:hAnsi="Courier New" w:cs="Courier New"/>
          <w:color w:val="080808"/>
          <w:sz w:val="20"/>
          <w:szCs w:val="20"/>
        </w:rPr>
        <w:t>),</w:t>
      </w:r>
      <w:r>
        <w:rPr>
          <w:rFonts w:ascii="Courier New" w:hAnsi="Courier New" w:cs="Courier New"/>
          <w:color w:val="660099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'  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'%-18s'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% </w:t>
      </w:r>
      <w:r>
        <w:rPr>
          <w:rFonts w:ascii="Courier New" w:hAnsi="Courier New" w:cs="Courier New"/>
          <w:color w:val="000000"/>
          <w:sz w:val="20"/>
          <w:szCs w:val="20"/>
        </w:rPr>
        <w:t>value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"  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x0 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x0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lamb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k</w:t>
      </w:r>
      <w:r>
        <w:rPr>
          <w:rFonts w:ascii="Courier New" w:hAnsi="Courier New" w:cs="Courier New"/>
          <w:color w:val="080808"/>
          <w:sz w:val="20"/>
          <w:szCs w:val="20"/>
        </w:rPr>
        <w:t>+=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x0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([[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],[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0.5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],[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0.5</w:t>
      </w:r>
      <w:r>
        <w:rPr>
          <w:rFonts w:ascii="Courier New" w:hAnsi="Courier New" w:cs="Courier New"/>
          <w:color w:val="080808"/>
          <w:sz w:val="20"/>
          <w:szCs w:val="20"/>
        </w:rPr>
        <w:t>]])</w:t>
      </w:r>
      <w:r>
        <w:rPr>
          <w:rFonts w:ascii="Courier New" w:hAnsi="Courier New" w:cs="Courier New"/>
          <w:color w:val="080808"/>
          <w:sz w:val="20"/>
          <w:szCs w:val="20"/>
        </w:rPr>
        <w:br/>
        <w:t>x0=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([</w:t>
      </w:r>
      <w:r>
        <w:rPr>
          <w:rFonts w:ascii="Courier New" w:hAnsi="Courier New" w:cs="Courier New"/>
          <w:color w:val="1750EB"/>
          <w:sz w:val="20"/>
          <w:szCs w:val="20"/>
        </w:rPr>
        <w:t>1.0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1.0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1.0</w:t>
      </w:r>
      <w:r>
        <w:rPr>
          <w:rFonts w:ascii="Courier New" w:hAnsi="Courier New" w:cs="Courier New"/>
          <w:color w:val="080808"/>
          <w:sz w:val="20"/>
          <w:szCs w:val="20"/>
        </w:rPr>
        <w:t>])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gramStart"/>
      <w:r>
        <w:rPr>
          <w:rFonts w:cs="Courier New" w:hint="eastAsia"/>
          <w:color w:val="067D17"/>
          <w:sz w:val="20"/>
          <w:szCs w:val="20"/>
        </w:rPr>
        <w:t>最</w:t>
      </w:r>
      <w:proofErr w:type="gramEnd"/>
      <w:r>
        <w:rPr>
          <w:rFonts w:cs="Courier New" w:hint="eastAsia"/>
          <w:color w:val="067D17"/>
          <w:sz w:val="20"/>
          <w:szCs w:val="20"/>
        </w:rPr>
        <w:t>优点</w:t>
      </w:r>
      <w:r>
        <w:rPr>
          <w:rFonts w:ascii="Courier New" w:hAnsi="Courier New" w:cs="Courier New"/>
          <w:color w:val="067D17"/>
          <w:sz w:val="20"/>
          <w:szCs w:val="20"/>
        </w:rPr>
        <w:t>:"</w:t>
      </w:r>
      <w:r>
        <w:rPr>
          <w:rFonts w:ascii="Courier New" w:hAnsi="Courier New" w:cs="Courier New"/>
          <w:color w:val="080808"/>
          <w:sz w:val="20"/>
          <w:szCs w:val="20"/>
        </w:rPr>
        <w:t>,fast(A,x0))</w:t>
      </w:r>
    </w:p>
    <w:p w14:paraId="16EB1F09" w14:textId="77777777" w:rsidR="00FF4067" w:rsidRPr="008C5E78" w:rsidRDefault="00FF4067" w:rsidP="004771A1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</w:p>
    <w:p w14:paraId="14354F9F" w14:textId="58918631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bookmarkStart w:id="3" w:name="_Toc155817816"/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t>4运行截图</w:t>
      </w:r>
      <w:bookmarkEnd w:id="3"/>
    </w:p>
    <w:p w14:paraId="54D87362" w14:textId="69F771C1" w:rsidR="0000148F" w:rsidRPr="0059040B" w:rsidRDefault="0000148F" w:rsidP="0000148F">
      <w:pPr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实例</w:t>
      </w:r>
      <w:r>
        <w:rPr>
          <w:rFonts w:ascii="宋体" w:hAnsi="宋体"/>
          <w:color w:val="000000"/>
          <w:sz w:val="24"/>
          <w:szCs w:val="32"/>
        </w:rPr>
        <w:t>1</w:t>
      </w:r>
      <w:r>
        <w:rPr>
          <w:rFonts w:ascii="宋体" w:hAnsi="宋体" w:hint="eastAsia"/>
          <w:color w:val="000000"/>
          <w:sz w:val="24"/>
          <w:szCs w:val="32"/>
        </w:rPr>
        <w:t>：</w:t>
      </w:r>
      <m:oMath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</m:d>
        <m:r>
          <w:rPr>
            <w:rFonts w:ascii="Cambria Math" w:hAnsi="Cambria Math"/>
            <w:color w:val="000000"/>
            <w:sz w:val="24"/>
            <w:szCs w:val="32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SupPr>
          <m:e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p>
        </m:sSubSup>
        <m:r>
          <w:rPr>
            <w:rFonts w:ascii="Cambria Math" w:hAnsi="Cambria Math"/>
            <w:color w:val="000000"/>
            <w:sz w:val="24"/>
            <w:szCs w:val="32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p>
        </m:sSubSup>
      </m:oMath>
      <w:r>
        <w:rPr>
          <w:rFonts w:ascii="宋体" w:hAnsi="宋体" w:hint="eastAsia"/>
          <w:color w:val="000000"/>
          <w:sz w:val="24"/>
          <w:szCs w:val="32"/>
        </w:rPr>
        <w:t>，初始点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=5</m:t>
        </m:r>
        <m:r>
          <w:rPr>
            <w:rFonts w:ascii="Cambria Math" w:hAnsi="Cambria Math" w:hint="eastAsia"/>
            <w:color w:val="000000"/>
            <w:sz w:val="24"/>
            <w:szCs w:val="32"/>
          </w:rPr>
          <m:t>，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=5</m:t>
        </m:r>
      </m:oMath>
    </w:p>
    <w:p w14:paraId="3DE87D43" w14:textId="58C093B9" w:rsidR="00FF4067" w:rsidRDefault="00112F0F" w:rsidP="00112F0F">
      <w:pPr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noProof/>
          <w:color w:val="000000"/>
          <w:sz w:val="24"/>
          <w:szCs w:val="32"/>
        </w:rPr>
        <w:lastRenderedPageBreak/>
        <w:drawing>
          <wp:inline distT="0" distB="0" distL="0" distR="0" wp14:anchorId="00429824" wp14:editId="1FDD3270">
            <wp:extent cx="4896000" cy="30600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82A0" w14:textId="299E8620" w:rsidR="0059040B" w:rsidRPr="0059040B" w:rsidRDefault="0059040B" w:rsidP="00E352A9">
      <w:pPr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实例</w:t>
      </w:r>
      <w:r>
        <w:rPr>
          <w:rFonts w:ascii="宋体" w:hAnsi="宋体"/>
          <w:color w:val="000000"/>
          <w:sz w:val="24"/>
          <w:szCs w:val="32"/>
        </w:rPr>
        <w:t>2</w:t>
      </w:r>
      <w:r>
        <w:rPr>
          <w:rFonts w:ascii="宋体" w:hAnsi="宋体" w:hint="eastAsia"/>
          <w:color w:val="000000"/>
          <w:sz w:val="24"/>
          <w:szCs w:val="32"/>
        </w:rPr>
        <w:t>：</w:t>
      </w:r>
      <m:oMath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</m:d>
        <m:r>
          <w:rPr>
            <w:rFonts w:ascii="Cambria Math" w:hAnsi="Cambria Math"/>
            <w:color w:val="000000"/>
            <w:sz w:val="24"/>
            <w:szCs w:val="32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p>
        </m:sSubSup>
        <m:r>
          <w:rPr>
            <w:rFonts w:ascii="Cambria Math" w:hAnsi="Cambria Math"/>
            <w:color w:val="000000"/>
            <w:sz w:val="24"/>
            <w:szCs w:val="32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p>
        </m:sSubSup>
        <m:r>
          <w:rPr>
            <w:rFonts w:ascii="Cambria Math" w:hAnsi="Cambria Math"/>
            <w:color w:val="000000"/>
            <w:sz w:val="24"/>
            <w:szCs w:val="32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3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p>
        </m:sSubSup>
      </m:oMath>
      <w:r>
        <w:rPr>
          <w:rFonts w:ascii="宋体" w:hAnsi="宋体" w:hint="eastAsia"/>
          <w:color w:val="000000"/>
          <w:sz w:val="24"/>
          <w:szCs w:val="32"/>
        </w:rPr>
        <w:t>，初始</w:t>
      </w:r>
      <w:r w:rsidR="0000148F">
        <w:rPr>
          <w:rFonts w:ascii="宋体" w:hAnsi="宋体" w:hint="eastAsia"/>
          <w:color w:val="000000"/>
          <w:sz w:val="24"/>
          <w:szCs w:val="32"/>
        </w:rPr>
        <w:t>点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=1</m:t>
        </m:r>
        <m:r>
          <w:rPr>
            <w:rFonts w:ascii="Cambria Math" w:hAnsi="Cambria Math" w:hint="eastAsia"/>
            <w:color w:val="000000"/>
            <w:sz w:val="24"/>
            <w:szCs w:val="32"/>
          </w:rPr>
          <m:t>，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=1</m:t>
        </m:r>
        <m:r>
          <w:rPr>
            <w:rFonts w:ascii="Cambria Math" w:hAnsi="Cambria Math" w:hint="eastAsia"/>
            <w:color w:val="000000"/>
            <w:sz w:val="24"/>
            <w:szCs w:val="32"/>
          </w:rPr>
          <m:t>，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3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=1</m:t>
        </m:r>
      </m:oMath>
      <w:r w:rsidR="008C5E78">
        <w:rPr>
          <w:rFonts w:ascii="宋体" w:hAnsi="宋体" w:hint="eastAsia"/>
          <w:color w:val="000000"/>
          <w:sz w:val="24"/>
          <w:szCs w:val="32"/>
        </w:rPr>
        <w:t>，</w:t>
      </w:r>
    </w:p>
    <w:p w14:paraId="0DE202DF" w14:textId="03DE3601" w:rsidR="00112F0F" w:rsidRPr="004771A1" w:rsidRDefault="00112F0F" w:rsidP="00112F0F">
      <w:pPr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noProof/>
          <w:color w:val="000000"/>
          <w:sz w:val="24"/>
          <w:szCs w:val="32"/>
        </w:rPr>
        <w:drawing>
          <wp:inline distT="0" distB="0" distL="0" distR="0" wp14:anchorId="068E5138" wp14:editId="7ADD9057">
            <wp:extent cx="4896000" cy="30600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361A" w14:textId="1B1A440A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bookmarkStart w:id="4" w:name="_Toc155817817"/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t>5总结与分析</w:t>
      </w:r>
      <w:bookmarkEnd w:id="4"/>
    </w:p>
    <w:p w14:paraId="02704358" w14:textId="0FA72EC9" w:rsidR="00AC5858" w:rsidRPr="00E352A9" w:rsidRDefault="0059040B" w:rsidP="00C060E9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通过本次实验，我用python实现了</w:t>
      </w:r>
      <w:r w:rsidR="008C5E78">
        <w:rPr>
          <w:rFonts w:ascii="宋体" w:hAnsi="宋体" w:hint="eastAsia"/>
          <w:color w:val="000000"/>
          <w:sz w:val="24"/>
          <w:szCs w:val="32"/>
        </w:rPr>
        <w:t>共轭梯度</w:t>
      </w:r>
      <w:r>
        <w:rPr>
          <w:rFonts w:ascii="宋体" w:hAnsi="宋体" w:hint="eastAsia"/>
          <w:color w:val="000000"/>
          <w:sz w:val="24"/>
          <w:szCs w:val="32"/>
        </w:rPr>
        <w:t>法。通过使用不同的函数测试，取得很好的效果。</w:t>
      </w:r>
      <w:r w:rsidR="00867704">
        <w:rPr>
          <w:rFonts w:ascii="宋体" w:hAnsi="宋体" w:hint="eastAsia"/>
          <w:color w:val="000000"/>
          <w:sz w:val="24"/>
          <w:szCs w:val="32"/>
        </w:rPr>
        <w:t>最速下降</w:t>
      </w:r>
      <w:r w:rsidR="007A17C5">
        <w:rPr>
          <w:rFonts w:ascii="宋体" w:hAnsi="宋体" w:hint="eastAsia"/>
          <w:color w:val="000000"/>
          <w:sz w:val="24"/>
          <w:szCs w:val="32"/>
        </w:rPr>
        <w:t>法</w:t>
      </w:r>
      <w:r w:rsidR="00867704">
        <w:rPr>
          <w:rFonts w:ascii="宋体" w:hAnsi="宋体" w:hint="eastAsia"/>
          <w:color w:val="000000"/>
          <w:sz w:val="24"/>
          <w:szCs w:val="32"/>
        </w:rPr>
        <w:t>内存消耗小，</w:t>
      </w:r>
      <w:r w:rsidR="00C060E9">
        <w:rPr>
          <w:rFonts w:ascii="宋体" w:hAnsi="宋体" w:hint="eastAsia"/>
          <w:color w:val="000000"/>
          <w:sz w:val="24"/>
          <w:szCs w:val="32"/>
        </w:rPr>
        <w:t>收敛速度快</w:t>
      </w:r>
      <w:r w:rsidR="00867704">
        <w:rPr>
          <w:rFonts w:ascii="宋体" w:hAnsi="宋体" w:hint="eastAsia"/>
          <w:color w:val="000000"/>
          <w:sz w:val="24"/>
          <w:szCs w:val="32"/>
        </w:rPr>
        <w:t>，</w:t>
      </w:r>
      <w:r w:rsidR="00C060E9">
        <w:rPr>
          <w:rFonts w:ascii="宋体" w:hAnsi="宋体" w:hint="eastAsia"/>
          <w:color w:val="000000"/>
          <w:sz w:val="24"/>
          <w:szCs w:val="32"/>
        </w:rPr>
        <w:t>具有自动搜索的特性。其本身存在一定的缺陷：</w:t>
      </w:r>
      <w:r w:rsidR="00C060E9" w:rsidRPr="00C060E9">
        <w:rPr>
          <w:rFonts w:ascii="宋体" w:hAnsi="宋体" w:hint="eastAsia"/>
          <w:color w:val="000000"/>
          <w:sz w:val="24"/>
          <w:szCs w:val="32"/>
        </w:rPr>
        <w:t>对非二次型问题的适应性较差</w:t>
      </w:r>
      <w:r w:rsidR="00C060E9">
        <w:rPr>
          <w:rFonts w:ascii="宋体" w:hAnsi="宋体" w:hint="eastAsia"/>
          <w:color w:val="000000"/>
          <w:sz w:val="24"/>
          <w:szCs w:val="32"/>
        </w:rPr>
        <w:t>，</w:t>
      </w:r>
      <w:r w:rsidR="00C060E9" w:rsidRPr="00C060E9">
        <w:rPr>
          <w:rFonts w:ascii="宋体" w:hAnsi="宋体" w:hint="eastAsia"/>
          <w:color w:val="000000"/>
          <w:sz w:val="24"/>
          <w:szCs w:val="32"/>
        </w:rPr>
        <w:t>共轭梯度法在处理非二次型优化问题时，可能会出现收敛速度慢或者收敛到局部最优解的情况</w:t>
      </w:r>
      <w:r w:rsidR="00C060E9">
        <w:rPr>
          <w:rFonts w:ascii="宋体" w:hAnsi="宋体" w:hint="eastAsia"/>
          <w:color w:val="000000"/>
          <w:sz w:val="24"/>
          <w:szCs w:val="32"/>
        </w:rPr>
        <w:t>。</w:t>
      </w:r>
      <w:r w:rsidR="00C060E9" w:rsidRPr="00C060E9">
        <w:rPr>
          <w:rFonts w:ascii="宋体" w:hAnsi="宋体" w:hint="eastAsia"/>
          <w:color w:val="000000"/>
          <w:sz w:val="24"/>
          <w:szCs w:val="32"/>
        </w:rPr>
        <w:t>对非光滑函数的处理能力有限</w:t>
      </w:r>
      <w:r w:rsidR="00C060E9">
        <w:rPr>
          <w:rFonts w:ascii="宋体" w:hAnsi="宋体" w:hint="eastAsia"/>
          <w:color w:val="000000"/>
          <w:sz w:val="24"/>
          <w:szCs w:val="32"/>
        </w:rPr>
        <w:t>，</w:t>
      </w:r>
      <w:r w:rsidR="00C060E9">
        <w:rPr>
          <w:rFonts w:ascii="宋体" w:hAnsi="宋体" w:hint="eastAsia"/>
          <w:color w:val="000000"/>
          <w:sz w:val="24"/>
          <w:szCs w:val="32"/>
        </w:rPr>
        <w:lastRenderedPageBreak/>
        <w:t>因此在进行</w:t>
      </w:r>
      <w:proofErr w:type="gramStart"/>
      <w:r w:rsidR="00C060E9">
        <w:rPr>
          <w:rFonts w:ascii="宋体" w:hAnsi="宋体" w:hint="eastAsia"/>
          <w:color w:val="000000"/>
          <w:sz w:val="24"/>
          <w:szCs w:val="32"/>
        </w:rPr>
        <w:t>凸</w:t>
      </w:r>
      <w:proofErr w:type="gramEnd"/>
      <w:r w:rsidR="00C060E9">
        <w:rPr>
          <w:rFonts w:ascii="宋体" w:hAnsi="宋体" w:hint="eastAsia"/>
          <w:color w:val="000000"/>
          <w:sz w:val="24"/>
          <w:szCs w:val="32"/>
        </w:rPr>
        <w:t>优化分析时，应当兼顾其缺点，防止造成太大的误差，得到错误结果。</w:t>
      </w:r>
    </w:p>
    <w:sectPr w:rsidR="00AC5858" w:rsidRPr="00E352A9" w:rsidSect="00AC5858">
      <w:footerReference w:type="default" r:id="rId11"/>
      <w:pgSz w:w="11907" w:h="16840" w:code="9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2893A" w14:textId="77777777" w:rsidR="00B27DFE" w:rsidRDefault="00B27DFE" w:rsidP="004E3980">
      <w:r>
        <w:separator/>
      </w:r>
    </w:p>
  </w:endnote>
  <w:endnote w:type="continuationSeparator" w:id="0">
    <w:p w14:paraId="3E7DCC9A" w14:textId="77777777" w:rsidR="00B27DFE" w:rsidRDefault="00B27DFE" w:rsidP="004E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2451528"/>
      <w:docPartObj>
        <w:docPartGallery w:val="Page Numbers (Bottom of Page)"/>
        <w:docPartUnique/>
      </w:docPartObj>
    </w:sdtPr>
    <w:sdtEndPr/>
    <w:sdtContent>
      <w:p w14:paraId="01ED1CBC" w14:textId="166C9F8F" w:rsidR="00AC5858" w:rsidRDefault="00B27DFE">
        <w:pPr>
          <w:pStyle w:val="a6"/>
          <w:jc w:val="center"/>
        </w:pPr>
      </w:p>
    </w:sdtContent>
  </w:sdt>
  <w:p w14:paraId="5221E086" w14:textId="77777777" w:rsidR="00AC5858" w:rsidRDefault="00AC58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3518027"/>
      <w:docPartObj>
        <w:docPartGallery w:val="Page Numbers (Bottom of Page)"/>
        <w:docPartUnique/>
      </w:docPartObj>
    </w:sdtPr>
    <w:sdtEndPr/>
    <w:sdtContent>
      <w:p w14:paraId="15B572A5" w14:textId="77777777" w:rsidR="00AC5858" w:rsidRDefault="00AC585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CFBE427" w14:textId="77777777" w:rsidR="00AC5858" w:rsidRDefault="00AC58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D1F9F" w14:textId="77777777" w:rsidR="00B27DFE" w:rsidRDefault="00B27DFE" w:rsidP="004E3980">
      <w:r>
        <w:separator/>
      </w:r>
    </w:p>
  </w:footnote>
  <w:footnote w:type="continuationSeparator" w:id="0">
    <w:p w14:paraId="7C6A8EE4" w14:textId="77777777" w:rsidR="00B27DFE" w:rsidRDefault="00B27DFE" w:rsidP="004E3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3"/>
    <w:multiLevelType w:val="multilevel"/>
    <w:tmpl w:val="00000013"/>
    <w:lvl w:ilvl="0">
      <w:start w:val="1"/>
      <w:numFmt w:val="decimal"/>
      <w:lvlText w:val="[%1]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14"/>
    <w:rsid w:val="0000148F"/>
    <w:rsid w:val="00007A99"/>
    <w:rsid w:val="000121E1"/>
    <w:rsid w:val="0003506A"/>
    <w:rsid w:val="00073C5B"/>
    <w:rsid w:val="00083C0E"/>
    <w:rsid w:val="000A4A3B"/>
    <w:rsid w:val="000B305C"/>
    <w:rsid w:val="000B6873"/>
    <w:rsid w:val="000C06B5"/>
    <w:rsid w:val="000E4BF7"/>
    <w:rsid w:val="00112F0F"/>
    <w:rsid w:val="001306F2"/>
    <w:rsid w:val="00133087"/>
    <w:rsid w:val="00142695"/>
    <w:rsid w:val="00167482"/>
    <w:rsid w:val="00175FC1"/>
    <w:rsid w:val="001966F5"/>
    <w:rsid w:val="001A4C84"/>
    <w:rsid w:val="001C2B89"/>
    <w:rsid w:val="001D5BC2"/>
    <w:rsid w:val="001E12BE"/>
    <w:rsid w:val="001E6990"/>
    <w:rsid w:val="00204D98"/>
    <w:rsid w:val="00213687"/>
    <w:rsid w:val="00285D3F"/>
    <w:rsid w:val="002954BD"/>
    <w:rsid w:val="002C373A"/>
    <w:rsid w:val="002C7864"/>
    <w:rsid w:val="002D4BF6"/>
    <w:rsid w:val="002E01E6"/>
    <w:rsid w:val="002E7A73"/>
    <w:rsid w:val="00334A95"/>
    <w:rsid w:val="00337194"/>
    <w:rsid w:val="00353107"/>
    <w:rsid w:val="00370A97"/>
    <w:rsid w:val="0037187D"/>
    <w:rsid w:val="003A697B"/>
    <w:rsid w:val="003C738C"/>
    <w:rsid w:val="003E6C12"/>
    <w:rsid w:val="003F1C94"/>
    <w:rsid w:val="00403045"/>
    <w:rsid w:val="00405961"/>
    <w:rsid w:val="004127C0"/>
    <w:rsid w:val="004220C3"/>
    <w:rsid w:val="004231E6"/>
    <w:rsid w:val="00440F16"/>
    <w:rsid w:val="00446CD9"/>
    <w:rsid w:val="00457F25"/>
    <w:rsid w:val="00463948"/>
    <w:rsid w:val="004771A1"/>
    <w:rsid w:val="00482776"/>
    <w:rsid w:val="004A1E31"/>
    <w:rsid w:val="004A24AC"/>
    <w:rsid w:val="004C4A3B"/>
    <w:rsid w:val="004E2567"/>
    <w:rsid w:val="004E3980"/>
    <w:rsid w:val="00512E2D"/>
    <w:rsid w:val="00543469"/>
    <w:rsid w:val="00544C7A"/>
    <w:rsid w:val="00546879"/>
    <w:rsid w:val="00574176"/>
    <w:rsid w:val="0057715C"/>
    <w:rsid w:val="0059040B"/>
    <w:rsid w:val="005A27A2"/>
    <w:rsid w:val="005A5532"/>
    <w:rsid w:val="005B679C"/>
    <w:rsid w:val="005C49BD"/>
    <w:rsid w:val="005D554D"/>
    <w:rsid w:val="005D57CC"/>
    <w:rsid w:val="005E5887"/>
    <w:rsid w:val="005E7727"/>
    <w:rsid w:val="005F73C2"/>
    <w:rsid w:val="00610F74"/>
    <w:rsid w:val="00613BDE"/>
    <w:rsid w:val="00635E0D"/>
    <w:rsid w:val="00654C0B"/>
    <w:rsid w:val="00686065"/>
    <w:rsid w:val="006B3591"/>
    <w:rsid w:val="006C2DB4"/>
    <w:rsid w:val="006D4000"/>
    <w:rsid w:val="006D47D8"/>
    <w:rsid w:val="006D692D"/>
    <w:rsid w:val="006F1B2F"/>
    <w:rsid w:val="00700886"/>
    <w:rsid w:val="00704786"/>
    <w:rsid w:val="0073358D"/>
    <w:rsid w:val="00753605"/>
    <w:rsid w:val="00785E14"/>
    <w:rsid w:val="007A17C5"/>
    <w:rsid w:val="007D304F"/>
    <w:rsid w:val="008069FF"/>
    <w:rsid w:val="00812A04"/>
    <w:rsid w:val="00832ABF"/>
    <w:rsid w:val="0083536C"/>
    <w:rsid w:val="0086020D"/>
    <w:rsid w:val="008606EF"/>
    <w:rsid w:val="00867704"/>
    <w:rsid w:val="008950D8"/>
    <w:rsid w:val="008C5E78"/>
    <w:rsid w:val="008D571B"/>
    <w:rsid w:val="008E0218"/>
    <w:rsid w:val="00914E45"/>
    <w:rsid w:val="00922A32"/>
    <w:rsid w:val="00924161"/>
    <w:rsid w:val="00953575"/>
    <w:rsid w:val="00963805"/>
    <w:rsid w:val="009906D3"/>
    <w:rsid w:val="009C24F8"/>
    <w:rsid w:val="009D41D5"/>
    <w:rsid w:val="009D60B6"/>
    <w:rsid w:val="009E1650"/>
    <w:rsid w:val="00A03ECC"/>
    <w:rsid w:val="00A36F52"/>
    <w:rsid w:val="00A60B52"/>
    <w:rsid w:val="00A704B5"/>
    <w:rsid w:val="00AA33E3"/>
    <w:rsid w:val="00AB0A31"/>
    <w:rsid w:val="00AC06C4"/>
    <w:rsid w:val="00AC1E3E"/>
    <w:rsid w:val="00AC5858"/>
    <w:rsid w:val="00AD1633"/>
    <w:rsid w:val="00AD6F31"/>
    <w:rsid w:val="00AE2419"/>
    <w:rsid w:val="00AE2EE1"/>
    <w:rsid w:val="00B27DFE"/>
    <w:rsid w:val="00B405F8"/>
    <w:rsid w:val="00B52857"/>
    <w:rsid w:val="00B61F44"/>
    <w:rsid w:val="00B80661"/>
    <w:rsid w:val="00BA0FB7"/>
    <w:rsid w:val="00BB0555"/>
    <w:rsid w:val="00BC79ED"/>
    <w:rsid w:val="00C060E9"/>
    <w:rsid w:val="00C22747"/>
    <w:rsid w:val="00C31025"/>
    <w:rsid w:val="00C4317D"/>
    <w:rsid w:val="00C61B9A"/>
    <w:rsid w:val="00C741F5"/>
    <w:rsid w:val="00C942FB"/>
    <w:rsid w:val="00CB6519"/>
    <w:rsid w:val="00CC3256"/>
    <w:rsid w:val="00CC5E2C"/>
    <w:rsid w:val="00CD0AFD"/>
    <w:rsid w:val="00CD3F55"/>
    <w:rsid w:val="00CD5BB3"/>
    <w:rsid w:val="00CE61E7"/>
    <w:rsid w:val="00D01B51"/>
    <w:rsid w:val="00D13F38"/>
    <w:rsid w:val="00D43324"/>
    <w:rsid w:val="00D52E5D"/>
    <w:rsid w:val="00D64C2B"/>
    <w:rsid w:val="00D67CCD"/>
    <w:rsid w:val="00D717A1"/>
    <w:rsid w:val="00D80301"/>
    <w:rsid w:val="00DA03EB"/>
    <w:rsid w:val="00DA6807"/>
    <w:rsid w:val="00DB0272"/>
    <w:rsid w:val="00DB6676"/>
    <w:rsid w:val="00DD0C5B"/>
    <w:rsid w:val="00E006A3"/>
    <w:rsid w:val="00E17EE0"/>
    <w:rsid w:val="00E352A9"/>
    <w:rsid w:val="00E37D57"/>
    <w:rsid w:val="00E467E1"/>
    <w:rsid w:val="00E6439E"/>
    <w:rsid w:val="00E94A3F"/>
    <w:rsid w:val="00EA5CA3"/>
    <w:rsid w:val="00EC79D2"/>
    <w:rsid w:val="00ED381A"/>
    <w:rsid w:val="00EE2913"/>
    <w:rsid w:val="00EE5AAD"/>
    <w:rsid w:val="00F07ED8"/>
    <w:rsid w:val="00F27A45"/>
    <w:rsid w:val="00F375EF"/>
    <w:rsid w:val="00F87D67"/>
    <w:rsid w:val="00F9611B"/>
    <w:rsid w:val="00FC0B0F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A5CC83"/>
  <w15:chartTrackingRefBased/>
  <w15:docId w15:val="{E1BDF52A-5A29-4490-B9A3-80DB10AF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352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400" w:firstLine="7280"/>
      <w:jc w:val="center"/>
    </w:pPr>
    <w:rPr>
      <w:sz w:val="52"/>
    </w:rPr>
  </w:style>
  <w:style w:type="paragraph" w:styleId="a4">
    <w:name w:val="header"/>
    <w:basedOn w:val="a"/>
    <w:link w:val="a5"/>
    <w:uiPriority w:val="99"/>
    <w:rsid w:val="004E3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4E3980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4E3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4E3980"/>
    <w:rPr>
      <w:kern w:val="2"/>
      <w:sz w:val="18"/>
      <w:szCs w:val="18"/>
    </w:rPr>
  </w:style>
  <w:style w:type="character" w:styleId="a8">
    <w:name w:val="Hyperlink"/>
    <w:uiPriority w:val="99"/>
    <w:unhideWhenUsed/>
    <w:rsid w:val="00370A97"/>
    <w:rPr>
      <w:color w:val="0000FF"/>
      <w:u w:val="single"/>
    </w:rPr>
  </w:style>
  <w:style w:type="paragraph" w:customStyle="1" w:styleId="11">
    <w:name w:val="目录 1"/>
    <w:basedOn w:val="a"/>
    <w:next w:val="a"/>
    <w:autoRedefine/>
    <w:uiPriority w:val="39"/>
    <w:unhideWhenUsed/>
    <w:rsid w:val="00DB6676"/>
    <w:pPr>
      <w:widowControl/>
      <w:jc w:val="left"/>
    </w:pPr>
    <w:rPr>
      <w:rFonts w:ascii="Calibri" w:hAnsi="Calibri"/>
      <w:kern w:val="0"/>
      <w:sz w:val="24"/>
    </w:rPr>
  </w:style>
  <w:style w:type="paragraph" w:customStyle="1" w:styleId="2">
    <w:name w:val="目录 2"/>
    <w:basedOn w:val="a"/>
    <w:next w:val="a"/>
    <w:autoRedefine/>
    <w:uiPriority w:val="39"/>
    <w:unhideWhenUsed/>
    <w:rsid w:val="00DB6676"/>
    <w:pPr>
      <w:widowControl/>
      <w:tabs>
        <w:tab w:val="right" w:leader="dot" w:pos="9344"/>
      </w:tabs>
      <w:jc w:val="left"/>
    </w:pPr>
    <w:rPr>
      <w:rFonts w:ascii="宋体" w:hAnsi="宋体"/>
      <w:noProof/>
      <w:color w:val="000000"/>
      <w:kern w:val="0"/>
      <w:sz w:val="24"/>
    </w:rPr>
  </w:style>
  <w:style w:type="paragraph" w:customStyle="1" w:styleId="3">
    <w:name w:val="目录 3"/>
    <w:basedOn w:val="a"/>
    <w:next w:val="a"/>
    <w:autoRedefine/>
    <w:uiPriority w:val="39"/>
    <w:unhideWhenUsed/>
    <w:rsid w:val="00DB6676"/>
    <w:pPr>
      <w:widowControl/>
      <w:ind w:leftChars="400" w:left="840"/>
      <w:jc w:val="left"/>
    </w:pPr>
    <w:rPr>
      <w:rFonts w:ascii="Calibri" w:hAnsi="Calibri"/>
      <w:kern w:val="0"/>
      <w:sz w:val="24"/>
    </w:rPr>
  </w:style>
  <w:style w:type="table" w:styleId="a9">
    <w:name w:val="Table Grid"/>
    <w:basedOn w:val="a1"/>
    <w:uiPriority w:val="59"/>
    <w:rsid w:val="00C43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立体型 3"/>
    <w:basedOn w:val="a1"/>
    <w:rsid w:val="00C4317D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Plain Table 3"/>
    <w:basedOn w:val="a1"/>
    <w:uiPriority w:val="43"/>
    <w:rsid w:val="00C431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2">
    <w:name w:val="立体型 1"/>
    <w:basedOn w:val="a1"/>
    <w:rsid w:val="00C4317D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4">
    <w:name w:val="Plain Table 4"/>
    <w:basedOn w:val="a1"/>
    <w:uiPriority w:val="44"/>
    <w:rsid w:val="00C4317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Table Colorful 1"/>
    <w:basedOn w:val="a1"/>
    <w:rsid w:val="00C4317D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">
    <w:name w:val="Table List 7"/>
    <w:basedOn w:val="a1"/>
    <w:rsid w:val="00C4317D"/>
    <w:pPr>
      <w:widowControl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20">
    <w:name w:val="Table Simple 2"/>
    <w:basedOn w:val="a1"/>
    <w:rsid w:val="00C4317D"/>
    <w:pPr>
      <w:widowControl w:val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aa">
    <w:name w:val="Placeholder Text"/>
    <w:basedOn w:val="a0"/>
    <w:uiPriority w:val="99"/>
    <w:semiHidden/>
    <w:rsid w:val="0095357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12F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12F0F"/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sid w:val="00E352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352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5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0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7B6CF-D558-46FE-B784-FE91E15B8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598</Words>
  <Characters>3411</Characters>
  <Application>Microsoft Office Word</Application>
  <DocSecurity>0</DocSecurity>
  <Lines>28</Lines>
  <Paragraphs>8</Paragraphs>
  <ScaleCrop>false</ScaleCrop>
  <Company>graduate</Company>
  <LinksUpToDate>false</LinksUpToDate>
  <CharactersWithSpaces>4001</CharactersWithSpaces>
  <SharedDoc>false</SharedDoc>
  <HLinks>
    <vt:vector size="6" baseType="variant">
      <vt:variant>
        <vt:i4>449833765</vt:i4>
      </vt:variant>
      <vt:variant>
        <vt:i4>0</vt:i4>
      </vt:variant>
      <vt:variant>
        <vt:i4>0</vt:i4>
      </vt:variant>
      <vt:variant>
        <vt:i4>5</vt:i4>
      </vt:variant>
      <vt:variant>
        <vt:lpwstr>../../JA315-1/AppData/Local/Temp/360zip$Temp/360$0/硬件课程设计报告.docx</vt:lpwstr>
      </vt:variant>
      <vt:variant>
        <vt:lpwstr>_Toc357605107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中国矿业大学</dc:title>
  <dc:subject/>
  <dc:creator>jcl</dc:creator>
  <cp:keywords/>
  <dc:description/>
  <cp:lastModifiedBy>杨 学通</cp:lastModifiedBy>
  <cp:revision>12</cp:revision>
  <cp:lastPrinted>2018-09-10T08:48:00Z</cp:lastPrinted>
  <dcterms:created xsi:type="dcterms:W3CDTF">2024-01-10T13:34:00Z</dcterms:created>
  <dcterms:modified xsi:type="dcterms:W3CDTF">2024-01-10T17:25:00Z</dcterms:modified>
</cp:coreProperties>
</file>