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81CBB" w14:textId="77777777" w:rsidR="00625EFD" w:rsidRDefault="00625EFD" w:rsidP="00E720E5">
      <w:pPr>
        <w:jc w:val="center"/>
        <w:rPr>
          <w:rFonts w:ascii="Times New Roman" w:eastAsia="华文行楷" w:hAnsi="Times New Roman" w:cs="Times New Roman"/>
          <w:sz w:val="44"/>
          <w:szCs w:val="44"/>
        </w:rPr>
      </w:pPr>
      <w:bookmarkStart w:id="0" w:name="_Hlk135146924"/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14:paraId="7D331F1A" w14:textId="3A4F86E5" w:rsidR="00625EFD" w:rsidRDefault="00625EFD" w:rsidP="00625EFD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b/>
          <w:bCs/>
          <w:sz w:val="44"/>
          <w:szCs w:val="24"/>
          <w:u w:val="single"/>
        </w:rPr>
        <w:t>21</w:t>
      </w:r>
      <w:r>
        <w:rPr>
          <w:rFonts w:ascii="Times New Roman" w:hAnsi="Times New Roman" w:cs="Times New Roman"/>
          <w:b/>
          <w:bCs/>
          <w:sz w:val="44"/>
          <w:szCs w:val="24"/>
          <w:u w:val="single"/>
        </w:rPr>
        <w:t xml:space="preserve">   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hAnsi="Times New Roman" w:cs="Times New Roman" w:hint="eastAsia"/>
          <w:b/>
          <w:bCs/>
          <w:sz w:val="44"/>
          <w:szCs w:val="24"/>
        </w:rPr>
        <w:t xml:space="preserve"> 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eastAsia="华文行楷" w:hAnsi="Times New Roman" w:cs="Times New Roman" w:hint="eastAsia"/>
          <w:b/>
          <w:bCs/>
          <w:sz w:val="4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14:paraId="2D3D1B3D" w14:textId="7BA36519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u w:val="single"/>
        </w:rPr>
        <w:t xml:space="preserve">    </w:t>
      </w:r>
      <w:r w:rsidR="002701A5">
        <w:rPr>
          <w:rFonts w:ascii="Times New Roman" w:hAnsi="Times New Roman" w:cs="Times New Roman" w:hint="eastAsia"/>
          <w:sz w:val="30"/>
          <w:szCs w:val="24"/>
          <w:u w:val="single"/>
        </w:rPr>
        <w:t>网络仿真和分析工具学习和使用</w:t>
      </w:r>
      <w:r w:rsidRPr="00C22CE6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30"/>
          <w:u w:val="single"/>
        </w:rPr>
        <w:t xml:space="preserve">                        </w:t>
      </w:r>
      <w:r>
        <w:rPr>
          <w:rFonts w:ascii="Times New Roman" w:eastAsia="宋体" w:hAnsi="Times New Roman" w:cs="Times New Roman" w:hint="eastAsia"/>
          <w:sz w:val="28"/>
          <w:szCs w:val="30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</w:p>
    <w:p w14:paraId="1C4AB121" w14:textId="1C0EFEAC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学生姓名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="00C22CE6">
        <w:rPr>
          <w:rFonts w:ascii="Times New Roman" w:hAnsi="Times New Roman" w:cs="Times New Roman" w:hint="eastAsia"/>
          <w:sz w:val="30"/>
          <w:szCs w:val="24"/>
          <w:u w:val="single"/>
        </w:rPr>
        <w:t>杨学通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号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>08213129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</w:t>
      </w:r>
    </w:p>
    <w:p w14:paraId="7879FAC7" w14:textId="3AA44C9B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专业班级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="00C22CE6">
        <w:rPr>
          <w:rFonts w:ascii="Times New Roman" w:hAnsi="Times New Roman" w:cs="Times New Roman" w:hint="eastAsia"/>
          <w:sz w:val="30"/>
          <w:szCs w:val="24"/>
          <w:u w:val="single"/>
        </w:rPr>
        <w:t>人工智能一班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       </w:t>
      </w:r>
    </w:p>
    <w:p w14:paraId="7A96A28B" w14:textId="4F2CDBFE" w:rsidR="00625EFD" w:rsidRDefault="00625EFD" w:rsidP="00625EFD">
      <w:pPr>
        <w:ind w:leftChars="540" w:left="1134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0"/>
          <w:szCs w:val="24"/>
        </w:rPr>
        <w:t>任课教师</w:t>
      </w:r>
      <w:r>
        <w:rPr>
          <w:rFonts w:ascii="Times New Roman" w:hAnsi="Times New Roman" w:cs="Times New Roman"/>
          <w:u w:val="single"/>
        </w:rPr>
        <w:t xml:space="preserve">     </w:t>
      </w:r>
      <w:r w:rsidR="00C22CE6">
        <w:rPr>
          <w:rFonts w:ascii="Times New Roman" w:hAnsi="Times New Roman" w:cs="Times New Roman"/>
          <w:u w:val="single"/>
        </w:rPr>
        <w:t xml:space="preserve"> </w:t>
      </w:r>
      <w:r w:rsidR="00C22CE6" w:rsidRPr="00C22CE6">
        <w:rPr>
          <w:rFonts w:ascii="Times New Roman" w:hAnsi="Times New Roman" w:cs="Times New Roman" w:hint="eastAsia"/>
          <w:sz w:val="30"/>
          <w:szCs w:val="24"/>
          <w:u w:val="single"/>
        </w:rPr>
        <w:t>徐秀老师</w:t>
      </w:r>
      <w:r w:rsidRP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                  </w:t>
      </w:r>
    </w:p>
    <w:tbl>
      <w:tblPr>
        <w:tblStyle w:val="a8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625EFD" w14:paraId="06632F1D" w14:textId="77777777" w:rsidTr="0000121C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6B13E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A9660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熟练</w:t>
            </w:r>
            <w:r>
              <w:rPr>
                <w:rFonts w:ascii="Times New Roman" w:hAnsi="Times New Roman"/>
                <w:szCs w:val="24"/>
              </w:rPr>
              <w:t xml:space="preserve">  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7CEA6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较熟练</w:t>
            </w:r>
            <w:r>
              <w:rPr>
                <w:rFonts w:ascii="Times New Roman" w:hAnsi="Times New Roman"/>
                <w:szCs w:val="24"/>
              </w:rPr>
              <w:t xml:space="preserve">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F6DC0" w14:textId="77777777" w:rsidR="00625EFD" w:rsidRDefault="00625EFD" w:rsidP="0000121C">
            <w:pPr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一般</w:t>
            </w:r>
            <w:r>
              <w:rPr>
                <w:rFonts w:ascii="Times New Roman" w:hAnsi="Times New Roman"/>
                <w:szCs w:val="24"/>
              </w:rPr>
              <w:t xml:space="preserve">  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2487A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不熟练</w:t>
            </w:r>
            <w:r>
              <w:rPr>
                <w:rFonts w:ascii="Times New Roman" w:hAnsi="Times New Roman"/>
                <w:szCs w:val="24"/>
              </w:rPr>
              <w:t xml:space="preserve">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</w:tr>
      <w:tr w:rsidR="00625EFD" w14:paraId="1AD65E3C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32741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5B989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强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B9D33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较强</w:t>
            </w:r>
            <w:r>
              <w:rPr>
                <w:rFonts w:ascii="Times New Roman" w:hAnsi="Times New Roman"/>
                <w:szCs w:val="21"/>
              </w:rPr>
              <w:t xml:space="preserve">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AA4F7" w14:textId="77777777" w:rsidR="00625EFD" w:rsidRDefault="00625EFD" w:rsidP="0000121C">
            <w:pPr>
              <w:spacing w:line="40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一般</w:t>
            </w:r>
            <w:r>
              <w:rPr>
                <w:rFonts w:ascii="Times New Roman" w:hAnsi="Times New Roman"/>
                <w:szCs w:val="21"/>
              </w:rPr>
              <w:t xml:space="preserve">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75FE2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差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</w:tr>
      <w:tr w:rsidR="00625EFD" w14:paraId="79052287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9E450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8939A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339D0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DA33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C9B0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</w:tr>
      <w:tr w:rsidR="00625EFD" w14:paraId="72B25F0A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A88F5" w14:textId="77777777" w:rsidR="00625EFD" w:rsidRDefault="00625EFD" w:rsidP="0000121C">
            <w:pPr>
              <w:spacing w:line="400" w:lineRule="exact"/>
              <w:jc w:val="lef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4F8D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B4824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B667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</w:rPr>
              <w:t>一般</w:t>
            </w:r>
            <w:r>
              <w:rPr>
                <w:rFonts w:ascii="Times New Roman" w:eastAsiaTheme="minorHAnsi" w:hAnsi="Times New Roman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6D7D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</w:tr>
      <w:tr w:rsidR="00625EFD" w14:paraId="0014122C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F4F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6D57E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8FED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580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CB68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差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2CA8B469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9D876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1DC5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饱满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FDDC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适中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477B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EFCE5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欠缺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4055229F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E41A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4AFF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017A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8251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C21B0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差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5C4DC9E7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04C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358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无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77EF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有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  <w:szCs w:val="21"/>
              </w:rPr>
              <w:t>姓名</w:t>
            </w:r>
            <w:r>
              <w:rPr>
                <w:rFonts w:ascii="Times New Roman" w:eastAsiaTheme="minorHAnsi" w:hAnsi="Times New Roman"/>
                <w:szCs w:val="21"/>
              </w:rPr>
              <w:t>:</w:t>
            </w:r>
          </w:p>
        </w:tc>
      </w:tr>
      <w:tr w:rsidR="00625EFD" w14:paraId="4FDC606A" w14:textId="77777777" w:rsidTr="0000121C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8167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2821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5EFD" w14:paraId="38C920CE" w14:textId="77777777" w:rsidTr="0000121C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A7F6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5FF5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6FC60C5" w14:textId="77777777" w:rsidR="00625EFD" w:rsidRDefault="00625EFD" w:rsidP="00625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14:paraId="6B19288D" w14:textId="77777777" w:rsidR="00625EFD" w:rsidRDefault="00625EFD" w:rsidP="00625EFD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14:paraId="3F3591E6" w14:textId="77777777" w:rsidR="00625EFD" w:rsidRDefault="00625EFD" w:rsidP="00625EFD">
      <w:pPr>
        <w:widowControl/>
        <w:jc w:val="left"/>
      </w:pPr>
      <w:r>
        <w:br w:type="page"/>
      </w:r>
    </w:p>
    <w:p w14:paraId="052AF4F5" w14:textId="77777777" w:rsidR="00625EFD" w:rsidRDefault="00625EFD" w:rsidP="00625EFD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中国矿业大学计算机学院实验报告</w:t>
      </w:r>
    </w:p>
    <w:tbl>
      <w:tblPr>
        <w:tblW w:w="9348" w:type="dxa"/>
        <w:tblCellSpacing w:w="0" w:type="dxa"/>
        <w:tblInd w:w="-5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13"/>
      </w:tblGrid>
      <w:tr w:rsidR="00625EFD" w14:paraId="244CB64D" w14:textId="77777777" w:rsidTr="0000121C">
        <w:trPr>
          <w:tblCellSpacing w:w="0" w:type="dxa"/>
        </w:trPr>
        <w:tc>
          <w:tcPr>
            <w:tcW w:w="9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19BCF4" w14:textId="34787FAC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课程名称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 w:rsidRPr="00E31CDB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计</w:t>
            </w:r>
            <w:r w:rsidRPr="00E31C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算机网络实验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实验名称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692ADD" w:rsidRPr="00692ADD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网络仿真和分析工具学习和使用</w:t>
            </w:r>
          </w:p>
          <w:p w14:paraId="5072A206" w14:textId="69D81ADA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班级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人工智能一班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姓名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杨学通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学号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="00C22CE6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813129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实验日期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</w:t>
            </w:r>
            <w:r w:rsidR="00C22CE6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023.5.8</w:t>
            </w:r>
          </w:p>
          <w:p w14:paraId="58BEA1A9" w14:textId="77777777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实验报告要求：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实验目的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实验内容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实验步骤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运行结果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流程图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实验体会</w:t>
            </w:r>
          </w:p>
        </w:tc>
      </w:tr>
      <w:tr w:rsidR="00625EFD" w14:paraId="0AF49CEC" w14:textId="77777777" w:rsidTr="0000121C">
        <w:trPr>
          <w:trHeight w:val="10868"/>
          <w:tblCellSpacing w:w="0" w:type="dxa"/>
        </w:trPr>
        <w:tc>
          <w:tcPr>
            <w:tcW w:w="9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3192E9" w14:textId="080F56D7" w:rsidR="00737E25" w:rsidRDefault="00536B7F" w:rsidP="0000121C">
            <w:pPr>
              <w:spacing w:line="400" w:lineRule="exact"/>
              <w:rPr>
                <w:rFonts w:ascii="黑体" w:eastAsia="黑体" w:hAnsi="黑体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t>实验一：</w:t>
            </w:r>
            <w:r w:rsidR="00737E25">
              <w:rPr>
                <w:rFonts w:ascii="黑体" w:eastAsia="黑体" w:hAnsi="黑体" w:hint="eastAsia"/>
                <w:sz w:val="24"/>
                <w:szCs w:val="28"/>
              </w:rPr>
              <w:t>Wireshark的学习和使用</w:t>
            </w:r>
          </w:p>
          <w:p w14:paraId="2DFA5CA6" w14:textId="7D5DE545" w:rsidR="00625EFD" w:rsidRPr="00B91E09" w:rsidRDefault="00C22CE6" w:rsidP="0000121C">
            <w:pPr>
              <w:spacing w:line="400" w:lineRule="exact"/>
              <w:rPr>
                <w:rFonts w:ascii="黑体" w:eastAsia="黑体" w:hAnsi="黑体"/>
                <w:sz w:val="24"/>
                <w:szCs w:val="28"/>
              </w:rPr>
            </w:pPr>
            <w:r w:rsidRPr="00B91E09">
              <w:rPr>
                <w:rFonts w:ascii="黑体" w:eastAsia="黑体" w:hAnsi="黑体" w:hint="eastAsia"/>
                <w:sz w:val="24"/>
                <w:szCs w:val="28"/>
              </w:rPr>
              <w:t>一 实验目的</w:t>
            </w:r>
          </w:p>
          <w:p w14:paraId="01D6ACF9" w14:textId="77777777" w:rsidR="00C22CE6" w:rsidRDefault="00C22CE6" w:rsidP="00C22CE6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</w:p>
          <w:p w14:paraId="3F395A81" w14:textId="19646313" w:rsidR="00C22CE6" w:rsidRDefault="00737E25" w:rsidP="00C22CE6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熟练掌握Wireshark工具，能够根据分析问题需要，设置抓包条件，完成任何包内容的分析和总结。培养锻炼软件工具学习能力。</w:t>
            </w:r>
          </w:p>
          <w:p w14:paraId="2439FEA8" w14:textId="77777777" w:rsidR="00737E25" w:rsidRPr="00737E25" w:rsidRDefault="00737E25" w:rsidP="00C22CE6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9F25E8C" w14:textId="4CA34EA6" w:rsidR="00C22CE6" w:rsidRPr="00B91E09" w:rsidRDefault="00536B7F" w:rsidP="00C22CE6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二</w:t>
            </w:r>
            <w:r w:rsidR="00C22CE6" w:rsidRPr="00B91E09">
              <w:rPr>
                <w:rFonts w:ascii="黑体" w:eastAsia="黑体" w:hAnsi="黑体" w:hint="eastAsia"/>
                <w:sz w:val="24"/>
                <w:szCs w:val="24"/>
              </w:rPr>
              <w:t xml:space="preserve"> 实验</w:t>
            </w:r>
            <w:r w:rsidR="00737E25">
              <w:rPr>
                <w:rFonts w:ascii="黑体" w:eastAsia="黑体" w:hAnsi="黑体" w:hint="eastAsia"/>
                <w:sz w:val="24"/>
                <w:szCs w:val="24"/>
              </w:rPr>
              <w:t>步骤</w:t>
            </w:r>
          </w:p>
          <w:p w14:paraId="442D0A09" w14:textId="0EE6C23B" w:rsidR="00C22CE6" w:rsidRDefault="00C22CE6" w:rsidP="00C22CE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D218B7D" w14:textId="49D5B44C" w:rsidR="00E720E5" w:rsidRPr="00261387" w:rsidRDefault="00C22CE6" w:rsidP="0026138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 w:rsidR="00737E25">
              <w:rPr>
                <w:rFonts w:ascii="宋体" w:eastAsia="宋体" w:hAnsi="宋体"/>
                <w:b/>
                <w:bCs/>
                <w:sz w:val="24"/>
                <w:szCs w:val="24"/>
              </w:rPr>
              <w:t>.1.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1</w:t>
            </w:r>
            <w:r w:rsidR="00737E25"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 w:rsidR="00737E25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Wireshark的下载与安装</w:t>
            </w:r>
          </w:p>
          <w:p w14:paraId="3703B3A1" w14:textId="77777777" w:rsidR="00261387" w:rsidRDefault="00E720E5" w:rsidP="0026138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 w:rsidR="00BA781A">
              <w:rPr>
                <w:rFonts w:ascii="宋体" w:eastAsia="宋体" w:hAnsi="宋体"/>
                <w:b/>
                <w:bCs/>
                <w:sz w:val="24"/>
                <w:szCs w:val="24"/>
              </w:rPr>
              <w:t>.1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.2</w:t>
            </w:r>
            <w:r w:rsidR="00BA781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认识Wireshark用户界面</w:t>
            </w:r>
          </w:p>
          <w:p w14:paraId="48FC8CB5" w14:textId="45DDA865" w:rsidR="00C513C5" w:rsidRDefault="00C513C5" w:rsidP="0026138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2</w:t>
            </w:r>
            <w:r w:rsidR="00261387">
              <w:rPr>
                <w:rFonts w:ascii="宋体" w:eastAsia="宋体" w:hAnsi="宋体"/>
                <w:b/>
                <w:bCs/>
                <w:sz w:val="24"/>
                <w:szCs w:val="28"/>
              </w:rPr>
              <w:t>.1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8"/>
              </w:rPr>
              <w:t>.3</w:t>
            </w:r>
            <w:r w:rsidR="0026138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 Wireshark实时捕捉数据包</w:t>
            </w:r>
          </w:p>
          <w:p w14:paraId="639216F6" w14:textId="6FEFBDEF" w:rsidR="00261387" w:rsidRDefault="00261387" w:rsidP="0026138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.1.4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文件输入与输出</w:t>
            </w:r>
          </w:p>
          <w:p w14:paraId="5B565B9B" w14:textId="634CABD7" w:rsidR="00261387" w:rsidRDefault="00261387" w:rsidP="0026138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.1.5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应用举例</w:t>
            </w:r>
          </w:p>
          <w:p w14:paraId="0F693272" w14:textId="77777777" w:rsidR="00261387" w:rsidRDefault="00261387" w:rsidP="0026138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79F1D91" w14:textId="43F20687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261387">
              <w:rPr>
                <w:rFonts w:ascii="宋体" w:eastAsia="宋体" w:hAnsi="宋体" w:hint="eastAsia"/>
                <w:sz w:val="24"/>
                <w:szCs w:val="24"/>
              </w:rPr>
              <w:t>以捕捉本机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腾讯视频</w:t>
            </w:r>
            <w:r w:rsidRPr="00261387">
              <w:rPr>
                <w:rFonts w:ascii="宋体" w:eastAsia="宋体" w:hAnsi="宋体"/>
                <w:sz w:val="24"/>
                <w:szCs w:val="24"/>
              </w:rPr>
              <w:t>网络电视流量为例说明一下Wireshark的具体使用过程。</w:t>
            </w:r>
          </w:p>
          <w:p w14:paraId="36F1394B" w14:textId="5F2FBA53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  <w:p w14:paraId="450BF850" w14:textId="7D81FAFA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步骤一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 启动Wireshark</w:t>
            </w:r>
          </w:p>
          <w:p w14:paraId="7E8636E3" w14:textId="7A319C1A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 选择抓包笔记本WLAN</w:t>
            </w:r>
          </w:p>
          <w:p w14:paraId="5C3E850F" w14:textId="76AA1D07" w:rsidR="00261387" w:rsidRDefault="00261387" w:rsidP="00261387">
            <w:pPr>
              <w:ind w:leftChars="263" w:left="552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4CFB91" wp14:editId="205BBD86">
                  <wp:extent cx="5274310" cy="1196975"/>
                  <wp:effectExtent l="0" t="0" r="254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89BE3" w14:textId="56FE0121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步骤三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 开始抓包</w:t>
            </w:r>
          </w:p>
          <w:p w14:paraId="0D6DF007" w14:textId="50B9CE56" w:rsidR="00261387" w:rsidRDefault="00261387" w:rsidP="00261387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</w:p>
          <w:p w14:paraId="3D4D55AA" w14:textId="3A94EA35" w:rsidR="00261387" w:rsidRPr="00261387" w:rsidRDefault="00261387" w:rsidP="00261387">
            <w:pPr>
              <w:ind w:leftChars="263" w:left="552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7DE9C988" wp14:editId="0CE55980">
                  <wp:extent cx="5267960" cy="3291840"/>
                  <wp:effectExtent l="0" t="0" r="889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61F9E" w14:textId="77777777" w:rsid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  <w:p w14:paraId="6F97AA6E" w14:textId="05159231" w:rsidR="00261387" w:rsidRP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步骤四</w:t>
            </w:r>
            <w:r w:rsidRPr="00261387">
              <w:rPr>
                <w:rFonts w:ascii="宋体" w:eastAsia="宋体" w:hAnsi="宋体" w:hint="eastAsia"/>
                <w:sz w:val="24"/>
                <w:szCs w:val="24"/>
              </w:rPr>
              <w:t xml:space="preserve"> 打开腾讯视频，选择节目进行播放。</w:t>
            </w:r>
          </w:p>
          <w:p w14:paraId="25105D48" w14:textId="3A21E460" w:rsidR="00261387" w:rsidRPr="00261387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步骤五</w:t>
            </w:r>
            <w:r w:rsidRPr="00261387">
              <w:rPr>
                <w:rFonts w:ascii="宋体" w:eastAsia="宋体" w:hAnsi="宋体" w:hint="eastAsia"/>
                <w:sz w:val="24"/>
                <w:szCs w:val="24"/>
              </w:rPr>
              <w:t xml:space="preserve"> 暂停抓包。</w:t>
            </w:r>
          </w:p>
          <w:p w14:paraId="78AC6592" w14:textId="77777777" w:rsidR="003C3DFA" w:rsidRDefault="00261387" w:rsidP="00261387">
            <w:pPr>
              <w:ind w:leftChars="263" w:left="552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sz w:val="24"/>
                <w:szCs w:val="24"/>
              </w:rPr>
              <w:t>步骤六</w:t>
            </w:r>
            <w:r w:rsidR="003C3DFA" w:rsidRPr="003C3DFA"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 w:rsidR="003C3DFA">
              <w:rPr>
                <w:rFonts w:ascii="宋体" w:eastAsia="宋体" w:hAnsi="宋体" w:hint="eastAsia"/>
                <w:sz w:val="24"/>
                <w:szCs w:val="24"/>
              </w:rPr>
              <w:t>保存抓包文件。</w:t>
            </w:r>
          </w:p>
          <w:p w14:paraId="38F48B14" w14:textId="77777777" w:rsidR="00625EFD" w:rsidRDefault="003C3DFA" w:rsidP="003C3DFA">
            <w:pPr>
              <w:ind w:leftChars="263" w:left="552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5F4DBAD" wp14:editId="1BBD2775">
                  <wp:extent cx="5263515" cy="3291840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99C249" w14:textId="77777777" w:rsidR="003C3DFA" w:rsidRDefault="003C3DFA" w:rsidP="003C3DFA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</w:p>
          <w:p w14:paraId="28F95764" w14:textId="77777777" w:rsidR="003C3DFA" w:rsidRDefault="003C3DFA" w:rsidP="003C3DFA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 w:rsidRPr="003C3DFA"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.1.6 </w:t>
            </w:r>
            <w:r w:rsidRPr="003C3DF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信息过滤和分析</w:t>
            </w:r>
          </w:p>
          <w:p w14:paraId="209C204A" w14:textId="4C32F63A" w:rsidR="003C3DFA" w:rsidRDefault="003C3DFA" w:rsidP="003C3DFA">
            <w:pPr>
              <w:ind w:leftChars="263" w:left="55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 xml:space="preserve">步骤一 </w:t>
            </w:r>
            <w:r w:rsidRPr="003C3DFA">
              <w:rPr>
                <w:rFonts w:ascii="宋体" w:eastAsia="宋体" w:hAnsi="宋体" w:hint="eastAsia"/>
                <w:sz w:val="24"/>
                <w:szCs w:val="24"/>
              </w:rPr>
              <w:t>“捕捉过滤器”设置。</w:t>
            </w:r>
          </w:p>
          <w:p w14:paraId="5A1CEF34" w14:textId="23117975" w:rsidR="003C3DFA" w:rsidRDefault="003C3DFA" w:rsidP="003C3DFA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06D2FA1" w14:textId="78752990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5BF23FA" wp14:editId="5F5660AC">
                  <wp:extent cx="5267960" cy="3291840"/>
                  <wp:effectExtent l="0" t="0" r="889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C8837B" w14:textId="02F7D252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206B803" wp14:editId="3A5CF740">
                  <wp:extent cx="5267960" cy="3291840"/>
                  <wp:effectExtent l="0" t="0" r="889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C574C" w14:textId="234E7B90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099789B" wp14:editId="2048C8DD">
                  <wp:extent cx="5267960" cy="3291840"/>
                  <wp:effectExtent l="0" t="0" r="889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FE1FE" w14:textId="77777777" w:rsidR="003C3DFA" w:rsidRDefault="003C3DFA" w:rsidP="003C3DFA">
            <w:pPr>
              <w:ind w:leftChars="263" w:left="552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69E32701" w14:textId="396793DA" w:rsidR="003C3DFA" w:rsidRDefault="003C3DFA" w:rsidP="003C3DFA">
            <w:pPr>
              <w:ind w:leftChars="263" w:left="552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 xml:space="preserve">步骤二 </w:t>
            </w:r>
            <w:r w:rsidRPr="003C3DFA">
              <w:rPr>
                <w:rFonts w:ascii="宋体" w:eastAsia="宋体" w:hAnsi="宋体" w:hint="eastAsia"/>
                <w:sz w:val="24"/>
                <w:szCs w:val="24"/>
              </w:rPr>
              <w:t>“显示过滤器”设置。</w:t>
            </w:r>
          </w:p>
          <w:p w14:paraId="7C6E0B5A" w14:textId="41A242F5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1AC6000" wp14:editId="031E6F58">
                  <wp:extent cx="5267960" cy="1670050"/>
                  <wp:effectExtent l="0" t="0" r="889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31798" w14:textId="77777777" w:rsidR="003C3DFA" w:rsidRDefault="003C3DFA" w:rsidP="003C3DFA">
            <w:pPr>
              <w:ind w:leftChars="263" w:left="55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27904A4" w14:textId="71ADB845" w:rsidR="003C3DFA" w:rsidRDefault="003C3DFA" w:rsidP="003C3DFA">
            <w:pPr>
              <w:ind w:leftChars="263" w:left="55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 xml:space="preserve">步骤三 </w:t>
            </w:r>
            <w:r w:rsidRPr="003C3DFA">
              <w:rPr>
                <w:rFonts w:ascii="宋体" w:eastAsia="宋体" w:hAnsi="宋体" w:hint="eastAsia"/>
                <w:sz w:val="24"/>
                <w:szCs w:val="24"/>
              </w:rPr>
              <w:t>跟踪TCP流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46671E72" w14:textId="77777777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F2E3A5A" wp14:editId="2C85B773">
                  <wp:extent cx="5267960" cy="3291840"/>
                  <wp:effectExtent l="0" t="0" r="889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61CD5" w14:textId="77777777" w:rsidR="003C3DFA" w:rsidRDefault="003C3DFA" w:rsidP="003C3DF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2481AD3" wp14:editId="5D70798D">
                  <wp:extent cx="5267960" cy="3291840"/>
                  <wp:effectExtent l="0" t="0" r="889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DAC566" w14:textId="77777777" w:rsidR="00504B59" w:rsidRDefault="00504B59" w:rsidP="003C3DFA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D4F5FD6" w14:textId="7618C024" w:rsidR="003C3DFA" w:rsidRDefault="00504B59" w:rsidP="003C3DFA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四 流程图</w:t>
            </w:r>
          </w:p>
          <w:p w14:paraId="2E9025F5" w14:textId="77777777" w:rsidR="00536B7F" w:rsidRDefault="00536B7F" w:rsidP="003C3DFA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69B9B36B" w14:textId="77777777" w:rsidR="00504B59" w:rsidRDefault="00536B7F" w:rsidP="00536B7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8E3F56D" wp14:editId="1748775C">
                  <wp:extent cx="5272405" cy="1336040"/>
                  <wp:effectExtent l="0" t="0" r="444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E95F93" w14:textId="1FD605AA" w:rsidR="00536B7F" w:rsidRDefault="00536B7F" w:rsidP="00536B7F">
            <w:pPr>
              <w:spacing w:line="400" w:lineRule="exact"/>
              <w:rPr>
                <w:rFonts w:ascii="黑体" w:eastAsia="黑体" w:hAnsi="黑体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lastRenderedPageBreak/>
              <w:t>实验二 Packe</w:t>
            </w:r>
            <w:r>
              <w:rPr>
                <w:rFonts w:ascii="黑体" w:eastAsia="黑体" w:hAnsi="黑体"/>
                <w:sz w:val="24"/>
                <w:szCs w:val="28"/>
              </w:rPr>
              <w:t>t Tracer</w:t>
            </w:r>
            <w:r>
              <w:rPr>
                <w:rFonts w:ascii="黑体" w:eastAsia="黑体" w:hAnsi="黑体" w:hint="eastAsia"/>
                <w:sz w:val="24"/>
                <w:szCs w:val="28"/>
              </w:rPr>
              <w:t>的学习和使用</w:t>
            </w:r>
          </w:p>
          <w:p w14:paraId="08043DA8" w14:textId="77777777" w:rsidR="00536B7F" w:rsidRPr="00B91E09" w:rsidRDefault="00536B7F" w:rsidP="00536B7F">
            <w:pPr>
              <w:spacing w:line="400" w:lineRule="exact"/>
              <w:rPr>
                <w:rFonts w:ascii="黑体" w:eastAsia="黑体" w:hAnsi="黑体"/>
                <w:sz w:val="24"/>
                <w:szCs w:val="28"/>
              </w:rPr>
            </w:pPr>
            <w:r w:rsidRPr="00B91E09">
              <w:rPr>
                <w:rFonts w:ascii="黑体" w:eastAsia="黑体" w:hAnsi="黑体" w:hint="eastAsia"/>
                <w:sz w:val="24"/>
                <w:szCs w:val="28"/>
              </w:rPr>
              <w:t>一 实验目的</w:t>
            </w:r>
          </w:p>
          <w:p w14:paraId="25BE12CD" w14:textId="77777777" w:rsidR="00536B7F" w:rsidRDefault="00536B7F" w:rsidP="00536B7F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</w:p>
          <w:p w14:paraId="51284863" w14:textId="438ADD07" w:rsidR="00536B7F" w:rsidRDefault="00536B7F" w:rsidP="00536B7F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536B7F">
              <w:rPr>
                <w:rFonts w:ascii="宋体" w:eastAsia="宋体" w:hAnsi="宋体" w:hint="eastAsia"/>
                <w:sz w:val="24"/>
                <w:szCs w:val="24"/>
              </w:rPr>
              <w:t>熟练掌握</w:t>
            </w:r>
            <w:r w:rsidRPr="00536B7F">
              <w:rPr>
                <w:rFonts w:ascii="宋体" w:eastAsia="宋体" w:hAnsi="宋体"/>
                <w:sz w:val="24"/>
                <w:szCs w:val="24"/>
              </w:rPr>
              <w:t>PT工具。能够根据分析设计需要，增删设备库、协议库、工具库等，不仅能够用PT验证网络理论知识，而且能用PT完成各种简单、复杂网络设计、分析、测试和评估。培养和锻炼设计创新能力。</w:t>
            </w:r>
          </w:p>
          <w:p w14:paraId="3D75B196" w14:textId="77777777" w:rsidR="00536B7F" w:rsidRPr="00737E25" w:rsidRDefault="00536B7F" w:rsidP="00536B7F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72AA2C1" w14:textId="77777777" w:rsidR="00536B7F" w:rsidRPr="00B91E09" w:rsidRDefault="00536B7F" w:rsidP="00536B7F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三</w:t>
            </w:r>
            <w:r w:rsidRPr="00B91E09">
              <w:rPr>
                <w:rFonts w:ascii="黑体" w:eastAsia="黑体" w:hAnsi="黑体" w:hint="eastAsia"/>
                <w:sz w:val="24"/>
                <w:szCs w:val="24"/>
              </w:rPr>
              <w:t xml:space="preserve"> 实验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步骤</w:t>
            </w:r>
          </w:p>
          <w:p w14:paraId="69B2A917" w14:textId="77777777" w:rsidR="00536B7F" w:rsidRDefault="00536B7F" w:rsidP="00536B7F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60DD58A" w14:textId="751BD645" w:rsidR="00536B7F" w:rsidRPr="00261387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>.2.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PT软件安装</w:t>
            </w:r>
          </w:p>
          <w:p w14:paraId="5BC5BE1D" w14:textId="0B8706EF" w:rsidR="00536B7F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>.2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.2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PT主界面窗口</w:t>
            </w:r>
          </w:p>
          <w:p w14:paraId="4C1B341A" w14:textId="15C25F54" w:rsidR="00536B7F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>.2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8"/>
              </w:rPr>
              <w:t>.3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 PT应用示例</w:t>
            </w:r>
          </w:p>
          <w:p w14:paraId="2B739863" w14:textId="6E4FB73A" w:rsidR="00536B7F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步骤一 启动PT。</w:t>
            </w:r>
          </w:p>
          <w:p w14:paraId="7D20AC2C" w14:textId="5AD9C7A2" w:rsidR="00536B7F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步骤二 设备选择及连接</w:t>
            </w:r>
            <w:r w:rsidR="006603F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32FB199C" w14:textId="5954427B" w:rsidR="00536B7F" w:rsidRDefault="00536B7F" w:rsidP="009F3276">
            <w:pPr>
              <w:ind w:firstLineChars="200" w:firstLine="48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分步骤1</w:t>
            </w: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 w:rsidRPr="009F3276">
              <w:rPr>
                <w:rFonts w:ascii="宋体" w:eastAsia="宋体" w:hAnsi="宋体" w:hint="eastAsia"/>
                <w:sz w:val="24"/>
                <w:szCs w:val="24"/>
              </w:rPr>
              <w:t>设备选择</w:t>
            </w:r>
          </w:p>
          <w:p w14:paraId="108752A3" w14:textId="044A4349" w:rsidR="00536B7F" w:rsidRDefault="00536B7F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65448A">
              <w:rPr>
                <w:rFonts w:ascii="宋体" w:eastAsia="宋体" w:hAnsi="宋体" w:hint="eastAsia"/>
                <w:sz w:val="24"/>
                <w:szCs w:val="24"/>
              </w:rPr>
              <w:t>在工作区中添加一个2600 XM路由器</w:t>
            </w:r>
            <w:r w:rsidR="006603F9">
              <w:rPr>
                <w:rFonts w:ascii="宋体" w:eastAsia="宋体" w:hAnsi="宋体" w:hint="eastAsia"/>
                <w:sz w:val="24"/>
                <w:szCs w:val="24"/>
              </w:rPr>
              <w:t>，一个</w:t>
            </w:r>
            <w:r w:rsidR="006603F9" w:rsidRPr="0065448A">
              <w:rPr>
                <w:rFonts w:ascii="宋体" w:eastAsia="宋体" w:hAnsi="宋体" w:hint="eastAsia"/>
                <w:sz w:val="24"/>
                <w:szCs w:val="24"/>
              </w:rPr>
              <w:t>2950-24交换机和两台PC</w:t>
            </w:r>
            <w:r w:rsidR="006603F9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300403B0" w14:textId="571DD81B" w:rsidR="009F3276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051D465B" w14:textId="6902C0C8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分步骤2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连接设备</w:t>
            </w:r>
          </w:p>
          <w:p w14:paraId="33D95E90" w14:textId="77777777" w:rsidR="009F3276" w:rsidRDefault="006603F9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选择自动连线。</w:t>
            </w:r>
          </w:p>
          <w:p w14:paraId="29AAABE6" w14:textId="7505EDB8" w:rsidR="006603F9" w:rsidRDefault="006603F9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79D9EBE4" w14:textId="2AF99480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</w:t>
            </w:r>
            <w:r w:rsidRPr="009F3276">
              <w:rPr>
                <w:rFonts w:ascii="宋体" w:eastAsia="宋体" w:hAnsi="宋体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添加物理模块</w:t>
            </w:r>
          </w:p>
          <w:p w14:paraId="31D6F8E8" w14:textId="65822783" w:rsidR="009F3276" w:rsidRDefault="006603F9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先关闭电源，再</w:t>
            </w:r>
            <w:r w:rsidRPr="0065448A">
              <w:rPr>
                <w:rFonts w:ascii="宋体" w:eastAsia="宋体" w:hAnsi="宋体" w:hint="eastAsia"/>
                <w:sz w:val="24"/>
                <w:szCs w:val="24"/>
              </w:rPr>
              <w:t>为 Router 0 添加NM－4E模块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，然后打开电源。</w:t>
            </w:r>
          </w:p>
          <w:p w14:paraId="44F6C3F9" w14:textId="77777777" w:rsidR="009F3276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BE1CDA9" wp14:editId="11D8DC86">
                  <wp:extent cx="3638550" cy="368153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995" cy="3690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2CEF6" w14:textId="5F61C606" w:rsidR="006603F9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A8299E0" wp14:editId="3F55F340">
                  <wp:extent cx="3924300" cy="15470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789" cy="155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6DBEE" w14:textId="2FE34413" w:rsidR="006603F9" w:rsidRPr="009F3276" w:rsidRDefault="006603F9" w:rsidP="009F3276">
            <w:pPr>
              <w:ind w:firstLineChars="200" w:firstLine="48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步骤三 配置设备参数</w:t>
            </w:r>
          </w:p>
          <w:p w14:paraId="3CB75822" w14:textId="49C90198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配置Router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3F4F11C4" w14:textId="61191FCC" w:rsidR="009F3276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B58DA39" wp14:editId="492C1C34">
                  <wp:extent cx="2960635" cy="2995613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834" cy="2999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E2E57" w14:textId="3C42CD5C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分步骤2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配置</w:t>
            </w:r>
            <w:r w:rsidRPr="0065448A">
              <w:rPr>
                <w:rFonts w:ascii="宋体" w:eastAsia="宋体" w:hAnsi="宋体" w:hint="eastAsia"/>
                <w:sz w:val="24"/>
                <w:szCs w:val="24"/>
              </w:rPr>
              <w:t>FastEthernt 0/0端口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69CD0D6C" w14:textId="1A1E9FC1" w:rsidR="009F3276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58A3A348" wp14:editId="1E11E081">
                  <wp:extent cx="3385070" cy="3423646"/>
                  <wp:effectExtent l="0" t="0" r="635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070" cy="342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B4B0D" w14:textId="4BBA7183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分步骤3</w:t>
            </w:r>
            <w:r w:rsidRPr="009F3276"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终端设备的配置。</w:t>
            </w:r>
          </w:p>
          <w:p w14:paraId="4AA17F36" w14:textId="63F2D0E9" w:rsidR="009F3276" w:rsidRDefault="009F3276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864735D" wp14:editId="6546D4A5">
                  <wp:extent cx="2640566" cy="2671762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258" cy="268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54573F3" wp14:editId="047E3468">
                  <wp:extent cx="2631152" cy="2662237"/>
                  <wp:effectExtent l="0" t="0" r="0" b="508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942" cy="267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6272B" w14:textId="6FCC670B" w:rsidR="006603F9" w:rsidRPr="009F3276" w:rsidRDefault="006603F9" w:rsidP="009F3276">
            <w:pPr>
              <w:ind w:firstLineChars="200" w:firstLine="48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步骤四 测试设备的连通性。</w:t>
            </w:r>
          </w:p>
          <w:p w14:paraId="092B59E9" w14:textId="6CDA56D7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5448A">
              <w:rPr>
                <w:rFonts w:ascii="宋体" w:eastAsia="宋体" w:hAnsi="宋体" w:hint="eastAsia"/>
                <w:sz w:val="24"/>
                <w:szCs w:val="24"/>
              </w:rPr>
              <w:t>在Realtime模式下添加一个从PC1――PC0的简单数据包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0F4260A8" w14:textId="35084EB6" w:rsidR="009F3276" w:rsidRDefault="009F3276" w:rsidP="009F327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7963876" wp14:editId="1C9902AC">
                  <wp:extent cx="5267325" cy="8667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EA8863" w14:textId="6C7F84DE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分步骤2</w:t>
            </w:r>
            <w:r w:rsidRPr="009F3276"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 w:rsidRPr="0065448A">
              <w:rPr>
                <w:rFonts w:ascii="宋体" w:eastAsia="宋体" w:hAnsi="宋体" w:hint="eastAsia"/>
                <w:sz w:val="24"/>
                <w:szCs w:val="24"/>
              </w:rPr>
              <w:t>在Simulation模式下跟踪这个数据包</w:t>
            </w:r>
            <w:r w:rsidR="009F3276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7319249E" w14:textId="5C4A4083" w:rsidR="009F3276" w:rsidRDefault="009F3276" w:rsidP="009F3276">
            <w:pPr>
              <w:ind w:firstLineChars="200"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9FB0324" wp14:editId="2871DCD9">
                  <wp:extent cx="1643062" cy="2787167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503" cy="279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5E93E2" w14:textId="207E19A6" w:rsidR="006603F9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分步骤3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5448A">
              <w:rPr>
                <w:rFonts w:ascii="宋体" w:eastAsia="宋体" w:hAnsi="宋体" w:hint="eastAsia"/>
                <w:sz w:val="24"/>
                <w:szCs w:val="24"/>
              </w:rPr>
              <w:t>点击capture/Forward 会产生一系列的事件，这一系列的事件说明了数据包的传输路径。</w:t>
            </w:r>
          </w:p>
          <w:p w14:paraId="20AAB4EC" w14:textId="3D0B105D" w:rsidR="006603F9" w:rsidRPr="009F3276" w:rsidRDefault="006603F9" w:rsidP="009F3276">
            <w:pPr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9F3276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分步骤</w:t>
            </w:r>
            <w:r w:rsidRPr="009F3276">
              <w:rPr>
                <w:rFonts w:ascii="宋体" w:eastAsia="宋体" w:hAnsi="宋体"/>
                <w:b/>
                <w:bCs/>
                <w:sz w:val="24"/>
                <w:szCs w:val="24"/>
              </w:rPr>
              <w:t>4</w:t>
            </w:r>
            <w:r w:rsidR="009F3276">
              <w:rPr>
                <w:rFonts w:ascii="宋体" w:eastAsia="宋体" w:hAnsi="宋体"/>
                <w:b/>
                <w:bCs/>
                <w:sz w:val="24"/>
                <w:szCs w:val="24"/>
              </w:rPr>
              <w:t xml:space="preserve"> </w:t>
            </w:r>
            <w:r w:rsidR="009F3276" w:rsidRPr="009F3276">
              <w:rPr>
                <w:rFonts w:ascii="宋体" w:eastAsia="宋体" w:hAnsi="宋体" w:hint="eastAsia"/>
                <w:sz w:val="24"/>
                <w:szCs w:val="24"/>
              </w:rPr>
              <w:t>点击</w:t>
            </w:r>
            <w:r w:rsidR="009F3276" w:rsidRPr="009F3276">
              <w:rPr>
                <w:rFonts w:ascii="宋体" w:eastAsia="宋体" w:hAnsi="宋体"/>
                <w:sz w:val="24"/>
                <w:szCs w:val="24"/>
              </w:rPr>
              <w:t>Router0上的数据包，打开PDU Information 对话框，可以看到数据包在进出设备时OSI 模型上的变化，在Inbound PDU Details 和Outbound PDU Details中可以看到数据包或帧格式的变化。</w:t>
            </w:r>
          </w:p>
          <w:p w14:paraId="72FA382E" w14:textId="3648291A" w:rsidR="009F3276" w:rsidRDefault="009F3276" w:rsidP="009F3276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095D8F02" wp14:editId="6543FAEB">
                  <wp:extent cx="2471738" cy="3030449"/>
                  <wp:effectExtent l="0" t="0" r="508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647" cy="303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5B3783" w14:textId="77777777" w:rsidR="00536B7F" w:rsidRDefault="00536B7F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四 流程图</w:t>
            </w:r>
          </w:p>
          <w:p w14:paraId="735CC2AB" w14:textId="77777777" w:rsidR="009543DE" w:rsidRDefault="009543DE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sz w:val="24"/>
                <w:szCs w:val="24"/>
              </w:rPr>
              <w:object w:dxaOrig="9383" w:dyaOrig="7260" w14:anchorId="04E7D7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9.15pt;height:363pt" o:ole="">
                  <v:imagedata r:id="rId26" o:title=""/>
                </v:shape>
                <o:OLEObject Type="Embed" ProgID="Visio.Drawing.15" ShapeID="_x0000_i1025" DrawAspect="Content" ObjectID="_1747582673" r:id="rId27"/>
              </w:object>
            </w:r>
          </w:p>
          <w:p w14:paraId="73BE35C2" w14:textId="77777777" w:rsidR="009F3276" w:rsidRDefault="009543DE" w:rsidP="00536B7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五 实验体会</w:t>
            </w:r>
          </w:p>
          <w:p w14:paraId="5BA6A518" w14:textId="77777777" w:rsidR="009543DE" w:rsidRPr="009543DE" w:rsidRDefault="009543DE" w:rsidP="009543DE">
            <w:pPr>
              <w:ind w:firstLineChars="200" w:firstLine="48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9543DE">
              <w:rPr>
                <w:rFonts w:ascii="宋体" w:eastAsia="宋体" w:hAnsi="宋体" w:hint="eastAsia"/>
                <w:sz w:val="24"/>
                <w:szCs w:val="24"/>
              </w:rPr>
              <w:t>通过本次实验，我学会了Wireshark的基本操作，实现了对笔记本WLAN的抓包。通过编辑“捕捉过滤器”和“显示过滤器”获得对应筛选条件的数据包。并且通过跟踪TCP流专门抓取TCP流包。</w:t>
            </w:r>
          </w:p>
          <w:p w14:paraId="1FAEAB76" w14:textId="49390F06" w:rsidR="009543DE" w:rsidRPr="003C3DFA" w:rsidRDefault="009543DE" w:rsidP="009543DE">
            <w:pPr>
              <w:ind w:firstLineChars="200" w:firstLine="480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9543DE">
              <w:rPr>
                <w:rFonts w:ascii="宋体" w:eastAsia="宋体" w:hAnsi="宋体" w:hint="eastAsia"/>
                <w:sz w:val="24"/>
                <w:szCs w:val="24"/>
              </w:rPr>
              <w:t>利用Packet</w:t>
            </w:r>
            <w:r w:rsidRPr="009543DE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9543DE">
              <w:rPr>
                <w:rFonts w:ascii="宋体" w:eastAsia="宋体" w:hAnsi="宋体" w:hint="eastAsia"/>
                <w:sz w:val="24"/>
                <w:szCs w:val="24"/>
              </w:rPr>
              <w:t>Tracer，我构建了一个简单的单网络连接模型，并对模型中的终端、路由器和交换机进行配置，实现了设备间的联连通。通过添加并跟踪数据包，测试数据的连通性，在动画的演示下，更好的理解了一个数据包在网络上的发送过程。</w:t>
            </w:r>
          </w:p>
        </w:tc>
      </w:tr>
      <w:bookmarkEnd w:id="0"/>
    </w:tbl>
    <w:p w14:paraId="1C4C9321" w14:textId="77777777" w:rsidR="006E0B5F" w:rsidRPr="009543DE" w:rsidRDefault="006E0B5F" w:rsidP="007D757E">
      <w:pPr>
        <w:rPr>
          <w:rFonts w:ascii="宋体" w:eastAsia="宋体" w:hAnsi="宋体"/>
          <w:sz w:val="24"/>
          <w:szCs w:val="24"/>
        </w:rPr>
      </w:pPr>
    </w:p>
    <w:sectPr w:rsidR="006E0B5F" w:rsidRPr="00954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D6679" w14:textId="77777777" w:rsidR="00163947" w:rsidRDefault="00163947" w:rsidP="00625EFD">
      <w:r>
        <w:separator/>
      </w:r>
    </w:p>
  </w:endnote>
  <w:endnote w:type="continuationSeparator" w:id="0">
    <w:p w14:paraId="6C48CD2E" w14:textId="77777777" w:rsidR="00163947" w:rsidRDefault="00163947" w:rsidP="00625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BBB36" w14:textId="77777777" w:rsidR="00163947" w:rsidRDefault="00163947" w:rsidP="00625EFD">
      <w:r>
        <w:separator/>
      </w:r>
    </w:p>
  </w:footnote>
  <w:footnote w:type="continuationSeparator" w:id="0">
    <w:p w14:paraId="31E0CCBE" w14:textId="77777777" w:rsidR="00163947" w:rsidRDefault="00163947" w:rsidP="00625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E4B"/>
    <w:multiLevelType w:val="hybridMultilevel"/>
    <w:tmpl w:val="44D86FA8"/>
    <w:lvl w:ilvl="0" w:tplc="D6F8830E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AB44CDD"/>
    <w:multiLevelType w:val="hybridMultilevel"/>
    <w:tmpl w:val="179894D8"/>
    <w:lvl w:ilvl="0" w:tplc="59DE2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E45BE9"/>
    <w:multiLevelType w:val="multilevel"/>
    <w:tmpl w:val="4DE45BE9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CE22FD"/>
    <w:multiLevelType w:val="hybridMultilevel"/>
    <w:tmpl w:val="C486F938"/>
    <w:lvl w:ilvl="0" w:tplc="ADFC2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7356B6"/>
    <w:multiLevelType w:val="hybridMultilevel"/>
    <w:tmpl w:val="983CA822"/>
    <w:lvl w:ilvl="0" w:tplc="0C14B4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FC"/>
    <w:rsid w:val="000215CE"/>
    <w:rsid w:val="000654E8"/>
    <w:rsid w:val="000661D5"/>
    <w:rsid w:val="00083F0C"/>
    <w:rsid w:val="00111FFC"/>
    <w:rsid w:val="00163947"/>
    <w:rsid w:val="001B64AC"/>
    <w:rsid w:val="0024755F"/>
    <w:rsid w:val="0025796E"/>
    <w:rsid w:val="00261387"/>
    <w:rsid w:val="002701A5"/>
    <w:rsid w:val="00383772"/>
    <w:rsid w:val="003C3DFA"/>
    <w:rsid w:val="00483B1B"/>
    <w:rsid w:val="00504B59"/>
    <w:rsid w:val="00536B7F"/>
    <w:rsid w:val="00556C55"/>
    <w:rsid w:val="005D0C2F"/>
    <w:rsid w:val="00625EFD"/>
    <w:rsid w:val="006603F9"/>
    <w:rsid w:val="00676539"/>
    <w:rsid w:val="00692ADD"/>
    <w:rsid w:val="006A1499"/>
    <w:rsid w:val="006E0B5F"/>
    <w:rsid w:val="00737E25"/>
    <w:rsid w:val="007C0C2D"/>
    <w:rsid w:val="007D757E"/>
    <w:rsid w:val="00857158"/>
    <w:rsid w:val="009543DE"/>
    <w:rsid w:val="00966E29"/>
    <w:rsid w:val="0098138A"/>
    <w:rsid w:val="00987DDE"/>
    <w:rsid w:val="009F3276"/>
    <w:rsid w:val="00B91E09"/>
    <w:rsid w:val="00BA12F3"/>
    <w:rsid w:val="00BA1FDD"/>
    <w:rsid w:val="00BA781A"/>
    <w:rsid w:val="00C17C1B"/>
    <w:rsid w:val="00C22CE6"/>
    <w:rsid w:val="00C32FA8"/>
    <w:rsid w:val="00C513C5"/>
    <w:rsid w:val="00C628BA"/>
    <w:rsid w:val="00C66CA1"/>
    <w:rsid w:val="00C75DEE"/>
    <w:rsid w:val="00CA416F"/>
    <w:rsid w:val="00CA7DBC"/>
    <w:rsid w:val="00D81628"/>
    <w:rsid w:val="00D84FE5"/>
    <w:rsid w:val="00DA29B0"/>
    <w:rsid w:val="00DD21AF"/>
    <w:rsid w:val="00E120EC"/>
    <w:rsid w:val="00E24724"/>
    <w:rsid w:val="00E336CF"/>
    <w:rsid w:val="00E720E5"/>
    <w:rsid w:val="00ED1E18"/>
    <w:rsid w:val="00F71385"/>
    <w:rsid w:val="00FF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6BB5E"/>
  <w15:chartTrackingRefBased/>
  <w15:docId w15:val="{901B6CA7-3283-40DE-A9F7-88BEA0C3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1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13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25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5E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5E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5EFD"/>
    <w:rPr>
      <w:sz w:val="18"/>
      <w:szCs w:val="18"/>
    </w:rPr>
  </w:style>
  <w:style w:type="table" w:styleId="a8">
    <w:name w:val="Table Grid"/>
    <w:basedOn w:val="a1"/>
    <w:uiPriority w:val="39"/>
    <w:qFormat/>
    <w:rsid w:val="00625EFD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720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11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pillar</dc:creator>
  <cp:keywords/>
  <dc:description/>
  <cp:lastModifiedBy>杨 学通</cp:lastModifiedBy>
  <cp:revision>12</cp:revision>
  <dcterms:created xsi:type="dcterms:W3CDTF">2022-05-02T23:49:00Z</dcterms:created>
  <dcterms:modified xsi:type="dcterms:W3CDTF">2023-06-06T10:51:00Z</dcterms:modified>
</cp:coreProperties>
</file>