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930FD">
      <w:pPr>
        <w:spacing w:before="480" w:after="480" w:line="288" w:lineRule="auto"/>
        <w:ind w:left="0"/>
      </w:pPr>
      <w:r>
        <w:rPr>
          <w:rFonts w:ascii="Arial" w:hAnsi="Arial" w:eastAsia="等线" w:cs="Arial"/>
          <w:b/>
          <w:sz w:val="52"/>
        </w:rPr>
        <w:t>亚马逊新设计软件SOP，针对AI RUFUS设计 质检员</w:t>
      </w:r>
    </w:p>
    <w:p w14:paraId="40849694">
      <w:pPr>
        <w:spacing w:before="120" w:after="120" w:line="288" w:lineRule="auto"/>
        <w:ind w:left="0"/>
        <w:jc w:val="left"/>
      </w:pPr>
      <w:r>
        <w:rPr>
          <w:rFonts w:hint="eastAsia" w:ascii="Arial" w:hAnsi="Arial" w:eastAsia="等线" w:cs="Arial"/>
          <w:sz w:val="22"/>
          <w:lang w:val="en-US" w:eastAsia="zh-CN"/>
        </w:rPr>
        <w:t>概述：</w:t>
      </w:r>
      <w:r>
        <w:rPr>
          <w:rFonts w:ascii="Arial" w:hAnsi="Arial" w:eastAsia="等线" w:cs="Arial"/>
          <w:sz w:val="22"/>
        </w:rPr>
        <w:t>2个提示词</w:t>
      </w:r>
      <w:r>
        <w:rPr>
          <w:rFonts w:hint="eastAsia" w:ascii="Arial" w:hAnsi="Arial" w:eastAsia="等线" w:cs="Arial"/>
          <w:sz w:val="22"/>
          <w:lang w:eastAsia="zh-CN"/>
        </w:rPr>
        <w:t>（</w:t>
      </w:r>
      <w:r>
        <w:rPr>
          <w:rFonts w:ascii="Arial" w:hAnsi="Arial" w:eastAsia="等线" w:cs="Arial"/>
          <w:sz w:val="22"/>
        </w:rPr>
        <w:t xml:space="preserve">  prompt </w:t>
      </w:r>
      <w:r>
        <w:rPr>
          <w:rFonts w:hint="eastAsia" w:ascii="Arial" w:hAnsi="Arial" w:eastAsia="等线" w:cs="Arial"/>
          <w:sz w:val="22"/>
          <w:lang w:eastAsia="zh-CN"/>
        </w:rPr>
        <w:t>），</w:t>
      </w:r>
      <w:r>
        <w:rPr>
          <w:rFonts w:ascii="Arial" w:hAnsi="Arial" w:eastAsia="等线" w:cs="Arial"/>
          <w:sz w:val="22"/>
        </w:rPr>
        <w:t xml:space="preserve"> 1个竞品</w:t>
      </w:r>
      <w:r>
        <w:rPr>
          <w:rFonts w:hint="eastAsia" w:ascii="Arial" w:hAnsi="Arial" w:eastAsia="等线" w:cs="Arial"/>
          <w:sz w:val="22"/>
          <w:lang w:eastAsia="zh-CN"/>
        </w:rPr>
        <w:t>（</w:t>
      </w:r>
      <w:r>
        <w:rPr>
          <w:rFonts w:ascii="Arial" w:hAnsi="Arial" w:eastAsia="等线" w:cs="Arial"/>
          <w:sz w:val="22"/>
        </w:rPr>
        <w:t>查</w:t>
      </w:r>
      <w:r>
        <w:rPr>
          <w:rFonts w:hint="eastAsia" w:ascii="Arial" w:hAnsi="Arial" w:eastAsia="等线" w:cs="Arial"/>
          <w:sz w:val="22"/>
          <w:lang w:val="en-US" w:eastAsia="zh-CN"/>
        </w:rPr>
        <w:t>亚马逊</w:t>
      </w:r>
      <w:r>
        <w:rPr>
          <w:rFonts w:ascii="Arial" w:hAnsi="Arial" w:eastAsia="等线" w:cs="Arial"/>
          <w:sz w:val="22"/>
        </w:rPr>
        <w:t>后台</w:t>
      </w:r>
      <w:r>
        <w:rPr>
          <w:rFonts w:hint="eastAsia" w:ascii="Arial" w:hAnsi="Arial" w:eastAsia="等线" w:cs="Arial"/>
          <w:sz w:val="22"/>
          <w:lang w:val="en-US" w:eastAsia="zh-CN"/>
        </w:rPr>
        <w:t>各项</w:t>
      </w:r>
      <w:r>
        <w:rPr>
          <w:rFonts w:ascii="Arial" w:hAnsi="Arial" w:eastAsia="等线" w:cs="Arial"/>
          <w:sz w:val="22"/>
        </w:rPr>
        <w:t>参数 小技巧</w:t>
      </w:r>
      <w:r>
        <w:rPr>
          <w:rFonts w:hint="eastAsia" w:ascii="Arial" w:hAnsi="Arial" w:eastAsia="等线" w:cs="Arial"/>
          <w:sz w:val="22"/>
          <w:lang w:eastAsia="zh-CN"/>
        </w:rPr>
        <w:t>）</w:t>
      </w:r>
      <w:r>
        <w:rPr>
          <w:rFonts w:ascii="Arial" w:hAnsi="Arial" w:eastAsia="等线" w:cs="Arial"/>
          <w:sz w:val="22"/>
        </w:rPr>
        <w:t xml:space="preserve">   ，提问思维answerthepublic </w:t>
      </w:r>
      <w:r>
        <w:rPr>
          <w:rFonts w:hint="eastAsia" w:ascii="Arial" w:hAnsi="Arial" w:eastAsia="等线" w:cs="Arial"/>
          <w:sz w:val="22"/>
          <w:lang w:eastAsia="zh-CN"/>
        </w:rPr>
        <w:t>（</w:t>
      </w:r>
      <w:r>
        <w:rPr>
          <w:rFonts w:ascii="Arial" w:hAnsi="Arial" w:eastAsia="等线" w:cs="Arial"/>
          <w:sz w:val="22"/>
        </w:rPr>
        <w:t>头脑风暴</w:t>
      </w:r>
      <w:r>
        <w:rPr>
          <w:rFonts w:hint="eastAsia" w:ascii="Arial" w:hAnsi="Arial" w:eastAsia="等线" w:cs="Arial"/>
          <w:sz w:val="22"/>
          <w:lang w:val="en-US" w:eastAsia="zh-CN"/>
        </w:rPr>
        <w:t xml:space="preserve"> 用于向AI提问，拓展思路</w:t>
      </w:r>
      <w:r>
        <w:rPr>
          <w:rFonts w:hint="eastAsia" w:ascii="Arial" w:hAnsi="Arial" w:eastAsia="等线" w:cs="Arial"/>
          <w:sz w:val="22"/>
          <w:lang w:eastAsia="zh-CN"/>
        </w:rPr>
        <w:t>）</w:t>
      </w:r>
    </w:p>
    <w:p w14:paraId="63E8C5B0">
      <w:pPr>
        <w:spacing w:before="120" w:after="120" w:line="288" w:lineRule="auto"/>
        <w:ind w:left="0"/>
        <w:jc w:val="left"/>
      </w:pPr>
      <w:r>
        <w:rPr>
          <w:rFonts w:ascii="Arial" w:hAnsi="Arial" w:eastAsia="等线" w:cs="Arial"/>
          <w:sz w:val="22"/>
        </w:rPr>
        <w:t>https://answerthepublic.com/en/dashboard/dfwdpw/reports/55d7b6f4-ee62-4a28-a2d9-9c868cd41a35</w:t>
      </w:r>
    </w:p>
    <w:p w14:paraId="6FBBC090">
      <w:pPr>
        <w:spacing w:before="120" w:after="120" w:line="288" w:lineRule="auto"/>
        <w:ind w:left="0"/>
        <w:jc w:val="left"/>
      </w:pPr>
      <w:r>
        <w:rPr>
          <w:rFonts w:ascii="Arial" w:hAnsi="Arial" w:eastAsia="等线" w:cs="Arial"/>
          <w:sz w:val="22"/>
        </w:rPr>
        <w:t>https://sellercentral.amazon.com/abis/ajax/reconciledDetailsV2?asin=B0FNM83LN5</w:t>
      </w:r>
    </w:p>
    <w:p w14:paraId="43D5D9F7">
      <w:pPr>
        <w:spacing w:before="120" w:after="120" w:line="288" w:lineRule="auto"/>
        <w:ind w:left="0"/>
        <w:jc w:val="left"/>
      </w:pPr>
      <w:r>
        <w:rPr>
          <w:rFonts w:ascii="Arial" w:hAnsi="Arial" w:eastAsia="等线" w:cs="Arial"/>
          <w:sz w:val="22"/>
        </w:rPr>
        <w:t>https://sellercentral.amazon.com/abis/ajax/reconciledDetailsV2?asin=B0FNM83LN5</w:t>
      </w:r>
    </w:p>
    <w:p w14:paraId="74112BE4">
      <w:pPr>
        <w:spacing w:before="120" w:after="120" w:line="288" w:lineRule="auto"/>
        <w:ind w:left="0"/>
        <w:jc w:val="left"/>
      </w:pPr>
    </w:p>
    <w:p w14:paraId="268C4C7D">
      <w:pPr>
        <w:spacing w:before="120" w:after="120" w:line="288" w:lineRule="auto"/>
        <w:ind w:left="0"/>
        <w:jc w:val="left"/>
      </w:pPr>
      <w:r>
        <w:rPr>
          <w:rFonts w:ascii="Arial" w:hAnsi="Arial" w:eastAsia="等线" w:cs="Arial"/>
          <w:sz w:val="22"/>
          <w:shd w:val="clear" w:fill="FFF67A"/>
        </w:rPr>
        <w:t>2个提示词      ①listing自查，②Rufus问答验证</w:t>
      </w:r>
    </w:p>
    <w:p w14:paraId="52B395C7">
      <w:pPr>
        <w:spacing w:before="120" w:after="120" w:line="288" w:lineRule="auto"/>
        <w:ind w:left="0"/>
        <w:jc w:val="left"/>
      </w:pPr>
      <w:r>
        <w:rPr>
          <w:rFonts w:ascii="Arial" w:hAnsi="Arial" w:eastAsia="等线" w:cs="Arial"/>
          <w:sz w:val="22"/>
          <w:shd w:val="clear" w:fill="FFF67A"/>
        </w:rPr>
        <w:t>②1.3.7 Rufus问答验证【Rufus介绍】 + 结合提问思维answerthepublic 头脑风暴</w:t>
      </w:r>
    </w:p>
    <w:p w14:paraId="0FB03196">
      <w:pPr>
        <w:spacing w:before="120" w:after="120" w:line="288" w:lineRule="auto"/>
        <w:ind w:left="0"/>
        <w:jc w:val="left"/>
      </w:pPr>
      <w:r>
        <w:rPr>
          <w:rFonts w:ascii="Arial" w:hAnsi="Arial" w:eastAsia="等线" w:cs="Arial"/>
          <w:sz w:val="22"/>
        </w:rPr>
        <w:t>【背景】</w:t>
      </w:r>
      <w:r>
        <w:rPr>
          <w:rFonts w:ascii="Arial" w:hAnsi="Arial" w:eastAsia="等线" w:cs="Arial"/>
          <w:sz w:val="22"/>
        </w:rPr>
        <w:br w:type="textWrapping"/>
      </w:r>
      <w:r>
        <w:rPr>
          <w:rFonts w:ascii="Arial" w:hAnsi="Arial" w:eastAsia="等线" w:cs="Arial"/>
          <w:sz w:val="22"/>
        </w:rPr>
        <w:t>- Rufus 是亚马逊用于购物问答与推荐的系统。</w:t>
      </w:r>
      <w:r>
        <w:rPr>
          <w:rFonts w:ascii="Arial" w:hAnsi="Arial" w:eastAsia="等线" w:cs="Arial"/>
          <w:sz w:val="22"/>
        </w:rPr>
        <w:br w:type="textWrapping"/>
      </w:r>
      <w:r>
        <w:rPr>
          <w:rFonts w:ascii="Arial" w:hAnsi="Arial" w:eastAsia="等线" w:cs="Arial"/>
          <w:sz w:val="22"/>
        </w:rPr>
        <w:t xml:space="preserve">- Rufus </w:t>
      </w:r>
      <w:r>
        <w:rPr>
          <w:rFonts w:ascii="Arial" w:hAnsi="Arial" w:eastAsia="等线" w:cs="Arial"/>
          <w:b/>
          <w:sz w:val="22"/>
        </w:rPr>
        <w:t>不会猜测商品能力，也不会使用 Listing 之外的隐含常识</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只有当 Listing 中存在</w:t>
      </w:r>
      <w:r>
        <w:rPr>
          <w:rFonts w:ascii="Arial" w:hAnsi="Arial" w:eastAsia="等线" w:cs="Arial"/>
          <w:b/>
          <w:sz w:val="22"/>
        </w:rPr>
        <w:t>明确、可引用的信息</w:t>
      </w:r>
      <w:r>
        <w:rPr>
          <w:rFonts w:ascii="Arial" w:hAnsi="Arial" w:eastAsia="等线" w:cs="Arial"/>
          <w:sz w:val="22"/>
        </w:rPr>
        <w:t>时，Rufus 才能给出确定回答并推荐商品。</w:t>
      </w:r>
      <w:r>
        <w:rPr>
          <w:rFonts w:ascii="Arial" w:hAnsi="Arial" w:eastAsia="等线" w:cs="Arial"/>
          <w:sz w:val="22"/>
        </w:rPr>
        <w:br w:type="textWrapping"/>
      </w:r>
      <w:r>
        <w:rPr>
          <w:rFonts w:ascii="Arial" w:hAnsi="Arial" w:eastAsia="等线" w:cs="Arial"/>
          <w:sz w:val="22"/>
        </w:rPr>
        <w:t>- 本任务用于验证：</w:t>
      </w:r>
      <w:r>
        <w:rPr>
          <w:rFonts w:ascii="Arial" w:hAnsi="Arial" w:eastAsia="等线" w:cs="Arial"/>
          <w:b/>
          <w:sz w:val="22"/>
        </w:rPr>
        <w:t>当前 Listing 是否具备“无需猜测即可回答买家问题”的能力。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【角色】</w:t>
      </w:r>
      <w:r>
        <w:rPr>
          <w:rFonts w:ascii="Arial" w:hAnsi="Arial" w:eastAsia="等线" w:cs="Arial"/>
          <w:sz w:val="22"/>
        </w:rPr>
        <w:br w:type="textWrapping"/>
      </w:r>
      <w:r>
        <w:rPr>
          <w:rFonts w:ascii="Arial" w:hAnsi="Arial" w:eastAsia="等线" w:cs="Arial"/>
          <w:sz w:val="22"/>
        </w:rPr>
        <w:t xml:space="preserve">你是一名 </w:t>
      </w:r>
      <w:r>
        <w:rPr>
          <w:rFonts w:ascii="Arial" w:hAnsi="Arial" w:eastAsia="等线" w:cs="Arial"/>
          <w:b/>
          <w:sz w:val="22"/>
        </w:rPr>
        <w:t>亚马逊 Listing 质检官（Rufus 视角）</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职责是 </w:t>
      </w:r>
      <w:r>
        <w:rPr>
          <w:rFonts w:ascii="Arial" w:hAnsi="Arial" w:eastAsia="等线" w:cs="Arial"/>
          <w:b/>
          <w:sz w:val="22"/>
        </w:rPr>
        <w:t>模拟真实买家提问，并验证当前 Listing 是否提供了足够的信息，让 Rufus 能“直接回答、而不是猜”。</w:t>
      </w:r>
      <w:r>
        <w:rPr>
          <w:rFonts w:ascii="Arial" w:hAnsi="Arial" w:eastAsia="等线" w:cs="Arial"/>
          <w:sz w:val="22"/>
        </w:rPr>
        <w:br w:type="textWrapping"/>
      </w:r>
      <w:r>
        <w:rPr>
          <w:rFonts w:ascii="Arial" w:hAnsi="Arial" w:eastAsia="等线" w:cs="Arial"/>
          <w:sz w:val="22"/>
        </w:rPr>
        <w:t>你的判断标准不是“回答是否好看</w:t>
      </w:r>
      <w:r>
        <w:rPr>
          <w:rFonts w:ascii="Arial" w:hAnsi="Arial" w:eastAsia="等线" w:cs="Arial"/>
          <w:b/>
          <w:sz w:val="22"/>
        </w:rPr>
        <w:t>”，而是：</w:t>
      </w:r>
      <w:r>
        <w:rPr>
          <w:rFonts w:ascii="Arial" w:hAnsi="Arial" w:eastAsia="等线" w:cs="Arial"/>
          <w:b/>
          <w:sz w:val="22"/>
        </w:rPr>
        <w:br w:type="textWrapping"/>
      </w:r>
      <w:r>
        <w:rPr>
          <w:rFonts w:ascii="Arial" w:hAnsi="Arial" w:eastAsia="等线" w:cs="Arial"/>
          <w:b/>
          <w:sz w:val="22"/>
        </w:rPr>
        <w:t>Rufus 能否仅基于 Listing 中的明确</w:t>
      </w:r>
      <w:r>
        <w:rPr>
          <w:rFonts w:ascii="Arial" w:hAnsi="Arial" w:eastAsia="等线" w:cs="Arial"/>
          <w:sz w:val="22"/>
        </w:rPr>
        <w:t>文本或属性，给出确定、不</w:t>
      </w:r>
      <w:r>
        <w:rPr>
          <w:rFonts w:ascii="Arial" w:hAnsi="Arial" w:eastAsia="等线" w:cs="Arial"/>
          <w:b/>
          <w:sz w:val="22"/>
        </w:rPr>
        <w:t>含推断的回答</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【输入】</w:t>
      </w:r>
      <w:r>
        <w:rPr>
          <w:rFonts w:ascii="Arial" w:hAnsi="Arial" w:eastAsia="等线" w:cs="Arial"/>
          <w:sz w:val="22"/>
        </w:rPr>
        <w:br w:type="textWrapping"/>
      </w:r>
      <w:r>
        <w:rPr>
          <w:rFonts w:ascii="Arial" w:hAnsi="Arial" w:eastAsia="等线" w:cs="Arial"/>
          <w:sz w:val="22"/>
        </w:rPr>
        <w:t>- 产品标题: {title}</w:t>
      </w:r>
      <w:r>
        <w:rPr>
          <w:rFonts w:ascii="Arial" w:hAnsi="Arial" w:eastAsia="等线" w:cs="Arial"/>
          <w:b/>
          <w:sz w:val="22"/>
        </w:rPr>
        <w:br w:type="textWrapping"/>
      </w:r>
      <w:r>
        <w:rPr>
          <w:rFonts w:ascii="Arial" w:hAnsi="Arial" w:eastAsia="等线" w:cs="Arial"/>
          <w:b/>
          <w:sz w:val="22"/>
        </w:rPr>
        <w:t>- 五点描述: {bullet_points}</w:t>
      </w:r>
      <w:r>
        <w:rPr>
          <w:rFonts w:ascii="Arial" w:hAnsi="Arial" w:eastAsia="等线" w:cs="Arial"/>
          <w:b/>
          <w:sz w:val="22"/>
        </w:rPr>
        <w:br w:type="textWrapping"/>
      </w:r>
      <w:r>
        <w:rPr>
          <w:rFonts w:ascii="Arial" w:hAnsi="Arial" w:eastAsia="等线" w:cs="Arial"/>
          <w:b/>
          <w:sz w:val="22"/>
        </w:rPr>
        <w:t>- 产品描述:</w:t>
      </w:r>
      <w:r>
        <w:rPr>
          <w:rFonts w:ascii="Arial" w:hAnsi="Arial" w:eastAsia="等线" w:cs="Arial"/>
          <w:sz w:val="22"/>
        </w:rPr>
        <w:t xml:space="preserve"> {description}</w:t>
      </w:r>
      <w:r>
        <w:rPr>
          <w:rFonts w:ascii="Arial" w:hAnsi="Arial" w:eastAsia="等线" w:cs="Arial"/>
          <w:sz w:val="22"/>
        </w:rPr>
        <w:br w:type="textWrapping"/>
      </w:r>
      <w:r>
        <w:rPr>
          <w:rFonts w:ascii="Arial" w:hAnsi="Arial" w:eastAsia="等线" w:cs="Arial"/>
          <w:sz w:val="22"/>
        </w:rPr>
        <w:t>- Search Terms &amp; 后台属性: {backend_terms}</w:t>
      </w:r>
      <w:r>
        <w:rPr>
          <w:rFonts w:ascii="Arial" w:hAnsi="Arial" w:eastAsia="等线" w:cs="Arial"/>
          <w:sz w:val="22"/>
        </w:rPr>
        <w:br w:type="textWrapping"/>
      </w:r>
      <w:r>
        <w:rPr>
          <w:rFonts w:ascii="Arial" w:hAnsi="Arial" w:eastAsia="等线" w:cs="Arial"/>
          <w:sz w:val="22"/>
        </w:rPr>
        <w:t>- 卖点与规格: {usps_specs}</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【任务】</w:t>
      </w:r>
      <w:r>
        <w:rPr>
          <w:rFonts w:ascii="Arial" w:hAnsi="Arial" w:eastAsia="等线" w:cs="Arial"/>
          <w:sz w:val="22"/>
        </w:rPr>
        <w:br w:type="textWrapping"/>
      </w:r>
      <w:r>
        <w:rPr>
          <w:rFonts w:ascii="Arial" w:hAnsi="Arial" w:eastAsia="等线" w:cs="Arial"/>
          <w:sz w:val="22"/>
        </w:rPr>
        <w:t>1. 请基于真实购物场景，生成 不少于 20 条“买家可能在 Rufus 中直接询问的问题”，要求“</w:t>
      </w:r>
      <w:r>
        <w:rPr>
          <w:rFonts w:ascii="Arial" w:hAnsi="Arial" w:eastAsia="等线" w:cs="Arial"/>
          <w:sz w:val="22"/>
        </w:rPr>
        <w:br w:type="textWrapping"/>
      </w:r>
      <w:r>
        <w:rPr>
          <w:rFonts w:ascii="Arial" w:hAnsi="Arial" w:eastAsia="等线" w:cs="Arial"/>
          <w:sz w:val="22"/>
        </w:rPr>
        <w:t>- 问题必须是完整自然语言（不是关键词）</w:t>
      </w:r>
      <w:r>
        <w:rPr>
          <w:rFonts w:ascii="Arial" w:hAnsi="Arial" w:eastAsia="等线" w:cs="Arial"/>
          <w:sz w:val="22"/>
        </w:rPr>
        <w:br w:type="textWrapping"/>
      </w:r>
      <w:r>
        <w:rPr>
          <w:rFonts w:ascii="Arial" w:hAnsi="Arial" w:eastAsia="等线" w:cs="Arial"/>
          <w:sz w:val="22"/>
        </w:rPr>
        <w:t>- 问题应体现买家在下单前的真实犹豫点</w:t>
      </w:r>
      <w:r>
        <w:rPr>
          <w:rFonts w:ascii="Arial" w:hAnsi="Arial" w:eastAsia="等线" w:cs="Arial"/>
          <w:sz w:val="22"/>
        </w:rPr>
        <w:br w:type="textWrapping"/>
      </w:r>
      <w:r>
        <w:rPr>
          <w:rFonts w:ascii="Arial" w:hAnsi="Arial" w:eastAsia="等线" w:cs="Arial"/>
          <w:b/>
          <w:sz w:val="22"/>
        </w:rPr>
        <w:t>- 覆盖以下维度（可交叉）</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   -- 功能与效果（怎么用、效果如何）</w:t>
      </w:r>
      <w:r>
        <w:rPr>
          <w:rFonts w:ascii="Arial" w:hAnsi="Arial" w:eastAsia="等线" w:cs="Arial"/>
          <w:sz w:val="22"/>
        </w:rPr>
        <w:br w:type="textWrapping"/>
      </w:r>
      <w:r>
        <w:rPr>
          <w:rFonts w:ascii="Arial" w:hAnsi="Arial" w:eastAsia="等线" w:cs="Arial"/>
          <w:sz w:val="22"/>
        </w:rPr>
        <w:t xml:space="preserve">   -- 适配与兼容（适合谁 / 不适合谁 / 使用场景）</w:t>
      </w:r>
      <w:r>
        <w:rPr>
          <w:rFonts w:ascii="Arial" w:hAnsi="Arial" w:eastAsia="等线" w:cs="Arial"/>
          <w:sz w:val="22"/>
        </w:rPr>
        <w:br w:type="textWrapping"/>
      </w:r>
      <w:r>
        <w:rPr>
          <w:rFonts w:ascii="Arial" w:hAnsi="Arial" w:eastAsia="等线" w:cs="Arial"/>
          <w:sz w:val="22"/>
        </w:rPr>
        <w:t xml:space="preserve">   -- 安装 / 组装 / 使用门槛</w:t>
      </w:r>
      <w:r>
        <w:rPr>
          <w:rFonts w:ascii="Arial" w:hAnsi="Arial" w:eastAsia="等线" w:cs="Arial"/>
          <w:sz w:val="22"/>
        </w:rPr>
        <w:br w:type="textWrapping"/>
      </w:r>
      <w:r>
        <w:rPr>
          <w:rFonts w:ascii="Arial" w:hAnsi="Arial" w:eastAsia="等线" w:cs="Arial"/>
          <w:sz w:val="22"/>
        </w:rPr>
        <w:t xml:space="preserve">   -- 清洁/维护</w:t>
      </w:r>
      <w:r>
        <w:rPr>
          <w:rFonts w:ascii="Arial" w:hAnsi="Arial" w:eastAsia="等线" w:cs="Arial"/>
          <w:sz w:val="22"/>
        </w:rPr>
        <w:br w:type="textWrapping"/>
      </w:r>
      <w:r>
        <w:rPr>
          <w:rFonts w:ascii="Arial" w:hAnsi="Arial" w:eastAsia="等线" w:cs="Arial"/>
          <w:sz w:val="22"/>
        </w:rPr>
        <w:t xml:space="preserve">   -- 安全性（材质、安全限制、承重、风险）</w:t>
      </w:r>
      <w:r>
        <w:rPr>
          <w:rFonts w:ascii="Arial" w:hAnsi="Arial" w:eastAsia="等线" w:cs="Arial"/>
          <w:sz w:val="22"/>
        </w:rPr>
        <w:br w:type="textWrapping"/>
      </w:r>
      <w:r>
        <w:rPr>
          <w:rFonts w:ascii="Arial" w:hAnsi="Arial" w:eastAsia="等线" w:cs="Arial"/>
          <w:sz w:val="22"/>
        </w:rPr>
        <w:t xml:space="preserve">   -- 对比与差异（与常见替代方案或版本的区别）</w:t>
      </w:r>
      <w:r>
        <w:rPr>
          <w:rFonts w:ascii="Arial" w:hAnsi="Arial" w:eastAsia="等线" w:cs="Arial"/>
          <w:sz w:val="22"/>
        </w:rPr>
        <w:br w:type="textWrapping"/>
      </w:r>
      <w:r>
        <w:rPr>
          <w:rFonts w:ascii="Arial" w:hAnsi="Arial" w:eastAsia="等线" w:cs="Arial"/>
          <w:sz w:val="22"/>
        </w:rPr>
        <w:t xml:space="preserve">   -- 售后/保修/退换</w:t>
      </w:r>
      <w:r>
        <w:rPr>
          <w:rFonts w:ascii="Arial" w:hAnsi="Arial" w:eastAsia="等线" w:cs="Arial"/>
          <w:sz w:val="22"/>
        </w:rPr>
        <w:br w:type="textWrapping"/>
      </w:r>
      <w:r>
        <w:rPr>
          <w:rFonts w:ascii="Arial" w:hAnsi="Arial" w:eastAsia="等线" w:cs="Arial"/>
          <w:sz w:val="22"/>
        </w:rPr>
        <w:t>2. 模拟 Rufus 作答：让AI仅基于输入的Listing内容（前台+后台文本与属性）进行回答，</w:t>
      </w:r>
      <w:r>
        <w:rPr>
          <w:rFonts w:ascii="Arial" w:hAnsi="Arial" w:eastAsia="等线" w:cs="Arial"/>
          <w:sz w:val="22"/>
        </w:rPr>
        <w:br w:type="textWrapping"/>
      </w:r>
      <w:r>
        <w:rPr>
          <w:rFonts w:ascii="Arial" w:hAnsi="Arial" w:eastAsia="等线" w:cs="Arial"/>
          <w:sz w:val="22"/>
        </w:rPr>
        <w:t>只允许引用或复述 Listing 中“明确存在”的信息如果 Listing 中没有明确支持信息，必须如实反映“无法确定”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3. 对每个问题输出：</w:t>
      </w:r>
      <w:r>
        <w:rPr>
          <w:rFonts w:ascii="Arial" w:hAnsi="Arial" w:eastAsia="等线" w:cs="Arial"/>
          <w:sz w:val="22"/>
        </w:rPr>
        <w:br w:type="textWrapping"/>
      </w:r>
      <w:r>
        <w:rPr>
          <w:rFonts w:ascii="Arial" w:hAnsi="Arial" w:eastAsia="等线" w:cs="Arial"/>
          <w:sz w:val="22"/>
        </w:rPr>
        <w:t xml:space="preserve">   - Question: [问题]  </w:t>
      </w:r>
      <w:r>
        <w:rPr>
          <w:rFonts w:ascii="Arial" w:hAnsi="Arial" w:eastAsia="等线" w:cs="Arial"/>
          <w:sz w:val="22"/>
        </w:rPr>
        <w:br w:type="textWrapping"/>
      </w:r>
      <w:r>
        <w:rPr>
          <w:rFonts w:ascii="Arial" w:hAnsi="Arial" w:eastAsia="等线" w:cs="Arial"/>
          <w:sz w:val="22"/>
        </w:rPr>
        <w:t xml:space="preserve">   - Answer: [基于Listing文本生成的回答]  </w:t>
      </w:r>
      <w:r>
        <w:rPr>
          <w:rFonts w:ascii="Arial" w:hAnsi="Arial" w:eastAsia="等线" w:cs="Arial"/>
          <w:sz w:val="22"/>
        </w:rPr>
        <w:br w:type="textWrapping"/>
      </w:r>
      <w:r>
        <w:rPr>
          <w:rFonts w:ascii="Arial" w:hAnsi="Arial" w:eastAsia="等线" w:cs="Arial"/>
          <w:sz w:val="22"/>
        </w:rPr>
        <w:t xml:space="preserve">   - Confidence: 可直接回答 / 部分可回答 / 无法回答  </w:t>
      </w:r>
      <w:r>
        <w:rPr>
          <w:rFonts w:ascii="Arial" w:hAnsi="Arial" w:eastAsia="等线" w:cs="Arial"/>
          <w:sz w:val="22"/>
        </w:rPr>
        <w:br w:type="textWrapping"/>
      </w:r>
      <w:r>
        <w:rPr>
          <w:rFonts w:ascii="Arial" w:hAnsi="Arial" w:eastAsia="等线" w:cs="Arial"/>
          <w:sz w:val="22"/>
        </w:rPr>
        <w:t xml:space="preserve">   - Missing Info: [若无法或部分回答，指出具体缺失的字段、参数或措辞]  </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【输出格式】</w:t>
      </w:r>
      <w:r>
        <w:rPr>
          <w:rFonts w:ascii="Arial" w:hAnsi="Arial" w:eastAsia="等线" w:cs="Arial"/>
          <w:sz w:val="22"/>
        </w:rPr>
        <w:br w:type="textWrapping"/>
      </w:r>
      <w:r>
        <w:rPr>
          <w:rFonts w:ascii="Arial" w:hAnsi="Arial" w:eastAsia="等线" w:cs="Arial"/>
          <w:sz w:val="22"/>
        </w:rPr>
        <w:t>以表格形式输出：</w:t>
      </w:r>
      <w:r>
        <w:rPr>
          <w:rFonts w:ascii="Arial" w:hAnsi="Arial" w:eastAsia="等线" w:cs="Arial"/>
          <w:sz w:val="22"/>
        </w:rPr>
        <w:br w:type="textWrapping"/>
      </w:r>
      <w:r>
        <w:rPr>
          <w:rFonts w:ascii="Arial" w:hAnsi="Arial" w:eastAsia="等线" w:cs="Arial"/>
          <w:sz w:val="22"/>
        </w:rPr>
        <w:t>| # | Question | Answer | Confidence | Missing Info |</w:t>
      </w:r>
    </w:p>
    <w:p w14:paraId="35C4F113">
      <w:pPr>
        <w:spacing w:before="120" w:after="120" w:line="288" w:lineRule="auto"/>
        <w:ind w:left="0"/>
        <w:jc w:val="left"/>
      </w:pPr>
    </w:p>
    <w:p w14:paraId="4C8573C0">
      <w:pPr>
        <w:spacing w:before="120" w:after="120" w:line="288" w:lineRule="auto"/>
        <w:ind w:left="0"/>
        <w:jc w:val="left"/>
      </w:pPr>
    </w:p>
    <w:p w14:paraId="30ABE269">
      <w:pPr>
        <w:spacing w:before="120" w:after="120" w:line="288" w:lineRule="auto"/>
        <w:ind w:left="0"/>
        <w:jc w:val="left"/>
      </w:pPr>
      <w:r>
        <w:rPr>
          <w:rFonts w:ascii="Arial" w:hAnsi="Arial" w:eastAsia="等线" w:cs="Arial"/>
          <w:sz w:val="22"/>
          <w:shd w:val="clear" w:fill="FFF67A"/>
        </w:rPr>
        <w:t>①listing自查</w:t>
      </w:r>
      <w:r>
        <w:rPr>
          <w:rFonts w:ascii="Arial" w:hAnsi="Arial" w:eastAsia="等线" w:cs="Arial"/>
          <w:sz w:val="22"/>
        </w:rPr>
        <w:t xml:space="preserve"> 质量</w:t>
      </w:r>
    </w:p>
    <w:p w14:paraId="1C577D02">
      <w:pPr>
        <w:spacing w:before="120" w:after="120" w:line="288" w:lineRule="auto"/>
        <w:ind w:left="0"/>
        <w:jc w:val="left"/>
      </w:pPr>
    </w:p>
    <w:p w14:paraId="22CABF3B">
      <w:pPr>
        <w:spacing w:before="120" w:after="120" w:line="288" w:lineRule="auto"/>
        <w:ind w:left="0"/>
        <w:jc w:val="left"/>
      </w:pPr>
      <w:r>
        <w:rPr>
          <w:rFonts w:ascii="Arial" w:hAnsi="Arial" w:eastAsia="等线" w:cs="Arial"/>
          <w:sz w:val="22"/>
        </w:rPr>
        <w:t>【角色】</w:t>
      </w:r>
      <w:r>
        <w:rPr>
          <w:rFonts w:ascii="Arial" w:hAnsi="Arial" w:eastAsia="等线" w:cs="Arial"/>
          <w:sz w:val="22"/>
        </w:rPr>
        <w:br w:type="textWrapping"/>
      </w:r>
      <w:r>
        <w:rPr>
          <w:rFonts w:ascii="Arial" w:hAnsi="Arial" w:eastAsia="等线" w:cs="Arial"/>
          <w:sz w:val="22"/>
        </w:rPr>
        <w:t>你是一名亚马逊 Listing 合规审查官，熟悉 Seller Central 政策、社区最佳实践和 2024–2025 新规。任务是逐条检查 Listing 内容，找出潜在违规与风险点，并给出修改建议。</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【输入】</w:t>
      </w:r>
      <w:r>
        <w:rPr>
          <w:rFonts w:ascii="Arial" w:hAnsi="Arial" w:eastAsia="等线" w:cs="Arial"/>
          <w:sz w:val="22"/>
        </w:rPr>
        <w:br w:type="textWrapping"/>
      </w:r>
      <w:r>
        <w:rPr>
          <w:rFonts w:ascii="Arial" w:hAnsi="Arial" w:eastAsia="等线" w:cs="Arial"/>
          <w:sz w:val="22"/>
        </w:rPr>
        <w:t>- 标题（Product Title）: {title}</w:t>
      </w:r>
      <w:r>
        <w:rPr>
          <w:rFonts w:ascii="Arial" w:hAnsi="Arial" w:eastAsia="等线" w:cs="Arial"/>
          <w:sz w:val="22"/>
        </w:rPr>
        <w:br w:type="textWrapping"/>
      </w:r>
      <w:r>
        <w:rPr>
          <w:rFonts w:ascii="Arial" w:hAnsi="Arial" w:eastAsia="等线" w:cs="Arial"/>
          <w:sz w:val="22"/>
        </w:rPr>
        <w:t>- 主图与附图（Product Images）: {images_info}</w:t>
      </w:r>
      <w:r>
        <w:rPr>
          <w:rFonts w:ascii="Arial" w:hAnsi="Arial" w:eastAsia="等线" w:cs="Arial"/>
          <w:sz w:val="22"/>
        </w:rPr>
        <w:br w:type="textWrapping"/>
      </w:r>
      <w:r>
        <w:rPr>
          <w:rFonts w:ascii="Arial" w:hAnsi="Arial" w:eastAsia="等线" w:cs="Arial"/>
          <w:sz w:val="22"/>
        </w:rPr>
        <w:t>- 五点要点（Bullet Points）: {bullet_points}</w:t>
      </w:r>
      <w:r>
        <w:rPr>
          <w:rFonts w:ascii="Arial" w:hAnsi="Arial" w:eastAsia="等线" w:cs="Arial"/>
          <w:sz w:val="22"/>
        </w:rPr>
        <w:br w:type="textWrapping"/>
      </w:r>
      <w:r>
        <w:rPr>
          <w:rFonts w:ascii="Arial" w:hAnsi="Arial" w:eastAsia="等线" w:cs="Arial"/>
          <w:sz w:val="22"/>
        </w:rPr>
        <w:t>- 产品描述（Description）: {description}</w:t>
      </w:r>
      <w:r>
        <w:rPr>
          <w:rFonts w:ascii="Arial" w:hAnsi="Arial" w:eastAsia="等线" w:cs="Arial"/>
          <w:sz w:val="22"/>
        </w:rPr>
        <w:br w:type="textWrapping"/>
      </w:r>
      <w:r>
        <w:rPr>
          <w:rFonts w:ascii="Arial" w:hAnsi="Arial" w:eastAsia="等线" w:cs="Arial"/>
          <w:sz w:val="22"/>
        </w:rPr>
        <w:t>- 后台关键词（Search Terms / Hidden Keywords）: {backend_keywords}</w:t>
      </w:r>
      <w:r>
        <w:rPr>
          <w:rFonts w:ascii="Arial" w:hAnsi="Arial" w:eastAsia="等线" w:cs="Arial"/>
          <w:sz w:val="22"/>
        </w:rPr>
        <w:br w:type="textWrapping"/>
      </w:r>
      <w:r>
        <w:rPr>
          <w:rFonts w:ascii="Arial" w:hAnsi="Arial" w:eastAsia="等线" w:cs="Arial"/>
          <w:sz w:val="22"/>
        </w:rPr>
        <w:t>- A+ 内容（Enhanced Brand Content / A+ Modules）: {a_plus_content}</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【任务】</w:t>
      </w:r>
      <w:r>
        <w:rPr>
          <w:rFonts w:ascii="Arial" w:hAnsi="Arial" w:eastAsia="等线" w:cs="Arial"/>
          <w:sz w:val="22"/>
        </w:rPr>
        <w:br w:type="textWrapping"/>
      </w:r>
      <w:r>
        <w:rPr>
          <w:rFonts w:ascii="Arial" w:hAnsi="Arial" w:eastAsia="等线" w:cs="Arial"/>
          <w:sz w:val="22"/>
        </w:rPr>
        <w:t>逐项对照官方政策和最佳实践，输出合规检查结果。检查范围包含：</w:t>
      </w:r>
      <w:r>
        <w:rPr>
          <w:rFonts w:ascii="Arial" w:hAnsi="Arial" w:eastAsia="等线" w:cs="Arial"/>
          <w:sz w:val="22"/>
        </w:rPr>
        <w:br w:type="textWrapping"/>
      </w:r>
      <w:r>
        <w:rPr>
          <w:rFonts w:ascii="Arial" w:hAnsi="Arial" w:eastAsia="等线" w:cs="Arial"/>
          <w:sz w:val="22"/>
        </w:rPr>
        <w:t>1. **标题（Title）**</w:t>
      </w:r>
      <w:r>
        <w:rPr>
          <w:rFonts w:ascii="Arial" w:hAnsi="Arial" w:eastAsia="等线" w:cs="Arial"/>
          <w:sz w:val="22"/>
        </w:rPr>
        <w:br w:type="textWrapping"/>
      </w:r>
      <w:r>
        <w:rPr>
          <w:rFonts w:ascii="Arial" w:hAnsi="Arial" w:eastAsia="等线" w:cs="Arial"/>
          <w:sz w:val="22"/>
        </w:rPr>
        <w:t xml:space="preserve">   - 是否 ≤200 字符，推荐 ≤150 字符。</w:t>
      </w:r>
      <w:r>
        <w:rPr>
          <w:rFonts w:ascii="Arial" w:hAnsi="Arial" w:eastAsia="等线" w:cs="Arial"/>
          <w:sz w:val="22"/>
        </w:rPr>
        <w:br w:type="textWrapping"/>
      </w:r>
      <w:r>
        <w:rPr>
          <w:rFonts w:ascii="Arial" w:hAnsi="Arial" w:eastAsia="等线" w:cs="Arial"/>
          <w:sz w:val="22"/>
        </w:rPr>
        <w:t xml:space="preserve">   - 是否有特殊字符 (!, $, ?, { }, _, ^, ¬)。</w:t>
      </w:r>
      <w:r>
        <w:rPr>
          <w:rFonts w:ascii="Arial" w:hAnsi="Arial" w:eastAsia="等线" w:cs="Arial"/>
          <w:sz w:val="22"/>
        </w:rPr>
        <w:br w:type="textWrapping"/>
      </w:r>
      <w:r>
        <w:rPr>
          <w:rFonts w:ascii="Arial" w:hAnsi="Arial" w:eastAsia="等线" w:cs="Arial"/>
          <w:sz w:val="22"/>
        </w:rPr>
        <w:t xml:space="preserve">   - 是否有重复词堆砌（同词 &gt;2 次）。</w:t>
      </w:r>
      <w:r>
        <w:rPr>
          <w:rFonts w:ascii="Arial" w:hAnsi="Arial" w:eastAsia="等线" w:cs="Arial"/>
          <w:sz w:val="22"/>
        </w:rPr>
        <w:br w:type="textWrapping"/>
      </w:r>
      <w:r>
        <w:rPr>
          <w:rFonts w:ascii="Arial" w:hAnsi="Arial" w:eastAsia="等线" w:cs="Arial"/>
          <w:sz w:val="22"/>
        </w:rPr>
        <w:t xml:space="preserve">   - 是否包含促销语（Best, Free Shipping, Cheapest 等）。</w:t>
      </w:r>
      <w:r>
        <w:rPr>
          <w:rFonts w:ascii="Arial" w:hAnsi="Arial" w:eastAsia="等线" w:cs="Arial"/>
          <w:sz w:val="22"/>
        </w:rPr>
        <w:br w:type="textWrapping"/>
      </w:r>
      <w:r>
        <w:rPr>
          <w:rFonts w:ascii="Arial" w:hAnsi="Arial" w:eastAsia="等线" w:cs="Arial"/>
          <w:sz w:val="22"/>
        </w:rPr>
        <w:t xml:space="preserve">   - 是否误导性或包含竞品品牌 / 商家名。</w:t>
      </w:r>
      <w:r>
        <w:rPr>
          <w:rFonts w:ascii="Arial" w:hAnsi="Arial" w:eastAsia="等线" w:cs="Arial"/>
          <w:sz w:val="22"/>
        </w:rPr>
        <w:br w:type="textWrapping"/>
      </w:r>
      <w:r>
        <w:rPr>
          <w:rFonts w:ascii="Arial" w:hAnsi="Arial" w:eastAsia="等线" w:cs="Arial"/>
          <w:sz w:val="22"/>
        </w:rPr>
        <w:t xml:space="preserve">   - 结构是否符合：品牌 + 核心产品名 + 关键属性（颜色/规格/材质等）。</w:t>
      </w:r>
      <w:r>
        <w:rPr>
          <w:rFonts w:ascii="Arial" w:hAnsi="Arial" w:eastAsia="等线" w:cs="Arial"/>
          <w:sz w:val="22"/>
        </w:rPr>
        <w:br w:type="textWrapping"/>
      </w:r>
      <w:r>
        <w:rPr>
          <w:rFonts w:ascii="Arial" w:hAnsi="Arial" w:eastAsia="等线" w:cs="Arial"/>
          <w:sz w:val="22"/>
        </w:rPr>
        <w:t xml:space="preserve">   - 是否存在 “Review Listing Updates” 风险提示因子。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2. **主图 / 附图（Images）**</w:t>
      </w:r>
      <w:r>
        <w:rPr>
          <w:rFonts w:ascii="Arial" w:hAnsi="Arial" w:eastAsia="等线" w:cs="Arial"/>
          <w:sz w:val="22"/>
        </w:rPr>
        <w:br w:type="textWrapping"/>
      </w:r>
      <w:r>
        <w:rPr>
          <w:rFonts w:ascii="Arial" w:hAnsi="Arial" w:eastAsia="等线" w:cs="Arial"/>
          <w:sz w:val="22"/>
        </w:rPr>
        <w:t xml:space="preserve">   - 主图是否纯白背景（RGB 255,255,255）。</w:t>
      </w:r>
      <w:r>
        <w:rPr>
          <w:rFonts w:ascii="Arial" w:hAnsi="Arial" w:eastAsia="等线" w:cs="Arial"/>
          <w:sz w:val="22"/>
        </w:rPr>
        <w:br w:type="textWrapping"/>
      </w:r>
      <w:r>
        <w:rPr>
          <w:rFonts w:ascii="Arial" w:hAnsi="Arial" w:eastAsia="等线" w:cs="Arial"/>
          <w:sz w:val="22"/>
        </w:rPr>
        <w:t xml:space="preserve">   - 是否占画布 ≥85%。</w:t>
      </w:r>
      <w:r>
        <w:rPr>
          <w:rFonts w:ascii="Arial" w:hAnsi="Arial" w:eastAsia="等线" w:cs="Arial"/>
          <w:sz w:val="22"/>
        </w:rPr>
        <w:br w:type="textWrapping"/>
      </w:r>
      <w:r>
        <w:rPr>
          <w:rFonts w:ascii="Arial" w:hAnsi="Arial" w:eastAsia="等线" w:cs="Arial"/>
          <w:sz w:val="22"/>
        </w:rPr>
        <w:t xml:space="preserve">   - 像素是否合规（500px–10,000px，推荐≥1000px）。</w:t>
      </w:r>
      <w:r>
        <w:rPr>
          <w:rFonts w:ascii="Arial" w:hAnsi="Arial" w:eastAsia="等线" w:cs="Arial"/>
          <w:sz w:val="22"/>
        </w:rPr>
        <w:br w:type="textWrapping"/>
      </w:r>
      <w:r>
        <w:rPr>
          <w:rFonts w:ascii="Arial" w:hAnsi="Arial" w:eastAsia="等线" w:cs="Arial"/>
          <w:sz w:val="22"/>
        </w:rPr>
        <w:t xml:space="preserve">   - 格式是否为 jpg/jpeg/png/tif。</w:t>
      </w:r>
      <w:r>
        <w:rPr>
          <w:rFonts w:ascii="Arial" w:hAnsi="Arial" w:eastAsia="等线" w:cs="Arial"/>
          <w:sz w:val="22"/>
        </w:rPr>
        <w:br w:type="textWrapping"/>
      </w:r>
      <w:r>
        <w:rPr>
          <w:rFonts w:ascii="Arial" w:hAnsi="Arial" w:eastAsia="等线" w:cs="Arial"/>
          <w:sz w:val="22"/>
        </w:rPr>
        <w:t xml:space="preserve">   - 是否有水印 / Logo / 边框 / 促销标签 / 文案（违规）。</w:t>
      </w:r>
      <w:r>
        <w:rPr>
          <w:rFonts w:ascii="Arial" w:hAnsi="Arial" w:eastAsia="等线" w:cs="Arial"/>
          <w:sz w:val="22"/>
        </w:rPr>
        <w:br w:type="textWrapping"/>
      </w:r>
      <w:r>
        <w:rPr>
          <w:rFonts w:ascii="Arial" w:hAnsi="Arial" w:eastAsia="等线" w:cs="Arial"/>
          <w:sz w:val="22"/>
        </w:rPr>
        <w:t xml:space="preserve">   - 辅助图是否包含多角度、使用场景、细节、尺寸示意、信息图（加分项）。</w:t>
      </w:r>
      <w:r>
        <w:rPr>
          <w:rFonts w:ascii="Arial" w:hAnsi="Arial" w:eastAsia="等线" w:cs="Arial"/>
          <w:sz w:val="22"/>
        </w:rPr>
        <w:br w:type="textWrapping"/>
      </w:r>
      <w:r>
        <w:rPr>
          <w:rFonts w:ascii="Arial" w:hAnsi="Arial" w:eastAsia="等线" w:cs="Arial"/>
          <w:sz w:val="22"/>
        </w:rPr>
        <w:t xml:space="preserve">   - 风格是否一致，是否符合移动端优化。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3. **五点要点（Bullet Points）**</w:t>
      </w:r>
      <w:r>
        <w:rPr>
          <w:rFonts w:ascii="Arial" w:hAnsi="Arial" w:eastAsia="等线" w:cs="Arial"/>
          <w:sz w:val="22"/>
        </w:rPr>
        <w:br w:type="textWrapping"/>
      </w:r>
      <w:r>
        <w:rPr>
          <w:rFonts w:ascii="Arial" w:hAnsi="Arial" w:eastAsia="等线" w:cs="Arial"/>
          <w:sz w:val="22"/>
        </w:rPr>
        <w:t xml:space="preserve">   - 数量是否为 3–5 条。</w:t>
      </w:r>
      <w:r>
        <w:rPr>
          <w:rFonts w:ascii="Arial" w:hAnsi="Arial" w:eastAsia="等线" w:cs="Arial"/>
          <w:sz w:val="22"/>
        </w:rPr>
        <w:br w:type="textWrapping"/>
      </w:r>
      <w:r>
        <w:rPr>
          <w:rFonts w:ascii="Arial" w:hAnsi="Arial" w:eastAsia="等线" w:cs="Arial"/>
          <w:sz w:val="22"/>
        </w:rPr>
        <w:t xml:space="preserve">   - 单条字符是否在 10–255 范围内。</w:t>
      </w:r>
      <w:r>
        <w:rPr>
          <w:rFonts w:ascii="Arial" w:hAnsi="Arial" w:eastAsia="等线" w:cs="Arial"/>
          <w:sz w:val="22"/>
        </w:rPr>
        <w:br w:type="textWrapping"/>
      </w:r>
      <w:r>
        <w:rPr>
          <w:rFonts w:ascii="Arial" w:hAnsi="Arial" w:eastAsia="等线" w:cs="Arial"/>
          <w:sz w:val="22"/>
        </w:rPr>
        <w:t xml:space="preserve">   - 是否包含 ASIN、品牌名、促销、保修/退款/折扣等违规内容。</w:t>
      </w:r>
      <w:r>
        <w:rPr>
          <w:rFonts w:ascii="Arial" w:hAnsi="Arial" w:eastAsia="等线" w:cs="Arial"/>
          <w:sz w:val="22"/>
        </w:rPr>
        <w:br w:type="textWrapping"/>
      </w:r>
      <w:r>
        <w:rPr>
          <w:rFonts w:ascii="Arial" w:hAnsi="Arial" w:eastAsia="等线" w:cs="Arial"/>
          <w:sz w:val="22"/>
        </w:rPr>
        <w:t xml:space="preserve">   - 是否有特殊字符或 Emoji。</w:t>
      </w:r>
      <w:r>
        <w:rPr>
          <w:rFonts w:ascii="Arial" w:hAnsi="Arial" w:eastAsia="等线" w:cs="Arial"/>
          <w:sz w:val="22"/>
        </w:rPr>
        <w:br w:type="textWrapping"/>
      </w:r>
      <w:r>
        <w:rPr>
          <w:rFonts w:ascii="Arial" w:hAnsi="Arial" w:eastAsia="等线" w:cs="Arial"/>
          <w:sz w:val="22"/>
        </w:rPr>
        <w:t xml:space="preserve">   - 是否突出核心卖点（每条一个重点）。</w:t>
      </w:r>
      <w:r>
        <w:rPr>
          <w:rFonts w:ascii="Arial" w:hAnsi="Arial" w:eastAsia="等线" w:cs="Arial"/>
          <w:sz w:val="22"/>
        </w:rPr>
        <w:br w:type="textWrapping"/>
      </w:r>
      <w:r>
        <w:rPr>
          <w:rFonts w:ascii="Arial" w:hAnsi="Arial" w:eastAsia="等线" w:cs="Arial"/>
          <w:sz w:val="22"/>
        </w:rPr>
        <w:t xml:space="preserve">   - 是否数字/单位表述清晰（如 17"-21" 高度调节）。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4. **产品描述（Description）**</w:t>
      </w:r>
      <w:r>
        <w:rPr>
          <w:rFonts w:ascii="Arial" w:hAnsi="Arial" w:eastAsia="等线" w:cs="Arial"/>
          <w:sz w:val="22"/>
        </w:rPr>
        <w:br w:type="textWrapping"/>
      </w:r>
      <w:r>
        <w:rPr>
          <w:rFonts w:ascii="Arial" w:hAnsi="Arial" w:eastAsia="等线" w:cs="Arial"/>
          <w:sz w:val="22"/>
        </w:rPr>
        <w:t xml:space="preserve">   - 是否 ≤2000 字符。</w:t>
      </w:r>
      <w:r>
        <w:rPr>
          <w:rFonts w:ascii="Arial" w:hAnsi="Arial" w:eastAsia="等线" w:cs="Arial"/>
          <w:sz w:val="22"/>
        </w:rPr>
        <w:br w:type="textWrapping"/>
      </w:r>
      <w:r>
        <w:rPr>
          <w:rFonts w:ascii="Arial" w:hAnsi="Arial" w:eastAsia="等线" w:cs="Arial"/>
          <w:sz w:val="22"/>
        </w:rPr>
        <w:t xml:space="preserve">   - 是否包含外部链接、联系方式、价格/促销/运输信息。</w:t>
      </w:r>
      <w:r>
        <w:rPr>
          <w:rFonts w:ascii="Arial" w:hAnsi="Arial" w:eastAsia="等线" w:cs="Arial"/>
          <w:sz w:val="22"/>
        </w:rPr>
        <w:br w:type="textWrapping"/>
      </w:r>
      <w:r>
        <w:rPr>
          <w:rFonts w:ascii="Arial" w:hAnsi="Arial" w:eastAsia="等线" w:cs="Arial"/>
          <w:sz w:val="22"/>
        </w:rPr>
        <w:t xml:space="preserve">   - 是否包含未验证奖项、虚假/过度承诺。</w:t>
      </w:r>
      <w:r>
        <w:rPr>
          <w:rFonts w:ascii="Arial" w:hAnsi="Arial" w:eastAsia="等线" w:cs="Arial"/>
          <w:sz w:val="22"/>
        </w:rPr>
        <w:br w:type="textWrapping"/>
      </w:r>
      <w:r>
        <w:rPr>
          <w:rFonts w:ascii="Arial" w:hAnsi="Arial" w:eastAsia="等线" w:cs="Arial"/>
          <w:sz w:val="22"/>
        </w:rPr>
        <w:t xml:space="preserve">   - HTML 是否仅使用允许的标签 (&lt;b&gt;, &lt;strong&gt;, &lt;em&gt;, &lt;p&gt;)。</w:t>
      </w:r>
      <w:r>
        <w:rPr>
          <w:rFonts w:ascii="Arial" w:hAnsi="Arial" w:eastAsia="等线" w:cs="Arial"/>
          <w:sz w:val="22"/>
        </w:rPr>
        <w:br w:type="textWrapping"/>
      </w:r>
      <w:r>
        <w:rPr>
          <w:rFonts w:ascii="Arial" w:hAnsi="Arial" w:eastAsia="等线" w:cs="Arial"/>
          <w:sz w:val="22"/>
        </w:rPr>
        <w:t xml:space="preserve">   - 是否与标题 / 五点互补（避免冗余）。</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5. **后台关键词（Search Terms）**</w:t>
      </w:r>
      <w:r>
        <w:rPr>
          <w:rFonts w:ascii="Arial" w:hAnsi="Arial" w:eastAsia="等线" w:cs="Arial"/>
          <w:sz w:val="22"/>
        </w:rPr>
        <w:br w:type="textWrapping"/>
      </w:r>
      <w:r>
        <w:rPr>
          <w:rFonts w:ascii="Arial" w:hAnsi="Arial" w:eastAsia="等线" w:cs="Arial"/>
          <w:sz w:val="22"/>
        </w:rPr>
        <w:t xml:space="preserve">   - 是否重复（不同字段重复关键词）。</w:t>
      </w:r>
      <w:r>
        <w:rPr>
          <w:rFonts w:ascii="Arial" w:hAnsi="Arial" w:eastAsia="等线" w:cs="Arial"/>
          <w:sz w:val="22"/>
        </w:rPr>
        <w:br w:type="textWrapping"/>
      </w:r>
      <w:r>
        <w:rPr>
          <w:rFonts w:ascii="Arial" w:hAnsi="Arial" w:eastAsia="等线" w:cs="Arial"/>
          <w:sz w:val="22"/>
        </w:rPr>
        <w:t xml:space="preserve">   - 是否包含品牌名/竞品名/商标。</w:t>
      </w:r>
      <w:r>
        <w:rPr>
          <w:rFonts w:ascii="Arial" w:hAnsi="Arial" w:eastAsia="等线" w:cs="Arial"/>
          <w:sz w:val="22"/>
        </w:rPr>
        <w:br w:type="textWrapping"/>
      </w:r>
      <w:r>
        <w:rPr>
          <w:rFonts w:ascii="Arial" w:hAnsi="Arial" w:eastAsia="等线" w:cs="Arial"/>
          <w:sz w:val="22"/>
        </w:rPr>
        <w:t xml:space="preserve">   - 是否包含价格/促销类词。</w:t>
      </w:r>
      <w:r>
        <w:rPr>
          <w:rFonts w:ascii="Arial" w:hAnsi="Arial" w:eastAsia="等线" w:cs="Arial"/>
          <w:sz w:val="22"/>
        </w:rPr>
        <w:br w:type="textWrapping"/>
      </w:r>
      <w:r>
        <w:rPr>
          <w:rFonts w:ascii="Arial" w:hAnsi="Arial" w:eastAsia="等线" w:cs="Arial"/>
          <w:sz w:val="22"/>
        </w:rPr>
        <w:t xml:space="preserve">   - 长度是否合理（避免被截断）。</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6. **A+ 内容（A+ Enhanced Content）**</w:t>
      </w:r>
      <w:r>
        <w:rPr>
          <w:rFonts w:ascii="Arial" w:hAnsi="Arial" w:eastAsia="等线" w:cs="Arial"/>
          <w:sz w:val="22"/>
        </w:rPr>
        <w:br w:type="textWrapping"/>
      </w:r>
      <w:r>
        <w:rPr>
          <w:rFonts w:ascii="Arial" w:hAnsi="Arial" w:eastAsia="等线" w:cs="Arial"/>
          <w:sz w:val="22"/>
        </w:rPr>
        <w:t xml:space="preserve">   - 是否已品牌备案（Brand Registered）。</w:t>
      </w:r>
      <w:r>
        <w:rPr>
          <w:rFonts w:ascii="Arial" w:hAnsi="Arial" w:eastAsia="等线" w:cs="Arial"/>
          <w:sz w:val="22"/>
        </w:rPr>
        <w:br w:type="textWrapping"/>
      </w:r>
      <w:r>
        <w:rPr>
          <w:rFonts w:ascii="Arial" w:hAnsi="Arial" w:eastAsia="等线" w:cs="Arial"/>
          <w:sz w:val="22"/>
        </w:rPr>
        <w:t xml:space="preserve">   - 是否包含促销、外链、无根据声明。</w:t>
      </w:r>
      <w:r>
        <w:rPr>
          <w:rFonts w:ascii="Arial" w:hAnsi="Arial" w:eastAsia="等线" w:cs="Arial"/>
          <w:sz w:val="22"/>
        </w:rPr>
        <w:br w:type="textWrapping"/>
      </w:r>
      <w:r>
        <w:rPr>
          <w:rFonts w:ascii="Arial" w:hAnsi="Arial" w:eastAsia="等线" w:cs="Arial"/>
          <w:sz w:val="22"/>
        </w:rPr>
        <w:t xml:space="preserve">   - 模块设计是否平衡图文，移动端可读性良好。</w:t>
      </w:r>
      <w:r>
        <w:rPr>
          <w:rFonts w:ascii="Arial" w:hAnsi="Arial" w:eastAsia="等线" w:cs="Arial"/>
          <w:sz w:val="22"/>
        </w:rPr>
        <w:br w:type="textWrapping"/>
      </w:r>
      <w:r>
        <w:rPr>
          <w:rFonts w:ascii="Arial" w:hAnsi="Arial" w:eastAsia="等线" w:cs="Arial"/>
          <w:sz w:val="22"/>
        </w:rPr>
        <w:t xml:space="preserve">   - 是否上传高质量图片（≥970px）。</w:t>
      </w:r>
      <w:r>
        <w:rPr>
          <w:rFonts w:ascii="Arial" w:hAnsi="Arial" w:eastAsia="等线" w:cs="Arial"/>
          <w:sz w:val="22"/>
        </w:rPr>
        <w:br w:type="textWrapping"/>
      </w:r>
      <w:r>
        <w:rPr>
          <w:rFonts w:ascii="Arial" w:hAnsi="Arial" w:eastAsia="等线" w:cs="Arial"/>
          <w:sz w:val="22"/>
        </w:rPr>
        <w:t xml:space="preserve">   - 是否包含 alt-text（关键词）。</w:t>
      </w:r>
      <w:r>
        <w:rPr>
          <w:rFonts w:ascii="Arial" w:hAnsi="Arial" w:eastAsia="等线" w:cs="Arial"/>
          <w:sz w:val="22"/>
        </w:rPr>
        <w:br w:type="textWrapping"/>
      </w:r>
      <w:r>
        <w:rPr>
          <w:rFonts w:ascii="Arial" w:hAnsi="Arial" w:eastAsia="等线" w:cs="Arial"/>
          <w:sz w:val="22"/>
        </w:rPr>
        <w:t xml:space="preserve">   - 是否做对比模块 / 技术规格表 / 品牌故事 / 使用场景。</w:t>
      </w:r>
      <w:r>
        <w:rPr>
          <w:rFonts w:ascii="Arial" w:hAnsi="Arial" w:eastAsia="等线" w:cs="Arial"/>
          <w:sz w:val="22"/>
        </w:rPr>
        <w:br w:type="textWrapping"/>
      </w:r>
      <w:r>
        <w:rPr>
          <w:rFonts w:ascii="Arial" w:hAnsi="Arial" w:eastAsia="等线" w:cs="Arial"/>
          <w:sz w:val="22"/>
        </w:rPr>
        <w:t xml:space="preserve">   - 是否与标准 Detail 描述重复过多。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7. **整体合规性**</w:t>
      </w:r>
      <w:r>
        <w:rPr>
          <w:rFonts w:ascii="Arial" w:hAnsi="Arial" w:eastAsia="等线" w:cs="Arial"/>
          <w:sz w:val="22"/>
        </w:rPr>
        <w:br w:type="textWrapping"/>
      </w:r>
      <w:r>
        <w:rPr>
          <w:rFonts w:ascii="Arial" w:hAnsi="Arial" w:eastAsia="等线" w:cs="Arial"/>
          <w:sz w:val="22"/>
        </w:rPr>
        <w:t xml:space="preserve">   - 是否存在冲突或误导</w:t>
      </w:r>
      <w:r>
        <w:rPr>
          <w:rFonts w:ascii="Arial" w:hAnsi="Arial" w:eastAsia="等线" w:cs="Arial"/>
          <w:sz w:val="22"/>
        </w:rPr>
        <w:br w:type="textWrapping"/>
      </w:r>
      <w:r>
        <w:rPr>
          <w:rFonts w:ascii="Arial" w:hAnsi="Arial" w:eastAsia="等线" w:cs="Arial"/>
          <w:sz w:val="22"/>
        </w:rPr>
        <w:t xml:space="preserve">   - 是否有 AI 自动修正风险（不当标点、字符、违规词）</w:t>
      </w:r>
      <w:r>
        <w:rPr>
          <w:rFonts w:ascii="Arial" w:hAnsi="Arial" w:eastAsia="等线" w:cs="Arial"/>
          <w:sz w:val="22"/>
        </w:rPr>
        <w:br w:type="textWrapping"/>
      </w:r>
      <w:r>
        <w:rPr>
          <w:rFonts w:ascii="Arial" w:hAnsi="Arial" w:eastAsia="等线" w:cs="Arial"/>
          <w:sz w:val="22"/>
        </w:rPr>
        <w:t xml:space="preserve">   - 是否有类目特殊限制（如医疗/儿童/食品额外要求）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【输出】</w:t>
      </w:r>
      <w:r>
        <w:rPr>
          <w:rFonts w:ascii="Arial" w:hAnsi="Arial" w:eastAsia="等线" w:cs="Arial"/>
          <w:sz w:val="22"/>
        </w:rPr>
        <w:br w:type="textWrapping"/>
      </w:r>
      <w:r>
        <w:rPr>
          <w:rFonts w:ascii="Arial" w:hAnsi="Arial" w:eastAsia="等线" w:cs="Arial"/>
          <w:sz w:val="22"/>
        </w:rPr>
        <w:t>以表格形式输出：</w:t>
      </w:r>
      <w:r>
        <w:rPr>
          <w:rFonts w:ascii="Arial" w:hAnsi="Arial" w:eastAsia="等线" w:cs="Arial"/>
          <w:sz w:val="22"/>
        </w:rPr>
        <w:br w:type="textWrapping"/>
      </w:r>
      <w:r>
        <w:rPr>
          <w:rFonts w:ascii="Arial" w:hAnsi="Arial" w:eastAsia="等线" w:cs="Arial"/>
          <w:sz w:val="22"/>
        </w:rPr>
        <w:t>| 模块 | 检查点 | 状态 (合规/风险/违规) | 问题说明 | 修改建议 |</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【目标】</w:t>
      </w:r>
      <w:r>
        <w:rPr>
          <w:rFonts w:ascii="Arial" w:hAnsi="Arial" w:eastAsia="等线" w:cs="Arial"/>
          <w:sz w:val="22"/>
        </w:rPr>
        <w:br w:type="textWrapping"/>
      </w:r>
      <w:r>
        <w:rPr>
          <w:rFonts w:ascii="Arial" w:hAnsi="Arial" w:eastAsia="等线" w:cs="Arial"/>
          <w:sz w:val="22"/>
        </w:rPr>
        <w:t>帮助卖家快速发现 Listing 中的违规与潜在风险点，提供清晰可执行的修改建议。</w:t>
      </w:r>
    </w:p>
    <w:p w14:paraId="5335D0ED">
      <w:pPr>
        <w:spacing w:before="120" w:after="120" w:line="288" w:lineRule="auto"/>
        <w:ind w:left="0"/>
        <w:jc w:val="left"/>
      </w:pPr>
    </w:p>
    <w:p w14:paraId="26A65ABF">
      <w:pPr>
        <w:spacing w:before="120" w:after="120" w:line="288" w:lineRule="auto"/>
        <w:ind w:left="0"/>
        <w:jc w:val="left"/>
      </w:pPr>
    </w:p>
    <w:p w14:paraId="752E8195">
      <w:pPr>
        <w:spacing w:before="120" w:after="120" w:line="288" w:lineRule="auto"/>
        <w:ind w:left="0"/>
        <w:jc w:val="left"/>
      </w:pPr>
    </w:p>
    <w:p w14:paraId="60A37E31">
      <w:pPr>
        <w:spacing w:before="120" w:after="120" w:line="288" w:lineRule="auto"/>
        <w:ind w:left="0"/>
        <w:jc w:val="left"/>
      </w:pPr>
      <w:r>
        <w:rPr>
          <w:rFonts w:ascii="Arial" w:hAnsi="Arial" w:eastAsia="等线" w:cs="Arial"/>
          <w:sz w:val="22"/>
          <w:shd w:val="clear" w:fill="FFF67A"/>
        </w:rPr>
        <w:t>生成的内容 案例</w:t>
      </w:r>
    </w:p>
    <w:p w14:paraId="4A435D71">
      <w:pPr>
        <w:spacing w:before="120" w:after="120" w:line="288" w:lineRule="auto"/>
        <w:ind w:left="0"/>
        <w:jc w:val="left"/>
      </w:pPr>
      <w:r>
        <w:rPr>
          <w:rFonts w:ascii="Arial" w:hAnsi="Arial" w:eastAsia="等线" w:cs="Arial"/>
          <w:sz w:val="22"/>
        </w:rPr>
        <w:t>你好，我是你的 Listing 质检官。我已模拟 Rufus 的逻辑，仔细审查了你提供的 MOOKA  空气净化器 Listing（包括标题、五点、描述、后台属性及图片文字）。</w:t>
      </w:r>
    </w:p>
    <w:p w14:paraId="24B89F94">
      <w:pPr>
        <w:spacing w:before="120" w:after="120" w:line="288" w:lineRule="auto"/>
        <w:ind w:left="0"/>
        <w:jc w:val="left"/>
      </w:pPr>
      <w:r>
        <w:rPr>
          <w:rFonts w:ascii="Arial" w:hAnsi="Arial" w:eastAsia="等线" w:cs="Arial"/>
          <w:sz w:val="22"/>
        </w:rPr>
        <w:t>总体诊断：</w:t>
      </w:r>
    </w:p>
    <w:p w14:paraId="7BF5EA4E">
      <w:pPr>
        <w:spacing w:before="120" w:after="120" w:line="288" w:lineRule="auto"/>
        <w:ind w:left="0"/>
        <w:jc w:val="left"/>
      </w:pPr>
      <w:r>
        <w:rPr>
          <w:rFonts w:ascii="Arial" w:hAnsi="Arial" w:eastAsia="等线" w:cs="Arial"/>
          <w:sz w:val="22"/>
        </w:rPr>
        <w:t>目前的 Listing 信息量中等，主要卖点（噪音、HEPA等级、香薰）表述清楚。但存在一个致命的数据冲突（适用面积）和一个关键缺失（耗材型号），这会导致 Rufus 在面对核心转化问题时产生“幻觉”或直接回答“不知道”。</w:t>
      </w:r>
    </w:p>
    <w:p w14:paraId="0BB26319">
      <w:pPr>
        <w:spacing w:before="120" w:after="120" w:line="288" w:lineRule="auto"/>
        <w:ind w:left="0"/>
        <w:jc w:val="left"/>
      </w:pPr>
      <w:r>
        <w:rPr>
          <w:rFonts w:ascii="Arial" w:hAnsi="Arial" w:eastAsia="等线" w:cs="Arial"/>
          <w:sz w:val="22"/>
          <w:highlight w:val="yellow"/>
        </w:rPr>
        <w:t>以下是针对 20 个买家高频问题的模拟问答测试结果</w:t>
      </w:r>
      <w:r>
        <w:rPr>
          <w:rFonts w:ascii="Arial" w:hAnsi="Arial" w:eastAsia="等线" w:cs="Arial"/>
          <w:sz w:val="22"/>
        </w:rPr>
        <w:t>：</w:t>
      </w:r>
    </w:p>
    <w:p w14:paraId="4B200E23">
      <w:pPr>
        <w:spacing w:before="300" w:after="120" w:line="288" w:lineRule="auto"/>
        <w:ind w:left="0"/>
        <w:jc w:val="left"/>
        <w:outlineLvl w:val="2"/>
      </w:pPr>
      <w:bookmarkStart w:id="0" w:name="heading_0"/>
      <w:r>
        <w:rPr>
          <w:rFonts w:ascii="Arial" w:hAnsi="Arial" w:eastAsia="等线" w:cs="Arial"/>
          <w:b/>
          <w:sz w:val="30"/>
        </w:rPr>
        <w:t>模拟 Rufus 问答测试表</w:t>
      </w:r>
      <w:bookmarkEnd w:id="0"/>
    </w:p>
    <w:p w14:paraId="2422950C">
      <w:pPr>
        <w:pBdr>
          <w:bottom w:val="single" w:color="DEE0E3" w:sz="2" w:space="0"/>
          <w:between w:val="single" w:color="DEE0E3" w:sz="2" w:space="0"/>
        </w:pBdr>
        <w:spacing w:before="120" w:after="120" w:line="288" w:lineRule="auto"/>
        <w:ind w:left="0"/>
      </w:pPr>
    </w:p>
    <w:p w14:paraId="2FC37F41">
      <w:pPr>
        <w:spacing w:before="300" w:after="120" w:line="288" w:lineRule="auto"/>
        <w:ind w:left="0"/>
        <w:jc w:val="left"/>
        <w:outlineLvl w:val="2"/>
      </w:pPr>
      <w:bookmarkStart w:id="1" w:name="heading_1"/>
      <w:r>
        <w:rPr>
          <w:rFonts w:ascii="Arial" w:hAnsi="Arial" w:eastAsia="等线" w:cs="Arial"/>
          <w:b/>
          <w:sz w:val="30"/>
        </w:rPr>
        <w:t>💡 Listing 优化总结 (Next Steps)</w:t>
      </w:r>
      <w:bookmarkEnd w:id="1"/>
    </w:p>
    <w:p w14:paraId="18B27121">
      <w:pPr>
        <w:spacing w:before="120" w:after="120" w:line="288" w:lineRule="auto"/>
        <w:ind w:left="0"/>
        <w:jc w:val="left"/>
      </w:pPr>
      <w:r>
        <w:rPr>
          <w:rFonts w:ascii="Arial" w:hAnsi="Arial" w:eastAsia="等线" w:cs="Arial"/>
          <w:sz w:val="22"/>
        </w:rPr>
        <w:t>你的 Listing 在功能描述上比较全面，但为了让 Rufus 更精准地抓取信息并提高转化率，你需要立即执行以下</w:t>
      </w:r>
      <w:r>
        <w:rPr>
          <w:rFonts w:ascii="Arial" w:hAnsi="Arial" w:eastAsia="等线" w:cs="Arial"/>
          <w:b/>
          <w:sz w:val="22"/>
        </w:rPr>
        <w:t>3个高价值动作</w:t>
      </w:r>
      <w:r>
        <w:rPr>
          <w:rFonts w:ascii="Arial" w:hAnsi="Arial" w:eastAsia="等线" w:cs="Arial"/>
          <w:sz w:val="22"/>
        </w:rPr>
        <w:t>：</w:t>
      </w:r>
    </w:p>
    <w:p w14:paraId="07AF60DE">
      <w:pPr>
        <w:numPr>
          <w:ilvl w:val="0"/>
          <w:numId w:val="1"/>
        </w:numPr>
        <w:spacing w:before="120" w:after="120" w:line="288" w:lineRule="auto"/>
        <w:ind w:left="0"/>
        <w:jc w:val="left"/>
      </w:pPr>
      <w:r>
        <w:rPr>
          <w:rFonts w:ascii="Arial" w:hAnsi="Arial" w:eastAsia="等线" w:cs="Arial"/>
          <w:b/>
          <w:sz w:val="22"/>
        </w:rPr>
        <w:t>统一并修正适用面积 (Coverage Area)：</w:t>
      </w:r>
    </w:p>
    <w:p w14:paraId="66D5D5A8">
      <w:pPr>
        <w:numPr>
          <w:ilvl w:val="0"/>
          <w:numId w:val="2"/>
        </w:numPr>
        <w:spacing w:before="120" w:after="120" w:line="288" w:lineRule="auto"/>
        <w:ind w:left="453"/>
        <w:jc w:val="left"/>
      </w:pPr>
      <w:r>
        <w:rPr>
          <w:rFonts w:ascii="Arial" w:hAnsi="Arial" w:eastAsia="等线" w:cs="Arial"/>
          <w:b/>
          <w:sz w:val="22"/>
        </w:rPr>
        <w:t>现状：</w:t>
      </w:r>
      <w:r>
        <w:rPr>
          <w:rFonts w:ascii="Arial" w:hAnsi="Arial" w:eastAsia="等线" w:cs="Arial"/>
          <w:sz w:val="22"/>
        </w:rPr>
        <w:t xml:space="preserve"> 你的 Listing 同时出现了 70㎡ (约750 sq ft)、375 sq ft 和 1073 sq ft。这对 AI 和买家都是巨大的困扰，会被视为不值得信任。</w:t>
      </w:r>
      <w:r>
        <w:rPr>
          <w:rFonts w:hint="eastAsia" w:ascii="Arial" w:hAnsi="Arial" w:eastAsia="等线" w:cs="Arial"/>
          <w:sz w:val="22"/>
          <w:lang w:val="en-US" w:eastAsia="zh-CN"/>
        </w:rPr>
        <w:t>需要确定唯一一个值</w:t>
      </w:r>
    </w:p>
    <w:p w14:paraId="0DAFA4F7">
      <w:pPr>
        <w:numPr>
          <w:ilvl w:val="0"/>
          <w:numId w:val="3"/>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 确定一个基于 CADR 测试的准确数值（建议使用 AHAM 标准的 sq ft），并统一所有图片和文本中的描述。</w:t>
      </w:r>
      <w:r>
        <w:rPr>
          <w:rFonts w:hint="eastAsia" w:ascii="Arial" w:hAnsi="Arial" w:eastAsia="等线" w:cs="Arial"/>
          <w:sz w:val="22"/>
          <w:lang w:val="en-US" w:eastAsia="zh-CN"/>
        </w:rPr>
        <w:t>(1073sq ft)</w:t>
      </w:r>
    </w:p>
    <w:p w14:paraId="15693C4D">
      <w:pPr>
        <w:numPr>
          <w:ilvl w:val="0"/>
          <w:numId w:val="4"/>
        </w:numPr>
        <w:spacing w:before="120" w:after="120" w:line="288" w:lineRule="auto"/>
        <w:ind w:left="0"/>
        <w:jc w:val="left"/>
      </w:pPr>
      <w:r>
        <w:rPr>
          <w:rFonts w:ascii="Arial" w:hAnsi="Arial" w:eastAsia="等线" w:cs="Arial"/>
          <w:b/>
          <w:sz w:val="22"/>
        </w:rPr>
        <w:t>添加替换滤网信息 (Cross-Selling)：</w:t>
      </w:r>
    </w:p>
    <w:p w14:paraId="20FC4661">
      <w:pPr>
        <w:numPr>
          <w:ilvl w:val="0"/>
          <w:numId w:val="5"/>
        </w:numPr>
        <w:spacing w:before="120" w:after="120" w:line="288" w:lineRule="auto"/>
        <w:ind w:left="453"/>
        <w:jc w:val="left"/>
      </w:pPr>
      <w:r>
        <w:rPr>
          <w:rFonts w:ascii="Arial" w:hAnsi="Arial" w:eastAsia="等线" w:cs="Arial"/>
          <w:b/>
          <w:sz w:val="22"/>
        </w:rPr>
        <w:t>现状：</w:t>
      </w:r>
      <w:r>
        <w:rPr>
          <w:rFonts w:ascii="Arial" w:hAnsi="Arial" w:eastAsia="等线" w:cs="Arial"/>
          <w:sz w:val="22"/>
        </w:rPr>
        <w:t xml:space="preserve"> 告诉了买家要换滤网，却没告诉买家</w:t>
      </w:r>
      <w:r>
        <w:rPr>
          <w:rFonts w:ascii="Arial" w:hAnsi="Arial" w:eastAsia="等线" w:cs="Arial"/>
          <w:b/>
          <w:sz w:val="22"/>
        </w:rPr>
        <w:t>买哪个</w:t>
      </w:r>
      <w:r>
        <w:rPr>
          <w:rFonts w:ascii="Arial" w:hAnsi="Arial" w:eastAsia="等线" w:cs="Arial"/>
          <w:sz w:val="22"/>
        </w:rPr>
        <w:t>。Rufus 无法推荐关联商品。</w:t>
      </w:r>
      <w:r>
        <w:rPr>
          <w:rFonts w:hint="eastAsia" w:ascii="Arial" w:hAnsi="Arial" w:eastAsia="等线" w:cs="Arial"/>
          <w:sz w:val="22"/>
          <w:lang w:val="en-US" w:eastAsia="zh-CN"/>
        </w:rPr>
        <w:t>因为没有数据来源</w:t>
      </w:r>
    </w:p>
    <w:p w14:paraId="16DBBF9F">
      <w:pPr>
        <w:numPr>
          <w:ilvl w:val="0"/>
          <w:numId w:val="6"/>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 在“五点描述”或 A+ 页面中明确写入：“Search for B0XXXXXXXX to find the official replacement filter.”（如有 ASIN）或明确的滤网型号名称。</w:t>
      </w:r>
    </w:p>
    <w:p w14:paraId="560FBEF0">
      <w:pPr>
        <w:numPr>
          <w:ilvl w:val="0"/>
          <w:numId w:val="7"/>
        </w:numPr>
        <w:spacing w:before="120" w:after="120" w:line="288" w:lineRule="auto"/>
        <w:ind w:left="0"/>
        <w:jc w:val="left"/>
      </w:pPr>
      <w:r>
        <w:rPr>
          <w:rFonts w:ascii="Arial" w:hAnsi="Arial" w:eastAsia="等线" w:cs="Arial"/>
          <w:b/>
          <w:sz w:val="22"/>
        </w:rPr>
        <w:t>补充具体的 CADR 数值：</w:t>
      </w:r>
    </w:p>
    <w:p w14:paraId="6996446C">
      <w:pPr>
        <w:numPr>
          <w:ilvl w:val="0"/>
          <w:numId w:val="8"/>
        </w:numPr>
        <w:spacing w:before="120" w:after="120" w:line="288" w:lineRule="auto"/>
        <w:ind w:left="453"/>
        <w:jc w:val="left"/>
      </w:pPr>
      <w:r>
        <w:rPr>
          <w:rFonts w:ascii="Arial" w:hAnsi="Arial" w:eastAsia="等线" w:cs="Arial"/>
          <w:b/>
          <w:sz w:val="22"/>
        </w:rPr>
        <w:t>现状：</w:t>
      </w:r>
      <w:r>
        <w:rPr>
          <w:rFonts w:ascii="Arial" w:hAnsi="Arial" w:eastAsia="等线" w:cs="Arial"/>
          <w:sz w:val="22"/>
        </w:rPr>
        <w:t xml:space="preserve"> 只有 </w:t>
      </w:r>
      <w:r>
        <w:rPr>
          <w:rFonts w:ascii="Consolas" w:hAnsi="Consolas" w:eastAsia="Consolas" w:cs="Consolas"/>
          <w:sz w:val="22"/>
          <w:shd w:val="clear" w:fill="EFF0F1"/>
        </w:rPr>
        <w:t>≥70 m³/h</w:t>
      </w:r>
      <w:r>
        <w:rPr>
          <w:rFonts w:ascii="Arial" w:hAnsi="Arial" w:eastAsia="等线" w:cs="Arial"/>
          <w:sz w:val="22"/>
        </w:rPr>
        <w:t>。</w:t>
      </w:r>
      <w:r>
        <w:rPr>
          <w:rFonts w:hint="eastAsia" w:ascii="Arial" w:hAnsi="Arial" w:eastAsia="等线" w:cs="Arial"/>
          <w:sz w:val="22"/>
          <w:lang w:val="en-US" w:eastAsia="zh-CN"/>
        </w:rPr>
        <w:t>唯一正确的是</w:t>
      </w:r>
      <w:r>
        <w:rPr>
          <w:rFonts w:ascii="Arial" w:hAnsi="Arial" w:eastAsia="等线" w:cs="Arial"/>
          <w:sz w:val="22"/>
        </w:rPr>
        <w:t>99.68平方米</w:t>
      </w:r>
    </w:p>
    <w:p w14:paraId="2079F5D8">
      <w:pPr>
        <w:numPr>
          <w:ilvl w:val="0"/>
          <w:numId w:val="9"/>
        </w:numPr>
        <w:spacing w:before="120" w:after="120" w:line="288" w:lineRule="auto"/>
        <w:ind w:left="453"/>
        <w:jc w:val="left"/>
      </w:pPr>
      <w:r>
        <w:rPr>
          <w:rFonts w:ascii="Arial" w:hAnsi="Arial" w:eastAsia="等线" w:cs="Arial"/>
          <w:b/>
          <w:sz w:val="22"/>
        </w:rPr>
        <w:t>建议：</w:t>
      </w:r>
      <w:r>
        <w:rPr>
          <w:rFonts w:ascii="Arial" w:hAnsi="Arial" w:eastAsia="等线" w:cs="Arial"/>
          <w:sz w:val="22"/>
        </w:rPr>
        <w:t xml:space="preserve"> 美国买家更习惯看 CFM 或 CADR 分数。如果能换算并标注（例如 CADR 41 CFM），会增加专业度和可比性。</w:t>
      </w:r>
    </w:p>
    <w:p w14:paraId="082AE319">
      <w:pPr>
        <w:spacing w:before="120" w:after="120" w:line="288" w:lineRule="auto"/>
        <w:ind w:left="0"/>
        <w:jc w:val="left"/>
      </w:pPr>
      <w:r>
        <w:rPr>
          <w:rFonts w:ascii="Arial" w:hAnsi="Arial" w:eastAsia="等线" w:cs="Arial"/>
          <w:b/>
          <w:sz w:val="22"/>
        </w:rPr>
        <w:t>Would you like me to help you draft a corrected Bullet Point that unifies the coverage area and adds the replacement filter info?</w:t>
      </w:r>
    </w:p>
    <w:p w14:paraId="30A0C687">
      <w:pPr>
        <w:spacing w:before="120" w:after="120" w:line="288" w:lineRule="auto"/>
        <w:ind w:left="0"/>
        <w:jc w:val="center"/>
      </w:pPr>
      <w:r>
        <w:drawing>
          <wp:inline distT="0" distB="0" distL="0" distR="0">
            <wp:extent cx="5257800" cy="23526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352675"/>
                    </a:xfrm>
                    <a:prstGeom prst="rect">
                      <a:avLst/>
                    </a:prstGeom>
                  </pic:spPr>
                </pic:pic>
              </a:graphicData>
            </a:graphic>
          </wp:inline>
        </w:drawing>
      </w:r>
    </w:p>
    <w:p w14:paraId="04099219">
      <w:pPr>
        <w:spacing w:before="120" w:after="120" w:line="288" w:lineRule="auto"/>
        <w:ind w:left="0"/>
        <w:jc w:val="left"/>
      </w:pPr>
      <w:r>
        <w:rPr>
          <w:rFonts w:ascii="Arial" w:hAnsi="Arial" w:eastAsia="等线" w:cs="Arial"/>
          <w:sz w:val="22"/>
        </w:rPr>
        <w:t>https://docs.google.com/spreadsheets/d/1Iuzee8uhomVXikrwwD-45B4C0bJz5rQLGJKF201jTnU/edit?gid=781568701#gid=781568701</w:t>
      </w:r>
    </w:p>
    <w:p w14:paraId="478EEFB5">
      <w:pPr>
        <w:spacing w:before="120" w:after="120" w:line="288" w:lineRule="auto"/>
        <w:ind w:left="0"/>
        <w:jc w:val="left"/>
      </w:pPr>
    </w:p>
    <w:p w14:paraId="3FE44461">
      <w:pPr>
        <w:spacing w:before="120" w:after="120" w:line="288" w:lineRule="auto"/>
        <w:ind w:left="0"/>
        <w:jc w:val="left"/>
        <w:rPr>
          <w:rFonts w:hint="default" w:eastAsia="宋体"/>
          <w:highlight w:val="yellow"/>
          <w:lang w:val="en-US" w:eastAsia="zh-CN"/>
        </w:rPr>
      </w:pPr>
      <w:r>
        <w:rPr>
          <w:rFonts w:hint="eastAsia"/>
          <w:highlight w:val="yellow"/>
          <w:lang w:val="en-US" w:eastAsia="zh-CN"/>
        </w:rPr>
        <w:t>---gemini回复---</w:t>
      </w:r>
    </w:p>
    <w:p w14:paraId="5A353114">
      <w:pPr>
        <w:spacing w:before="120" w:after="120" w:line="288" w:lineRule="auto"/>
        <w:ind w:left="0"/>
        <w:jc w:val="left"/>
      </w:pPr>
      <w:r>
        <w:rPr>
          <w:rFonts w:ascii="Arial" w:hAnsi="Arial" w:eastAsia="等线" w:cs="Arial"/>
          <w:sz w:val="22"/>
        </w:rPr>
        <w:t>你好！我是 Amazon Listing 合规审查官。我已仔细审查了你提供的  空气净化器 Listing 资料。</w:t>
      </w:r>
    </w:p>
    <w:p w14:paraId="2C596752">
      <w:pPr>
        <w:spacing w:before="120" w:after="120" w:line="288" w:lineRule="auto"/>
        <w:ind w:left="0"/>
        <w:jc w:val="left"/>
      </w:pPr>
      <w:r>
        <w:rPr>
          <w:rFonts w:ascii="Arial" w:hAnsi="Arial" w:eastAsia="等线" w:cs="Arial"/>
          <w:sz w:val="22"/>
        </w:rPr>
        <w:t>空气净化器（Air Purifier）属于亚马逊**“杀虫剂及杀虫设备”（Pesticide Devices）</w:t>
      </w:r>
      <w:r>
        <w:rPr>
          <w:rFonts w:ascii="Arial" w:hAnsi="Arial" w:eastAsia="等线" w:cs="Arial"/>
          <w:b/>
          <w:sz w:val="22"/>
        </w:rPr>
        <w:t>或</w:t>
      </w:r>
      <w:r>
        <w:rPr>
          <w:rFonts w:ascii="Arial" w:hAnsi="Arial" w:eastAsia="等线" w:cs="Arial"/>
          <w:sz w:val="22"/>
        </w:rPr>
        <w:t>“加利福尼亚空气资源委员会”（CARB）</w:t>
      </w:r>
      <w:r>
        <w:rPr>
          <w:rFonts w:ascii="Arial" w:hAnsi="Arial" w:eastAsia="等线" w:cs="Arial"/>
          <w:b/>
          <w:sz w:val="22"/>
        </w:rPr>
        <w:t>监管的高敏感类目。你的 Listing 存在</w:t>
      </w:r>
      <w:r>
        <w:rPr>
          <w:rFonts w:ascii="Arial" w:hAnsi="Arial" w:eastAsia="等线" w:cs="Arial"/>
          <w:sz w:val="22"/>
        </w:rPr>
        <w:t>严重的合规风险（尤其是主图和特殊字符）**，如果直接上传，极大概率会被亚马逊机器人抓取导致 Listing 变狗（Suppressed）或被限制销售。</w:t>
      </w:r>
    </w:p>
    <w:p w14:paraId="5E9547D0">
      <w:pPr>
        <w:spacing w:before="120" w:after="120" w:line="288" w:lineRule="auto"/>
        <w:ind w:left="0"/>
        <w:jc w:val="left"/>
      </w:pPr>
      <w:r>
        <w:rPr>
          <w:rFonts w:ascii="Arial" w:hAnsi="Arial" w:eastAsia="等线" w:cs="Arial"/>
          <w:sz w:val="22"/>
        </w:rPr>
        <w:t>以下是详细的合规审查报告与整改建议：</w:t>
      </w:r>
    </w:p>
    <w:p w14:paraId="11C202B7">
      <w:pPr>
        <w:spacing w:before="300" w:after="120" w:line="288" w:lineRule="auto"/>
        <w:ind w:left="0"/>
        <w:jc w:val="left"/>
        <w:outlineLvl w:val="2"/>
      </w:pPr>
      <w:bookmarkStart w:id="2" w:name="heading_2"/>
      <w:r>
        <w:rPr>
          <w:rFonts w:ascii="Arial" w:hAnsi="Arial" w:eastAsia="等线" w:cs="Arial"/>
          <w:b/>
          <w:sz w:val="30"/>
        </w:rPr>
        <w:t>🚨 紧急风险提示 (Critical Issues)</w:t>
      </w:r>
      <w:bookmarkEnd w:id="2"/>
    </w:p>
    <w:p w14:paraId="4FC6E7CF">
      <w:pPr>
        <w:numPr>
          <w:ilvl w:val="0"/>
          <w:numId w:val="10"/>
        </w:numPr>
        <w:spacing w:before="120" w:after="120" w:line="288" w:lineRule="auto"/>
        <w:ind w:left="0"/>
        <w:jc w:val="left"/>
      </w:pPr>
      <w:r>
        <w:rPr>
          <w:rFonts w:ascii="Arial" w:hAnsi="Arial" w:eastAsia="等线" w:cs="Arial"/>
          <w:b/>
          <w:sz w:val="22"/>
        </w:rPr>
        <w:t>主图违规：</w:t>
      </w:r>
      <w:r>
        <w:rPr>
          <w:rFonts w:ascii="Arial" w:hAnsi="Arial" w:eastAsia="等线" w:cs="Arial"/>
          <w:sz w:val="22"/>
        </w:rPr>
        <w:t xml:space="preserve"> 你的首图（包含猫和滴精油的手）严重违反亚马逊主图政策，会导致 Listing 被禁止显示。</w:t>
      </w:r>
    </w:p>
    <w:p w14:paraId="3AC6F47C">
      <w:pPr>
        <w:numPr>
          <w:ilvl w:val="0"/>
          <w:numId w:val="11"/>
        </w:numPr>
        <w:spacing w:before="120" w:after="120" w:line="288" w:lineRule="auto"/>
        <w:ind w:left="0"/>
        <w:jc w:val="left"/>
      </w:pPr>
      <w:r>
        <w:rPr>
          <w:rFonts w:ascii="Arial" w:hAnsi="Arial" w:eastAsia="等线" w:cs="Arial"/>
          <w:b/>
          <w:sz w:val="22"/>
        </w:rPr>
        <w:t>特殊字符违规：</w:t>
      </w:r>
      <w:r>
        <w:rPr>
          <w:rFonts w:ascii="Arial" w:hAnsi="Arial" w:eastAsia="等线" w:cs="Arial"/>
          <w:sz w:val="22"/>
        </w:rPr>
        <w:t xml:space="preserve"> 五点描述中使用了 </w:t>
      </w:r>
      <w:r>
        <w:rPr>
          <w:rFonts w:ascii="Arial" w:hAnsi="Arial" w:eastAsia="等线" w:cs="Arial"/>
          <w:b/>
          <w:sz w:val="22"/>
        </w:rPr>
        <w:t>Unicode 加粗字体</w:t>
      </w:r>
      <w:r>
        <w:rPr>
          <w:rFonts w:ascii="Arial" w:hAnsi="Arial" w:eastAsia="等线" w:cs="Arial"/>
          <w:sz w:val="22"/>
        </w:rPr>
        <w:t>（如 𝟑-𝐋𝐀𝐘𝐄𝐑 𝐇𝐄𝐏𝐀），这在 2024 年新规中被严厉打击，且会导致搜索算法无法索引这些内容，甚至出现乱码。</w:t>
      </w:r>
    </w:p>
    <w:p w14:paraId="160F18FB">
      <w:pPr>
        <w:numPr>
          <w:ilvl w:val="0"/>
          <w:numId w:val="12"/>
        </w:numPr>
        <w:spacing w:before="120" w:after="120" w:line="288" w:lineRule="auto"/>
        <w:ind w:left="0"/>
        <w:jc w:val="left"/>
      </w:pPr>
      <w:r>
        <w:rPr>
          <w:rFonts w:ascii="Arial" w:hAnsi="Arial" w:eastAsia="等线" w:cs="Arial"/>
          <w:b/>
          <w:sz w:val="22"/>
        </w:rPr>
        <w:t>医疗敏感词：</w:t>
      </w:r>
      <w:r>
        <w:rPr>
          <w:rFonts w:ascii="Arial" w:hAnsi="Arial" w:eastAsia="等线" w:cs="Arial"/>
          <w:sz w:val="22"/>
        </w:rPr>
        <w:t xml:space="preserve"> 图片中出现了 </w:t>
      </w:r>
      <w:r>
        <w:rPr>
          <w:rFonts w:ascii="Arial" w:hAnsi="Arial" w:eastAsia="等线" w:cs="Arial"/>
          <w:b/>
          <w:sz w:val="22"/>
        </w:rPr>
        <w:t>"Rhinitis"（鼻炎）</w:t>
      </w:r>
      <w:r>
        <w:rPr>
          <w:rFonts w:ascii="Arial" w:hAnsi="Arial" w:eastAsia="等线" w:cs="Arial"/>
          <w:sz w:val="22"/>
        </w:rPr>
        <w:t>。这是疾病名称，极易触发亚马逊的医疗器械/药物审核，导致产品下架。</w:t>
      </w:r>
      <w:r>
        <w:rPr>
          <w:rFonts w:ascii="Arial" w:hAnsi="Arial" w:eastAsia="等线" w:cs="Arial"/>
          <w:b/>
          <w:sz w:val="22"/>
        </w:rPr>
        <w:t>绝对不能</w:t>
      </w:r>
      <w:r>
        <w:rPr>
          <w:rFonts w:ascii="Arial" w:hAnsi="Arial" w:eastAsia="等线" w:cs="Arial"/>
          <w:sz w:val="22"/>
        </w:rPr>
        <w:t>在 Listing 任何地方（包括图片文字）提及具体的疾病名称。</w:t>
      </w:r>
    </w:p>
    <w:p w14:paraId="4FB22754">
      <w:pPr>
        <w:pBdr>
          <w:bottom w:val="single" w:color="DEE0E3" w:sz="2" w:space="0"/>
          <w:between w:val="single" w:color="DEE0E3" w:sz="2" w:space="0"/>
        </w:pBdr>
        <w:spacing w:before="120" w:after="120" w:line="288" w:lineRule="auto"/>
        <w:ind w:left="0"/>
      </w:pPr>
    </w:p>
    <w:p w14:paraId="5F4991F2">
      <w:pPr>
        <w:spacing w:before="300" w:after="120" w:line="288" w:lineRule="auto"/>
        <w:ind w:left="0"/>
        <w:jc w:val="left"/>
        <w:outlineLvl w:val="2"/>
      </w:pPr>
      <w:bookmarkStart w:id="3" w:name="heading_3"/>
      <w:r>
        <w:rPr>
          <w:rFonts w:ascii="Arial" w:hAnsi="Arial" w:eastAsia="等线" w:cs="Arial"/>
          <w:b/>
          <w:sz w:val="30"/>
        </w:rPr>
        <w:t>📋 详细合规审查表</w:t>
      </w:r>
      <w:bookmarkEnd w:id="3"/>
    </w:p>
    <w:p w14:paraId="0EAC7D69">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8" o:title=""/>
            <o:lock v:ext="edit" aspectratio="t"/>
            <w10:wrap type="none"/>
            <w10:anchorlock/>
          </v:shape>
          <o:OLEObject Type="Embed" ProgID="Excel.Sheet.12" ShapeID="_x0000_i1025" DrawAspect="Icon" ObjectID="_1468075725" r:id="rId7">
            <o:LockedField>false</o:LockedField>
          </o:OLEObject>
        </w:object>
      </w:r>
    </w:p>
    <w:p w14:paraId="6F08DFB0">
      <w:pPr>
        <w:spacing w:after="120"/>
        <w:ind w:left="0"/>
        <w:jc w:val="center"/>
      </w:pPr>
      <w:r>
        <w:rPr>
          <w:rFonts w:ascii="Arial" w:hAnsi="Arial" w:eastAsia="等线" w:cs="Arial"/>
          <w:b/>
          <w:sz w:val="22"/>
        </w:rPr>
        <w:t>点击图片可查看完整电子表格</w:t>
      </w:r>
    </w:p>
    <w:p w14:paraId="33332298">
      <w:pPr>
        <w:pBdr>
          <w:bottom w:val="single" w:color="DEE0E3" w:sz="2" w:space="0"/>
          <w:between w:val="single" w:color="DEE0E3" w:sz="2" w:space="0"/>
        </w:pBdr>
        <w:spacing w:before="120" w:after="120" w:line="288" w:lineRule="auto"/>
        <w:ind w:left="0"/>
      </w:pPr>
    </w:p>
    <w:p w14:paraId="512A47BE">
      <w:pPr>
        <w:spacing w:before="300" w:after="120" w:line="288" w:lineRule="auto"/>
        <w:ind w:left="0"/>
        <w:jc w:val="left"/>
        <w:outlineLvl w:val="2"/>
      </w:pPr>
      <w:bookmarkStart w:id="4" w:name="heading_4"/>
      <w:r>
        <w:rPr>
          <w:rFonts w:ascii="Arial" w:hAnsi="Arial" w:eastAsia="等线" w:cs="Arial"/>
          <w:b/>
          <w:sz w:val="30"/>
        </w:rPr>
        <w:t>💡 优化后的 Listing 文案建议 (可以直接使用)</w:t>
      </w:r>
      <w:bookmarkEnd w:id="4"/>
    </w:p>
    <w:p w14:paraId="29FB18E4">
      <w:pPr>
        <w:spacing w:before="120" w:after="120" w:line="288" w:lineRule="auto"/>
        <w:ind w:left="0"/>
        <w:jc w:val="left"/>
      </w:pPr>
      <w:r>
        <w:rPr>
          <w:rFonts w:ascii="Arial" w:hAnsi="Arial" w:eastAsia="等线" w:cs="Arial"/>
          <w:sz w:val="22"/>
        </w:rPr>
        <w:t>为了确保你通过审核并提高转化率，我为你重写了标题和五点描述：</w:t>
      </w:r>
    </w:p>
    <w:p w14:paraId="01350EF5">
      <w:pPr>
        <w:spacing w:before="120" w:after="120" w:line="288" w:lineRule="auto"/>
        <w:ind w:left="0"/>
        <w:jc w:val="left"/>
      </w:pPr>
      <w:r>
        <w:rPr>
          <w:rFonts w:ascii="Arial" w:hAnsi="Arial" w:eastAsia="等线" w:cs="Arial"/>
          <w:sz w:val="22"/>
        </w:rPr>
        <w:t>Title (标题):</w:t>
      </w:r>
    </w:p>
    <w:p w14:paraId="706D9F6B">
      <w:pPr>
        <w:spacing w:before="120" w:after="120" w:line="288" w:lineRule="auto"/>
        <w:ind w:left="0"/>
        <w:jc w:val="left"/>
      </w:pPr>
      <w:r>
        <w:rPr>
          <w:rFonts w:ascii="Arial" w:hAnsi="Arial" w:eastAsia="等线" w:cs="Arial"/>
          <w:sz w:val="22"/>
        </w:rPr>
        <w:t xml:space="preserve"> Air Purifier for Home Bedroom, H13 True HEPA Filter Air Cleaner for Smoke, Pollen, Pet Dander &amp; Odors, 20dB Quiet Sleep Mode with Aromatherapy, Timer, Night Light for Office Living Room</w:t>
      </w:r>
    </w:p>
    <w:p w14:paraId="00541C49">
      <w:pPr>
        <w:spacing w:before="120" w:after="120" w:line="288" w:lineRule="auto"/>
        <w:ind w:left="0"/>
        <w:jc w:val="left"/>
      </w:pPr>
      <w:r>
        <w:rPr>
          <w:rFonts w:ascii="Arial" w:hAnsi="Arial" w:eastAsia="等线" w:cs="Arial"/>
          <w:b/>
          <w:sz w:val="22"/>
        </w:rPr>
        <w:t>Bullet Points (五点描述):</w:t>
      </w:r>
    </w:p>
    <w:p w14:paraId="1B0F4DB5">
      <w:pPr>
        <w:numPr>
          <w:ilvl w:val="0"/>
          <w:numId w:val="13"/>
        </w:numPr>
        <w:spacing w:before="120" w:after="120" w:line="288" w:lineRule="auto"/>
        <w:ind w:left="0"/>
        <w:jc w:val="left"/>
      </w:pPr>
      <w:r>
        <w:rPr>
          <w:rFonts w:ascii="Arial" w:hAnsi="Arial" w:eastAsia="等线" w:cs="Arial"/>
          <w:b/>
          <w:sz w:val="22"/>
        </w:rPr>
        <w:t>ADVANCED 3-STAGE FILTRATION:</w:t>
      </w:r>
      <w:r>
        <w:rPr>
          <w:rFonts w:ascii="Arial" w:hAnsi="Arial" w:eastAsia="等线" w:cs="Arial"/>
          <w:sz w:val="22"/>
        </w:rPr>
        <w:t xml:space="preserve"> Features a Pre-filter, H13 True HEPA Filter, and Activated Carbon Filter. Effectively captures 99.97% of airborne particles as small as 0.3 microns, including dust, smoke, pollen, pet dander, and hair. Ideal for pet owners and those sensitive to air quality.</w:t>
      </w:r>
    </w:p>
    <w:p w14:paraId="1A63E38F">
      <w:pPr>
        <w:numPr>
          <w:ilvl w:val="0"/>
          <w:numId w:val="14"/>
        </w:numPr>
        <w:spacing w:before="120" w:after="120" w:line="288" w:lineRule="auto"/>
        <w:ind w:left="0"/>
        <w:jc w:val="left"/>
      </w:pPr>
      <w:r>
        <w:rPr>
          <w:rFonts w:ascii="Arial" w:hAnsi="Arial" w:eastAsia="等线" w:cs="Arial"/>
          <w:b/>
          <w:sz w:val="22"/>
        </w:rPr>
        <w:t>AROMATHERAPY &amp; CALMING LIGHTS:</w:t>
      </w:r>
      <w:r>
        <w:rPr>
          <w:rFonts w:ascii="Arial" w:hAnsi="Arial" w:eastAsia="等线" w:cs="Arial"/>
          <w:sz w:val="22"/>
        </w:rPr>
        <w:t xml:space="preserve"> More than just a purifier, it includes an aroma pad for your favorite essential oils (oils not included). Choose from 3 soothing night light colors (Soft Amber, Vital Green, Midnight Blue) to create a relaxing atmosphere for sleep or yoga.</w:t>
      </w:r>
    </w:p>
    <w:p w14:paraId="43532F5D">
      <w:pPr>
        <w:numPr>
          <w:ilvl w:val="0"/>
          <w:numId w:val="15"/>
        </w:numPr>
        <w:spacing w:before="120" w:after="120" w:line="288" w:lineRule="auto"/>
        <w:ind w:left="0"/>
        <w:jc w:val="left"/>
      </w:pPr>
      <w:r>
        <w:rPr>
          <w:rFonts w:ascii="Arial" w:hAnsi="Arial" w:eastAsia="等线" w:cs="Arial"/>
          <w:b/>
          <w:sz w:val="22"/>
        </w:rPr>
        <w:t>WHISPER-QUIET SLEEP MODE:</w:t>
      </w:r>
      <w:r>
        <w:rPr>
          <w:rFonts w:ascii="Arial" w:hAnsi="Arial" w:eastAsia="等线" w:cs="Arial"/>
          <w:sz w:val="22"/>
        </w:rPr>
        <w:t xml:space="preserve"> Operates at a noise level as low as 20dB in Sleep Mode due to its brushless motor technology. The display lights turn off automatically to ensure a dark, quiet environment for uninterrupted, restful sleep.</w:t>
      </w:r>
    </w:p>
    <w:p w14:paraId="1F7723FA">
      <w:pPr>
        <w:numPr>
          <w:ilvl w:val="0"/>
          <w:numId w:val="16"/>
        </w:numPr>
        <w:spacing w:before="120" w:after="120" w:line="288" w:lineRule="auto"/>
        <w:ind w:left="0"/>
        <w:jc w:val="left"/>
      </w:pPr>
      <w:r>
        <w:rPr>
          <w:rFonts w:ascii="Arial" w:hAnsi="Arial" w:eastAsia="等线" w:cs="Arial"/>
          <w:b/>
          <w:sz w:val="22"/>
        </w:rPr>
        <w:t>EFFICIENT 360° AIR INTAKE:</w:t>
      </w:r>
      <w:r>
        <w:rPr>
          <w:rFonts w:ascii="Arial" w:hAnsi="Arial" w:eastAsia="等线" w:cs="Arial"/>
          <w:sz w:val="22"/>
        </w:rPr>
        <w:t xml:space="preserve"> Powerful air circulation refreshes the air in rooms up to 375 sq ft (approx. 35㎡) in just one hour. Perfect for bedrooms, nurseries, dorms, and home offices. Features 3 fan speeds (Sleep/Medium/High) to customize performance.</w:t>
      </w:r>
    </w:p>
    <w:p w14:paraId="1BB57C6D">
      <w:pPr>
        <w:numPr>
          <w:ilvl w:val="0"/>
          <w:numId w:val="17"/>
        </w:numPr>
        <w:spacing w:before="120" w:after="120" w:line="288" w:lineRule="auto"/>
        <w:ind w:left="0"/>
        <w:jc w:val="left"/>
      </w:pPr>
      <w:r>
        <w:rPr>
          <w:rFonts w:ascii="Arial" w:hAnsi="Arial" w:eastAsia="等线" w:cs="Arial"/>
          <w:b/>
          <w:sz w:val="22"/>
        </w:rPr>
        <w:t>SAFE &amp; USER-FRIENDLY:</w:t>
      </w:r>
      <w:r>
        <w:rPr>
          <w:rFonts w:ascii="Arial" w:hAnsi="Arial" w:eastAsia="等线" w:cs="Arial"/>
          <w:sz w:val="22"/>
        </w:rPr>
        <w:t xml:space="preserve"> Certified ozone-free and safe for families with children and pets. Includes a Child Lock function, 2/4/8H Timer for energy saving, and a filter replacement reminder. Compact design fits perfectly on nightstands or desks.</w:t>
      </w:r>
    </w:p>
    <w:p w14:paraId="31D0EFD1">
      <w:pPr>
        <w:pBdr>
          <w:bottom w:val="single" w:color="DEE0E3" w:sz="2" w:space="0"/>
          <w:between w:val="single" w:color="DEE0E3" w:sz="2" w:space="0"/>
        </w:pBdr>
        <w:spacing w:before="120" w:after="120" w:line="288" w:lineRule="auto"/>
        <w:ind w:left="0"/>
      </w:pPr>
    </w:p>
    <w:p w14:paraId="291A25EB">
      <w:pPr>
        <w:spacing w:before="300" w:after="120" w:line="288" w:lineRule="auto"/>
        <w:ind w:left="0"/>
        <w:jc w:val="left"/>
        <w:outlineLvl w:val="2"/>
      </w:pPr>
      <w:bookmarkStart w:id="5" w:name="heading_5"/>
      <w:r>
        <w:rPr>
          <w:rFonts w:ascii="Arial" w:hAnsi="Arial" w:eastAsia="等线" w:cs="Arial"/>
          <w:b/>
          <w:sz w:val="30"/>
        </w:rPr>
        <w:t>🚀 下一步你需要做什么？</w:t>
      </w:r>
      <w:bookmarkEnd w:id="5"/>
    </w:p>
    <w:p w14:paraId="12FB1A44">
      <w:pPr>
        <w:numPr>
          <w:ilvl w:val="0"/>
          <w:numId w:val="18"/>
        </w:numPr>
        <w:spacing w:before="120" w:after="120" w:line="288" w:lineRule="auto"/>
        <w:ind w:left="0"/>
        <w:jc w:val="left"/>
      </w:pPr>
      <w:r>
        <w:rPr>
          <w:rFonts w:ascii="Arial" w:hAnsi="Arial" w:eastAsia="等线" w:cs="Arial"/>
          <w:b/>
          <w:sz w:val="22"/>
        </w:rPr>
        <w:t>立刻更换主图：</w:t>
      </w:r>
      <w:r>
        <w:rPr>
          <w:rFonts w:ascii="Arial" w:hAnsi="Arial" w:eastAsia="等线" w:cs="Arial"/>
          <w:sz w:val="22"/>
        </w:rPr>
        <w:t xml:space="preserve"> 找美工把 </w:t>
      </w:r>
      <w:r>
        <w:rPr>
          <w:rFonts w:ascii="Consolas" w:hAnsi="Consolas" w:eastAsia="Consolas" w:cs="Consolas"/>
          <w:sz w:val="22"/>
          <w:shd w:val="clear" w:fill="EFF0F1"/>
        </w:rPr>
        <w:t>1600 拷贝 2.jpg</w:t>
      </w:r>
      <w:r>
        <w:rPr>
          <w:rFonts w:ascii="Arial" w:hAnsi="Arial" w:eastAsia="等线" w:cs="Arial"/>
          <w:sz w:val="22"/>
        </w:rPr>
        <w:t xml:space="preserve"> 里的猫、手、精油瓶 PS 掉，只留机器在白底上；或者直接用机器正面白底图。</w:t>
      </w:r>
    </w:p>
    <w:p w14:paraId="748135F8">
      <w:pPr>
        <w:numPr>
          <w:ilvl w:val="0"/>
          <w:numId w:val="19"/>
        </w:numPr>
        <w:spacing w:before="120" w:after="120" w:line="288" w:lineRule="auto"/>
        <w:ind w:left="0"/>
        <w:jc w:val="left"/>
      </w:pPr>
      <w:r>
        <w:rPr>
          <w:rFonts w:ascii="Arial" w:hAnsi="Arial" w:eastAsia="等线" w:cs="Arial"/>
          <w:b/>
          <w:sz w:val="22"/>
        </w:rPr>
        <w:t>修改附图文字：</w:t>
      </w:r>
      <w:r>
        <w:rPr>
          <w:rFonts w:ascii="Arial" w:hAnsi="Arial" w:eastAsia="等线" w:cs="Arial"/>
          <w:sz w:val="22"/>
        </w:rPr>
        <w:t xml:space="preserve"> 检查所有图片，把 </w:t>
      </w:r>
      <w:r>
        <w:rPr>
          <w:rFonts w:ascii="Arial" w:hAnsi="Arial" w:eastAsia="等线" w:cs="Arial"/>
          <w:b/>
          <w:sz w:val="22"/>
        </w:rPr>
        <w:t>"Rhinitis"</w:t>
      </w:r>
      <w:r>
        <w:rPr>
          <w:rFonts w:ascii="Arial" w:hAnsi="Arial" w:eastAsia="等线" w:cs="Arial"/>
          <w:sz w:val="22"/>
        </w:rPr>
        <w:t xml:space="preserve"> 这个词删掉或替换。</w:t>
      </w:r>
    </w:p>
    <w:p w14:paraId="7B968D9C">
      <w:pPr>
        <w:numPr>
          <w:ilvl w:val="0"/>
          <w:numId w:val="20"/>
        </w:numPr>
        <w:spacing w:before="120" w:after="120" w:line="288" w:lineRule="auto"/>
        <w:ind w:left="0"/>
        <w:jc w:val="left"/>
      </w:pPr>
      <w:r>
        <w:rPr>
          <w:rFonts w:ascii="Arial" w:hAnsi="Arial" w:eastAsia="等线" w:cs="Arial"/>
          <w:b/>
          <w:sz w:val="22"/>
        </w:rPr>
        <w:t>准备合规文件：</w:t>
      </w:r>
      <w:r>
        <w:rPr>
          <w:rFonts w:ascii="Arial" w:hAnsi="Arial" w:eastAsia="等线" w:cs="Arial"/>
          <w:sz w:val="22"/>
        </w:rPr>
        <w:t xml:space="preserve"> 确认工厂是否提供了 EPA 注册号和 CARB EO 号，准备好填入亚马逊后台，否则产品随时可能被下架。</w:t>
      </w:r>
    </w:p>
    <w:p w14:paraId="1F424ECF">
      <w:pPr>
        <w:spacing w:before="120" w:after="120" w:line="288" w:lineRule="auto"/>
        <w:ind w:left="0"/>
        <w:jc w:val="left"/>
        <w:rPr>
          <w:rFonts w:ascii="Arial" w:hAnsi="Arial" w:eastAsia="等线" w:cs="Arial"/>
          <w:b/>
          <w:sz w:val="22"/>
        </w:rPr>
      </w:pPr>
    </w:p>
    <w:p w14:paraId="3BACEBE7">
      <w:pPr>
        <w:spacing w:before="120" w:after="120" w:line="288" w:lineRule="auto"/>
        <w:ind w:left="0"/>
        <w:jc w:val="left"/>
      </w:pPr>
      <w:r>
        <w:rPr>
          <w:rFonts w:ascii="Arial" w:hAnsi="Arial" w:eastAsia="等线" w:cs="Arial"/>
          <w:b/>
          <w:sz w:val="22"/>
        </w:rPr>
        <w:t>进一步检查关于 EPA/CARB 的具体后台填法</w:t>
      </w:r>
    </w:p>
    <w:p w14:paraId="39A2426D">
      <w:pPr>
        <w:spacing w:before="120" w:after="120" w:line="288" w:lineRule="auto"/>
        <w:ind w:left="0"/>
        <w:jc w:val="left"/>
      </w:pPr>
    </w:p>
    <w:p w14:paraId="62F15442">
      <w:pPr>
        <w:spacing w:before="120" w:after="120" w:line="288" w:lineRule="auto"/>
        <w:ind w:left="0"/>
        <w:jc w:val="left"/>
      </w:pPr>
      <w:r>
        <w:rPr>
          <w:rFonts w:ascii="Arial" w:hAnsi="Arial" w:eastAsia="等线" w:cs="Arial"/>
          <w:sz w:val="22"/>
        </w:rPr>
        <w:t>太棒了，这是一个非常关键的决定。正确填写这两项信息，是你的 Listing 能够</w:t>
      </w:r>
      <w:r>
        <w:rPr>
          <w:rFonts w:ascii="Arial" w:hAnsi="Arial" w:eastAsia="等线" w:cs="Arial"/>
          <w:b/>
          <w:sz w:val="22"/>
        </w:rPr>
        <w:t>长期存活、不被变狗、且能发货到加利福尼亚州</w:t>
      </w:r>
      <w:r>
        <w:rPr>
          <w:rFonts w:ascii="Arial" w:hAnsi="Arial" w:eastAsia="等线" w:cs="Arial"/>
          <w:sz w:val="22"/>
        </w:rPr>
        <w:t>的根本保障。</w:t>
      </w:r>
    </w:p>
    <w:p w14:paraId="002AC683">
      <w:pPr>
        <w:spacing w:before="120" w:after="120" w:line="288" w:lineRule="auto"/>
        <w:ind w:left="0"/>
        <w:jc w:val="left"/>
      </w:pPr>
      <w:r>
        <w:rPr>
          <w:rFonts w:ascii="Arial" w:hAnsi="Arial" w:eastAsia="等线" w:cs="Arial"/>
          <w:sz w:val="22"/>
        </w:rPr>
        <w:t xml:space="preserve">以下是关于 </w:t>
      </w:r>
      <w:r>
        <w:rPr>
          <w:rFonts w:ascii="Arial" w:hAnsi="Arial" w:eastAsia="等线" w:cs="Arial"/>
          <w:b/>
          <w:sz w:val="22"/>
        </w:rPr>
        <w:t>EPA（杀虫剂监管）</w:t>
      </w:r>
      <w:r>
        <w:rPr>
          <w:rFonts w:ascii="Arial" w:hAnsi="Arial" w:eastAsia="等线" w:cs="Arial"/>
          <w:sz w:val="22"/>
        </w:rPr>
        <w:t xml:space="preserve"> 和 </w:t>
      </w:r>
      <w:r>
        <w:rPr>
          <w:rFonts w:ascii="Arial" w:hAnsi="Arial" w:eastAsia="等线" w:cs="Arial"/>
          <w:b/>
          <w:sz w:val="22"/>
        </w:rPr>
        <w:t>CARB（加州空气资源委员会）</w:t>
      </w:r>
      <w:r>
        <w:rPr>
          <w:rFonts w:ascii="Arial" w:hAnsi="Arial" w:eastAsia="等线" w:cs="Arial"/>
          <w:sz w:val="22"/>
        </w:rPr>
        <w:t xml:space="preserve"> 在 Amazon 后台的具体填写指南。请把这份指南发给你的运营人员或工厂对接人。</w:t>
      </w:r>
    </w:p>
    <w:p w14:paraId="5CEC30F0">
      <w:pPr>
        <w:pBdr>
          <w:bottom w:val="single" w:color="DEE0E3" w:sz="2" w:space="0"/>
          <w:between w:val="single" w:color="DEE0E3" w:sz="2" w:space="0"/>
        </w:pBdr>
        <w:spacing w:before="120" w:after="120" w:line="288" w:lineRule="auto"/>
        <w:ind w:left="0"/>
      </w:pPr>
    </w:p>
    <w:p w14:paraId="44F45F81">
      <w:pPr>
        <w:spacing w:before="300" w:after="120" w:line="288" w:lineRule="auto"/>
        <w:ind w:left="0"/>
        <w:jc w:val="left"/>
        <w:outlineLvl w:val="2"/>
      </w:pPr>
      <w:bookmarkStart w:id="6" w:name="heading_6"/>
      <w:r>
        <w:rPr>
          <w:rFonts w:ascii="Arial" w:hAnsi="Arial" w:eastAsia="等线" w:cs="Arial"/>
          <w:b/>
          <w:sz w:val="30"/>
        </w:rPr>
        <w:t>第一部分：EPA 合规信息 (针对杀虫剂/杀虫设备)</w:t>
      </w:r>
      <w:bookmarkEnd w:id="6"/>
    </w:p>
    <w:p w14:paraId="2E2D2046">
      <w:pPr>
        <w:spacing w:before="120" w:after="120" w:line="288" w:lineRule="auto"/>
        <w:ind w:left="0"/>
        <w:jc w:val="left"/>
      </w:pPr>
      <w:r>
        <w:rPr>
          <w:rFonts w:ascii="Arial" w:hAnsi="Arial" w:eastAsia="等线" w:cs="Arial"/>
          <w:sz w:val="22"/>
        </w:rPr>
        <w:t>亚马逊机器非常敏感，几乎所有的“空气净化器”都会被判定为“杀虫剂设备”（Pesticide Device），因为它们涉及“去除真菌/细菌/空气净化”。</w:t>
      </w:r>
    </w:p>
    <w:p w14:paraId="7DD0B8A2">
      <w:pPr>
        <w:spacing w:before="120" w:after="120" w:line="288" w:lineRule="auto"/>
        <w:ind w:left="0"/>
        <w:jc w:val="left"/>
      </w:pPr>
      <w:r>
        <w:rPr>
          <w:rFonts w:ascii="Arial" w:hAnsi="Arial" w:eastAsia="等线" w:cs="Arial"/>
          <w:b/>
          <w:sz w:val="22"/>
        </w:rPr>
        <w:t>你需要准备的信息：</w:t>
      </w:r>
    </w:p>
    <w:p w14:paraId="3F6329D0">
      <w:pPr>
        <w:numPr>
          <w:ilvl w:val="0"/>
          <w:numId w:val="21"/>
        </w:numPr>
        <w:spacing w:before="120" w:after="120" w:line="288" w:lineRule="auto"/>
        <w:ind w:left="0"/>
        <w:jc w:val="left"/>
      </w:pPr>
      <w:r>
        <w:rPr>
          <w:rFonts w:ascii="Arial" w:hAnsi="Arial" w:eastAsia="等线" w:cs="Arial"/>
          <w:b/>
          <w:sz w:val="22"/>
        </w:rPr>
        <w:t>EPA Establishment Number (EPA 工厂注册号):</w:t>
      </w:r>
      <w:r>
        <w:rPr>
          <w:rFonts w:ascii="Arial" w:hAnsi="Arial" w:eastAsia="等线" w:cs="Arial"/>
          <w:sz w:val="22"/>
        </w:rPr>
        <w:t xml:space="preserve"> 格式通常为 </w:t>
      </w:r>
      <w:r>
        <w:rPr>
          <w:rFonts w:ascii="Consolas" w:hAnsi="Consolas" w:eastAsia="Consolas" w:cs="Consolas"/>
          <w:sz w:val="22"/>
          <w:shd w:val="clear" w:fill="EFF0F1"/>
        </w:rPr>
        <w:t>XXXXX-XX-XXX</w:t>
      </w:r>
      <w:r>
        <w:rPr>
          <w:rFonts w:ascii="Arial" w:hAnsi="Arial" w:eastAsia="等线" w:cs="Arial"/>
          <w:sz w:val="22"/>
        </w:rPr>
        <w:t>（例如：</w:t>
      </w:r>
      <w:r>
        <w:rPr>
          <w:rFonts w:ascii="Consolas" w:hAnsi="Consolas" w:eastAsia="Consolas" w:cs="Consolas"/>
          <w:sz w:val="22"/>
          <w:shd w:val="clear" w:fill="EFF0F1"/>
        </w:rPr>
        <w:t>12345-CHN-001</w:t>
      </w:r>
      <w:r>
        <w:rPr>
          <w:rFonts w:ascii="Arial" w:hAnsi="Arial" w:eastAsia="等线" w:cs="Arial"/>
          <w:sz w:val="22"/>
        </w:rPr>
        <w:t>）。</w:t>
      </w:r>
    </w:p>
    <w:p w14:paraId="16B71560">
      <w:pPr>
        <w:numPr>
          <w:ilvl w:val="0"/>
          <w:numId w:val="22"/>
        </w:numPr>
        <w:spacing w:before="120" w:after="120" w:line="288" w:lineRule="auto"/>
        <w:ind w:left="0"/>
        <w:jc w:val="left"/>
      </w:pPr>
      <w:r>
        <w:rPr>
          <w:rFonts w:ascii="Arial" w:hAnsi="Arial" w:eastAsia="等线" w:cs="Arial"/>
          <w:b/>
          <w:sz w:val="22"/>
        </w:rPr>
        <w:t>注意：</w:t>
      </w:r>
      <w:r>
        <w:rPr>
          <w:rFonts w:ascii="Arial" w:hAnsi="Arial" w:eastAsia="等线" w:cs="Arial"/>
          <w:sz w:val="22"/>
        </w:rPr>
        <w:t xml:space="preserve"> 这不是 EPA Registration Number（那个是给化学药剂的），空气净化器通常只需要 </w:t>
      </w:r>
      <w:r>
        <w:rPr>
          <w:rFonts w:ascii="Arial" w:hAnsi="Arial" w:eastAsia="等线" w:cs="Arial"/>
          <w:b/>
          <w:sz w:val="22"/>
        </w:rPr>
        <w:t>Establishment Number</w:t>
      </w:r>
      <w:r>
        <w:rPr>
          <w:rFonts w:ascii="Arial" w:hAnsi="Arial" w:eastAsia="等线" w:cs="Arial"/>
          <w:sz w:val="22"/>
        </w:rPr>
        <w:t>。请务必向你的工厂索要这个号码。</w:t>
      </w:r>
      <w:r>
        <w:rPr>
          <w:rFonts w:ascii="Arial" w:hAnsi="Arial" w:eastAsia="等线" w:cs="Arial"/>
          <w:b/>
          <w:sz w:val="22"/>
        </w:rPr>
        <w:t>该号码必须印刷在产品包装标签上，否则会被 FBA 拒收。</w:t>
      </w:r>
    </w:p>
    <w:p w14:paraId="13ECDDA4">
      <w:pPr>
        <w:spacing w:before="120" w:after="120" w:line="288" w:lineRule="auto"/>
        <w:ind w:left="0"/>
        <w:jc w:val="left"/>
      </w:pPr>
      <w:r>
        <w:rPr>
          <w:rFonts w:ascii="Arial" w:hAnsi="Arial" w:eastAsia="等线" w:cs="Arial"/>
          <w:b/>
          <w:sz w:val="22"/>
        </w:rPr>
        <w:t>后台填写步骤：</w:t>
      </w:r>
    </w:p>
    <w:p w14:paraId="6D261B77">
      <w:pPr>
        <w:numPr>
          <w:ilvl w:val="0"/>
          <w:numId w:val="23"/>
        </w:numPr>
        <w:spacing w:before="120" w:after="120" w:line="288" w:lineRule="auto"/>
        <w:ind w:left="0"/>
        <w:jc w:val="left"/>
      </w:pPr>
      <w:r>
        <w:rPr>
          <w:rFonts w:ascii="Arial" w:hAnsi="Arial" w:eastAsia="等线" w:cs="Arial"/>
          <w:sz w:val="22"/>
        </w:rPr>
        <w:t xml:space="preserve">登录 Seller Central，进入 </w:t>
      </w:r>
      <w:r>
        <w:rPr>
          <w:rFonts w:ascii="Arial" w:hAnsi="Arial" w:eastAsia="等线" w:cs="Arial"/>
          <w:b/>
          <w:sz w:val="22"/>
        </w:rPr>
        <w:t>库存 (Inventory)</w:t>
      </w:r>
      <w:r>
        <w:rPr>
          <w:rFonts w:ascii="Arial" w:hAnsi="Arial" w:eastAsia="等线" w:cs="Arial"/>
          <w:sz w:val="22"/>
        </w:rPr>
        <w:t xml:space="preserve"> -&gt; </w:t>
      </w:r>
      <w:r>
        <w:rPr>
          <w:rFonts w:ascii="Arial" w:hAnsi="Arial" w:eastAsia="等线" w:cs="Arial"/>
          <w:b/>
          <w:sz w:val="22"/>
        </w:rPr>
        <w:t>管理库存 (Manage All Inventory)</w:t>
      </w:r>
      <w:r>
        <w:rPr>
          <w:rFonts w:ascii="Arial" w:hAnsi="Arial" w:eastAsia="等线" w:cs="Arial"/>
          <w:sz w:val="22"/>
        </w:rPr>
        <w:t>。</w:t>
      </w:r>
    </w:p>
    <w:p w14:paraId="6F6D66D6">
      <w:pPr>
        <w:numPr>
          <w:ilvl w:val="0"/>
          <w:numId w:val="24"/>
        </w:numPr>
        <w:spacing w:before="120" w:after="120" w:line="288" w:lineRule="auto"/>
        <w:ind w:left="0"/>
        <w:jc w:val="left"/>
      </w:pPr>
      <w:r>
        <w:rPr>
          <w:rFonts w:ascii="Arial" w:hAnsi="Arial" w:eastAsia="等线" w:cs="Arial"/>
          <w:sz w:val="22"/>
        </w:rPr>
        <w:t xml:space="preserve">找到该 ASIN，点击 </w:t>
      </w:r>
      <w:r>
        <w:rPr>
          <w:rFonts w:ascii="Arial" w:hAnsi="Arial" w:eastAsia="等线" w:cs="Arial"/>
          <w:b/>
          <w:sz w:val="22"/>
        </w:rPr>
        <w:t>编辑 (Edit)</w:t>
      </w:r>
      <w:r>
        <w:rPr>
          <w:rFonts w:ascii="Arial" w:hAnsi="Arial" w:eastAsia="等线" w:cs="Arial"/>
          <w:sz w:val="22"/>
        </w:rPr>
        <w:t>。</w:t>
      </w:r>
    </w:p>
    <w:p w14:paraId="14D57ECA">
      <w:pPr>
        <w:numPr>
          <w:ilvl w:val="0"/>
          <w:numId w:val="25"/>
        </w:numPr>
        <w:spacing w:before="120" w:after="120" w:line="288" w:lineRule="auto"/>
        <w:ind w:left="0"/>
        <w:jc w:val="left"/>
      </w:pPr>
      <w:r>
        <w:rPr>
          <w:rFonts w:ascii="Arial" w:hAnsi="Arial" w:eastAsia="等线" w:cs="Arial"/>
          <w:sz w:val="22"/>
        </w:rPr>
        <w:t xml:space="preserve">点击 </w:t>
      </w:r>
      <w:r>
        <w:rPr>
          <w:rFonts w:ascii="Arial" w:hAnsi="Arial" w:eastAsia="等线" w:cs="Arial"/>
          <w:b/>
          <w:sz w:val="22"/>
        </w:rPr>
        <w:t>安全与合规 (Safety &amp; Compliance)</w:t>
      </w:r>
      <w:r>
        <w:rPr>
          <w:rFonts w:ascii="Arial" w:hAnsi="Arial" w:eastAsia="等线" w:cs="Arial"/>
          <w:sz w:val="22"/>
        </w:rPr>
        <w:t xml:space="preserve"> 选项卡（部分新版界面可能在“合规性”或“更多详情”里）。</w:t>
      </w:r>
    </w:p>
    <w:p w14:paraId="00C6A989">
      <w:pPr>
        <w:numPr>
          <w:ilvl w:val="0"/>
          <w:numId w:val="26"/>
        </w:numPr>
        <w:spacing w:before="120" w:after="120" w:line="288" w:lineRule="auto"/>
        <w:ind w:left="0"/>
        <w:jc w:val="left"/>
      </w:pPr>
      <w:r>
        <w:rPr>
          <w:rFonts w:ascii="Arial" w:hAnsi="Arial" w:eastAsia="等线" w:cs="Arial"/>
          <w:sz w:val="22"/>
        </w:rPr>
        <w:t xml:space="preserve">向下滚动，找到 </w:t>
      </w:r>
      <w:r>
        <w:rPr>
          <w:rFonts w:ascii="Arial" w:hAnsi="Arial" w:eastAsia="等线" w:cs="Arial"/>
          <w:b/>
          <w:sz w:val="22"/>
        </w:rPr>
        <w:t>"Pesticide Marking" (杀虫剂标记)</w:t>
      </w:r>
      <w:r>
        <w:rPr>
          <w:rFonts w:ascii="Arial" w:hAnsi="Arial" w:eastAsia="等线" w:cs="Arial"/>
          <w:sz w:val="22"/>
        </w:rPr>
        <w:t xml:space="preserve"> 这一栏。</w:t>
      </w:r>
    </w:p>
    <w:p w14:paraId="65D664BF">
      <w:pPr>
        <w:numPr>
          <w:ilvl w:val="0"/>
          <w:numId w:val="27"/>
        </w:numPr>
        <w:spacing w:before="120" w:after="120" w:line="288" w:lineRule="auto"/>
        <w:ind w:left="0"/>
        <w:jc w:val="left"/>
      </w:pPr>
      <w:r>
        <w:rPr>
          <w:rFonts w:ascii="Arial" w:hAnsi="Arial" w:eastAsia="等线" w:cs="Arial"/>
          <w:sz w:val="22"/>
        </w:rPr>
        <w:t>你需要填写以下两项（这是标准组合）：</w:t>
      </w:r>
    </w:p>
    <w:p w14:paraId="572C1FAD">
      <w:pPr>
        <w:numPr>
          <w:ilvl w:val="0"/>
          <w:numId w:val="28"/>
        </w:numPr>
        <w:spacing w:before="120" w:after="120" w:line="288" w:lineRule="auto"/>
        <w:ind w:left="453"/>
        <w:jc w:val="left"/>
      </w:pPr>
      <w:r>
        <w:rPr>
          <w:rFonts w:ascii="Arial" w:hAnsi="Arial" w:eastAsia="等线" w:cs="Arial"/>
          <w:b/>
          <w:sz w:val="22"/>
        </w:rPr>
        <w:t>Pesticide Marking Type (杀虫剂标记类型):</w:t>
      </w:r>
      <w:r>
        <w:rPr>
          <w:rFonts w:ascii="Arial" w:hAnsi="Arial" w:eastAsia="等线" w:cs="Arial"/>
          <w:sz w:val="22"/>
        </w:rPr>
        <w:t xml:space="preserve"> 下拉选择 </w:t>
      </w:r>
      <w:r>
        <w:rPr>
          <w:rFonts w:ascii="Consolas" w:hAnsi="Consolas" w:eastAsia="Consolas" w:cs="Consolas"/>
          <w:sz w:val="22"/>
          <w:shd w:val="clear" w:fill="EFF0F1"/>
        </w:rPr>
        <w:t>EPA Establishment Number</w:t>
      </w:r>
      <w:r>
        <w:rPr>
          <w:rFonts w:ascii="Arial" w:hAnsi="Arial" w:eastAsia="等线" w:cs="Arial"/>
          <w:sz w:val="22"/>
        </w:rPr>
        <w:t>。</w:t>
      </w:r>
    </w:p>
    <w:p w14:paraId="0096804F">
      <w:pPr>
        <w:numPr>
          <w:ilvl w:val="0"/>
          <w:numId w:val="29"/>
        </w:numPr>
        <w:spacing w:before="120" w:after="120" w:line="288" w:lineRule="auto"/>
        <w:ind w:left="453"/>
        <w:jc w:val="left"/>
      </w:pPr>
      <w:r>
        <w:rPr>
          <w:rFonts w:ascii="Arial" w:hAnsi="Arial" w:eastAsia="等线" w:cs="Arial"/>
          <w:b/>
          <w:sz w:val="22"/>
        </w:rPr>
        <w:t>Pesticide Marking Registration Status (杀虫剂标记注册状态):</w:t>
      </w:r>
      <w:r>
        <w:rPr>
          <w:rFonts w:ascii="Arial" w:hAnsi="Arial" w:eastAsia="等线" w:cs="Arial"/>
          <w:sz w:val="22"/>
        </w:rPr>
        <w:t xml:space="preserve"> 手动输入工厂给你的号码，例如 </w:t>
      </w:r>
      <w:r>
        <w:rPr>
          <w:rFonts w:ascii="Consolas" w:hAnsi="Consolas" w:eastAsia="Consolas" w:cs="Consolas"/>
          <w:sz w:val="22"/>
          <w:shd w:val="clear" w:fill="EFF0F1"/>
        </w:rPr>
        <w:t>12345-CHN-001</w:t>
      </w:r>
      <w:r>
        <w:rPr>
          <w:rFonts w:ascii="Arial" w:hAnsi="Arial" w:eastAsia="等线" w:cs="Arial"/>
          <w:sz w:val="22"/>
        </w:rPr>
        <w:t>。</w:t>
      </w:r>
    </w:p>
    <w:p w14:paraId="17A5FCBF">
      <w:pPr>
        <w:numPr>
          <w:ilvl w:val="0"/>
          <w:numId w:val="30"/>
        </w:numPr>
        <w:spacing w:before="120" w:after="120" w:line="288" w:lineRule="auto"/>
        <w:ind w:left="453"/>
        <w:jc w:val="left"/>
      </w:pPr>
      <w:r>
        <w:rPr>
          <w:rFonts w:ascii="Arial" w:hAnsi="Arial" w:eastAsia="等线" w:cs="Arial"/>
          <w:i/>
          <w:sz w:val="22"/>
        </w:rPr>
        <w:t>(如果是纯物理过滤，完全不涉及杀菌/UV灯，理论上可选 "This product is not a pesticide or device"，但为了保险起见，建议填写 EPA 号码，因为亚马逊误杀率极高)。</w:t>
      </w:r>
    </w:p>
    <w:p w14:paraId="0F77A292">
      <w:pPr>
        <w:pBdr>
          <w:bottom w:val="single" w:color="DEE0E3" w:sz="2" w:space="0"/>
          <w:between w:val="single" w:color="DEE0E3" w:sz="2" w:space="0"/>
        </w:pBdr>
        <w:spacing w:before="120" w:after="120" w:line="288" w:lineRule="auto"/>
        <w:ind w:left="0"/>
      </w:pPr>
    </w:p>
    <w:p w14:paraId="58586625">
      <w:pPr>
        <w:spacing w:before="300" w:after="120" w:line="288" w:lineRule="auto"/>
        <w:ind w:left="0"/>
        <w:jc w:val="left"/>
        <w:outlineLvl w:val="2"/>
      </w:pPr>
      <w:bookmarkStart w:id="7" w:name="heading_7"/>
      <w:r>
        <w:rPr>
          <w:rFonts w:ascii="Arial" w:hAnsi="Arial" w:eastAsia="等线" w:cs="Arial"/>
          <w:b/>
          <w:sz w:val="30"/>
        </w:rPr>
        <w:t>第二部分：CARB 合规信息 (针对加利福尼亚州销售)</w:t>
      </w:r>
      <w:bookmarkEnd w:id="7"/>
    </w:p>
    <w:p w14:paraId="31B153D7">
      <w:pPr>
        <w:spacing w:before="120" w:after="120" w:line="288" w:lineRule="auto"/>
        <w:ind w:left="0"/>
        <w:jc w:val="left"/>
      </w:pPr>
      <w:r>
        <w:rPr>
          <w:rFonts w:ascii="Arial" w:hAnsi="Arial" w:eastAsia="等线" w:cs="Arial"/>
          <w:sz w:val="22"/>
        </w:rPr>
        <w:t>如果你不填这个，或者填错，亚马逊系统会自动拦截所有寄往加利福尼亚州（CA）的订单，且 Listing 可能会被下架。</w:t>
      </w:r>
    </w:p>
    <w:p w14:paraId="046DE7AE">
      <w:pPr>
        <w:spacing w:before="120" w:after="120" w:line="288" w:lineRule="auto"/>
        <w:ind w:left="0"/>
        <w:jc w:val="left"/>
      </w:pPr>
      <w:r>
        <w:rPr>
          <w:rFonts w:ascii="Arial" w:hAnsi="Arial" w:eastAsia="等线" w:cs="Arial"/>
          <w:b/>
          <w:sz w:val="22"/>
        </w:rPr>
        <w:t>你需要准备的信息：</w:t>
      </w:r>
    </w:p>
    <w:p w14:paraId="00D73CAD">
      <w:pPr>
        <w:numPr>
          <w:ilvl w:val="0"/>
          <w:numId w:val="31"/>
        </w:numPr>
        <w:spacing w:before="120" w:after="120" w:line="288" w:lineRule="auto"/>
        <w:ind w:left="0"/>
        <w:jc w:val="left"/>
      </w:pPr>
      <w:r>
        <w:rPr>
          <w:rFonts w:ascii="Arial" w:hAnsi="Arial" w:eastAsia="等线" w:cs="Arial"/>
          <w:b/>
          <w:sz w:val="22"/>
        </w:rPr>
        <w:t>EO Number (Executive Order Number):</w:t>
      </w:r>
      <w:r>
        <w:rPr>
          <w:rFonts w:ascii="Arial" w:hAnsi="Arial" w:eastAsia="等线" w:cs="Arial"/>
          <w:sz w:val="22"/>
        </w:rPr>
        <w:t xml:space="preserve"> 格式通常为 </w:t>
      </w:r>
      <w:r>
        <w:rPr>
          <w:rFonts w:ascii="Consolas" w:hAnsi="Consolas" w:eastAsia="Consolas" w:cs="Consolas"/>
          <w:sz w:val="22"/>
          <w:shd w:val="clear" w:fill="EFF0F1"/>
        </w:rPr>
        <w:t>G-XX-XXX</w:t>
      </w:r>
      <w:r>
        <w:rPr>
          <w:rFonts w:ascii="Arial" w:hAnsi="Arial" w:eastAsia="等线" w:cs="Arial"/>
          <w:sz w:val="22"/>
        </w:rPr>
        <w:t>。这是通过 CARB 认证后获得的行政令编号。</w:t>
      </w:r>
    </w:p>
    <w:p w14:paraId="23AB45DB">
      <w:pPr>
        <w:numPr>
          <w:ilvl w:val="0"/>
          <w:numId w:val="32"/>
        </w:numPr>
        <w:spacing w:before="120" w:after="120" w:line="288" w:lineRule="auto"/>
        <w:ind w:left="0"/>
        <w:jc w:val="left"/>
      </w:pPr>
      <w:r>
        <w:rPr>
          <w:rFonts w:ascii="Arial" w:hAnsi="Arial" w:eastAsia="等线" w:cs="Arial"/>
          <w:b/>
          <w:sz w:val="22"/>
        </w:rPr>
        <w:t>或者豁免声明：</w:t>
      </w:r>
      <w:r>
        <w:rPr>
          <w:rFonts w:ascii="Arial" w:hAnsi="Arial" w:eastAsia="等线" w:cs="Arial"/>
          <w:sz w:val="22"/>
        </w:rPr>
        <w:t xml:space="preserve"> 如果你的机器是纯物理过滤（只有风扇+滤网，</w:t>
      </w:r>
      <w:r>
        <w:rPr>
          <w:rFonts w:ascii="Arial" w:hAnsi="Arial" w:eastAsia="等线" w:cs="Arial"/>
          <w:b/>
          <w:sz w:val="22"/>
        </w:rPr>
        <w:t>绝对没有</w:t>
      </w:r>
      <w:r>
        <w:rPr>
          <w:rFonts w:ascii="Arial" w:hAnsi="Arial" w:eastAsia="等线" w:cs="Arial"/>
          <w:sz w:val="22"/>
        </w:rPr>
        <w:t>离子发生器、UV灯、静电集尘），你可以申请豁免，但在 Listing 中必须标注清楚。</w:t>
      </w:r>
    </w:p>
    <w:p w14:paraId="78328CB5">
      <w:pPr>
        <w:spacing w:before="120" w:after="120" w:line="288" w:lineRule="auto"/>
        <w:ind w:left="0"/>
        <w:jc w:val="left"/>
      </w:pPr>
      <w:r>
        <w:rPr>
          <w:rFonts w:ascii="Arial" w:hAnsi="Arial" w:eastAsia="等线" w:cs="Arial"/>
          <w:b/>
          <w:sz w:val="22"/>
        </w:rPr>
        <w:t>后台填写步骤：</w:t>
      </w:r>
    </w:p>
    <w:p w14:paraId="214DA23E">
      <w:pPr>
        <w:numPr>
          <w:ilvl w:val="0"/>
          <w:numId w:val="33"/>
        </w:numPr>
        <w:spacing w:before="120" w:after="120" w:line="288" w:lineRule="auto"/>
        <w:ind w:left="0"/>
        <w:jc w:val="left"/>
      </w:pPr>
      <w:r>
        <w:rPr>
          <w:rFonts w:ascii="Arial" w:hAnsi="Arial" w:eastAsia="等线" w:cs="Arial"/>
          <w:sz w:val="22"/>
        </w:rPr>
        <w:t xml:space="preserve">同样在 </w:t>
      </w:r>
      <w:r>
        <w:rPr>
          <w:rFonts w:ascii="Arial" w:hAnsi="Arial" w:eastAsia="等线" w:cs="Arial"/>
          <w:b/>
          <w:sz w:val="22"/>
        </w:rPr>
        <w:t>编辑 (Edit)</w:t>
      </w:r>
      <w:r>
        <w:rPr>
          <w:rFonts w:ascii="Arial" w:hAnsi="Arial" w:eastAsia="等线" w:cs="Arial"/>
          <w:sz w:val="22"/>
        </w:rPr>
        <w:t xml:space="preserve"> 页面，找到 </w:t>
      </w:r>
      <w:r>
        <w:rPr>
          <w:rFonts w:ascii="Arial" w:hAnsi="Arial" w:eastAsia="等线" w:cs="Arial"/>
          <w:b/>
          <w:sz w:val="22"/>
        </w:rPr>
        <w:t>安全与合规 (Safety &amp; Compliance)</w:t>
      </w:r>
      <w:r>
        <w:rPr>
          <w:rFonts w:ascii="Arial" w:hAnsi="Arial" w:eastAsia="等线" w:cs="Arial"/>
          <w:sz w:val="22"/>
        </w:rPr>
        <w:t xml:space="preserve"> 选项卡。</w:t>
      </w:r>
    </w:p>
    <w:p w14:paraId="26B2A876">
      <w:pPr>
        <w:numPr>
          <w:ilvl w:val="0"/>
          <w:numId w:val="34"/>
        </w:numPr>
        <w:spacing w:before="120" w:after="120" w:line="288" w:lineRule="auto"/>
        <w:ind w:left="0"/>
        <w:jc w:val="left"/>
      </w:pPr>
      <w:r>
        <w:rPr>
          <w:rFonts w:ascii="Arial" w:hAnsi="Arial" w:eastAsia="等线" w:cs="Arial"/>
          <w:sz w:val="22"/>
        </w:rPr>
        <w:t xml:space="preserve">找到 </w:t>
      </w:r>
      <w:r>
        <w:rPr>
          <w:rFonts w:ascii="Arial" w:hAnsi="Arial" w:eastAsia="等线" w:cs="Arial"/>
          <w:b/>
          <w:sz w:val="22"/>
        </w:rPr>
        <w:t>"California Air Resources Board (CARB) Compliance"</w:t>
      </w:r>
      <w:r>
        <w:rPr>
          <w:rFonts w:ascii="Arial" w:hAnsi="Arial" w:eastAsia="等线" w:cs="Arial"/>
          <w:sz w:val="22"/>
        </w:rPr>
        <w:t xml:space="preserve"> 相关字段。</w:t>
      </w:r>
    </w:p>
    <w:p w14:paraId="4A661BDD">
      <w:pPr>
        <w:numPr>
          <w:ilvl w:val="0"/>
          <w:numId w:val="35"/>
        </w:numPr>
        <w:spacing w:before="120" w:after="120" w:line="288" w:lineRule="auto"/>
        <w:ind w:left="0"/>
        <w:jc w:val="left"/>
      </w:pPr>
      <w:r>
        <w:rPr>
          <w:rFonts w:ascii="Arial" w:hAnsi="Arial" w:eastAsia="等线" w:cs="Arial"/>
          <w:b/>
          <w:sz w:val="22"/>
        </w:rPr>
        <w:t>情况 A：你有 CARB 认证（推荐）</w:t>
      </w:r>
    </w:p>
    <w:p w14:paraId="23C71A0C">
      <w:pPr>
        <w:numPr>
          <w:ilvl w:val="0"/>
          <w:numId w:val="36"/>
        </w:numPr>
        <w:spacing w:before="120" w:after="120" w:line="288" w:lineRule="auto"/>
        <w:ind w:left="453"/>
        <w:jc w:val="left"/>
      </w:pPr>
      <w:r>
        <w:rPr>
          <w:rFonts w:ascii="Arial" w:hAnsi="Arial" w:eastAsia="等线" w:cs="Arial"/>
          <w:sz w:val="22"/>
        </w:rPr>
        <w:t>选择：</w:t>
      </w:r>
      <w:r>
        <w:rPr>
          <w:rFonts w:ascii="Consolas" w:hAnsi="Consolas" w:eastAsia="Consolas" w:cs="Consolas"/>
          <w:sz w:val="22"/>
          <w:shd w:val="clear" w:fill="EFF0F1"/>
        </w:rPr>
        <w:t>Does not meet CARB requirements</w:t>
      </w:r>
      <w:r>
        <w:rPr>
          <w:rFonts w:ascii="Arial" w:hAnsi="Arial" w:eastAsia="等线" w:cs="Arial"/>
          <w:sz w:val="22"/>
        </w:rPr>
        <w:t xml:space="preserve"> (这个选项翻译有坑，但在某些旧面板选 compliant) —— </w:t>
      </w:r>
      <w:r>
        <w:rPr>
          <w:rFonts w:ascii="Arial" w:hAnsi="Arial" w:eastAsia="等线" w:cs="Arial"/>
          <w:b/>
          <w:sz w:val="22"/>
        </w:rPr>
        <w:t>更正：</w:t>
      </w:r>
      <w:r>
        <w:rPr>
          <w:rFonts w:ascii="Arial" w:hAnsi="Arial" w:eastAsia="等线" w:cs="Arial"/>
          <w:sz w:val="22"/>
        </w:rPr>
        <w:t xml:space="preserve"> 在最新的面板中，通常选择 </w:t>
      </w:r>
      <w:r>
        <w:rPr>
          <w:rFonts w:ascii="Arial" w:hAnsi="Arial" w:eastAsia="等线" w:cs="Arial"/>
          <w:b/>
          <w:sz w:val="22"/>
        </w:rPr>
        <w:t>"Compliant with CARB standards"</w:t>
      </w:r>
      <w:r>
        <w:rPr>
          <w:rFonts w:ascii="Arial" w:hAnsi="Arial" w:eastAsia="等线" w:cs="Arial"/>
          <w:sz w:val="22"/>
        </w:rPr>
        <w:t xml:space="preserve"> 或类似的肯定选项。</w:t>
      </w:r>
    </w:p>
    <w:p w14:paraId="442CB467">
      <w:pPr>
        <w:numPr>
          <w:ilvl w:val="0"/>
          <w:numId w:val="37"/>
        </w:numPr>
        <w:spacing w:before="120" w:after="120" w:line="288" w:lineRule="auto"/>
        <w:ind w:left="453"/>
        <w:jc w:val="left"/>
      </w:pPr>
      <w:r>
        <w:rPr>
          <w:rFonts w:ascii="Arial" w:hAnsi="Arial" w:eastAsia="等线" w:cs="Arial"/>
          <w:sz w:val="22"/>
        </w:rPr>
        <w:t xml:space="preserve">在 </w:t>
      </w:r>
      <w:r>
        <w:rPr>
          <w:rFonts w:ascii="Arial" w:hAnsi="Arial" w:eastAsia="等线" w:cs="Arial"/>
          <w:b/>
          <w:sz w:val="22"/>
        </w:rPr>
        <w:t>CARB EO Number</w:t>
      </w:r>
      <w:r>
        <w:rPr>
          <w:rFonts w:ascii="Arial" w:hAnsi="Arial" w:eastAsia="等线" w:cs="Arial"/>
          <w:sz w:val="22"/>
        </w:rPr>
        <w:t xml:space="preserve"> 字段输入：</w:t>
      </w:r>
      <w:r>
        <w:rPr>
          <w:rFonts w:ascii="Consolas" w:hAnsi="Consolas" w:eastAsia="Consolas" w:cs="Consolas"/>
          <w:sz w:val="22"/>
          <w:shd w:val="clear" w:fill="EFF0F1"/>
        </w:rPr>
        <w:t>G-XX-XXX</w:t>
      </w:r>
      <w:r>
        <w:rPr>
          <w:rFonts w:ascii="Arial" w:hAnsi="Arial" w:eastAsia="等线" w:cs="Arial"/>
          <w:sz w:val="22"/>
        </w:rPr>
        <w:t>。</w:t>
      </w:r>
    </w:p>
    <w:p w14:paraId="62211979">
      <w:pPr>
        <w:numPr>
          <w:ilvl w:val="0"/>
          <w:numId w:val="38"/>
        </w:numPr>
        <w:spacing w:before="120" w:after="120" w:line="288" w:lineRule="auto"/>
        <w:ind w:left="0"/>
        <w:jc w:val="left"/>
      </w:pPr>
      <w:r>
        <w:rPr>
          <w:rFonts w:ascii="Arial" w:hAnsi="Arial" w:eastAsia="等线" w:cs="Arial"/>
          <w:b/>
          <w:sz w:val="22"/>
        </w:rPr>
        <w:t>情况 B：你是纯机械过滤（无电子净化功能）</w:t>
      </w:r>
    </w:p>
    <w:p w14:paraId="0DC30B2E">
      <w:pPr>
        <w:numPr>
          <w:ilvl w:val="0"/>
          <w:numId w:val="39"/>
        </w:numPr>
        <w:spacing w:before="120" w:after="120" w:line="288" w:lineRule="auto"/>
        <w:ind w:left="453"/>
        <w:jc w:val="left"/>
      </w:pPr>
      <w:r>
        <w:rPr>
          <w:rFonts w:ascii="Arial" w:hAnsi="Arial" w:eastAsia="等线" w:cs="Arial"/>
          <w:sz w:val="22"/>
        </w:rPr>
        <w:t>选择：</w:t>
      </w:r>
      <w:r>
        <w:rPr>
          <w:rFonts w:ascii="Consolas" w:hAnsi="Consolas" w:eastAsia="Consolas" w:cs="Consolas"/>
          <w:sz w:val="22"/>
          <w:shd w:val="clear" w:fill="EFF0F1"/>
        </w:rPr>
        <w:t>Exempt - Mechanical Air Cleaner</w:t>
      </w:r>
      <w:r>
        <w:rPr>
          <w:rFonts w:ascii="Arial" w:hAnsi="Arial" w:eastAsia="等线" w:cs="Arial"/>
          <w:sz w:val="22"/>
        </w:rPr>
        <w:t xml:space="preserve"> (豁免 - 机械空气净化器)。</w:t>
      </w:r>
    </w:p>
    <w:p w14:paraId="7C0D8383">
      <w:pPr>
        <w:numPr>
          <w:ilvl w:val="0"/>
          <w:numId w:val="40"/>
        </w:numPr>
        <w:spacing w:before="120" w:after="120" w:line="288" w:lineRule="auto"/>
        <w:ind w:left="453"/>
        <w:jc w:val="left"/>
      </w:pPr>
      <w:r>
        <w:rPr>
          <w:rFonts w:ascii="Arial" w:hAnsi="Arial" w:eastAsia="等线" w:cs="Arial"/>
          <w:b/>
          <w:sz w:val="22"/>
        </w:rPr>
        <w:t>注意：</w:t>
      </w:r>
      <w:r>
        <w:rPr>
          <w:rFonts w:ascii="Arial" w:hAnsi="Arial" w:eastAsia="等线" w:cs="Arial"/>
          <w:sz w:val="22"/>
        </w:rPr>
        <w:t xml:space="preserve"> 选了这个之后，你的 Listing 里</w:t>
      </w:r>
      <w:r>
        <w:rPr>
          <w:rFonts w:ascii="Arial" w:hAnsi="Arial" w:eastAsia="等线" w:cs="Arial"/>
          <w:b/>
          <w:sz w:val="22"/>
        </w:rPr>
        <w:t>绝对不能</w:t>
      </w:r>
      <w:r>
        <w:rPr>
          <w:rFonts w:ascii="Arial" w:hAnsi="Arial" w:eastAsia="等线" w:cs="Arial"/>
          <w:sz w:val="22"/>
        </w:rPr>
        <w:t>出现 "Ionizer" (负离子), "UV Light" (紫外线), "Plasma" (等离子) 等词汇，否则会被判定为虚假陈述。</w:t>
      </w:r>
    </w:p>
    <w:p w14:paraId="67940D08">
      <w:pPr>
        <w:pBdr>
          <w:bottom w:val="single" w:color="DEE0E3" w:sz="2" w:space="0"/>
          <w:between w:val="single" w:color="DEE0E3" w:sz="2" w:space="0"/>
        </w:pBdr>
        <w:spacing w:before="120" w:after="120" w:line="288" w:lineRule="auto"/>
        <w:ind w:left="0"/>
      </w:pPr>
    </w:p>
    <w:p w14:paraId="565564AF">
      <w:pPr>
        <w:spacing w:before="300" w:after="120" w:line="288" w:lineRule="auto"/>
        <w:ind w:left="0"/>
        <w:jc w:val="left"/>
        <w:outlineLvl w:val="2"/>
      </w:pPr>
      <w:bookmarkStart w:id="8" w:name="heading_8"/>
      <w:r>
        <w:rPr>
          <w:rFonts w:ascii="Arial" w:hAnsi="Arial" w:eastAsia="等线" w:cs="Arial"/>
          <w:b/>
          <w:sz w:val="30"/>
        </w:rPr>
        <w:t>🚨 避坑指南：关于“敏感词” (Trigger Words)</w:t>
      </w:r>
      <w:bookmarkEnd w:id="8"/>
    </w:p>
    <w:p w14:paraId="6C9F61C2">
      <w:pPr>
        <w:spacing w:before="120" w:after="120" w:line="288" w:lineRule="auto"/>
        <w:ind w:left="0"/>
        <w:jc w:val="left"/>
      </w:pPr>
      <w:r>
        <w:rPr>
          <w:rFonts w:ascii="Arial" w:hAnsi="Arial" w:eastAsia="等线" w:cs="Arial"/>
          <w:sz w:val="22"/>
        </w:rPr>
        <w:t xml:space="preserve">在填写完上述信息后，请务必再次检查你的 </w:t>
      </w:r>
      <w:r>
        <w:rPr>
          <w:rFonts w:ascii="Arial" w:hAnsi="Arial" w:eastAsia="等线" w:cs="Arial"/>
          <w:b/>
          <w:sz w:val="22"/>
        </w:rPr>
        <w:t>A+ 页面</w:t>
      </w:r>
      <w:r>
        <w:rPr>
          <w:rFonts w:ascii="Arial" w:hAnsi="Arial" w:eastAsia="等线" w:cs="Arial"/>
          <w:sz w:val="22"/>
        </w:rPr>
        <w:t xml:space="preserve"> 和 </w:t>
      </w:r>
      <w:r>
        <w:rPr>
          <w:rFonts w:ascii="Arial" w:hAnsi="Arial" w:eastAsia="等线" w:cs="Arial"/>
          <w:b/>
          <w:sz w:val="22"/>
        </w:rPr>
        <w:t>五点描述</w:t>
      </w:r>
      <w:r>
        <w:rPr>
          <w:rFonts w:ascii="Arial" w:hAnsi="Arial" w:eastAsia="等线" w:cs="Arial"/>
          <w:sz w:val="22"/>
        </w:rPr>
        <w:t>，</w:t>
      </w:r>
      <w:r>
        <w:rPr>
          <w:rFonts w:ascii="Arial" w:hAnsi="Arial" w:eastAsia="等线" w:cs="Arial"/>
          <w:b/>
          <w:sz w:val="22"/>
        </w:rPr>
        <w:t>立刻删除</w:t>
      </w:r>
      <w:r>
        <w:rPr>
          <w:rFonts w:ascii="Arial" w:hAnsi="Arial" w:eastAsia="等线" w:cs="Arial"/>
          <w:sz w:val="22"/>
        </w:rPr>
        <w:t>以下词汇（除非你有 EPA 农药注册号，而不仅仅是工厂号）：</w:t>
      </w:r>
    </w:p>
    <w:p w14:paraId="2C4F4077">
      <w:pPr>
        <w:numPr>
          <w:ilvl w:val="0"/>
          <w:numId w:val="41"/>
        </w:numPr>
        <w:spacing w:before="120" w:after="120" w:line="288" w:lineRule="auto"/>
        <w:ind w:left="0"/>
        <w:jc w:val="left"/>
      </w:pPr>
      <w:r>
        <w:rPr>
          <w:rFonts w:ascii="Arial" w:hAnsi="Arial" w:eastAsia="等线" w:cs="Arial"/>
          <w:sz w:val="22"/>
        </w:rPr>
        <w:t xml:space="preserve">❌ </w:t>
      </w:r>
      <w:r>
        <w:rPr>
          <w:rFonts w:ascii="Arial" w:hAnsi="Arial" w:eastAsia="等线" w:cs="Arial"/>
          <w:b/>
          <w:sz w:val="22"/>
        </w:rPr>
        <w:t>Kill</w:t>
      </w:r>
      <w:r>
        <w:rPr>
          <w:rFonts w:ascii="Arial" w:hAnsi="Arial" w:eastAsia="等线" w:cs="Arial"/>
          <w:sz w:val="22"/>
        </w:rPr>
        <w:t xml:space="preserve"> (杀灭) —— 改用 Capture (捕捉), Filter (过滤), Trap (锁住)。</w:t>
      </w:r>
    </w:p>
    <w:p w14:paraId="4A47191B">
      <w:pPr>
        <w:numPr>
          <w:ilvl w:val="0"/>
          <w:numId w:val="42"/>
        </w:numPr>
        <w:spacing w:before="120" w:after="120" w:line="288" w:lineRule="auto"/>
        <w:ind w:left="0"/>
        <w:jc w:val="left"/>
      </w:pPr>
      <w:r>
        <w:rPr>
          <w:rFonts w:ascii="Arial" w:hAnsi="Arial" w:eastAsia="等线" w:cs="Arial"/>
          <w:sz w:val="22"/>
        </w:rPr>
        <w:t xml:space="preserve">❌ </w:t>
      </w:r>
      <w:r>
        <w:rPr>
          <w:rFonts w:ascii="Arial" w:hAnsi="Arial" w:eastAsia="等线" w:cs="Arial"/>
          <w:b/>
          <w:sz w:val="22"/>
        </w:rPr>
        <w:t>Bacteria / Virus</w:t>
      </w:r>
      <w:r>
        <w:rPr>
          <w:rFonts w:ascii="Arial" w:hAnsi="Arial" w:eastAsia="等线" w:cs="Arial"/>
          <w:sz w:val="22"/>
        </w:rPr>
        <w:t xml:space="preserve"> (细菌/病毒) —— 只要提到了，就需要极其严格的审核，甚至要求通过亚马逊的杀虫剂考试。建议改用 "Airborne particles" (空气颗粒物)。</w:t>
      </w:r>
    </w:p>
    <w:p w14:paraId="7BB5833B">
      <w:pPr>
        <w:numPr>
          <w:ilvl w:val="0"/>
          <w:numId w:val="43"/>
        </w:numPr>
        <w:spacing w:before="120" w:after="120" w:line="288" w:lineRule="auto"/>
        <w:ind w:left="0"/>
        <w:jc w:val="left"/>
      </w:pPr>
      <w:r>
        <w:rPr>
          <w:rFonts w:ascii="Arial" w:hAnsi="Arial" w:eastAsia="等线" w:cs="Arial"/>
          <w:sz w:val="22"/>
        </w:rPr>
        <w:t xml:space="preserve">❌ </w:t>
      </w:r>
      <w:r>
        <w:rPr>
          <w:rFonts w:ascii="Arial" w:hAnsi="Arial" w:eastAsia="等线" w:cs="Arial"/>
          <w:b/>
          <w:sz w:val="22"/>
        </w:rPr>
        <w:t>Mold / Fungus</w:t>
      </w:r>
      <w:r>
        <w:rPr>
          <w:rFonts w:ascii="Arial" w:hAnsi="Arial" w:eastAsia="等线" w:cs="Arial"/>
          <w:sz w:val="22"/>
        </w:rPr>
        <w:t xml:space="preserve"> (霉菌/真菌) —— 同样高危。</w:t>
      </w:r>
    </w:p>
    <w:p w14:paraId="47AE6C91">
      <w:pPr>
        <w:numPr>
          <w:ilvl w:val="0"/>
          <w:numId w:val="44"/>
        </w:numPr>
        <w:spacing w:before="120" w:after="120" w:line="288" w:lineRule="auto"/>
        <w:ind w:left="0"/>
        <w:jc w:val="left"/>
      </w:pPr>
      <w:r>
        <w:rPr>
          <w:rFonts w:ascii="Arial" w:hAnsi="Arial" w:eastAsia="等线" w:cs="Arial"/>
          <w:sz w:val="22"/>
        </w:rPr>
        <w:t xml:space="preserve">❌ </w:t>
      </w:r>
      <w:r>
        <w:rPr>
          <w:rFonts w:ascii="Arial" w:hAnsi="Arial" w:eastAsia="等线" w:cs="Arial"/>
          <w:b/>
          <w:sz w:val="22"/>
        </w:rPr>
        <w:t>Prevent / Cure / Treat</w:t>
      </w:r>
      <w:r>
        <w:rPr>
          <w:rFonts w:ascii="Arial" w:hAnsi="Arial" w:eastAsia="等线" w:cs="Arial"/>
          <w:sz w:val="22"/>
        </w:rPr>
        <w:t xml:space="preserve"> (预防/治疗/治愈) —— 这是医疗用语，绝对禁止（针对你图片里的 Rhinitis 鼻炎）。</w:t>
      </w:r>
    </w:p>
    <w:p w14:paraId="3A905D10">
      <w:pPr>
        <w:numPr>
          <w:ilvl w:val="0"/>
          <w:numId w:val="45"/>
        </w:numPr>
        <w:spacing w:before="120" w:after="120" w:line="288" w:lineRule="auto"/>
        <w:ind w:left="0"/>
        <w:jc w:val="left"/>
      </w:pPr>
      <w:r>
        <w:rPr>
          <w:rFonts w:ascii="Arial" w:hAnsi="Arial" w:eastAsia="等线" w:cs="Arial"/>
          <w:sz w:val="22"/>
        </w:rPr>
        <w:t xml:space="preserve">❌ </w:t>
      </w:r>
      <w:r>
        <w:rPr>
          <w:rFonts w:ascii="Arial" w:hAnsi="Arial" w:eastAsia="等线" w:cs="Arial"/>
          <w:b/>
          <w:sz w:val="22"/>
        </w:rPr>
        <w:t>Anti-microbial / Anti-bacterial</w:t>
      </w:r>
      <w:r>
        <w:rPr>
          <w:rFonts w:ascii="Arial" w:hAnsi="Arial" w:eastAsia="等线" w:cs="Arial"/>
          <w:sz w:val="22"/>
        </w:rPr>
        <w:t xml:space="preserve"> (抗菌/抗病毒)。</w:t>
      </w:r>
    </w:p>
    <w:p w14:paraId="282914B9">
      <w:pPr>
        <w:spacing w:before="120" w:after="120" w:line="288" w:lineRule="auto"/>
        <w:ind w:left="0"/>
        <w:jc w:val="left"/>
      </w:pPr>
      <w:r>
        <w:rPr>
          <w:rFonts w:ascii="Arial" w:hAnsi="Arial" w:eastAsia="等线" w:cs="Arial"/>
          <w:sz w:val="22"/>
        </w:rPr>
        <w:t>修改建议：</w:t>
      </w:r>
    </w:p>
    <w:p w14:paraId="7ABACDD1">
      <w:pPr>
        <w:spacing w:before="120" w:after="120" w:line="288" w:lineRule="auto"/>
        <w:ind w:left="0"/>
        <w:jc w:val="left"/>
      </w:pPr>
      <w:r>
        <w:rPr>
          <w:rFonts w:ascii="Arial" w:hAnsi="Arial" w:eastAsia="等线" w:cs="Arial"/>
          <w:sz w:val="22"/>
        </w:rPr>
        <w:t>只强调物理功能："Captures 99.97% of dust, pollen, smoke" 是最安全的说法。</w:t>
      </w:r>
    </w:p>
    <w:p w14:paraId="14CFA766">
      <w:pPr>
        <w:pBdr>
          <w:bottom w:val="single" w:color="DEE0E3" w:sz="2" w:space="0"/>
          <w:between w:val="single" w:color="DEE0E3" w:sz="2" w:space="0"/>
        </w:pBdr>
        <w:spacing w:before="120" w:after="120" w:line="288" w:lineRule="auto"/>
        <w:ind w:left="0"/>
      </w:pPr>
    </w:p>
    <w:p w14:paraId="20036781">
      <w:pPr>
        <w:spacing w:before="300" w:after="120" w:line="288" w:lineRule="auto"/>
        <w:ind w:left="0"/>
        <w:jc w:val="left"/>
        <w:outlineLvl w:val="2"/>
      </w:pPr>
      <w:bookmarkStart w:id="9" w:name="heading_9"/>
      <w:r>
        <w:rPr>
          <w:rFonts w:ascii="Arial" w:hAnsi="Arial" w:eastAsia="等线" w:cs="Arial"/>
          <w:b/>
          <w:sz w:val="30"/>
        </w:rPr>
        <w:t>✅ 你的下一步行动清单</w:t>
      </w:r>
      <w:bookmarkEnd w:id="9"/>
    </w:p>
    <w:p w14:paraId="07ADE933">
      <w:pPr>
        <w:numPr>
          <w:ilvl w:val="0"/>
          <w:numId w:val="46"/>
        </w:numPr>
        <w:spacing w:before="120" w:after="120" w:line="288" w:lineRule="auto"/>
        <w:ind w:left="0"/>
        <w:jc w:val="left"/>
      </w:pPr>
      <w:r>
        <w:rPr>
          <w:rFonts w:ascii="Arial" w:hAnsi="Arial" w:eastAsia="等线" w:cs="Arial"/>
          <w:b/>
          <w:sz w:val="22"/>
        </w:rPr>
        <w:t>联系工厂：</w:t>
      </w:r>
      <w:r>
        <w:rPr>
          <w:rFonts w:ascii="Arial" w:hAnsi="Arial" w:eastAsia="等线" w:cs="Arial"/>
          <w:sz w:val="22"/>
        </w:rPr>
        <w:t xml:space="preserve"> "请提供这批货的 </w:t>
      </w:r>
      <w:r>
        <w:rPr>
          <w:rFonts w:ascii="Arial" w:hAnsi="Arial" w:eastAsia="等线" w:cs="Arial"/>
          <w:b/>
          <w:sz w:val="22"/>
        </w:rPr>
        <w:t>EPA Establishment Number</w:t>
      </w:r>
      <w:r>
        <w:rPr>
          <w:rFonts w:ascii="Arial" w:hAnsi="Arial" w:eastAsia="等线" w:cs="Arial"/>
          <w:sz w:val="22"/>
        </w:rPr>
        <w:t xml:space="preserve"> 和 </w:t>
      </w:r>
      <w:r>
        <w:rPr>
          <w:rFonts w:ascii="Arial" w:hAnsi="Arial" w:eastAsia="等线" w:cs="Arial"/>
          <w:b/>
          <w:sz w:val="22"/>
        </w:rPr>
        <w:t>CARB EO Number</w:t>
      </w:r>
      <w:r>
        <w:rPr>
          <w:rFonts w:ascii="Arial" w:hAnsi="Arial" w:eastAsia="等线" w:cs="Arial"/>
          <w:sz w:val="22"/>
        </w:rPr>
        <w:t xml:space="preserve"> (如有)。"</w:t>
      </w:r>
    </w:p>
    <w:p w14:paraId="69ECD4F7">
      <w:pPr>
        <w:numPr>
          <w:ilvl w:val="0"/>
          <w:numId w:val="47"/>
        </w:numPr>
        <w:spacing w:before="120" w:after="120" w:line="288" w:lineRule="auto"/>
        <w:ind w:left="0"/>
        <w:jc w:val="left"/>
      </w:pPr>
      <w:r>
        <w:rPr>
          <w:rFonts w:ascii="Arial" w:hAnsi="Arial" w:eastAsia="等线" w:cs="Arial"/>
          <w:b/>
          <w:sz w:val="22"/>
        </w:rPr>
        <w:t>检查包装：</w:t>
      </w:r>
      <w:r>
        <w:rPr>
          <w:rFonts w:ascii="Arial" w:hAnsi="Arial" w:eastAsia="等线" w:cs="Arial"/>
          <w:sz w:val="22"/>
        </w:rPr>
        <w:t xml:space="preserve"> 确认 EPA 号码已经印在包装盒上（不能是贴纸，必须是印刷，或者极其牢固的贴纸）。</w:t>
      </w:r>
    </w:p>
    <w:p w14:paraId="33426B59">
      <w:pPr>
        <w:numPr>
          <w:ilvl w:val="0"/>
          <w:numId w:val="48"/>
        </w:numPr>
        <w:spacing w:before="120" w:after="120" w:line="288" w:lineRule="auto"/>
        <w:ind w:left="0"/>
        <w:jc w:val="left"/>
      </w:pPr>
      <w:r>
        <w:rPr>
          <w:rFonts w:ascii="Arial" w:hAnsi="Arial" w:eastAsia="等线" w:cs="Arial"/>
          <w:b/>
          <w:sz w:val="22"/>
        </w:rPr>
        <w:t>后台操作：</w:t>
      </w:r>
      <w:r>
        <w:rPr>
          <w:rFonts w:ascii="Arial" w:hAnsi="Arial" w:eastAsia="等线" w:cs="Arial"/>
          <w:sz w:val="22"/>
        </w:rPr>
        <w:t xml:space="preserve"> 按照上述步骤填入 Seller Central。</w:t>
      </w:r>
    </w:p>
    <w:p w14:paraId="64233559">
      <w:pPr>
        <w:numPr>
          <w:ilvl w:val="0"/>
          <w:numId w:val="49"/>
        </w:numPr>
        <w:spacing w:before="120" w:after="120" w:line="288" w:lineRule="auto"/>
        <w:ind w:left="0"/>
        <w:jc w:val="left"/>
      </w:pPr>
      <w:r>
        <w:rPr>
          <w:rFonts w:ascii="Arial" w:hAnsi="Arial" w:eastAsia="等线" w:cs="Arial"/>
          <w:b/>
          <w:sz w:val="22"/>
        </w:rPr>
        <w:t>上传实物图：</w:t>
      </w:r>
      <w:r>
        <w:rPr>
          <w:rFonts w:ascii="Arial" w:hAnsi="Arial" w:eastAsia="等线" w:cs="Arial"/>
          <w:sz w:val="22"/>
        </w:rPr>
        <w:t xml:space="preserve"> 假如亚马逊审核不通过，准备一张</w:t>
      </w:r>
      <w:r>
        <w:rPr>
          <w:rFonts w:ascii="Arial" w:hAnsi="Arial" w:eastAsia="等线" w:cs="Arial"/>
          <w:b/>
          <w:sz w:val="22"/>
        </w:rPr>
        <w:t>清晰的包装盒六面图</w:t>
      </w:r>
      <w:r>
        <w:rPr>
          <w:rFonts w:ascii="Arial" w:hAnsi="Arial" w:eastAsia="等线" w:cs="Arial"/>
          <w:sz w:val="22"/>
        </w:rPr>
        <w:t>，特写拍清楚 EPA 号码的位置，以备申诉使用。</w:t>
      </w:r>
    </w:p>
    <w:p w14:paraId="30F1F6E7">
      <w:pPr>
        <w:spacing w:before="120" w:after="120" w:line="288" w:lineRule="auto"/>
        <w:ind w:left="0"/>
        <w:jc w:val="left"/>
      </w:pPr>
    </w:p>
    <w:p w14:paraId="6F4AF5CF">
      <w:pPr>
        <w:spacing w:before="120" w:after="120" w:line="288" w:lineRule="auto"/>
        <w:ind w:left="0"/>
        <w:jc w:val="left"/>
      </w:pPr>
    </w:p>
    <w:p w14:paraId="612651FE">
      <w:pPr>
        <w:spacing w:before="120" w:after="120" w:line="288" w:lineRule="auto"/>
        <w:ind w:left="0"/>
        <w:jc w:val="left"/>
      </w:pPr>
      <w:r>
        <w:rPr>
          <w:rFonts w:ascii="Arial" w:hAnsi="Arial" w:eastAsia="等线" w:cs="Arial"/>
          <w:sz w:val="22"/>
        </w:rPr>
        <w:t xml:space="preserve">好的，收到。为了消除 Listing 中的数据冲突，确立 </w:t>
      </w:r>
      <w:r>
        <w:rPr>
          <w:rFonts w:ascii="Arial" w:hAnsi="Arial" w:eastAsia="等线" w:cs="Arial"/>
          <w:b/>
          <w:sz w:val="22"/>
        </w:rPr>
        <w:t>1073 sq ft</w:t>
      </w:r>
      <w:r>
        <w:rPr>
          <w:rFonts w:ascii="Arial" w:hAnsi="Arial" w:eastAsia="等线" w:cs="Arial"/>
          <w:sz w:val="22"/>
        </w:rPr>
        <w:t xml:space="preserve"> 为唯一权威数据，我们需要对文本进行精确的单位换算和统一化处理。</w:t>
      </w:r>
    </w:p>
    <w:p w14:paraId="140602FE">
      <w:pPr>
        <w:spacing w:before="120" w:after="120" w:line="288" w:lineRule="auto"/>
        <w:ind w:left="0"/>
        <w:jc w:val="left"/>
      </w:pPr>
      <w:r>
        <w:rPr>
          <w:rFonts w:ascii="Arial" w:hAnsi="Arial" w:eastAsia="等线" w:cs="Arial"/>
          <w:sz w:val="22"/>
        </w:rPr>
        <w:t>这不仅能让 Rufus 准确抓取答案，也能避免因参数混乱导致的买家投诉（“Not as described”）。</w:t>
      </w:r>
    </w:p>
    <w:p w14:paraId="4DFB5C65">
      <w:pPr>
        <w:spacing w:before="120" w:after="120" w:line="288" w:lineRule="auto"/>
        <w:ind w:left="0"/>
        <w:jc w:val="left"/>
      </w:pPr>
      <w:r>
        <w:rPr>
          <w:rFonts w:ascii="Arial" w:hAnsi="Arial" w:eastAsia="等线" w:cs="Arial"/>
          <w:sz w:val="22"/>
        </w:rPr>
        <w:t>以下是具体的修改方案：</w:t>
      </w:r>
    </w:p>
    <w:p w14:paraId="38555FC5">
      <w:pPr>
        <w:spacing w:before="300" w:after="120" w:line="288" w:lineRule="auto"/>
        <w:ind w:left="0"/>
        <w:jc w:val="left"/>
        <w:outlineLvl w:val="2"/>
      </w:pPr>
      <w:bookmarkStart w:id="10" w:name="heading_10"/>
      <w:r>
        <w:rPr>
          <w:rFonts w:ascii="Arial" w:hAnsi="Arial" w:eastAsia="等线" w:cs="Arial"/>
          <w:color w:val="3370FF"/>
          <w:sz w:val="30"/>
        </w:rPr>
        <w:t xml:space="preserve">1. </w:t>
      </w:r>
      <w:r>
        <w:rPr>
          <w:rFonts w:ascii="Arial" w:hAnsi="Arial" w:eastAsia="等线" w:cs="Arial"/>
          <w:b/>
          <w:sz w:val="30"/>
        </w:rPr>
        <w:t>核心数据换算与定义</w:t>
      </w:r>
      <w:bookmarkEnd w:id="10"/>
    </w:p>
    <w:p w14:paraId="23323340">
      <w:pPr>
        <w:spacing w:before="120" w:after="120" w:line="288" w:lineRule="auto"/>
        <w:ind w:left="0"/>
        <w:jc w:val="left"/>
      </w:pPr>
      <w:r>
        <w:rPr>
          <w:rFonts w:ascii="Arial" w:hAnsi="Arial" w:eastAsia="等线" w:cs="Arial"/>
          <w:sz w:val="22"/>
        </w:rPr>
        <w:t xml:space="preserve">我们以 </w:t>
      </w:r>
      <w:r>
        <w:rPr>
          <w:rFonts w:ascii="Arial" w:hAnsi="Arial" w:eastAsia="等线" w:cs="Arial"/>
          <w:b/>
          <w:sz w:val="22"/>
        </w:rPr>
        <w:t>1073 sq ft</w:t>
      </w:r>
      <w:r>
        <w:rPr>
          <w:rFonts w:ascii="Arial" w:hAnsi="Arial" w:eastAsia="等线" w:cs="Arial"/>
          <w:sz w:val="22"/>
        </w:rPr>
        <w:t xml:space="preserve"> 为基准：</w:t>
      </w:r>
    </w:p>
    <w:p w14:paraId="04D405F6">
      <w:pPr>
        <w:numPr>
          <w:ilvl w:val="0"/>
          <w:numId w:val="50"/>
        </w:numPr>
        <w:spacing w:before="120" w:after="120" w:line="288" w:lineRule="auto"/>
        <w:ind w:left="0"/>
        <w:jc w:val="left"/>
      </w:pPr>
      <w:r>
        <w:rPr>
          <w:rFonts w:ascii="Arial" w:hAnsi="Arial" w:eastAsia="等线" w:cs="Arial"/>
          <w:b/>
          <w:sz w:val="22"/>
        </w:rPr>
        <w:t>英制面积：</w:t>
      </w:r>
      <w:r>
        <w:rPr>
          <w:rFonts w:ascii="Arial" w:hAnsi="Arial" w:eastAsia="等线" w:cs="Arial"/>
          <w:sz w:val="22"/>
        </w:rPr>
        <w:t xml:space="preserve"> </w:t>
      </w:r>
      <w:r>
        <w:rPr>
          <w:rFonts w:ascii="Arial" w:hAnsi="Arial" w:eastAsia="等线" w:cs="Arial"/>
          <w:b/>
          <w:sz w:val="22"/>
        </w:rPr>
        <w:t>1073 sq ft</w:t>
      </w:r>
    </w:p>
    <w:p w14:paraId="4A78AF58">
      <w:pPr>
        <w:numPr>
          <w:ilvl w:val="0"/>
          <w:numId w:val="51"/>
        </w:numPr>
        <w:spacing w:before="120" w:after="120" w:line="288" w:lineRule="auto"/>
        <w:ind w:left="0"/>
        <w:jc w:val="left"/>
      </w:pPr>
      <w:r>
        <w:rPr>
          <w:rFonts w:ascii="Arial" w:hAnsi="Arial" w:eastAsia="等线" w:cs="Arial"/>
          <w:b/>
          <w:sz w:val="22"/>
        </w:rPr>
        <w:t>公制面积（换算）：</w:t>
      </w:r>
      <w:r>
        <w:rPr>
          <w:rFonts w:ascii="Arial" w:hAnsi="Arial" w:eastAsia="等线" w:cs="Arial"/>
          <w:sz w:val="22"/>
        </w:rPr>
        <w:t xml:space="preserve"> $1073 \times 0.0929 \approx 99.68 m^2$。建议取整为 </w:t>
      </w:r>
      <w:r>
        <w:rPr>
          <w:rFonts w:ascii="Arial" w:hAnsi="Arial" w:eastAsia="等线" w:cs="Arial"/>
          <w:b/>
          <w:sz w:val="22"/>
        </w:rPr>
        <w:t>100 ㎡</w:t>
      </w:r>
      <w:r>
        <w:rPr>
          <w:rFonts w:ascii="Arial" w:hAnsi="Arial" w:eastAsia="等线" w:cs="Arial"/>
          <w:sz w:val="22"/>
        </w:rPr>
        <w:t>。</w:t>
      </w:r>
    </w:p>
    <w:p w14:paraId="5C2289BD">
      <w:pPr>
        <w:numPr>
          <w:ilvl w:val="0"/>
          <w:numId w:val="52"/>
        </w:numPr>
        <w:spacing w:before="120" w:after="120" w:line="288" w:lineRule="auto"/>
        <w:ind w:left="0"/>
        <w:jc w:val="left"/>
      </w:pPr>
      <w:r>
        <w:rPr>
          <w:rFonts w:ascii="Arial" w:hAnsi="Arial" w:eastAsia="等线" w:cs="Arial"/>
          <w:b/>
          <w:sz w:val="22"/>
        </w:rPr>
        <w:t>时间限定（合规关键）：</w:t>
      </w:r>
      <w:r>
        <w:rPr>
          <w:rFonts w:ascii="Arial" w:hAnsi="Arial" w:eastAsia="等线" w:cs="Arial"/>
          <w:sz w:val="22"/>
        </w:rPr>
        <w:t xml:space="preserve"> 对于小型机型标注大面积（1073 sq ft），通常是指 </w:t>
      </w:r>
      <w:r>
        <w:rPr>
          <w:rFonts w:ascii="Arial" w:hAnsi="Arial" w:eastAsia="等线" w:cs="Arial"/>
          <w:b/>
          <w:sz w:val="22"/>
        </w:rPr>
        <w:t>1次换气/小时 (1 ACH)</w:t>
      </w:r>
      <w:r>
        <w:rPr>
          <w:rFonts w:ascii="Arial" w:hAnsi="Arial" w:eastAsia="等线" w:cs="Arial"/>
          <w:sz w:val="22"/>
        </w:rPr>
        <w:t>。为了符合亚马逊对于“真实性”的要求，建议在文案中加上 "in 1 hour" 或 "based on 1 ACH"，这样更严谨，防止被投诉虚假宣传。</w:t>
      </w:r>
    </w:p>
    <w:p w14:paraId="6527EB81">
      <w:pPr>
        <w:pBdr>
          <w:bottom w:val="single" w:color="DEE0E3" w:sz="2" w:space="0"/>
          <w:between w:val="single" w:color="DEE0E3" w:sz="2" w:space="0"/>
        </w:pBdr>
        <w:spacing w:before="120" w:after="120" w:line="288" w:lineRule="auto"/>
        <w:ind w:left="0"/>
      </w:pPr>
    </w:p>
    <w:p w14:paraId="3A52DA45">
      <w:pPr>
        <w:spacing w:before="300" w:after="120" w:line="288" w:lineRule="auto"/>
        <w:ind w:left="0"/>
        <w:jc w:val="left"/>
        <w:outlineLvl w:val="2"/>
      </w:pPr>
      <w:bookmarkStart w:id="11" w:name="heading_11"/>
      <w:r>
        <w:rPr>
          <w:rFonts w:ascii="Arial" w:hAnsi="Arial" w:eastAsia="等线" w:cs="Arial"/>
          <w:color w:val="3370FF"/>
          <w:sz w:val="30"/>
        </w:rPr>
        <w:t xml:space="preserve">2. </w:t>
      </w:r>
      <w:r>
        <w:rPr>
          <w:rFonts w:ascii="Arial" w:hAnsi="Arial" w:eastAsia="等线" w:cs="Arial"/>
          <w:b/>
          <w:sz w:val="30"/>
        </w:rPr>
        <w:t>Listing 文案修改建议 (Copy &amp; Paste)</w:t>
      </w:r>
      <w:bookmarkEnd w:id="11"/>
    </w:p>
    <w:p w14:paraId="368D7BA5">
      <w:pPr>
        <w:spacing w:before="120" w:after="120" w:line="288" w:lineRule="auto"/>
        <w:ind w:left="0"/>
        <w:jc w:val="left"/>
      </w:pPr>
      <w:r>
        <w:rPr>
          <w:rFonts w:ascii="Arial" w:hAnsi="Arial" w:eastAsia="等线" w:cs="Arial"/>
          <w:sz w:val="22"/>
        </w:rPr>
        <w:t>请使用以下文案替换原有的冲突部分。</w:t>
      </w:r>
    </w:p>
    <w:p w14:paraId="5E341D23">
      <w:pPr>
        <w:spacing w:before="260" w:after="120" w:line="288" w:lineRule="auto"/>
        <w:ind w:left="0"/>
        <w:jc w:val="left"/>
        <w:outlineLvl w:val="3"/>
      </w:pPr>
      <w:bookmarkStart w:id="12" w:name="heading_12"/>
      <w:r>
        <w:rPr>
          <w:rFonts w:ascii="Arial" w:hAnsi="Arial" w:eastAsia="等线" w:cs="Arial"/>
          <w:b/>
          <w:sz w:val="28"/>
        </w:rPr>
        <w:t>A. 标题 (Title) - 可选微调</w:t>
      </w:r>
      <w:bookmarkEnd w:id="12"/>
    </w:p>
    <w:p w14:paraId="753F5197">
      <w:pPr>
        <w:spacing w:before="120" w:after="120" w:line="288" w:lineRule="auto"/>
        <w:ind w:left="0"/>
        <w:jc w:val="left"/>
      </w:pPr>
      <w:r>
        <w:rPr>
          <w:rFonts w:ascii="Arial" w:hAnsi="Arial" w:eastAsia="等线" w:cs="Arial"/>
          <w:sz w:val="22"/>
        </w:rPr>
        <w:t>如果标题还有空间，建议将面积直接放入标题，增加权重。</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0EA99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4439A66">
            <w:pPr>
              <w:spacing w:before="120" w:after="120" w:line="288" w:lineRule="auto"/>
              <w:ind w:left="0"/>
              <w:jc w:val="left"/>
            </w:pPr>
            <w:r>
              <w:rPr>
                <w:rFonts w:ascii="Arial" w:hAnsi="Arial" w:eastAsia="等线" w:cs="Arial"/>
                <w:i/>
                <w:color w:val="646A73"/>
                <w:sz w:val="22"/>
              </w:rPr>
              <w:t>建议添加:</w:t>
            </w:r>
            <w:r>
              <w:rPr>
                <w:rFonts w:ascii="Arial" w:hAnsi="Arial" w:eastAsia="等线" w:cs="Arial"/>
                <w:color w:val="646A73"/>
                <w:sz w:val="22"/>
              </w:rPr>
              <w:t xml:space="preserve"> ... (20dB) Quiet Air Purifiers </w:t>
            </w:r>
            <w:r>
              <w:rPr>
                <w:rFonts w:ascii="Arial" w:hAnsi="Arial" w:eastAsia="等线" w:cs="Arial"/>
                <w:b/>
                <w:color w:val="646A73"/>
                <w:sz w:val="22"/>
              </w:rPr>
              <w:t>for Home Large Room up to 1073 Sq Ft</w:t>
            </w:r>
            <w:r>
              <w:rPr>
                <w:rFonts w:ascii="Arial" w:hAnsi="Arial" w:eastAsia="等线" w:cs="Arial"/>
                <w:color w:val="646A73"/>
                <w:sz w:val="22"/>
              </w:rPr>
              <w:t>, with 3 Light...</w:t>
            </w:r>
          </w:p>
        </w:tc>
      </w:tr>
    </w:tbl>
    <w:p w14:paraId="6A0DE374">
      <w:pPr>
        <w:spacing w:before="260" w:after="120" w:line="288" w:lineRule="auto"/>
        <w:ind w:left="0"/>
        <w:jc w:val="left"/>
        <w:outlineLvl w:val="3"/>
      </w:pPr>
      <w:bookmarkStart w:id="13" w:name="heading_13"/>
      <w:r>
        <w:rPr>
          <w:rFonts w:ascii="Arial" w:hAnsi="Arial" w:eastAsia="等线" w:cs="Arial"/>
          <w:b/>
          <w:sz w:val="28"/>
        </w:rPr>
        <w:t>B. 五点描述 (Bullet Points) - 第4点重写</w:t>
      </w:r>
      <w:bookmarkEnd w:id="13"/>
    </w:p>
    <w:p w14:paraId="7586BAAA">
      <w:pPr>
        <w:spacing w:before="120" w:after="120" w:line="288" w:lineRule="auto"/>
        <w:ind w:left="0"/>
        <w:jc w:val="left"/>
      </w:pPr>
      <w:r>
        <w:rPr>
          <w:rFonts w:ascii="Arial" w:hAnsi="Arial" w:eastAsia="等线" w:cs="Arial"/>
          <w:sz w:val="22"/>
        </w:rPr>
        <w:t>原冲突点：同时出现了 70㎡ 和 375 sq ft。</w:t>
      </w:r>
    </w:p>
    <w:p w14:paraId="34B7B3BF">
      <w:pPr>
        <w:spacing w:before="120" w:after="120" w:line="288" w:lineRule="auto"/>
        <w:ind w:left="0"/>
        <w:jc w:val="left"/>
      </w:pPr>
      <w:r>
        <w:rPr>
          <w:rFonts w:ascii="Arial" w:hAnsi="Arial" w:eastAsia="等线" w:cs="Arial"/>
          <w:sz w:val="22"/>
        </w:rPr>
        <w:t>新版本（统一为 1073 sq ft / 100 ㎡）：</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59E6E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BE2342C">
            <w:pPr>
              <w:spacing w:before="120" w:after="120" w:line="288" w:lineRule="auto"/>
              <w:ind w:left="0"/>
              <w:jc w:val="left"/>
            </w:pPr>
            <w:r>
              <w:rPr>
                <w:rFonts w:ascii="Arial" w:hAnsi="Arial" w:eastAsia="等线" w:cs="Arial"/>
                <w:b/>
                <w:color w:val="646A73"/>
                <w:sz w:val="22"/>
              </w:rPr>
              <w:t>【POWERFUL PURIFICATION FOR LARGE ROOMS】</w:t>
            </w:r>
            <w:r>
              <w:rPr>
                <w:rFonts w:ascii="Arial" w:hAnsi="Arial" w:eastAsia="等线" w:cs="Arial"/>
                <w:color w:val="646A73"/>
                <w:sz w:val="22"/>
              </w:rPr>
              <w:t xml:space="preserve"> Featuring 360° air intake technology, this high-efficiency air purifier is engineered to refresh the air in spaces </w:t>
            </w:r>
            <w:r>
              <w:rPr>
                <w:rFonts w:ascii="Arial" w:hAnsi="Arial" w:eastAsia="等线" w:cs="Arial"/>
                <w:b/>
                <w:color w:val="646A73"/>
                <w:sz w:val="22"/>
              </w:rPr>
              <w:t>up to 1073 sq ft (100 ㎡)</w:t>
            </w:r>
            <w:r>
              <w:rPr>
                <w:rFonts w:ascii="Arial" w:hAnsi="Arial" w:eastAsia="等线" w:cs="Arial"/>
                <w:color w:val="646A73"/>
                <w:sz w:val="22"/>
              </w:rPr>
              <w:t xml:space="preserve"> within one hour. Ideally suited for spacious bedrooms, living rooms, and offices, it delivers consistent airflow to ensure every corner of your home is covered.</w:t>
            </w:r>
          </w:p>
        </w:tc>
      </w:tr>
    </w:tbl>
    <w:p w14:paraId="770F03B7">
      <w:pPr>
        <w:spacing w:before="260" w:after="120" w:line="288" w:lineRule="auto"/>
        <w:ind w:left="0"/>
        <w:jc w:val="left"/>
        <w:outlineLvl w:val="3"/>
      </w:pPr>
      <w:bookmarkStart w:id="14" w:name="heading_14"/>
      <w:r>
        <w:rPr>
          <w:rFonts w:ascii="Arial" w:hAnsi="Arial" w:eastAsia="等线" w:cs="Arial"/>
          <w:b/>
          <w:sz w:val="28"/>
        </w:rPr>
        <w:t>C. 产品描述 (Product Description) - 修正段落</w:t>
      </w:r>
      <w:bookmarkEnd w:id="14"/>
    </w:p>
    <w:p w14:paraId="59F156F2">
      <w:pPr>
        <w:spacing w:before="120" w:after="120" w:line="288" w:lineRule="auto"/>
        <w:ind w:left="0"/>
        <w:jc w:val="left"/>
      </w:pPr>
      <w:r>
        <w:rPr>
          <w:rFonts w:ascii="Arial" w:hAnsi="Arial" w:eastAsia="等线" w:cs="Arial"/>
          <w:sz w:val="22"/>
        </w:rPr>
        <w:t>原冲突点：提到 "Fast Purification For Rooms Up To 375 Sq Ft"。</w:t>
      </w:r>
    </w:p>
    <w:p w14:paraId="135E96EB">
      <w:pPr>
        <w:spacing w:before="120" w:after="120" w:line="288" w:lineRule="auto"/>
        <w:ind w:left="0"/>
        <w:jc w:val="left"/>
      </w:pPr>
      <w:r>
        <w:rPr>
          <w:rFonts w:ascii="Arial" w:hAnsi="Arial" w:eastAsia="等线" w:cs="Arial"/>
          <w:sz w:val="22"/>
        </w:rPr>
        <w:t>新版本：</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8FA0F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75D66C4">
            <w:pPr>
              <w:spacing w:before="120" w:after="120" w:line="288" w:lineRule="auto"/>
              <w:ind w:left="0"/>
              <w:jc w:val="left"/>
            </w:pPr>
            <w:r>
              <w:rPr>
                <w:rFonts w:ascii="Arial" w:hAnsi="Arial" w:eastAsia="等线" w:cs="Arial"/>
                <w:color w:val="646A73"/>
                <w:sz w:val="22"/>
              </w:rPr>
              <w:t>Wide Coverage for Every Home:</w:t>
            </w:r>
          </w:p>
          <w:p w14:paraId="30E2E18A">
            <w:pPr>
              <w:spacing w:before="120" w:after="120" w:line="288" w:lineRule="auto"/>
              <w:ind w:left="0"/>
              <w:jc w:val="left"/>
            </w:pPr>
            <w:r>
              <w:rPr>
                <w:rFonts w:ascii="Arial" w:hAnsi="Arial" w:eastAsia="等线" w:cs="Arial"/>
                <w:color w:val="646A73"/>
                <w:sz w:val="22"/>
              </w:rPr>
              <w:t>Whether placed in a bedroom, nursery, or large living area, the  air purifier is designed to handle it all. With its powerful filtration system, it effectively circulates and filters air in rooms as large as 1073 sq ft (approx. 100 ㎡), helping you and your family breathe fresher air day and night.</w:t>
            </w:r>
          </w:p>
        </w:tc>
      </w:tr>
    </w:tbl>
    <w:p w14:paraId="3AE3948E">
      <w:pPr>
        <w:pBdr>
          <w:bottom w:val="single" w:color="DEE0E3" w:sz="2" w:space="0"/>
          <w:between w:val="single" w:color="DEE0E3" w:sz="2" w:space="0"/>
        </w:pBdr>
        <w:spacing w:before="120" w:after="120" w:line="288" w:lineRule="auto"/>
        <w:ind w:left="0"/>
      </w:pPr>
    </w:p>
    <w:p w14:paraId="302601D0">
      <w:pPr>
        <w:spacing w:before="300" w:after="120" w:line="288" w:lineRule="auto"/>
        <w:ind w:left="0"/>
        <w:jc w:val="left"/>
        <w:outlineLvl w:val="2"/>
      </w:pPr>
      <w:bookmarkStart w:id="15" w:name="heading_15"/>
      <w:r>
        <w:rPr>
          <w:rFonts w:ascii="Arial" w:hAnsi="Arial" w:eastAsia="等线" w:cs="Arial"/>
          <w:color w:val="3370FF"/>
          <w:sz w:val="30"/>
        </w:rPr>
        <w:t xml:space="preserve">3. </w:t>
      </w:r>
      <w:r>
        <w:rPr>
          <w:rFonts w:ascii="Arial" w:hAnsi="Arial" w:eastAsia="等线" w:cs="Arial"/>
          <w:b/>
          <w:sz w:val="30"/>
        </w:rPr>
        <w:t>图片与 A+ 页面检查清单 (Next Steps)</w:t>
      </w:r>
      <w:bookmarkEnd w:id="15"/>
    </w:p>
    <w:p w14:paraId="402317F8">
      <w:pPr>
        <w:spacing w:before="120" w:after="120" w:line="288" w:lineRule="auto"/>
        <w:ind w:left="0"/>
        <w:jc w:val="left"/>
      </w:pPr>
      <w:r>
        <w:rPr>
          <w:rFonts w:ascii="Arial" w:hAnsi="Arial" w:eastAsia="等线" w:cs="Arial"/>
          <w:sz w:val="22"/>
        </w:rPr>
        <w:t>由于 Rufus 也会扫描图片中的文字（OCR），请务必检查以下图片：</w:t>
      </w:r>
    </w:p>
    <w:p w14:paraId="3BDEB643">
      <w:pPr>
        <w:numPr>
          <w:ilvl w:val="0"/>
          <w:numId w:val="53"/>
        </w:numPr>
        <w:spacing w:before="120" w:after="120" w:line="288" w:lineRule="auto"/>
        <w:ind w:left="0"/>
        <w:jc w:val="left"/>
      </w:pPr>
      <w:r>
        <w:rPr>
          <w:rFonts w:ascii="Arial" w:hAnsi="Arial" w:eastAsia="等线" w:cs="Arial"/>
          <w:b/>
          <w:sz w:val="22"/>
        </w:rPr>
        <w:t xml:space="preserve">图片 </w:t>
      </w:r>
      <w:r>
        <w:rPr>
          <w:rFonts w:ascii="Consolas" w:hAnsi="Consolas" w:eastAsia="Consolas" w:cs="Consolas"/>
          <w:b/>
          <w:sz w:val="22"/>
          <w:shd w:val="clear" w:fill="EFF0F1"/>
        </w:rPr>
        <w:t>1600 拷贝 6.jpg</w:t>
      </w:r>
      <w:r>
        <w:rPr>
          <w:rFonts w:ascii="Arial" w:hAnsi="Arial" w:eastAsia="等线" w:cs="Arial"/>
          <w:b/>
          <w:sz w:val="22"/>
        </w:rPr>
        <w:t xml:space="preserve"> (Fits for Every Corner):</w:t>
      </w:r>
    </w:p>
    <w:p w14:paraId="521D111A">
      <w:pPr>
        <w:numPr>
          <w:ilvl w:val="0"/>
          <w:numId w:val="54"/>
        </w:numPr>
        <w:spacing w:before="120" w:after="120" w:line="288" w:lineRule="auto"/>
        <w:ind w:left="453"/>
        <w:jc w:val="left"/>
      </w:pPr>
      <w:r>
        <w:rPr>
          <w:rFonts w:ascii="Arial" w:hAnsi="Arial" w:eastAsia="等线" w:cs="Arial"/>
          <w:sz w:val="22"/>
        </w:rPr>
        <w:t xml:space="preserve">这张图上的文字目前是 </w:t>
      </w:r>
      <w:r>
        <w:rPr>
          <w:rFonts w:ascii="Arial" w:hAnsi="Arial" w:eastAsia="等线" w:cs="Arial"/>
          <w:i/>
          <w:sz w:val="22"/>
        </w:rPr>
        <w:t>"Coverage Area Up to 1073 sq ft2"</w:t>
      </w:r>
      <w:r>
        <w:rPr>
          <w:rFonts w:ascii="Arial" w:hAnsi="Arial" w:eastAsia="等线" w:cs="Arial"/>
          <w:sz w:val="22"/>
        </w:rPr>
        <w:t>。</w:t>
      </w:r>
    </w:p>
    <w:p w14:paraId="5942B3D9">
      <w:pPr>
        <w:numPr>
          <w:ilvl w:val="0"/>
          <w:numId w:val="55"/>
        </w:numPr>
        <w:spacing w:before="120" w:after="120" w:line="288" w:lineRule="auto"/>
        <w:ind w:left="453"/>
        <w:jc w:val="left"/>
      </w:pPr>
      <w:r>
        <w:rPr>
          <w:rFonts w:ascii="Arial" w:hAnsi="Arial" w:eastAsia="等线" w:cs="Arial"/>
          <w:b/>
          <w:sz w:val="22"/>
        </w:rPr>
        <w:t>检查：</w:t>
      </w:r>
      <w:r>
        <w:rPr>
          <w:rFonts w:ascii="Arial" w:hAnsi="Arial" w:eastAsia="等线" w:cs="Arial"/>
          <w:sz w:val="22"/>
        </w:rPr>
        <w:t xml:space="preserve"> "sq ft2" 写法有误（应该是 sq ft 或 $ft^2$）。如果可能，请美工修正为 </w:t>
      </w:r>
      <w:r>
        <w:rPr>
          <w:rFonts w:ascii="Arial" w:hAnsi="Arial" w:eastAsia="等线" w:cs="Arial"/>
          <w:b/>
          <w:sz w:val="22"/>
        </w:rPr>
        <w:t>1073 sq ft</w:t>
      </w:r>
      <w:r>
        <w:rPr>
          <w:rFonts w:ascii="Arial" w:hAnsi="Arial" w:eastAsia="等线" w:cs="Arial"/>
          <w:sz w:val="22"/>
        </w:rPr>
        <w:t>。</w:t>
      </w:r>
    </w:p>
    <w:p w14:paraId="62960293">
      <w:pPr>
        <w:numPr>
          <w:ilvl w:val="0"/>
          <w:numId w:val="56"/>
        </w:numPr>
        <w:spacing w:before="120" w:after="120" w:line="288" w:lineRule="auto"/>
        <w:ind w:left="453"/>
        <w:jc w:val="left"/>
      </w:pPr>
      <w:r>
        <w:rPr>
          <w:rFonts w:ascii="Arial" w:hAnsi="Arial" w:eastAsia="等线" w:cs="Arial"/>
          <w:b/>
          <w:sz w:val="22"/>
        </w:rPr>
        <w:t>状态：</w:t>
      </w:r>
      <w:r>
        <w:rPr>
          <w:rFonts w:ascii="Arial" w:hAnsi="Arial" w:eastAsia="等线" w:cs="Arial"/>
          <w:sz w:val="22"/>
        </w:rPr>
        <w:t xml:space="preserve"> 数值正确（1073），需保留。</w:t>
      </w:r>
    </w:p>
    <w:p w14:paraId="3C0BC8D1">
      <w:pPr>
        <w:numPr>
          <w:ilvl w:val="0"/>
          <w:numId w:val="57"/>
        </w:numPr>
        <w:spacing w:before="120" w:after="120" w:line="288" w:lineRule="auto"/>
        <w:ind w:left="0"/>
        <w:jc w:val="left"/>
      </w:pPr>
      <w:r>
        <w:rPr>
          <w:rFonts w:ascii="Arial" w:hAnsi="Arial" w:eastAsia="等线" w:cs="Arial"/>
          <w:b/>
          <w:sz w:val="22"/>
        </w:rPr>
        <w:t xml:space="preserve">图片 </w:t>
      </w:r>
      <w:r>
        <w:rPr>
          <w:rFonts w:ascii="Consolas" w:hAnsi="Consolas" w:eastAsia="Consolas" w:cs="Consolas"/>
          <w:b/>
          <w:sz w:val="22"/>
          <w:shd w:val="clear" w:fill="EFF0F1"/>
        </w:rPr>
        <w:t>1600 拷贝 4.jpg</w:t>
      </w:r>
      <w:r>
        <w:rPr>
          <w:rFonts w:ascii="Arial" w:hAnsi="Arial" w:eastAsia="等线" w:cs="Arial"/>
          <w:b/>
          <w:sz w:val="22"/>
        </w:rPr>
        <w:t xml:space="preserve"> 或其他参数图：</w:t>
      </w:r>
    </w:p>
    <w:p w14:paraId="61BF46A5">
      <w:pPr>
        <w:numPr>
          <w:ilvl w:val="0"/>
          <w:numId w:val="58"/>
        </w:numPr>
        <w:spacing w:before="120" w:after="120" w:line="288" w:lineRule="auto"/>
        <w:ind w:left="453"/>
        <w:jc w:val="left"/>
      </w:pPr>
      <w:r>
        <w:rPr>
          <w:rFonts w:ascii="Arial" w:hAnsi="Arial" w:eastAsia="等线" w:cs="Arial"/>
          <w:sz w:val="22"/>
        </w:rPr>
        <w:t>请检查是否有任何图片残留了 "375 sq ft" 或 "70 ㎡" 的字样。如果有，</w:t>
      </w:r>
      <w:r>
        <w:rPr>
          <w:rFonts w:ascii="Arial" w:hAnsi="Arial" w:eastAsia="等线" w:cs="Arial"/>
          <w:b/>
          <w:sz w:val="22"/>
        </w:rPr>
        <w:t>必须删除或替换</w:t>
      </w:r>
      <w:r>
        <w:rPr>
          <w:rFonts w:ascii="Arial" w:hAnsi="Arial" w:eastAsia="等线" w:cs="Arial"/>
          <w:sz w:val="22"/>
        </w:rPr>
        <w:t>，否则 Rufus 依然会判定为“信息冲突”。</w:t>
      </w:r>
    </w:p>
    <w:p w14:paraId="700C40E1">
      <w:pPr>
        <w:spacing w:before="300" w:after="120" w:line="288" w:lineRule="auto"/>
        <w:ind w:left="0"/>
        <w:jc w:val="left"/>
        <w:outlineLvl w:val="2"/>
      </w:pPr>
      <w:bookmarkStart w:id="16" w:name="heading_16"/>
      <w:r>
        <w:rPr>
          <w:rFonts w:ascii="Arial" w:hAnsi="Arial" w:eastAsia="等线" w:cs="Arial"/>
          <w:color w:val="3370FF"/>
          <w:sz w:val="30"/>
        </w:rPr>
        <w:t xml:space="preserve">4. </w:t>
      </w:r>
      <w:r>
        <w:rPr>
          <w:rFonts w:ascii="Arial" w:hAnsi="Arial" w:eastAsia="等线" w:cs="Arial"/>
          <w:b/>
          <w:sz w:val="30"/>
        </w:rPr>
        <w:t>模拟 Rufus 修正后的回答</w:t>
      </w:r>
      <w:bookmarkEnd w:id="16"/>
    </w:p>
    <w:p w14:paraId="725A24AD">
      <w:pPr>
        <w:spacing w:before="120" w:after="120" w:line="288" w:lineRule="auto"/>
        <w:ind w:left="0"/>
        <w:jc w:val="left"/>
      </w:pPr>
      <w:r>
        <w:rPr>
          <w:rFonts w:ascii="Arial" w:hAnsi="Arial" w:eastAsia="等线" w:cs="Arial"/>
          <w:sz w:val="22"/>
        </w:rPr>
        <w:t>修改并上传后，Rufus 的回答将变为：</w:t>
      </w:r>
    </w:p>
    <w:p w14:paraId="466C05BF">
      <w:pPr>
        <w:spacing w:before="120" w:after="120" w:line="288" w:lineRule="auto"/>
        <w:ind w:left="0"/>
      </w:pPr>
      <w:r>
        <w:object>
          <v:shape id="_x0000_i1026" o:spt="75" type="#_x0000_t75" style="height:126pt;width:414pt;" o:ole="t" filled="f" o:preferrelative="t" stroked="f" coordsize="21600,21600">
            <v:path/>
            <v:fill on="f" focussize="0,0"/>
            <v:stroke on="f" joinstyle="miter"/>
            <v:imagedata r:id="rId10" o:title=""/>
            <o:lock v:ext="edit" aspectratio="t"/>
            <w10:wrap type="none"/>
            <w10:anchorlock/>
          </v:shape>
          <o:OLEObject Type="Embed" ProgID="Excel.Sheet.12" ShapeID="_x0000_i1026" DrawAspect="Icon" ObjectID="_1468075726" r:id="rId9">
            <o:LockedField>false</o:LockedField>
          </o:OLEObject>
        </w:object>
      </w:r>
    </w:p>
    <w:p w14:paraId="7A4E6518">
      <w:pPr>
        <w:spacing w:after="120"/>
        <w:ind w:left="0"/>
        <w:jc w:val="center"/>
      </w:pPr>
      <w:r>
        <w:rPr>
          <w:rFonts w:ascii="Arial" w:hAnsi="Arial" w:eastAsia="等线" w:cs="Arial"/>
          <w:b/>
          <w:sz w:val="22"/>
        </w:rPr>
        <w:t>点击图片可查看完整电子表格</w:t>
      </w:r>
    </w:p>
    <w:p w14:paraId="43E28992">
      <w:pPr>
        <w:spacing w:before="120" w:after="120" w:line="288" w:lineRule="auto"/>
        <w:ind w:left="0"/>
        <w:jc w:val="left"/>
        <w:rPr>
          <w:rFonts w:ascii="Arial" w:hAnsi="Arial" w:eastAsia="等线" w:cs="Arial"/>
          <w:b/>
          <w:sz w:val="22"/>
        </w:rPr>
      </w:pPr>
      <w:r>
        <w:rPr>
          <w:rFonts w:ascii="Arial" w:hAnsi="Arial" w:eastAsia="等线" w:cs="Arial"/>
          <w:b/>
          <w:sz w:val="22"/>
        </w:rPr>
        <w:t>需要我为你生成这段关于“1073 sq ft”的 JSON 属性更新代码（用于后台批量上传）吗？</w:t>
      </w:r>
    </w:p>
    <w:p w14:paraId="305FD2F7">
      <w:pPr>
        <w:spacing w:before="120" w:after="120" w:line="288" w:lineRule="auto"/>
        <w:ind w:left="0"/>
        <w:jc w:val="left"/>
        <w:rPr>
          <w:rFonts w:ascii="Arial" w:hAnsi="Arial" w:eastAsia="等线" w:cs="Arial"/>
          <w:b/>
          <w:sz w:val="22"/>
        </w:rPr>
      </w:pPr>
    </w:p>
    <w:p w14:paraId="12DFC588">
      <w:pPr>
        <w:spacing w:before="120" w:after="120" w:line="288" w:lineRule="auto"/>
        <w:ind w:left="0"/>
        <w:jc w:val="left"/>
        <w:rPr>
          <w:rFonts w:hint="eastAsia" w:ascii="Arial" w:hAnsi="Arial" w:eastAsia="等线" w:cs="Arial"/>
          <w:b/>
          <w:sz w:val="22"/>
          <w:lang w:eastAsia="zh"/>
          <w:woUserID w:val="1"/>
        </w:rPr>
      </w:pPr>
      <w:r>
        <w:rPr>
          <w:rFonts w:hint="eastAsia" w:ascii="Arial" w:hAnsi="Arial" w:eastAsia="等线" w:cs="Arial"/>
          <w:b/>
          <w:sz w:val="22"/>
          <w:lang w:eastAsia="zh"/>
          <w:woUserID w:val="1"/>
        </w:rPr>
        <w:t>请把我开发一个跨境电商AI助手软件，主要功能就是针对亚马逊Rufus，购物功能全方面服务，检查自己产品，和竞品，Rufus收录情况，检测员角色，另外需要提供类似answerthepublic,提供提问，思考思路，亚马逊新设计软件SOP，针对AI RUFUS设计 质检员</w:t>
      </w:r>
      <w:bookmarkStart w:id="17" w:name="_GoBack"/>
      <w:bookmarkEnd w:id="17"/>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onsolas">
    <w:panose1 w:val="020B0609020204030204"/>
    <w:charset w:val="00"/>
    <w:family w:val="auto"/>
    <w:pitch w:val="default"/>
    <w:sig w:usb0="E10002FF" w:usb1="4000FCFF" w:usb2="00000009" w:usb3="00000000" w:csb0="6000019F" w:csb1="DFD70000"/>
  </w:font>
  <w:font w:name="思源黑体 CN">
    <w:panose1 w:val="020B0500000000000000"/>
    <w:charset w:val="86"/>
    <w:family w:val="auto"/>
    <w:pitch w:val="default"/>
    <w:sig w:usb0="20000083" w:usb1="2ADF3C10" w:usb2="00000016" w:usb3="00000000" w:csb0="60060107" w:csb1="00000000"/>
  </w:font>
  <w:font w:name="Noto Emoji">
    <w:panose1 w:val="020B0509040504020204"/>
    <w:charset w:val="00"/>
    <w:family w:val="auto"/>
    <w:pitch w:val="default"/>
    <w:sig w:usb0="00000000"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A884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294C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2"/>
      <w:numFmt w:val="decimal"/>
      <w:lvlText w:val="%1."/>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2"/>
      <w:numFmt w:val="decimal"/>
      <w:lvlText w:val="%1."/>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1"/>
      <w:numFmt w:val="decimal"/>
      <w:lvlText w:val="%1."/>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2"/>
      <w:numFmt w:val="decimal"/>
      <w:lvlText w:val="%1."/>
      <w:lvlJc w:val="left"/>
      <w:rPr>
        <w:color w:val="3370FF"/>
      </w:rPr>
    </w:lvl>
  </w:abstractNum>
  <w:abstractNum w:abstractNumId="8">
    <w:nsid w:val="B0F1ACD9"/>
    <w:multiLevelType w:val="singleLevel"/>
    <w:tmpl w:val="B0F1ACD9"/>
    <w:lvl w:ilvl="0" w:tentative="0">
      <w:start w:val="2"/>
      <w:numFmt w:val="decimal"/>
      <w:lvlText w:val="%1."/>
      <w:lvlJc w:val="left"/>
      <w:rPr>
        <w:color w:val="3370FF"/>
      </w:rPr>
    </w:lvl>
  </w:abstractNum>
  <w:abstractNum w:abstractNumId="9">
    <w:nsid w:val="B5E306ED"/>
    <w:multiLevelType w:val="singleLevel"/>
    <w:tmpl w:val="B5E306ED"/>
    <w:lvl w:ilvl="0" w:tentative="0">
      <w:start w:val="0"/>
      <w:numFmt w:val="bullet"/>
      <w:lvlText w:val="￮"/>
      <w:lvlJc w:val="left"/>
      <w:rPr>
        <w:color w:val="3370FF"/>
      </w:rPr>
    </w:lvl>
  </w:abstractNum>
  <w:abstractNum w:abstractNumId="10">
    <w:nsid w:val="B8CEF35B"/>
    <w:multiLevelType w:val="singleLevel"/>
    <w:tmpl w:val="B8CEF35B"/>
    <w:lvl w:ilvl="0" w:tentative="0">
      <w:start w:val="0"/>
      <w:numFmt w:val="bullet"/>
      <w:lvlText w:val="•"/>
      <w:lvlJc w:val="left"/>
      <w:rPr>
        <w:color w:val="3370FF"/>
      </w:rPr>
    </w:lvl>
  </w:abstractNum>
  <w:abstractNum w:abstractNumId="11">
    <w:nsid w:val="BB64CFA9"/>
    <w:multiLevelType w:val="singleLevel"/>
    <w:tmpl w:val="BB64CFA9"/>
    <w:lvl w:ilvl="0" w:tentative="0">
      <w:start w:val="0"/>
      <w:numFmt w:val="bullet"/>
      <w:lvlText w:val="•"/>
      <w:lvlJc w:val="left"/>
      <w:rPr>
        <w:color w:val="3370FF"/>
      </w:rPr>
    </w:lvl>
  </w:abstractNum>
  <w:abstractNum w:abstractNumId="12">
    <w:nsid w:val="BE923771"/>
    <w:multiLevelType w:val="singleLevel"/>
    <w:tmpl w:val="BE923771"/>
    <w:lvl w:ilvl="0" w:tentative="0">
      <w:start w:val="5"/>
      <w:numFmt w:val="decimal"/>
      <w:lvlText w:val="%1."/>
      <w:lvlJc w:val="left"/>
      <w:rPr>
        <w:color w:val="3370FF"/>
      </w:rPr>
    </w:lvl>
  </w:abstractNum>
  <w:abstractNum w:abstractNumId="13">
    <w:nsid w:val="BF205925"/>
    <w:multiLevelType w:val="singleLevel"/>
    <w:tmpl w:val="BF205925"/>
    <w:lvl w:ilvl="0" w:tentative="0">
      <w:start w:val="2"/>
      <w:numFmt w:val="decimal"/>
      <w:lvlText w:val="%1."/>
      <w:lvlJc w:val="left"/>
      <w:rPr>
        <w:color w:val="3370FF"/>
      </w:rPr>
    </w:lvl>
  </w:abstractNum>
  <w:abstractNum w:abstractNumId="14">
    <w:nsid w:val="C8879AEF"/>
    <w:multiLevelType w:val="singleLevel"/>
    <w:tmpl w:val="C8879AEF"/>
    <w:lvl w:ilvl="0" w:tentative="0">
      <w:start w:val="0"/>
      <w:numFmt w:val="bullet"/>
      <w:lvlText w:val="•"/>
      <w:lvlJc w:val="left"/>
      <w:rPr>
        <w:color w:val="3370FF"/>
      </w:rPr>
    </w:lvl>
  </w:abstractNum>
  <w:abstractNum w:abstractNumId="15">
    <w:nsid w:val="CF092B84"/>
    <w:multiLevelType w:val="singleLevel"/>
    <w:tmpl w:val="CF092B84"/>
    <w:lvl w:ilvl="0" w:tentative="0">
      <w:start w:val="0"/>
      <w:numFmt w:val="bullet"/>
      <w:lvlText w:val="￮"/>
      <w:lvlJc w:val="left"/>
      <w:rPr>
        <w:color w:val="3370FF"/>
      </w:rPr>
    </w:lvl>
  </w:abstractNum>
  <w:abstractNum w:abstractNumId="16">
    <w:nsid w:val="D7D140E4"/>
    <w:multiLevelType w:val="singleLevel"/>
    <w:tmpl w:val="D7D140E4"/>
    <w:lvl w:ilvl="0" w:tentative="0">
      <w:start w:val="0"/>
      <w:numFmt w:val="bullet"/>
      <w:lvlText w:val="￮"/>
      <w:lvlJc w:val="left"/>
      <w:rPr>
        <w:color w:val="3370FF"/>
      </w:rPr>
    </w:lvl>
  </w:abstractNum>
  <w:abstractNum w:abstractNumId="17">
    <w:nsid w:val="D7F9FE59"/>
    <w:multiLevelType w:val="singleLevel"/>
    <w:tmpl w:val="D7F9FE59"/>
    <w:lvl w:ilvl="0" w:tentative="0">
      <w:start w:val="1"/>
      <w:numFmt w:val="decimal"/>
      <w:lvlText w:val="%1."/>
      <w:lvlJc w:val="left"/>
      <w:rPr>
        <w:color w:val="3370FF"/>
      </w:rPr>
    </w:lvl>
  </w:abstractNum>
  <w:abstractNum w:abstractNumId="18">
    <w:nsid w:val="DCBA6B53"/>
    <w:multiLevelType w:val="singleLevel"/>
    <w:tmpl w:val="DCBA6B53"/>
    <w:lvl w:ilvl="0" w:tentative="0">
      <w:start w:val="0"/>
      <w:numFmt w:val="bullet"/>
      <w:lvlText w:val="•"/>
      <w:lvlJc w:val="left"/>
      <w:rPr>
        <w:color w:val="3370FF"/>
      </w:rPr>
    </w:lvl>
  </w:abstractNum>
  <w:abstractNum w:abstractNumId="19">
    <w:nsid w:val="E093A4B0"/>
    <w:multiLevelType w:val="singleLevel"/>
    <w:tmpl w:val="E093A4B0"/>
    <w:lvl w:ilvl="0" w:tentative="0">
      <w:start w:val="4"/>
      <w:numFmt w:val="decimal"/>
      <w:lvlText w:val="%1."/>
      <w:lvlJc w:val="left"/>
      <w:rPr>
        <w:color w:val="3370FF"/>
      </w:rPr>
    </w:lvl>
  </w:abstractNum>
  <w:abstractNum w:abstractNumId="20">
    <w:nsid w:val="F0E89278"/>
    <w:multiLevelType w:val="singleLevel"/>
    <w:tmpl w:val="F0E89278"/>
    <w:lvl w:ilvl="0" w:tentative="0">
      <w:start w:val="0"/>
      <w:numFmt w:val="bullet"/>
      <w:lvlText w:val="￮"/>
      <w:lvlJc w:val="left"/>
      <w:rPr>
        <w:color w:val="3370FF"/>
      </w:rPr>
    </w:lvl>
  </w:abstractNum>
  <w:abstractNum w:abstractNumId="21">
    <w:nsid w:val="F4B5D9F5"/>
    <w:multiLevelType w:val="singleLevel"/>
    <w:tmpl w:val="F4B5D9F5"/>
    <w:lvl w:ilvl="0" w:tentative="0">
      <w:start w:val="0"/>
      <w:numFmt w:val="bullet"/>
      <w:lvlText w:val="•"/>
      <w:lvlJc w:val="left"/>
      <w:rPr>
        <w:color w:val="3370FF"/>
      </w:rPr>
    </w:lvl>
  </w:abstractNum>
  <w:abstractNum w:abstractNumId="22">
    <w:nsid w:val="F7735DC9"/>
    <w:multiLevelType w:val="singleLevel"/>
    <w:tmpl w:val="F7735DC9"/>
    <w:lvl w:ilvl="0" w:tentative="0">
      <w:start w:val="0"/>
      <w:numFmt w:val="bullet"/>
      <w:lvlText w:val="￮"/>
      <w:lvlJc w:val="left"/>
      <w:rPr>
        <w:color w:val="3370FF"/>
      </w:rPr>
    </w:lvl>
  </w:abstractNum>
  <w:abstractNum w:abstractNumId="23">
    <w:nsid w:val="0053208E"/>
    <w:multiLevelType w:val="singleLevel"/>
    <w:tmpl w:val="0053208E"/>
    <w:lvl w:ilvl="0" w:tentative="0">
      <w:start w:val="1"/>
      <w:numFmt w:val="decimal"/>
      <w:lvlText w:val="%1."/>
      <w:lvlJc w:val="left"/>
      <w:rPr>
        <w:color w:val="3370FF"/>
      </w:rPr>
    </w:lvl>
  </w:abstractNum>
  <w:abstractNum w:abstractNumId="24">
    <w:nsid w:val="0248C179"/>
    <w:multiLevelType w:val="singleLevel"/>
    <w:tmpl w:val="0248C179"/>
    <w:lvl w:ilvl="0" w:tentative="0">
      <w:start w:val="0"/>
      <w:numFmt w:val="bullet"/>
      <w:lvlText w:val="￮"/>
      <w:lvlJc w:val="left"/>
      <w:rPr>
        <w:color w:val="3370FF"/>
      </w:rPr>
    </w:lvl>
  </w:abstractNum>
  <w:abstractNum w:abstractNumId="25">
    <w:nsid w:val="03D62ECE"/>
    <w:multiLevelType w:val="singleLevel"/>
    <w:tmpl w:val="03D62ECE"/>
    <w:lvl w:ilvl="0" w:tentative="0">
      <w:start w:val="0"/>
      <w:numFmt w:val="bullet"/>
      <w:lvlText w:val="￮"/>
      <w:lvlJc w:val="left"/>
      <w:rPr>
        <w:color w:val="3370FF"/>
      </w:rPr>
    </w:lvl>
  </w:abstractNum>
  <w:abstractNum w:abstractNumId="26">
    <w:nsid w:val="0709FD3E"/>
    <w:multiLevelType w:val="singleLevel"/>
    <w:tmpl w:val="0709FD3E"/>
    <w:lvl w:ilvl="0" w:tentative="0">
      <w:start w:val="1"/>
      <w:numFmt w:val="decimal"/>
      <w:lvlText w:val="%1."/>
      <w:lvlJc w:val="left"/>
      <w:rPr>
        <w:color w:val="3370FF"/>
      </w:rPr>
    </w:lvl>
  </w:abstractNum>
  <w:abstractNum w:abstractNumId="27">
    <w:nsid w:val="0CEF100B"/>
    <w:multiLevelType w:val="singleLevel"/>
    <w:tmpl w:val="0CEF100B"/>
    <w:lvl w:ilvl="0" w:tentative="0">
      <w:start w:val="0"/>
      <w:numFmt w:val="bullet"/>
      <w:lvlText w:val="￮"/>
      <w:lvlJc w:val="left"/>
      <w:rPr>
        <w:color w:val="3370FF"/>
      </w:rPr>
    </w:lvl>
  </w:abstractNum>
  <w:abstractNum w:abstractNumId="28">
    <w:nsid w:val="0E640482"/>
    <w:multiLevelType w:val="singleLevel"/>
    <w:tmpl w:val="0E640482"/>
    <w:lvl w:ilvl="0" w:tentative="0">
      <w:start w:val="0"/>
      <w:numFmt w:val="bullet"/>
      <w:lvlText w:val="•"/>
      <w:lvlJc w:val="left"/>
      <w:rPr>
        <w:color w:val="3370FF"/>
      </w:rPr>
    </w:lvl>
  </w:abstractNum>
  <w:abstractNum w:abstractNumId="29">
    <w:nsid w:val="1ACDE60F"/>
    <w:multiLevelType w:val="singleLevel"/>
    <w:tmpl w:val="1ACDE60F"/>
    <w:lvl w:ilvl="0" w:tentative="0">
      <w:start w:val="1"/>
      <w:numFmt w:val="decimal"/>
      <w:lvlText w:val="%1."/>
      <w:lvlJc w:val="left"/>
      <w:rPr>
        <w:color w:val="3370FF"/>
      </w:rPr>
    </w:lvl>
  </w:abstractNum>
  <w:abstractNum w:abstractNumId="30">
    <w:nsid w:val="1C257C7B"/>
    <w:multiLevelType w:val="singleLevel"/>
    <w:tmpl w:val="1C257C7B"/>
    <w:lvl w:ilvl="0" w:tentative="0">
      <w:start w:val="2"/>
      <w:numFmt w:val="decimal"/>
      <w:lvlText w:val="%1."/>
      <w:lvlJc w:val="left"/>
      <w:rPr>
        <w:color w:val="3370FF"/>
      </w:rPr>
    </w:lvl>
  </w:abstractNum>
  <w:abstractNum w:abstractNumId="31">
    <w:nsid w:val="243FCF68"/>
    <w:multiLevelType w:val="singleLevel"/>
    <w:tmpl w:val="243FCF68"/>
    <w:lvl w:ilvl="0" w:tentative="0">
      <w:start w:val="3"/>
      <w:numFmt w:val="decimal"/>
      <w:lvlText w:val="%1."/>
      <w:lvlJc w:val="left"/>
      <w:rPr>
        <w:color w:val="3370FF"/>
      </w:rPr>
    </w:lvl>
  </w:abstractNum>
  <w:abstractNum w:abstractNumId="32">
    <w:nsid w:val="2470EC97"/>
    <w:multiLevelType w:val="singleLevel"/>
    <w:tmpl w:val="2470EC97"/>
    <w:lvl w:ilvl="0" w:tentative="0">
      <w:start w:val="0"/>
      <w:numFmt w:val="bullet"/>
      <w:lvlText w:val="•"/>
      <w:lvlJc w:val="left"/>
      <w:rPr>
        <w:color w:val="3370FF"/>
      </w:rPr>
    </w:lvl>
  </w:abstractNum>
  <w:abstractNum w:abstractNumId="33">
    <w:nsid w:val="25B654F3"/>
    <w:multiLevelType w:val="singleLevel"/>
    <w:tmpl w:val="25B654F3"/>
    <w:lvl w:ilvl="0" w:tentative="0">
      <w:start w:val="3"/>
      <w:numFmt w:val="decimal"/>
      <w:lvlText w:val="%1."/>
      <w:lvlJc w:val="left"/>
      <w:rPr>
        <w:color w:val="3370FF"/>
      </w:rPr>
    </w:lvl>
  </w:abstractNum>
  <w:abstractNum w:abstractNumId="34">
    <w:nsid w:val="2A8F537B"/>
    <w:multiLevelType w:val="singleLevel"/>
    <w:tmpl w:val="2A8F537B"/>
    <w:lvl w:ilvl="0" w:tentative="0">
      <w:start w:val="2"/>
      <w:numFmt w:val="decimal"/>
      <w:lvlText w:val="%1."/>
      <w:lvlJc w:val="left"/>
      <w:rPr>
        <w:color w:val="3370FF"/>
      </w:rPr>
    </w:lvl>
  </w:abstractNum>
  <w:abstractNum w:abstractNumId="35">
    <w:nsid w:val="30FC5B15"/>
    <w:multiLevelType w:val="singleLevel"/>
    <w:tmpl w:val="30FC5B15"/>
    <w:lvl w:ilvl="0" w:tentative="0">
      <w:start w:val="0"/>
      <w:numFmt w:val="bullet"/>
      <w:lvlText w:val="￮"/>
      <w:lvlJc w:val="left"/>
      <w:rPr>
        <w:color w:val="3370FF"/>
      </w:rPr>
    </w:lvl>
  </w:abstractNum>
  <w:abstractNum w:abstractNumId="36">
    <w:nsid w:val="322D85CA"/>
    <w:multiLevelType w:val="singleLevel"/>
    <w:tmpl w:val="322D85CA"/>
    <w:lvl w:ilvl="0" w:tentative="0">
      <w:start w:val="0"/>
      <w:numFmt w:val="bullet"/>
      <w:lvlText w:val="•"/>
      <w:lvlJc w:val="left"/>
      <w:rPr>
        <w:color w:val="3370FF"/>
      </w:rPr>
    </w:lvl>
  </w:abstractNum>
  <w:abstractNum w:abstractNumId="37">
    <w:nsid w:val="32A7AF2D"/>
    <w:multiLevelType w:val="singleLevel"/>
    <w:tmpl w:val="32A7AF2D"/>
    <w:lvl w:ilvl="0" w:tentative="0">
      <w:start w:val="0"/>
      <w:numFmt w:val="bullet"/>
      <w:lvlText w:val="￮"/>
      <w:lvlJc w:val="left"/>
      <w:rPr>
        <w:color w:val="3370FF"/>
      </w:rPr>
    </w:lvl>
  </w:abstractNum>
  <w:abstractNum w:abstractNumId="38">
    <w:nsid w:val="39A0D9AC"/>
    <w:multiLevelType w:val="singleLevel"/>
    <w:tmpl w:val="39A0D9AC"/>
    <w:lvl w:ilvl="0" w:tentative="0">
      <w:start w:val="0"/>
      <w:numFmt w:val="bullet"/>
      <w:lvlText w:val="￮"/>
      <w:lvlJc w:val="left"/>
      <w:rPr>
        <w:color w:val="3370FF"/>
      </w:rPr>
    </w:lvl>
  </w:abstractNum>
  <w:abstractNum w:abstractNumId="39">
    <w:nsid w:val="46A08BB8"/>
    <w:multiLevelType w:val="singleLevel"/>
    <w:tmpl w:val="46A08BB8"/>
    <w:lvl w:ilvl="0" w:tentative="0">
      <w:start w:val="1"/>
      <w:numFmt w:val="decimal"/>
      <w:lvlText w:val="%1."/>
      <w:lvlJc w:val="left"/>
      <w:rPr>
        <w:color w:val="3370FF"/>
      </w:rPr>
    </w:lvl>
  </w:abstractNum>
  <w:abstractNum w:abstractNumId="40">
    <w:nsid w:val="4C1BAE26"/>
    <w:multiLevelType w:val="singleLevel"/>
    <w:tmpl w:val="4C1BAE26"/>
    <w:lvl w:ilvl="0" w:tentative="0">
      <w:start w:val="3"/>
      <w:numFmt w:val="decimal"/>
      <w:lvlText w:val="%1."/>
      <w:lvlJc w:val="left"/>
      <w:rPr>
        <w:color w:val="3370FF"/>
      </w:rPr>
    </w:lvl>
  </w:abstractNum>
  <w:abstractNum w:abstractNumId="41">
    <w:nsid w:val="4C3D7A74"/>
    <w:multiLevelType w:val="singleLevel"/>
    <w:tmpl w:val="4C3D7A74"/>
    <w:lvl w:ilvl="0" w:tentative="0">
      <w:start w:val="0"/>
      <w:numFmt w:val="bullet"/>
      <w:lvlText w:val="•"/>
      <w:lvlJc w:val="left"/>
      <w:rPr>
        <w:color w:val="3370FF"/>
      </w:rPr>
    </w:lvl>
  </w:abstractNum>
  <w:abstractNum w:abstractNumId="42">
    <w:nsid w:val="4D4DC07F"/>
    <w:multiLevelType w:val="singleLevel"/>
    <w:tmpl w:val="4D4DC07F"/>
    <w:lvl w:ilvl="0" w:tentative="0">
      <w:start w:val="0"/>
      <w:numFmt w:val="bullet"/>
      <w:lvlText w:val="•"/>
      <w:lvlJc w:val="left"/>
      <w:rPr>
        <w:color w:val="3370FF"/>
      </w:rPr>
    </w:lvl>
  </w:abstractNum>
  <w:abstractNum w:abstractNumId="43">
    <w:nsid w:val="4D94DA66"/>
    <w:multiLevelType w:val="singleLevel"/>
    <w:tmpl w:val="4D94DA66"/>
    <w:lvl w:ilvl="0" w:tentative="0">
      <w:start w:val="0"/>
      <w:numFmt w:val="bullet"/>
      <w:lvlText w:val="￮"/>
      <w:lvlJc w:val="left"/>
      <w:rPr>
        <w:color w:val="3370FF"/>
      </w:rPr>
    </w:lvl>
  </w:abstractNum>
  <w:abstractNum w:abstractNumId="44">
    <w:nsid w:val="58765686"/>
    <w:multiLevelType w:val="singleLevel"/>
    <w:tmpl w:val="58765686"/>
    <w:lvl w:ilvl="0" w:tentative="0">
      <w:start w:val="0"/>
      <w:numFmt w:val="bullet"/>
      <w:lvlText w:val="•"/>
      <w:lvlJc w:val="left"/>
      <w:rPr>
        <w:color w:val="3370FF"/>
      </w:rPr>
    </w:lvl>
  </w:abstractNum>
  <w:abstractNum w:abstractNumId="45">
    <w:nsid w:val="59ADCABA"/>
    <w:multiLevelType w:val="singleLevel"/>
    <w:tmpl w:val="59ADCABA"/>
    <w:lvl w:ilvl="0" w:tentative="0">
      <w:start w:val="0"/>
      <w:numFmt w:val="bullet"/>
      <w:lvlText w:val="￮"/>
      <w:lvlJc w:val="left"/>
      <w:rPr>
        <w:color w:val="3370FF"/>
      </w:rPr>
    </w:lvl>
  </w:abstractNum>
  <w:abstractNum w:abstractNumId="46">
    <w:nsid w:val="5A241D34"/>
    <w:multiLevelType w:val="singleLevel"/>
    <w:tmpl w:val="5A241D34"/>
    <w:lvl w:ilvl="0" w:tentative="0">
      <w:start w:val="3"/>
      <w:numFmt w:val="decimal"/>
      <w:lvlText w:val="%1."/>
      <w:lvlJc w:val="left"/>
      <w:rPr>
        <w:color w:val="3370FF"/>
      </w:rPr>
    </w:lvl>
  </w:abstractNum>
  <w:abstractNum w:abstractNumId="47">
    <w:nsid w:val="5E29AB5A"/>
    <w:multiLevelType w:val="singleLevel"/>
    <w:tmpl w:val="5E29AB5A"/>
    <w:lvl w:ilvl="0" w:tentative="0">
      <w:start w:val="0"/>
      <w:numFmt w:val="bullet"/>
      <w:lvlText w:val="•"/>
      <w:lvlJc w:val="left"/>
      <w:rPr>
        <w:color w:val="3370FF"/>
      </w:rPr>
    </w:lvl>
  </w:abstractNum>
  <w:abstractNum w:abstractNumId="48">
    <w:nsid w:val="5FFFB1A7"/>
    <w:multiLevelType w:val="singleLevel"/>
    <w:tmpl w:val="5FFFB1A7"/>
    <w:lvl w:ilvl="0" w:tentative="0">
      <w:start w:val="3"/>
      <w:numFmt w:val="decimal"/>
      <w:lvlText w:val="%1."/>
      <w:lvlJc w:val="left"/>
      <w:rPr>
        <w:color w:val="3370FF"/>
      </w:rPr>
    </w:lvl>
  </w:abstractNum>
  <w:abstractNum w:abstractNumId="49">
    <w:nsid w:val="60382F6E"/>
    <w:multiLevelType w:val="singleLevel"/>
    <w:tmpl w:val="60382F6E"/>
    <w:lvl w:ilvl="0" w:tentative="0">
      <w:start w:val="0"/>
      <w:numFmt w:val="bullet"/>
      <w:lvlText w:val="•"/>
      <w:lvlJc w:val="left"/>
      <w:rPr>
        <w:color w:val="3370FF"/>
      </w:rPr>
    </w:lvl>
  </w:abstractNum>
  <w:abstractNum w:abstractNumId="50">
    <w:nsid w:val="629F7852"/>
    <w:multiLevelType w:val="singleLevel"/>
    <w:tmpl w:val="629F7852"/>
    <w:lvl w:ilvl="0" w:tentative="0">
      <w:start w:val="0"/>
      <w:numFmt w:val="bullet"/>
      <w:lvlText w:val="￮"/>
      <w:lvlJc w:val="left"/>
      <w:rPr>
        <w:color w:val="3370FF"/>
      </w:rPr>
    </w:lvl>
  </w:abstractNum>
  <w:abstractNum w:abstractNumId="51">
    <w:nsid w:val="65CD0074"/>
    <w:multiLevelType w:val="singleLevel"/>
    <w:tmpl w:val="65CD0074"/>
    <w:lvl w:ilvl="0" w:tentative="0">
      <w:start w:val="0"/>
      <w:numFmt w:val="bullet"/>
      <w:lvlText w:val="•"/>
      <w:lvlJc w:val="left"/>
      <w:rPr>
        <w:color w:val="3370FF"/>
      </w:rPr>
    </w:lvl>
  </w:abstractNum>
  <w:abstractNum w:abstractNumId="52">
    <w:nsid w:val="72183CF9"/>
    <w:multiLevelType w:val="singleLevel"/>
    <w:tmpl w:val="72183CF9"/>
    <w:lvl w:ilvl="0" w:tentative="0">
      <w:start w:val="0"/>
      <w:numFmt w:val="bullet"/>
      <w:lvlText w:val="￮"/>
      <w:lvlJc w:val="left"/>
      <w:rPr>
        <w:color w:val="3370FF"/>
      </w:rPr>
    </w:lvl>
  </w:abstractNum>
  <w:abstractNum w:abstractNumId="53">
    <w:nsid w:val="74C28B35"/>
    <w:multiLevelType w:val="singleLevel"/>
    <w:tmpl w:val="74C28B35"/>
    <w:lvl w:ilvl="0" w:tentative="0">
      <w:start w:val="4"/>
      <w:numFmt w:val="decimal"/>
      <w:lvlText w:val="%1."/>
      <w:lvlJc w:val="left"/>
      <w:rPr>
        <w:color w:val="3370FF"/>
      </w:rPr>
    </w:lvl>
  </w:abstractNum>
  <w:abstractNum w:abstractNumId="54">
    <w:nsid w:val="77ECEA79"/>
    <w:multiLevelType w:val="singleLevel"/>
    <w:tmpl w:val="77ECEA79"/>
    <w:lvl w:ilvl="0" w:tentative="0">
      <w:start w:val="4"/>
      <w:numFmt w:val="decimal"/>
      <w:lvlText w:val="%1."/>
      <w:lvlJc w:val="left"/>
      <w:rPr>
        <w:color w:val="3370FF"/>
      </w:rPr>
    </w:lvl>
  </w:abstractNum>
  <w:abstractNum w:abstractNumId="55">
    <w:nsid w:val="79AA4FA4"/>
    <w:multiLevelType w:val="singleLevel"/>
    <w:tmpl w:val="79AA4FA4"/>
    <w:lvl w:ilvl="0" w:tentative="0">
      <w:start w:val="0"/>
      <w:numFmt w:val="bullet"/>
      <w:lvlText w:val="￮"/>
      <w:lvlJc w:val="left"/>
      <w:rPr>
        <w:color w:val="3370FF"/>
      </w:rPr>
    </w:lvl>
  </w:abstractNum>
  <w:abstractNum w:abstractNumId="56">
    <w:nsid w:val="7C246926"/>
    <w:multiLevelType w:val="singleLevel"/>
    <w:tmpl w:val="7C246926"/>
    <w:lvl w:ilvl="0" w:tentative="0">
      <w:start w:val="3"/>
      <w:numFmt w:val="decimal"/>
      <w:lvlText w:val="%1."/>
      <w:lvlJc w:val="left"/>
      <w:rPr>
        <w:color w:val="3370FF"/>
      </w:rPr>
    </w:lvl>
  </w:abstractNum>
  <w:abstractNum w:abstractNumId="57">
    <w:nsid w:val="7DEC2089"/>
    <w:multiLevelType w:val="singleLevel"/>
    <w:tmpl w:val="7DEC2089"/>
    <w:lvl w:ilvl="0" w:tentative="0">
      <w:start w:val="1"/>
      <w:numFmt w:val="decimal"/>
      <w:lvlText w:val="%1."/>
      <w:lvlJc w:val="left"/>
      <w:rPr>
        <w:color w:val="3370FF"/>
      </w:rPr>
    </w:lvl>
  </w:abstractNum>
  <w:num w:numId="1">
    <w:abstractNumId w:val="23"/>
  </w:num>
  <w:num w:numId="2">
    <w:abstractNumId w:val="15"/>
  </w:num>
  <w:num w:numId="3">
    <w:abstractNumId w:val="45"/>
  </w:num>
  <w:num w:numId="4">
    <w:abstractNumId w:val="13"/>
  </w:num>
  <w:num w:numId="5">
    <w:abstractNumId w:val="9"/>
  </w:num>
  <w:num w:numId="6">
    <w:abstractNumId w:val="25"/>
  </w:num>
  <w:num w:numId="7">
    <w:abstractNumId w:val="33"/>
  </w:num>
  <w:num w:numId="8">
    <w:abstractNumId w:val="52"/>
  </w:num>
  <w:num w:numId="9">
    <w:abstractNumId w:val="24"/>
  </w:num>
  <w:num w:numId="10">
    <w:abstractNumId w:val="5"/>
  </w:num>
  <w:num w:numId="11">
    <w:abstractNumId w:val="34"/>
  </w:num>
  <w:num w:numId="12">
    <w:abstractNumId w:val="46"/>
  </w:num>
  <w:num w:numId="13">
    <w:abstractNumId w:val="14"/>
  </w:num>
  <w:num w:numId="14">
    <w:abstractNumId w:val="42"/>
  </w:num>
  <w:num w:numId="15">
    <w:abstractNumId w:val="21"/>
  </w:num>
  <w:num w:numId="16">
    <w:abstractNumId w:val="32"/>
  </w:num>
  <w:num w:numId="17">
    <w:abstractNumId w:val="18"/>
  </w:num>
  <w:num w:numId="18">
    <w:abstractNumId w:val="17"/>
  </w:num>
  <w:num w:numId="19">
    <w:abstractNumId w:val="7"/>
  </w:num>
  <w:num w:numId="20">
    <w:abstractNumId w:val="40"/>
  </w:num>
  <w:num w:numId="21">
    <w:abstractNumId w:val="49"/>
  </w:num>
  <w:num w:numId="22">
    <w:abstractNumId w:val="28"/>
  </w:num>
  <w:num w:numId="23">
    <w:abstractNumId w:val="39"/>
  </w:num>
  <w:num w:numId="24">
    <w:abstractNumId w:val="8"/>
  </w:num>
  <w:num w:numId="25">
    <w:abstractNumId w:val="56"/>
  </w:num>
  <w:num w:numId="26">
    <w:abstractNumId w:val="54"/>
  </w:num>
  <w:num w:numId="27">
    <w:abstractNumId w:val="12"/>
  </w:num>
  <w:num w:numId="28">
    <w:abstractNumId w:val="50"/>
  </w:num>
  <w:num w:numId="29">
    <w:abstractNumId w:val="6"/>
  </w:num>
  <w:num w:numId="30">
    <w:abstractNumId w:val="38"/>
  </w:num>
  <w:num w:numId="31">
    <w:abstractNumId w:val="2"/>
  </w:num>
  <w:num w:numId="32">
    <w:abstractNumId w:val="44"/>
  </w:num>
  <w:num w:numId="33">
    <w:abstractNumId w:val="57"/>
  </w:num>
  <w:num w:numId="34">
    <w:abstractNumId w:val="0"/>
  </w:num>
  <w:num w:numId="35">
    <w:abstractNumId w:val="31"/>
  </w:num>
  <w:num w:numId="36">
    <w:abstractNumId w:val="43"/>
  </w:num>
  <w:num w:numId="37">
    <w:abstractNumId w:val="22"/>
  </w:num>
  <w:num w:numId="38">
    <w:abstractNumId w:val="19"/>
  </w:num>
  <w:num w:numId="39">
    <w:abstractNumId w:val="35"/>
  </w:num>
  <w:num w:numId="40">
    <w:abstractNumId w:val="55"/>
  </w:num>
  <w:num w:numId="41">
    <w:abstractNumId w:val="11"/>
  </w:num>
  <w:num w:numId="42">
    <w:abstractNumId w:val="4"/>
  </w:num>
  <w:num w:numId="43">
    <w:abstractNumId w:val="10"/>
  </w:num>
  <w:num w:numId="44">
    <w:abstractNumId w:val="47"/>
  </w:num>
  <w:num w:numId="45">
    <w:abstractNumId w:val="1"/>
  </w:num>
  <w:num w:numId="46">
    <w:abstractNumId w:val="29"/>
  </w:num>
  <w:num w:numId="47">
    <w:abstractNumId w:val="3"/>
  </w:num>
  <w:num w:numId="48">
    <w:abstractNumId w:val="48"/>
  </w:num>
  <w:num w:numId="49">
    <w:abstractNumId w:val="53"/>
  </w:num>
  <w:num w:numId="50">
    <w:abstractNumId w:val="41"/>
  </w:num>
  <w:num w:numId="51">
    <w:abstractNumId w:val="36"/>
  </w:num>
  <w:num w:numId="52">
    <w:abstractNumId w:val="51"/>
  </w:num>
  <w:num w:numId="53">
    <w:abstractNumId w:val="26"/>
  </w:num>
  <w:num w:numId="54">
    <w:abstractNumId w:val="27"/>
  </w:num>
  <w:num w:numId="55">
    <w:abstractNumId w:val="16"/>
  </w:num>
  <w:num w:numId="56">
    <w:abstractNumId w:val="37"/>
  </w:num>
  <w:num w:numId="57">
    <w:abstractNumId w:val="30"/>
  </w:num>
  <w:num w:numId="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6E64EFA"/>
    <w:rsid w:val="309B1AC9"/>
    <w:rsid w:val="F7FEBF4A"/>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jpeg"/><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1947</Words>
  <Characters>3007</Characters>
  <TotalTime>20</TotalTime>
  <ScaleCrop>false</ScaleCrop>
  <LinksUpToDate>false</LinksUpToDate>
  <CharactersWithSpaces>3470</CharactersWithSpaces>
  <Application>WPS Office WWO_feishu_20241028185521-3ecd29d096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2025-12-14T20:31:00Z</dcterms:created>
  <dc:creator>Apache POI</dc:creator>
  <cp:lastModifiedBy>Anywhere</cp:lastModifiedBy>
  <dcterms:modified xsi:type="dcterms:W3CDTF">2025-12-15T10:31:53Z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2052-0.0.0.0</vt:lpwstr>
  </property>
  <property fmtid="{D5CDD505-2E9C-101B-9397-08002B2CF9AE}" pid="4" name="ICV">
    <vt:lpwstr>EC6DB282E53DEF7B19733F69B7107A31_43</vt:lpwstr>
  </property>
</Properties>
</file>