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73770" w14:textId="77777777" w:rsidR="007B4F5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广告系统使用帮助文档</w:t>
      </w:r>
    </w:p>
    <w:p w14:paraId="05D6A9F8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批量下载广告数据，亚马逊广告后台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切换成英语状态下</w:t>
      </w:r>
    </w:p>
    <w:p w14:paraId="17434053" w14:textId="77777777" w:rsidR="007B4F59" w:rsidRDefault="007B4F59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none" w:sz="0" w:space="4" w:color="auto"/>
          <w:left w:val="none" w:sz="0" w:space="4" w:color="auto"/>
          <w:bottom w:val="none" w:sz="0" w:space="4" w:color="auto"/>
          <w:right w:val="none" w:sz="0" w:space="4" w:color="auto"/>
          <w:insideH w:val="none" w:sz="0" w:space="4" w:color="auto"/>
          <w:insideV w:val="none" w:sz="0" w:space="4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7"/>
        <w:gridCol w:w="4132"/>
      </w:tblGrid>
      <w:tr w:rsidR="007B4F59" w14:paraId="29E4325F" w14:textId="77777777">
        <w:tblPrEx>
          <w:tblCellMar>
            <w:top w:w="0" w:type="dxa"/>
            <w:bottom w:w="0" w:type="dxa"/>
          </w:tblCellMar>
        </w:tblPrEx>
        <w:tc>
          <w:tcPr>
            <w:tcW w:w="414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77098" w14:textId="77777777" w:rsidR="007B4F5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426160E" wp14:editId="1428D8CD">
                  <wp:extent cx="2476500" cy="5314950"/>
                  <wp:effectExtent l="0" t="0" r="0" b="0"/>
                  <wp:docPr id="125238735" name="Drawing 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531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732C9" w14:textId="77777777" w:rsidR="007B4F59" w:rsidRDefault="00000000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11EF69" wp14:editId="111A7F2A">
                  <wp:extent cx="2466975" cy="5314950"/>
                  <wp:effectExtent l="0" t="0" r="0" b="0"/>
                  <wp:docPr id="1" name="Drawing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531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D28D3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选择时间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建议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天维度</w:t>
      </w:r>
    </w:p>
    <w:p w14:paraId="20C3F6FA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8D3703" wp14:editId="0484563E">
            <wp:extent cx="5257800" cy="318135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A3DF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ED4E6E" wp14:editId="21E6BDDC">
            <wp:extent cx="5257800" cy="3419475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6DB0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0E69FA" wp14:editId="4004797B">
            <wp:extent cx="5257800" cy="4876800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1E44F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等待生成</w:t>
      </w:r>
      <w:r>
        <w:rPr>
          <w:rFonts w:ascii="Arial" w:eastAsia="等线" w:hAnsi="Arial" w:cs="Arial"/>
        </w:rPr>
        <w:t xml:space="preserve"> download  </w:t>
      </w:r>
      <w:r>
        <w:rPr>
          <w:rFonts w:ascii="Arial" w:eastAsia="等线" w:hAnsi="Arial" w:cs="Arial"/>
        </w:rPr>
        <w:t>下载即可</w:t>
      </w:r>
    </w:p>
    <w:p w14:paraId="11808FB5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B53F79" wp14:editId="7250CBFC">
            <wp:extent cx="5257800" cy="2486025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C08A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下载之后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保存在当地文件里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等上传</w:t>
      </w:r>
    </w:p>
    <w:p w14:paraId="398820EF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https://amazon-ads-bulk-optimizer.netlify.app/</w:t>
      </w:r>
    </w:p>
    <w:p w14:paraId="36645082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上传文件</w:t>
      </w:r>
    </w:p>
    <w:p w14:paraId="41716358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AE8A3F" wp14:editId="62FA4490">
            <wp:extent cx="5257800" cy="2752725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F1D3" w14:textId="77777777" w:rsidR="007B4F59" w:rsidRDefault="007B4F59">
      <w:pPr>
        <w:spacing w:before="120" w:after="120" w:line="288" w:lineRule="auto"/>
        <w:rPr>
          <w:rFonts w:hint="eastAsia"/>
        </w:rPr>
      </w:pPr>
    </w:p>
    <w:p w14:paraId="43D5F0BC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253290" wp14:editId="4C118784">
            <wp:extent cx="5257800" cy="2819400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4846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88BE8D" wp14:editId="3402FAC5">
            <wp:extent cx="5257800" cy="2581275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4F17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点击</w:t>
      </w:r>
      <w:r>
        <w:rPr>
          <w:rFonts w:ascii="Arial" w:eastAsia="等线" w:hAnsi="Arial" w:cs="Arial"/>
        </w:rPr>
        <w:t xml:space="preserve">  ①</w:t>
      </w:r>
      <w:r>
        <w:rPr>
          <w:rFonts w:ascii="Arial" w:eastAsia="等线" w:hAnsi="Arial" w:cs="Arial"/>
        </w:rPr>
        <w:t>配置阈值并执行优化</w:t>
      </w:r>
    </w:p>
    <w:p w14:paraId="3AECFEE6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       ②</w:t>
      </w:r>
      <w:r>
        <w:rPr>
          <w:rFonts w:ascii="Arial" w:eastAsia="等线" w:hAnsi="Arial" w:cs="Arial"/>
        </w:rPr>
        <w:t>下载批量配置模板</w:t>
      </w:r>
    </w:p>
    <w:p w14:paraId="30FB7ED2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5B1F58" wp14:editId="4FCE739F">
            <wp:extent cx="5257800" cy="2581275"/>
            <wp:effectExtent l="0" t="0" r="0" b="0"/>
            <wp:docPr id="9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F9C8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下载文件</w:t>
      </w:r>
      <w:r>
        <w:rPr>
          <w:rFonts w:ascii="Arial" w:eastAsia="等线" w:hAnsi="Arial" w:cs="Arial"/>
        </w:rPr>
        <w:t xml:space="preserve">  </w:t>
      </w:r>
      <w:r>
        <w:rPr>
          <w:rFonts w:ascii="Arial" w:eastAsia="等线" w:hAnsi="Arial" w:cs="Arial"/>
        </w:rPr>
        <w:t>下载批量配置模板</w:t>
      </w:r>
    </w:p>
    <w:p w14:paraId="2D47500A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366FF5" wp14:editId="4971D1A3">
            <wp:extent cx="5257800" cy="3467100"/>
            <wp:effectExtent l="0" t="0" r="0" b="0"/>
            <wp:docPr id="10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5611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设置好阈值</w:t>
      </w:r>
      <w:r>
        <w:rPr>
          <w:rFonts w:ascii="Arial" w:eastAsia="等线" w:hAnsi="Arial" w:cs="Arial"/>
        </w:rPr>
        <w:t xml:space="preserve">    </w:t>
      </w:r>
      <w:r>
        <w:rPr>
          <w:rFonts w:ascii="Arial" w:eastAsia="等线" w:hAnsi="Arial" w:cs="Arial"/>
        </w:rPr>
        <w:t>指标（每个公司模式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产品，类目，广告阶段都不同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需要根据自己的类目，阶段时间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实际情况）</w:t>
      </w:r>
    </w:p>
    <w:p w14:paraId="70B09A1F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阈值要根据</w:t>
      </w:r>
      <w:r>
        <w:rPr>
          <w:rFonts w:ascii="Arial" w:eastAsia="等线" w:hAnsi="Arial" w:cs="Arial"/>
          <w:shd w:val="clear" w:color="auto" w:fill="F76964"/>
        </w:rPr>
        <w:t>自己产品和广告目的</w:t>
      </w:r>
      <w:r>
        <w:rPr>
          <w:rFonts w:ascii="Arial" w:eastAsia="等线" w:hAnsi="Arial" w:cs="Arial"/>
        </w:rPr>
        <w:t>实际设置才能达到最佳效果</w:t>
      </w:r>
    </w:p>
    <w:p w14:paraId="42159032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842691" wp14:editId="1EC8660A">
            <wp:extent cx="5257800" cy="2381250"/>
            <wp:effectExtent l="0" t="0" r="0" b="0"/>
            <wp:docPr id="11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AE99" w14:textId="77777777" w:rsidR="007B4F59" w:rsidRDefault="007B4F59">
      <w:pPr>
        <w:spacing w:before="120" w:after="120" w:line="288" w:lineRule="auto"/>
        <w:rPr>
          <w:rFonts w:hint="eastAsia"/>
        </w:rPr>
      </w:pPr>
    </w:p>
    <w:p w14:paraId="35BBF4A8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4.</w:t>
      </w:r>
      <w:r>
        <w:rPr>
          <w:rFonts w:ascii="Arial" w:eastAsia="等线" w:hAnsi="Arial" w:cs="Arial"/>
        </w:rPr>
        <w:t>使用说明</w:t>
      </w:r>
    </w:p>
    <w:p w14:paraId="06A5990B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备注</w:t>
      </w:r>
      <w:r>
        <w:rPr>
          <w:rFonts w:ascii="Arial" w:eastAsia="等线" w:hAnsi="Arial" w:cs="Arial"/>
        </w:rPr>
        <w:t>:</w:t>
      </w:r>
    </w:p>
    <w:p w14:paraId="19ECDD77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测试网址</w:t>
      </w:r>
      <w:r>
        <w:rPr>
          <w:rFonts w:ascii="Arial" w:eastAsia="等线" w:hAnsi="Arial" w:cs="Arial"/>
        </w:rPr>
        <w:t>:https://amazon-ads-bulk-</w:t>
      </w:r>
      <w:proofErr w:type="spellStart"/>
      <w:r>
        <w:rPr>
          <w:rFonts w:ascii="Arial" w:eastAsia="等线" w:hAnsi="Arial" w:cs="Arial"/>
        </w:rPr>
        <w:t>optimizer.netlify.app</w:t>
      </w:r>
      <w:proofErr w:type="spellEnd"/>
      <w:r>
        <w:rPr>
          <w:rFonts w:ascii="Arial" w:eastAsia="等线" w:hAnsi="Arial" w:cs="Arial"/>
        </w:rPr>
        <w:t>/</w:t>
      </w:r>
    </w:p>
    <w:p w14:paraId="2EF8E6FD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测试，后期会逐步优化</w:t>
      </w:r>
    </w:p>
    <w:p w14:paraId="1DC239B3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目前在后台下载批量广告中语言要</w:t>
      </w:r>
      <w:r>
        <w:rPr>
          <w:rFonts w:ascii="Arial" w:eastAsia="等线" w:hAnsi="Arial" w:cs="Arial"/>
          <w:shd w:val="clear" w:color="auto" w:fill="F76964"/>
        </w:rPr>
        <w:t>选择英文</w:t>
      </w:r>
      <w:r>
        <w:rPr>
          <w:rFonts w:ascii="Arial" w:eastAsia="等线" w:hAnsi="Arial" w:cs="Arial"/>
        </w:rPr>
        <w:t>，其他语言没</w:t>
      </w:r>
      <w:r>
        <w:rPr>
          <w:rFonts w:ascii="Arial" w:eastAsia="等线" w:hAnsi="Arial" w:cs="Arial"/>
        </w:rPr>
        <w:t>--</w:t>
      </w:r>
    </w:p>
    <w:p w14:paraId="3F2C4DF0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阈值要根据自己产品和广告目的实际设置才能达到最佳效果</w:t>
      </w:r>
    </w:p>
    <w:p w14:paraId="21B6B5B9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曝光</w:t>
      </w:r>
      <w:r>
        <w:rPr>
          <w:rFonts w:ascii="Arial" w:eastAsia="等线" w:hAnsi="Arial" w:cs="Arial"/>
        </w:rPr>
        <w:t>(</w:t>
      </w:r>
      <w:proofErr w:type="spellStart"/>
      <w:r>
        <w:rPr>
          <w:rFonts w:ascii="Arial" w:eastAsia="等线" w:hAnsi="Arial" w:cs="Arial"/>
        </w:rPr>
        <w:t>lmp</w:t>
      </w:r>
      <w:proofErr w:type="spellEnd"/>
      <w:r>
        <w:rPr>
          <w:rFonts w:ascii="Arial" w:eastAsia="等线" w:hAnsi="Arial" w:cs="Arial"/>
        </w:rPr>
        <w:t xml:space="preserve">): </w:t>
      </w:r>
      <w:r>
        <w:rPr>
          <w:rFonts w:ascii="Arial" w:eastAsia="等线" w:hAnsi="Arial" w:cs="Arial"/>
        </w:rPr>
        <w:t>根据下载的时间线长短，参考行业均值设置</w:t>
      </w:r>
    </w:p>
    <w:p w14:paraId="79664342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点击率</w:t>
      </w:r>
      <w:r>
        <w:rPr>
          <w:rFonts w:ascii="Arial" w:eastAsia="等线" w:hAnsi="Arial" w:cs="Arial"/>
        </w:rPr>
        <w:t xml:space="preserve">(CTR): </w:t>
      </w:r>
      <w:r>
        <w:rPr>
          <w:rFonts w:ascii="Arial" w:eastAsia="等线" w:hAnsi="Arial" w:cs="Arial"/>
        </w:rPr>
        <w:t>参考品类均值设置</w:t>
      </w:r>
    </w:p>
    <w:p w14:paraId="632F3F00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转化率</w:t>
      </w:r>
      <w:r>
        <w:rPr>
          <w:rFonts w:ascii="Arial" w:eastAsia="等线" w:hAnsi="Arial" w:cs="Arial"/>
        </w:rPr>
        <w:t xml:space="preserve">(CVR): </w:t>
      </w:r>
      <w:r>
        <w:rPr>
          <w:rFonts w:ascii="Arial" w:eastAsia="等线" w:hAnsi="Arial" w:cs="Arial"/>
        </w:rPr>
        <w:t>参考品类均值设置</w:t>
      </w:r>
    </w:p>
    <w:p w14:paraId="2690BEF0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ACOS : </w:t>
      </w:r>
      <w:r>
        <w:rPr>
          <w:rFonts w:ascii="Arial" w:eastAsia="等线" w:hAnsi="Arial" w:cs="Arial"/>
        </w:rPr>
        <w:t>根据自己实际情况设置</w:t>
      </w:r>
    </w:p>
    <w:p w14:paraId="19F9D229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使用步骤</w:t>
      </w:r>
      <w:r>
        <w:rPr>
          <w:rFonts w:ascii="Arial" w:eastAsia="等线" w:hAnsi="Arial" w:cs="Arial"/>
        </w:rPr>
        <w:t>:</w:t>
      </w:r>
    </w:p>
    <w:p w14:paraId="200021A0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，在后台下载广告批量数据</w:t>
      </w:r>
    </w:p>
    <w:p w14:paraId="4016A97A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，在</w:t>
      </w:r>
      <w:r>
        <w:rPr>
          <w:rFonts w:ascii="Arial" w:eastAsia="等线" w:hAnsi="Arial" w:cs="Arial"/>
        </w:rPr>
        <w:t>'</w:t>
      </w:r>
      <w:r>
        <w:rPr>
          <w:rFonts w:ascii="Arial" w:eastAsia="等线" w:hAnsi="Arial" w:cs="Arial"/>
        </w:rPr>
        <w:t>批量优化器</w:t>
      </w:r>
      <w:r>
        <w:rPr>
          <w:rFonts w:ascii="Arial" w:eastAsia="等线" w:hAnsi="Arial" w:cs="Arial"/>
        </w:rPr>
        <w:t>'</w:t>
      </w:r>
      <w:r>
        <w:rPr>
          <w:rFonts w:ascii="Arial" w:eastAsia="等线" w:hAnsi="Arial" w:cs="Arial"/>
        </w:rPr>
        <w:t>中上传文件</w:t>
      </w:r>
    </w:p>
    <w:p w14:paraId="4070898F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，选择</w:t>
      </w:r>
      <w:r>
        <w:rPr>
          <w:rFonts w:ascii="Arial" w:eastAsia="等线" w:hAnsi="Arial" w:cs="Arial"/>
        </w:rPr>
        <w:t>"Sponsored Products Campaigns”</w:t>
      </w:r>
    </w:p>
    <w:p w14:paraId="3859FD6E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，点击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配置阈值并执行优化</w:t>
      </w:r>
      <w:r>
        <w:rPr>
          <w:rFonts w:ascii="Arial" w:eastAsia="等线" w:hAnsi="Arial" w:cs="Arial"/>
        </w:rPr>
        <w:t>”-&gt;“</w:t>
      </w:r>
      <w:r>
        <w:rPr>
          <w:rFonts w:ascii="Arial" w:eastAsia="等线" w:hAnsi="Arial" w:cs="Arial"/>
        </w:rPr>
        <w:t>下载批量配置模板</w:t>
      </w:r>
      <w:r>
        <w:rPr>
          <w:rFonts w:ascii="Arial" w:eastAsia="等线" w:hAnsi="Arial" w:cs="Arial"/>
        </w:rPr>
        <w:t>”-&gt;“</w:t>
      </w:r>
      <w:r>
        <w:rPr>
          <w:rFonts w:ascii="Arial" w:eastAsia="等线" w:hAnsi="Arial" w:cs="Arial"/>
        </w:rPr>
        <w:t>上传批量配置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，配置好适合自己的阈值</w:t>
      </w:r>
    </w:p>
    <w:p w14:paraId="6F5C2D90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，提供</w:t>
      </w:r>
      <w:proofErr w:type="gramStart"/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"</w:t>
      </w:r>
      <w:proofErr w:type="gramEnd"/>
      <w:r>
        <w:rPr>
          <w:rFonts w:ascii="Arial" w:eastAsia="等线" w:hAnsi="Arial" w:cs="Arial"/>
        </w:rPr>
        <w:t>广告组合</w:t>
      </w:r>
      <w:r>
        <w:rPr>
          <w:rFonts w:ascii="Arial" w:eastAsia="等线" w:hAnsi="Arial" w:cs="Arial"/>
        </w:rPr>
        <w:t>(Portfolio)</w:t>
      </w:r>
      <w:proofErr w:type="gramStart"/>
      <w:r>
        <w:rPr>
          <w:rFonts w:ascii="Arial" w:eastAsia="等线" w:hAnsi="Arial" w:cs="Arial"/>
        </w:rPr>
        <w:t>”</w:t>
      </w:r>
      <w:proofErr w:type="gramEnd"/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广告活动</w:t>
      </w:r>
      <w:r>
        <w:rPr>
          <w:rFonts w:ascii="Arial" w:eastAsia="等线" w:hAnsi="Arial" w:cs="Arial"/>
        </w:rPr>
        <w:t>(Campaign)</w:t>
      </w:r>
      <w:proofErr w:type="gramStart"/>
      <w:r>
        <w:rPr>
          <w:rFonts w:ascii="Arial" w:eastAsia="等线" w:hAnsi="Arial" w:cs="Arial"/>
        </w:rPr>
        <w:t>”</w:t>
      </w:r>
      <w:proofErr w:type="gramEnd"/>
      <w:r>
        <w:rPr>
          <w:rFonts w:ascii="Arial" w:eastAsia="等线" w:hAnsi="Arial" w:cs="Arial"/>
        </w:rPr>
        <w:t>"</w:t>
      </w:r>
      <w:r>
        <w:rPr>
          <w:rFonts w:ascii="Arial" w:eastAsia="等线" w:hAnsi="Arial" w:cs="Arial"/>
        </w:rPr>
        <w:t>的下拉筛选单独优化功能，可以</w:t>
      </w:r>
      <w:proofErr w:type="gramStart"/>
      <w:r>
        <w:rPr>
          <w:rFonts w:ascii="Arial" w:eastAsia="等线" w:hAnsi="Arial" w:cs="Arial"/>
        </w:rPr>
        <w:t>“</w:t>
      </w:r>
      <w:proofErr w:type="gramEnd"/>
      <w:r>
        <w:rPr>
          <w:rFonts w:ascii="Arial" w:eastAsia="等线" w:hAnsi="Arial" w:cs="Arial"/>
        </w:rPr>
        <w:t>应用当前视图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或者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全局优化</w:t>
      </w:r>
      <w:r>
        <w:rPr>
          <w:rFonts w:ascii="Arial" w:eastAsia="等线" w:hAnsi="Arial" w:cs="Arial"/>
        </w:rPr>
        <w:t>(</w:t>
      </w:r>
      <w:r>
        <w:rPr>
          <w:rFonts w:ascii="Arial" w:eastAsia="等线" w:hAnsi="Arial" w:cs="Arial"/>
        </w:rPr>
        <w:t>应用所有策略</w:t>
      </w:r>
      <w:r>
        <w:rPr>
          <w:rFonts w:ascii="Arial" w:eastAsia="等线" w:hAnsi="Arial" w:cs="Arial"/>
        </w:rPr>
        <w:t>)”</w:t>
      </w:r>
    </w:p>
    <w:p w14:paraId="3E4CEDE4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，导出全部后，建议自己核对下是否和平时自己优化广告的思路是否一样</w:t>
      </w:r>
    </w:p>
    <w:p w14:paraId="284F11FB" w14:textId="77777777" w:rsidR="007B4F5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亚马逊后台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批量下载</w:t>
      </w:r>
    </w:p>
    <w:p w14:paraId="7C718EF7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8FF4D8D" wp14:editId="454ECB60">
            <wp:extent cx="2886075" cy="7400925"/>
            <wp:effectExtent l="0" t="0" r="0" b="0"/>
            <wp:docPr id="12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9032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DD01B4" wp14:editId="0B9762CF">
            <wp:extent cx="5257800" cy="2486025"/>
            <wp:effectExtent l="0" t="0" r="0" b="0"/>
            <wp:docPr id="13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8862" w14:textId="77777777" w:rsidR="007B4F59" w:rsidRDefault="007B4F59">
      <w:pPr>
        <w:spacing w:before="120" w:after="120" w:line="288" w:lineRule="auto"/>
        <w:rPr>
          <w:rFonts w:hint="eastAsia"/>
        </w:rPr>
      </w:pPr>
    </w:p>
    <w:p w14:paraId="66BAF69C" w14:textId="77777777" w:rsidR="007B4F59" w:rsidRDefault="00000000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B661F6" wp14:editId="74D8EE22">
            <wp:extent cx="5257800" cy="2486025"/>
            <wp:effectExtent l="0" t="0" r="0" b="0"/>
            <wp:docPr id="14" name="Drawing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3A4CD" w14:textId="77777777" w:rsidR="007B4F59" w:rsidRDefault="007B4F59">
      <w:pPr>
        <w:spacing w:before="120" w:after="120" w:line="288" w:lineRule="auto"/>
        <w:rPr>
          <w:rFonts w:hint="eastAsia"/>
        </w:rPr>
      </w:pPr>
    </w:p>
    <w:sectPr w:rsidR="007B4F59">
      <w:headerReference w:type="default" r:id="rId21"/>
      <w:footerReference w:type="default" r:id="rId2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AC71" w14:textId="77777777" w:rsidR="0006035D" w:rsidRDefault="0006035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9645E6" w14:textId="77777777" w:rsidR="0006035D" w:rsidRDefault="0006035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BAF02" w14:textId="77777777" w:rsidR="007B4F59" w:rsidRDefault="007B4F5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3E589" w14:textId="77777777" w:rsidR="0006035D" w:rsidRDefault="0006035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97988A" w14:textId="77777777" w:rsidR="0006035D" w:rsidRDefault="0006035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00816" w14:textId="77777777" w:rsidR="007B4F59" w:rsidRDefault="007B4F59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F59"/>
    <w:rsid w:val="0006035D"/>
    <w:rsid w:val="000E1D39"/>
    <w:rsid w:val="003209F6"/>
    <w:rsid w:val="007B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771732"/>
  <w15:docId w15:val="{151BF724-A27A-4C01-9D33-8A236469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325</Words>
  <Characters>440</Characters>
  <Application>Microsoft Office Word</Application>
  <DocSecurity>0</DocSecurity>
  <Lines>36</Lines>
  <Paragraphs>33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yayun ouyang</dc:creator>
  <cp:lastModifiedBy>yayun ouyang</cp:lastModifiedBy>
  <cp:revision>2</cp:revision>
  <dcterms:created xsi:type="dcterms:W3CDTF">2026-03-17T07:06:00Z</dcterms:created>
  <dcterms:modified xsi:type="dcterms:W3CDTF">2026-03-17T07:06:00Z</dcterms:modified>
</cp:coreProperties>
</file>