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60" w:lineRule="auto"/>
        <w:jc w:val="center"/>
      </w:pPr>
      <w:r>
        <w:rPr>
          <w:rFonts w:ascii="Noto Serif CJK SC" w:hAnsi="Noto Serif CJK SC" w:eastAsia="Noto Serif CJK SC" w:cs="Noto Serif CJK SC"/>
          <w:b/>
          <w:sz w:val="36"/>
        </w:rPr>
        <w:t>网络查询记录</w:t>
      </w:r>
    </w:p>
    <w:p>
      <w:pPr>
        <w:spacing w:before="156" w:after="156" w:line="360" w:lineRule="auto"/>
        <w:jc w:val="both"/>
      </w:pPr>
      <w:r>
        <w:rPr>
          <w:rFonts w:ascii="Noto Serif CJK SC" w:hAnsi="Noto Serif CJK SC" w:eastAsia="Noto Serif CJK SC" w:cs="Noto Serif CJK SC"/>
          <w:b/>
          <w:sz w:val="24"/>
        </w:rPr>
        <w:t>项目名称：</w:t>
      </w:r>
      <w:r>
        <w:rPr>
          <w:rFonts w:ascii="Noto Serif CJK SC" w:hAnsi="Noto Serif CJK SC" w:eastAsia="Noto Serif CJK SC" w:cs="Noto Serif CJK SC"/>
          <w:sz w:val="24"/>
        </w:rPr>
        <w:t>【项目名称】</w:t>
      </w:r>
    </w:p>
    <w:p>
      <w:pPr>
        <w:spacing w:before="156" w:after="156" w:line="360" w:lineRule="auto"/>
        <w:jc w:val="both"/>
      </w:pPr>
      <w:r>
        <w:rPr>
          <w:rFonts w:ascii="Noto Serif CJK SC" w:hAnsi="Noto Serif CJK SC" w:eastAsia="Noto Serif CJK SC" w:cs="Noto Serif CJK SC"/>
          <w:b/>
          <w:sz w:val="24"/>
        </w:rPr>
        <w:t>查验事项：</w:t>
      </w:r>
      <w:r>
        <w:rPr>
          <w:rFonts w:ascii="Noto Serif CJK SC" w:hAnsi="Noto Serif CJK SC" w:eastAsia="Noto Serif CJK SC" w:cs="Noto Serif CJK SC"/>
          <w:sz w:val="24"/>
        </w:rPr>
        <w:t>【查验事项】</w:t>
      </w:r>
    </w:p>
    <w:p>
      <w:pPr>
        <w:spacing w:before="156" w:after="156" w:line="360" w:lineRule="auto"/>
        <w:jc w:val="both"/>
      </w:pPr>
      <w:r>
        <w:rPr>
          <w:rFonts w:ascii="Noto Serif CJK SC" w:hAnsi="Noto Serif CJK SC" w:eastAsia="Noto Serif CJK SC" w:cs="Noto Serif CJK SC"/>
          <w:b/>
          <w:sz w:val="24"/>
        </w:rPr>
        <w:t>核查期间：</w:t>
      </w:r>
      <w:r>
        <w:rPr>
          <w:rFonts w:ascii="Noto Serif CJK SC" w:hAnsi="Noto Serif CJK SC" w:eastAsia="Noto Serif CJK SC" w:cs="Noto Serif CJK SC"/>
          <w:sz w:val="24"/>
        </w:rPr>
        <w:t>【核查期间】</w:t>
      </w:r>
    </w:p>
    <w:p>
      <w:pPr>
        <w:spacing w:before="156" w:after="156" w:line="360" w:lineRule="auto"/>
        <w:jc w:val="both"/>
      </w:pPr>
      <w:r>
        <w:rPr>
          <w:rFonts w:ascii="Noto Serif CJK SC" w:hAnsi="Noto Serif CJK SC" w:eastAsia="Noto Serif CJK SC" w:cs="Noto Serif CJK SC"/>
          <w:b/>
          <w:sz w:val="24"/>
        </w:rPr>
        <w:t>查询时间：</w:t>
      </w:r>
      <w:r>
        <w:rPr>
          <w:rFonts w:ascii="Noto Serif CJK SC" w:hAnsi="Noto Serif CJK SC" w:eastAsia="Noto Serif CJK SC" w:cs="Noto Serif CJK SC"/>
          <w:sz w:val="24"/>
        </w:rPr>
        <w:t>【查询时间】</w:t>
      </w:r>
    </w:p>
    <w:p>
      <w:pPr>
        <w:spacing w:before="156" w:after="156" w:line="360" w:lineRule="auto"/>
        <w:jc w:val="both"/>
      </w:pPr>
      <w:r>
        <w:rPr>
          <w:rFonts w:ascii="Noto Serif CJK SC" w:hAnsi="Noto Serif CJK SC" w:eastAsia="Noto Serif CJK SC" w:cs="Noto Serif CJK SC"/>
          <w:b/>
          <w:sz w:val="24"/>
        </w:rPr>
        <w:t>查询地点：</w:t>
      </w:r>
      <w:r>
        <w:rPr>
          <w:rFonts w:ascii="Noto Serif CJK SC" w:hAnsi="Noto Serif CJK SC" w:eastAsia="Noto Serif CJK SC" w:cs="Noto Serif CJK SC"/>
          <w:sz w:val="24"/>
        </w:rPr>
        <w:t>【查询地点】</w:t>
      </w:r>
    </w:p>
    <w:p>
      <w:pPr>
        <w:spacing w:before="156" w:after="156" w:line="360" w:lineRule="auto"/>
        <w:jc w:val="both"/>
      </w:pPr>
      <w:r>
        <w:rPr>
          <w:rFonts w:ascii="Noto Serif CJK SC" w:hAnsi="Noto Serif CJK SC" w:eastAsia="Noto Serif CJK SC" w:cs="Noto Serif CJK SC"/>
          <w:b/>
          <w:sz w:val="24"/>
        </w:rPr>
        <w:t>查询人员：</w:t>
      </w:r>
      <w:r>
        <w:rPr>
          <w:rFonts w:ascii="Noto Serif CJK SC" w:hAnsi="Noto Serif CJK SC" w:eastAsia="Noto Serif CJK SC" w:cs="Noto Serif CJK SC"/>
          <w:sz w:val="24"/>
        </w:rPr>
        <w:t>【查询人】</w:t>
      </w:r>
    </w:p>
    <w:tbl>
      <w:tblPr>
        <w:tblW w:type="dxa" w:w="903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0"/>
        <w:gridCol w:w="2700"/>
        <w:gridCol w:w="4530"/>
      </w:tblGrid>
      <w:tr>
        <w:trPr>
          <w:tblHeader/>
        </w:trPr>
        <w:tc>
          <w:tcPr>
            <w:tcW w:type="dxa" w:w="1800"/>
            <w:vAlign w:val="center"/>
            <w:shd w:fill="D9D9D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sz w:val="21"/>
              </w:rPr>
              <w:t>主体角色</w:t>
            </w:r>
          </w:p>
        </w:tc>
        <w:tc>
          <w:tcPr>
            <w:tcW w:type="dxa" w:w="2700"/>
            <w:vAlign w:val="center"/>
            <w:shd w:fill="D9D9D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sz w:val="21"/>
              </w:rPr>
              <w:t>查询对象</w:t>
            </w:r>
          </w:p>
        </w:tc>
        <w:tc>
          <w:tcPr>
            <w:tcW w:type="dxa" w:w="4530"/>
            <w:vAlign w:val="center"/>
            <w:shd w:fill="D9D9D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sz w:val="21"/>
              </w:rPr>
              <w:t>统一社会信用代码/身份证号码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sz w:val="21"/>
              </w:rPr>
              <w:t>【SUBJECT_ROWS】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sz w:val="21"/>
              </w:rPr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sz w:val="21"/>
              </w:rPr>
            </w:r>
          </w:p>
        </w:tc>
      </w:tr>
    </w:tbl>
    <w:p>
      <w:pPr>
        <w:spacing w:before="156" w:after="156" w:line="360" w:lineRule="auto"/>
        <w:jc w:val="both"/>
      </w:pPr>
      <w:r>
        <w:rPr>
          <w:rFonts w:ascii="Noto Serif CJK SC" w:hAnsi="Noto Serif CJK SC" w:eastAsia="Noto Serif CJK SC" w:cs="Noto Serif CJK SC"/>
          <w:sz w:val="24"/>
        </w:rPr>
        <w:t>【QUERY_RESULT_ITEMS】</w:t>
      </w:r>
    </w:p>
    <w:p>
      <w:pPr>
        <w:spacing w:before="156" w:after="156" w:line="360" w:lineRule="auto"/>
        <w:jc w:val="both"/>
      </w:pPr>
      <w:r>
        <w:rPr>
          <w:rFonts w:ascii="Noto Serif CJK SC" w:hAnsi="Noto Serif CJK SC" w:eastAsia="Noto Serif CJK SC" w:cs="Noto Serif CJK SC"/>
          <w:sz w:val="24"/>
        </w:rPr>
        <w:t>附件：查询网址截图底稿另行保存。</w:t>
      </w:r>
    </w:p>
    <w:p>
      <w:pPr>
        <w:spacing w:before="480" w:after="156" w:line="360" w:lineRule="auto"/>
        <w:jc w:val="right"/>
      </w:pPr>
      <w:r>
        <w:rPr>
          <w:rFonts w:ascii="Noto Serif CJK SC" w:hAnsi="Noto Serif CJK SC" w:eastAsia="Noto Serif CJK SC" w:cs="Noto Serif CJK SC"/>
          <w:sz w:val="24"/>
        </w:rPr>
        <w:t>查询人员签名：____________________</w:t>
      </w:r>
    </w:p>
    <w:sectPr>
      <w:footerReference w:type="default" r:id="rId9"/>
      <w:pgSz w:w="11906" w:h="16838"/>
      <w:pgMar w:top="1440" w:right="1440" w:bottom="1440" w:left="1440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sz w:val="21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Noto Serif CJK SC" w:hAnsi="Noto Serif CJK SC" w:eastAsia="Noto Serif CJK SC" w:cs="Noto Serif CJK SC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etworkQueryLabel">
    <w:name w:val="Network Query Label"/>
    <w:rPr>
      <w:rFonts w:ascii="Noto Serif CJK SC" w:hAnsi="Noto Serif CJK SC" w:eastAsia="Noto Serif CJK SC"/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Network Query Record Template</dc:title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</cp:coreProperties>
</file>