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3/6 월 _  세미프로젝트 회의(2) - 서기 최하경     / 오후 3: 20 ~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확정된 사항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순서도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논의한 내용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디테일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증명서를 선택하는 기능에서 컬렉션- 벡터에서 검색 기능을 사용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 - 삭제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앞으로 논의해야할 내용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기획안 메모(아현)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기획서 작성 유의사항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결론이 정확해야하며, 전체적 이해를 도와야한다.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내용이 과하거나 부족하면 안된다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산만하기보다 간결하게.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도표나 이미지를 효율적으로 활용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전체 내용이 기획 의도와 맞는지 확인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기획 의뢰자 또는 담당자 입장에서 이해하기 쉽게 작성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참고 링크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https://m.post.naver.com/viewer/postView.nhn?volumeNo=16182629&amp;memberNo=9353678&amp;vType=VERTICAL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rtl w:val="0"/>
        </w:rPr>
        <w:t xml:space="preserve">단계별 기획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요구사항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실제 서비스 사용자에게 필요한 사항 분석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개발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정리된 요구사항 기반 기능 정의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정리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정리된 기능에 대한 업무 프로세스 상세 정의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화면 기획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 단위로 분해, 상세 기획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간단한 단계로는 :  분석 - 설계 - 검수(링크 참고)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http://yany.kr/120/?q=YToxOntzOjEyOiJrZXl3b3JkX3R5cGUiO3M6MzoiYWxsIjt9&amp;bmode=view&amp;idx=5790701&amp;t=board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설계 (이름, 기능 , 단위..)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certificate issuing machine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메소드 포함한 메인 클래스(실행)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Certifi_machine_start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Certifi_machine_run ...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만들 것~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단위, (추상 클래스 / 인터페이스)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재고 확인 inkPaperCheck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화면 startMenu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사용자 인증 verify_User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증명서 종류 선택 selectType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단계별(플로우차트/분기)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가동 -&gt; 재고 확인 -&gt; true -&gt; 시작화면 출력 -&gt; 사용자 선택 -&gt; 사용자 인증 (재학생/졸업생) -&gt;  메뉴 선택 -&gt; 결제 방식 선택 -&gt; 결제 , 결과 출력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가동 -&gt; 재고 확인 -&gt; true -&gt; 시작화면 출력 -&gt; 사용자 선택 -&gt; 관리자 인증 (실패시 경고 출력, 기기 일시 잠금 후 재시작) -&gt;  메뉴 선택 -&gt; 결제 방식 선택 -&gt; 결제 , 결과 출력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가동 -&gt; 재고 확인 -&gt; false -&gt; 안내화면 출력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—----------------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넣고 싶은 기능(자바 활용)</w:t>
      </w:r>
      <w:r w:rsidDel="00000000" w:rsidR="00000000" w:rsidRPr="00000000">
        <w:rPr>
          <w:rtl w:val="0"/>
        </w:rPr>
        <w:t xml:space="preserve"> —-----------------------------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랜덤, 입출력, 판별(본인인지, 유효한지), 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보안/ 정보은닉, (인터페이스/추상클래스/오버라이딩),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업/다운 캐스팅 , 정렬, 별찍기 (화면 꾸미기용), 문자열 추출( 검색),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시간 제한(타이머), 예외처리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메모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(학생용 증명서 발급기)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주민등록번호 판별 - (유효숫자 판별 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가족관계증명서..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여러장일때 스테이플러 찍어주는거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랜덤기능 &gt;&gt; 인증번호, 임시 코드…..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인증( 본인 인증 → 학생번호)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원본 확인마크..???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학생마다 학번 랜덤으로 부여 후 , 발급 받을때 정보 대조하기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a4용지 잔여량(a4용지는 1000장으로 정해두고 버튼을 누르면 자동 갱신(?))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처음으로, 이전 화면으로 돌아가기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고장 났을 때 / (예외처리)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관리자용 인터페이스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관리자 인증(로그인)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유지 보수, 설정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종이, 잉크 재고,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수입 현황 조회, 오류 상황 제어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</w:t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첫 화면 :  재학생 / 졸업생 / 관리자 선택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재학생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(학번, 이름 입력, 휴대폰 번호, 학과 )입력받기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메뉴 선택 (검색기능/) -&gt; 컬렉션 벡터.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결제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결과출력 (== 문서 반환)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졸업생</w:t>
      </w:r>
    </w:p>
    <w:p w:rsidR="00000000" w:rsidDel="00000000" w:rsidP="00000000" w:rsidRDefault="00000000" w:rsidRPr="00000000" w14:paraId="00000084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-(학번, 이름 입력, 휴대폰 번호, 학과 )입력받기 </w:t>
      </w:r>
    </w:p>
    <w:p w:rsidR="00000000" w:rsidDel="00000000" w:rsidP="00000000" w:rsidRDefault="00000000" w:rsidRPr="00000000" w14:paraId="00000085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 메뉴 선택</w:t>
      </w:r>
    </w:p>
    <w:p w:rsidR="00000000" w:rsidDel="00000000" w:rsidP="00000000" w:rsidRDefault="00000000" w:rsidRPr="00000000" w14:paraId="00000086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- </w:t>
      </w:r>
    </w:p>
    <w:p w:rsidR="00000000" w:rsidDel="00000000" w:rsidP="00000000" w:rsidRDefault="00000000" w:rsidRPr="00000000" w14:paraId="00000087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b w:val="1"/>
          <w:color w:val="33333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관리자</w:t>
      </w:r>
    </w:p>
    <w:p w:rsidR="00000000" w:rsidDel="00000000" w:rsidP="00000000" w:rsidRDefault="00000000" w:rsidRPr="00000000" w14:paraId="00000089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관리자 인증 받기(사전에 2~3명정도 등록, 주민등록번호 판별)  </w:t>
      </w:r>
    </w:p>
    <w:p w:rsidR="00000000" w:rsidDel="00000000" w:rsidP="00000000" w:rsidRDefault="00000000" w:rsidRPr="00000000" w14:paraId="0000008A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rtl w:val="0"/>
        </w:rPr>
        <w:t xml:space="preserve">&gt; 메뉴선택( ///)</w:t>
      </w:r>
    </w:p>
    <w:p w:rsidR="00000000" w:rsidDel="00000000" w:rsidP="00000000" w:rsidRDefault="00000000" w:rsidRPr="00000000" w14:paraId="0000008B">
      <w:pPr>
        <w:ind w:left="720" w:firstLine="0"/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증명서 종류 선택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재학증명서, 졸업증명서, 등록금납입증명서, 수료증명서, 성적증명, 장학금수혜확인서,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결제 관련 기능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카드/ 현금/계좌이체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카드 &gt;&gt; 배열에서 랜덤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현금&gt; 거스름돈 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계좌이체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현재까지 자판기에 들어온 수익을 출력하는 기능</w:t>
      </w:r>
    </w:p>
    <w:p w:rsidR="00000000" w:rsidDel="00000000" w:rsidP="00000000" w:rsidRDefault="00000000" w:rsidRPr="00000000" w14:paraId="0000009B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사용자에게 메뉴, 가격 등 정보 보여주는 화면 출력</w:t>
      </w:r>
    </w:p>
    <w:p w:rsidR="00000000" w:rsidDel="00000000" w:rsidP="00000000" w:rsidRDefault="00000000" w:rsidRPr="00000000" w14:paraId="0000009C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거스름돈, 재고, 잘못된 금액 넣었을 때, 잔액 부족, </w:t>
      </w:r>
    </w:p>
    <w:p w:rsidR="00000000" w:rsidDel="00000000" w:rsidP="00000000" w:rsidRDefault="00000000" w:rsidRPr="00000000" w14:paraId="0000009D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메뉴,가격 변경</w:t>
      </w:r>
    </w:p>
    <w:p w:rsidR="00000000" w:rsidDel="00000000" w:rsidP="00000000" w:rsidRDefault="00000000" w:rsidRPr="00000000" w14:paraId="0000009E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돈을 입력 받으면 입력한 금액 표시(현금)</w:t>
      </w:r>
    </w:p>
    <w:p w:rsidR="00000000" w:rsidDel="00000000" w:rsidP="00000000" w:rsidRDefault="00000000" w:rsidRPr="00000000" w14:paraId="0000009F">
      <w:pPr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메뉴 중 몇개는 랜덤 기능 활용 </w:t>
      </w:r>
    </w:p>
    <w:p w:rsidR="00000000" w:rsidDel="00000000" w:rsidP="00000000" w:rsidRDefault="00000000" w:rsidRPr="00000000" w14:paraId="000000A0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*/</w:t>
      </w:r>
    </w:p>
    <w:p w:rsidR="00000000" w:rsidDel="00000000" w:rsidP="00000000" w:rsidRDefault="00000000" w:rsidRPr="00000000" w14:paraId="000000A1">
      <w:pPr>
        <w:rPr>
          <w:rFonts w:ascii="Malgun Gothic" w:cs="Malgun Gothic" w:eastAsia="Malgun Gothic" w:hAnsi="Malgun Gothic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종류(작동 방식 등) —-----------------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제품마다 버튼을 부여해서 선택하는 방식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칸의 번호를 선택하는 방식</w:t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  <w:t xml:space="preserve">—------------------------------------------------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—------------------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3/3  개별 메모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자유롭게 메모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누가 의견 낸건지 확인용. 당연히 중복가능) —-------------------------------------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쓸데없는 선물 자판기,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 기능 활용 (뽑기처럼) , 특정 횟수 정해서 그만큼 루프 돌면 용지 떨어졌다고 다른기계쓰세요.(메소드 종료) &gt;&gt; 이메일로 보내줄게&gt;&gt; 입력받고, 보냇음~ 알려주고 종료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호텔 예약 자판기,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증명서발급 자판기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관리자, 사용자 나눠서 기능 만들기, 관리자 인터페이스 필요, 관리자에게 재고 상황 알림, a4용지 잔여량 확인, 등록금 납입증명서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가상의 학교 설정 후, 학생별 학번 랜덤 부여, 발급 시 정보 대조로 학교 학생인지 판별,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시간제한, 무통장 입금 기능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재학생인 경우, 메뉴에서는 보이지만 선택하면 발급 불가함 등 차이점 분기 처리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하경 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네컷 사진, 기능이 제한적인 경우 주제 제외, 카드: 확률 활용(인식 불가 시 긁기), 키오스크와 다름(차별점), 랜덤 기능: 사용자별 고유번호 부여 (보안), 문자열 추출(검색), 캘린더 클래스: 오늘 날짜 출력, 장바구니 기능(배열), 수업 시간에 배우지 않았던 기능이나 api 활용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https://code-masterjung.tistory.com/6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( 학교 증명서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https://hanna97.tistory.com/entry/Java-%EB%A5%BC-%ED%99%9C%EC%9A%A9%ED%95%9C-Timer%EA%B5%AC%ED%98%84-1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(타이머)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-masterjung.tistory.com/6" TargetMode="External"/><Relationship Id="rId7" Type="http://schemas.openxmlformats.org/officeDocument/2006/relationships/hyperlink" Target="https://hanna97.tistory.com/entry/Java-%EB%A5%BC-%ED%99%9C%EC%9A%A9%ED%95%9C-Timer%EA%B5%AC%ED%98%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