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92F2" w14:textId="0F596234" w:rsidR="00AA2605" w:rsidRDefault="00AA2605" w:rsidP="00AA2605">
      <w:pPr>
        <w:jc w:val="center"/>
      </w:pPr>
      <w:r w:rsidRPr="00AA2605">
        <w:rPr>
          <w:rFonts w:hint="eastAsia"/>
        </w:rPr>
        <w:t>核燃料循环</w:t>
      </w:r>
    </w:p>
    <w:p w14:paraId="294D8FF0" w14:textId="77777777" w:rsidR="00AA2605" w:rsidRDefault="00AA2605" w:rsidP="00AA2605">
      <w:pPr>
        <w:ind w:firstLineChars="200" w:firstLine="420"/>
      </w:pPr>
      <w:r>
        <w:rPr>
          <w:rFonts w:hint="eastAsia"/>
        </w:rPr>
        <w:t>核燃料循环指的是</w:t>
      </w:r>
      <w:r w:rsidRPr="00AA2605">
        <w:t>为核动力反应堆供应燃料和其后的所有处理和处置过程的各个阶段。它包括铀的采矿，加工提纯，化学转化，同位素浓缩，燃料元件制造，元件在反应堆中使用，核燃料后处理，废物处理和处置等。</w:t>
      </w:r>
    </w:p>
    <w:p w14:paraId="1C3F729B" w14:textId="77777777" w:rsidR="00AA2605" w:rsidRDefault="00AA2605" w:rsidP="00AA2605">
      <w:pPr>
        <w:ind w:firstLineChars="200" w:firstLine="420"/>
      </w:pPr>
      <w:r w:rsidRPr="00AA2605">
        <w:t>核燃料循环有3种主要型式：</w:t>
      </w:r>
    </w:p>
    <w:p w14:paraId="61299720" w14:textId="77777777" w:rsidR="00AA2605" w:rsidRDefault="00AA2605" w:rsidP="00AA2605">
      <w:pPr>
        <w:ind w:firstLineChars="200" w:firstLine="420"/>
      </w:pPr>
      <w:r w:rsidRPr="00AA2605">
        <w:t>①一次通过。使用过的燃料元件不进行后处理，而直接作为废物加以处置。</w:t>
      </w:r>
    </w:p>
    <w:p w14:paraId="3B60CAC4" w14:textId="77777777" w:rsidR="00AA2605" w:rsidRDefault="00AA2605" w:rsidP="00AA2605">
      <w:pPr>
        <w:ind w:firstLineChars="200" w:firstLine="420"/>
      </w:pPr>
      <w:r w:rsidRPr="00AA2605">
        <w:t>②热中子堆中再循环。使用过的燃料元件经后处理回收其中未用完的铀和新产生的钚，返回重新制造元件，循环使用。</w:t>
      </w:r>
    </w:p>
    <w:p w14:paraId="5E3405B1" w14:textId="0B4F9C78" w:rsidR="00AA2605" w:rsidRPr="00AA2605" w:rsidRDefault="00AA2605" w:rsidP="00AA2605">
      <w:pPr>
        <w:ind w:firstLineChars="200" w:firstLine="420"/>
      </w:pPr>
      <w:r w:rsidRPr="00AA2605">
        <w:t>③快中子增殖堆中再循环。快中子增殖堆燃料由钚和贫化铀构成。使用过后，经后处理回收其中铀和</w:t>
      </w:r>
      <w:r w:rsidRPr="00AA2605">
        <w:rPr>
          <w:rFonts w:hint="eastAsia"/>
        </w:rPr>
        <w:t>钚，返回循环使用。在这种反应堆中由铀</w:t>
      </w:r>
      <w:r w:rsidRPr="00AA2605">
        <w:t>238吸收中子生成的钚比由于裂变而消耗掉的钚还要多，因此可以实现核燃料（钚）的增殖。另一种不常用的核燃料是钍，它来自自然界的钍矿。钍232在反应堆中吸收中子后可转化为另外一种核燃料铀233。因此，由铀233和钍结合使用也构成核燃料循环。</w:t>
      </w:r>
    </w:p>
    <w:p w14:paraId="10553AAE" w14:textId="08326437" w:rsidR="006917F5" w:rsidRDefault="006917F5"/>
    <w:p w14:paraId="72F575CE" w14:textId="108F217D" w:rsidR="004E047F" w:rsidRDefault="00AA2605" w:rsidP="004E047F">
      <w:pPr>
        <w:ind w:firstLineChars="200" w:firstLine="420"/>
      </w:pPr>
      <w:r>
        <w:rPr>
          <w:rFonts w:hint="eastAsia"/>
        </w:rPr>
        <w:t>我国的核燃料循环，尤其是在后处理阶段，已经取得了瞩目的成就，但仍有许多亟待攻克的难关。一大拦路虎即是不明真相的公众反对。即使是在核能已投入使用半个多世纪的今天，仍有不少人“谈核色变”，原因在于对核燃料的了解还不够，或者是出现“邻避效应”。确实，核燃料具有一定的放射性辐射风险，所以，应运而生的核燃料循环便十分重要。</w:t>
      </w:r>
      <w:r w:rsidR="004E047F">
        <w:rPr>
          <w:rFonts w:hint="eastAsia"/>
        </w:rPr>
        <w:t>科学家已经认识到了这一点，并不断调整研究的方向，</w:t>
      </w:r>
      <w:r w:rsidR="004E047F">
        <w:rPr>
          <w:rFonts w:hint="eastAsia"/>
        </w:rPr>
        <w:t>拥有一个健全的核燃料循环系统，才能</w:t>
      </w:r>
      <w:r w:rsidR="004E047F">
        <w:rPr>
          <w:rFonts w:hint="eastAsia"/>
        </w:rPr>
        <w:t>将</w:t>
      </w:r>
      <w:r w:rsidR="004E047F">
        <w:rPr>
          <w:rFonts w:hint="eastAsia"/>
        </w:rPr>
        <w:t>中国核能源产业</w:t>
      </w:r>
      <w:r w:rsidR="004E047F">
        <w:rPr>
          <w:rFonts w:hint="eastAsia"/>
        </w:rPr>
        <w:t>“以人为本”</w:t>
      </w:r>
      <w:r w:rsidR="004E047F">
        <w:rPr>
          <w:rFonts w:hint="eastAsia"/>
        </w:rPr>
        <w:t>的</w:t>
      </w:r>
      <w:r w:rsidR="004E047F">
        <w:rPr>
          <w:rFonts w:hint="eastAsia"/>
        </w:rPr>
        <w:t>根本原则</w:t>
      </w:r>
      <w:r w:rsidR="004E047F">
        <w:rPr>
          <w:rFonts w:hint="eastAsia"/>
        </w:rPr>
        <w:t>贯彻到实处</w:t>
      </w:r>
      <w:r w:rsidR="004E047F">
        <w:rPr>
          <w:rFonts w:hint="eastAsia"/>
        </w:rPr>
        <w:t>。</w:t>
      </w:r>
    </w:p>
    <w:p w14:paraId="103B4370" w14:textId="7051F269" w:rsidR="00AA2605" w:rsidRDefault="004E047F" w:rsidP="004E047F">
      <w:pPr>
        <w:ind w:firstLineChars="200" w:firstLine="420"/>
      </w:pPr>
      <w:r>
        <w:rPr>
          <w:rFonts w:hint="eastAsia"/>
        </w:rPr>
        <w:t>做好核燃料循环中放射性废弃物的处理</w:t>
      </w:r>
      <w:r w:rsidR="00D766B7">
        <w:rPr>
          <w:rFonts w:hint="eastAsia"/>
        </w:rPr>
        <w:t>和核安保措施</w:t>
      </w:r>
      <w:r>
        <w:rPr>
          <w:rFonts w:hint="eastAsia"/>
        </w:rPr>
        <w:t>，同时向公众普及基本的核知识，才能真正解决“谈核色变”的问题。</w:t>
      </w:r>
    </w:p>
    <w:p w14:paraId="57A82D38" w14:textId="77777777" w:rsidR="004E047F" w:rsidRDefault="004E047F" w:rsidP="004E047F">
      <w:pPr>
        <w:ind w:firstLineChars="200" w:firstLine="420"/>
      </w:pPr>
    </w:p>
    <w:p w14:paraId="7B003F02" w14:textId="5E046272" w:rsidR="004E047F" w:rsidRDefault="004E047F" w:rsidP="004E047F">
      <w:pPr>
        <w:ind w:firstLineChars="200" w:firstLine="420"/>
        <w:rPr>
          <w:rFonts w:hint="eastAsia"/>
        </w:rPr>
      </w:pPr>
    </w:p>
    <w:sectPr w:rsidR="004E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85895" w14:textId="77777777" w:rsidR="0066672E" w:rsidRDefault="0066672E" w:rsidP="00AA2605">
      <w:r>
        <w:separator/>
      </w:r>
    </w:p>
  </w:endnote>
  <w:endnote w:type="continuationSeparator" w:id="0">
    <w:p w14:paraId="57515F42" w14:textId="77777777" w:rsidR="0066672E" w:rsidRDefault="0066672E" w:rsidP="00AA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1ABEB" w14:textId="77777777" w:rsidR="0066672E" w:rsidRDefault="0066672E" w:rsidP="00AA2605">
      <w:r>
        <w:separator/>
      </w:r>
    </w:p>
  </w:footnote>
  <w:footnote w:type="continuationSeparator" w:id="0">
    <w:p w14:paraId="2012C618" w14:textId="77777777" w:rsidR="0066672E" w:rsidRDefault="0066672E" w:rsidP="00AA2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C7"/>
    <w:rsid w:val="004E047F"/>
    <w:rsid w:val="0066672E"/>
    <w:rsid w:val="006917F5"/>
    <w:rsid w:val="00AA2605"/>
    <w:rsid w:val="00B83EC7"/>
    <w:rsid w:val="00D7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B37A9"/>
  <w15:chartTrackingRefBased/>
  <w15:docId w15:val="{ED228B07-0BC6-4FC7-9227-D2DA410A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6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杨 雨函</cp:lastModifiedBy>
  <cp:revision>3</cp:revision>
  <dcterms:created xsi:type="dcterms:W3CDTF">2020-12-05T11:42:00Z</dcterms:created>
  <dcterms:modified xsi:type="dcterms:W3CDTF">2020-12-05T12:25:00Z</dcterms:modified>
</cp:coreProperties>
</file>