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120"/>
        <w:rPr/>
      </w:pPr>
      <w:r>
        <w:rPr/>
        <w:t>Title</w:t>
      </w:r>
      <w:r>
        <w:rPr/>
        <w:t xml:space="preserve">标题 </w:t>
      </w:r>
    </w:p>
    <w:p>
      <w:pPr>
        <w:pStyle w:val="Subtitle"/>
        <w:spacing w:before="120" w:after="120"/>
        <w:rPr/>
      </w:pPr>
      <w:r>
        <w:rPr/>
        <w:t xml:space="preserve"> </w:t>
      </w:r>
      <w:r>
        <w:rPr/>
        <w:t xml:space="preserve">Subtitle </w:t>
      </w:r>
      <w:r>
        <w:rPr/>
        <w:t>副标题</w:t>
      </w:r>
    </w:p>
    <w:p>
      <w:pPr>
        <w:pStyle w:val="Author"/>
        <w:rPr>
          <w:lang w:eastAsia="zh-CN"/>
        </w:rPr>
      </w:pPr>
      <w:r>
        <w:rPr/>
        <w:t xml:space="preserve"> </w:t>
      </w:r>
      <w:r>
        <w:rPr/>
        <w:t xml:space="preserve">Author </w:t>
      </w:r>
      <w:r>
        <w:rPr>
          <w:lang w:eastAsia="zh-CN"/>
        </w:rPr>
        <w:t>作者</w:t>
      </w:r>
    </w:p>
    <w:p>
      <w:pPr>
        <w:pStyle w:val="Date"/>
        <w:rPr>
          <w:lang w:eastAsia="zh-CN"/>
        </w:rPr>
      </w:pPr>
      <w:r>
        <w:rPr/>
        <w:t xml:space="preserve"> </w:t>
      </w:r>
      <w:r>
        <w:rPr/>
        <w:t xml:space="preserve">Date </w:t>
      </w:r>
      <w:r>
        <w:rPr>
          <w:lang w:eastAsia="zh-CN"/>
        </w:rPr>
        <w:t>日期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widowControl w:val="false"/>
        <w:spacing w:lineRule="auto" w:line="578" w:before="340" w:after="330"/>
        <w:ind w:hanging="0" w:left="425"/>
        <w:jc w:val="both"/>
        <w:rPr>
          <w:rFonts w:ascii="Times New Roman" w:hAnsi="Times New Roman" w:eastAsia="宋体" w:cs="Times New Roman"/>
          <w:kern w:val="2"/>
          <w:sz w:val="44"/>
          <w:szCs w:val="44"/>
          <w:lang w:eastAsia="zh-CN"/>
        </w:rPr>
      </w:pPr>
      <w:bookmarkStart w:id="0" w:name="heading-1"/>
      <w:r>
        <w:rPr>
          <w:rFonts w:ascii="Times New Roman" w:hAnsi="Times New Roman" w:cs="Times New Roman" w:eastAsia="宋体"/>
          <w:kern w:val="2"/>
          <w:sz w:val="44"/>
          <w:szCs w:val="44"/>
          <w:lang w:eastAsia="zh-CN"/>
        </w:rPr>
        <w:t xml:space="preserve"> </w:t>
      </w:r>
      <w:r>
        <w:rPr>
          <w:rFonts w:eastAsia="宋体" w:cs="Times New Roman" w:ascii="Times New Roman" w:hAnsi="Times New Roman"/>
          <w:kern w:val="2"/>
          <w:sz w:val="44"/>
          <w:szCs w:val="44"/>
          <w:lang w:eastAsia="zh-CN"/>
        </w:rPr>
        <w:t xml:space="preserve">Heading 1 </w:t>
      </w:r>
      <w:bookmarkEnd w:id="0"/>
      <w:r>
        <w:rPr>
          <w:rFonts w:ascii="Times New Roman" w:hAnsi="Times New Roman" w:cs="Times New Roman" w:eastAsia="宋体"/>
          <w:kern w:val="2"/>
          <w:sz w:val="44"/>
          <w:szCs w:val="44"/>
          <w:lang w:eastAsia="zh-CN"/>
        </w:rPr>
        <w:t>标题一</w:t>
      </w:r>
    </w:p>
    <w:p>
      <w:pPr>
        <w:pStyle w:val="Heading2"/>
        <w:widowControl w:val="false"/>
        <w:spacing w:lineRule="auto" w:line="415" w:before="260" w:after="260"/>
        <w:ind w:hanging="0" w:left="425"/>
        <w:jc w:val="both"/>
        <w:rPr>
          <w:rFonts w:ascii="Arial" w:hAnsi="Arial" w:eastAsia="黑体" w:cs="Times New Roman"/>
          <w:kern w:val="2"/>
          <w:lang w:eastAsia="zh-CN"/>
        </w:rPr>
      </w:pPr>
      <w:bookmarkStart w:id="1" w:name="heading-2"/>
      <w:r>
        <w:rPr>
          <w:rFonts w:ascii="Arial" w:hAnsi="Arial" w:cs="Times New Roman" w:eastAsia="黑体"/>
          <w:kern w:val="2"/>
          <w:lang w:eastAsia="zh-CN"/>
        </w:rPr>
        <w:t xml:space="preserve"> </w:t>
      </w:r>
      <w:r>
        <w:rPr>
          <w:rFonts w:eastAsia="黑体" w:cs="Times New Roman" w:ascii="Arial" w:hAnsi="Arial"/>
          <w:kern w:val="2"/>
          <w:lang w:eastAsia="zh-CN"/>
        </w:rPr>
        <w:t xml:space="preserve">Heading 2 </w:t>
      </w:r>
      <w:bookmarkEnd w:id="1"/>
      <w:r>
        <w:rPr>
          <w:rFonts w:ascii="Arial" w:hAnsi="Arial" w:cs="Times New Roman" w:eastAsia="黑体"/>
          <w:kern w:val="2"/>
          <w:lang w:eastAsia="zh-CN"/>
        </w:rPr>
        <w:t>标题二</w:t>
      </w:r>
    </w:p>
    <w:p>
      <w:pPr>
        <w:pStyle w:val="Heading3"/>
        <w:widowControl w:val="false"/>
        <w:spacing w:lineRule="auto" w:line="415" w:before="260" w:after="260"/>
        <w:ind w:hanging="0" w:left="425"/>
        <w:jc w:val="both"/>
        <w:rPr>
          <w:rFonts w:ascii="Times New Roman" w:hAnsi="Times New Roman" w:cs="Times New Roman"/>
          <w:kern w:val="2"/>
          <w:sz w:val="32"/>
          <w:szCs w:val="32"/>
          <w:lang w:eastAsia="zh-CN"/>
        </w:rPr>
      </w:pPr>
      <w:bookmarkStart w:id="2" w:name="heading-3"/>
      <w:r>
        <w:rPr>
          <w:rFonts w:ascii="Times New Roman" w:hAnsi="Times New Roman" w:cs="Times New Roman"/>
          <w:kern w:val="2"/>
          <w:sz w:val="32"/>
          <w:szCs w:val="32"/>
          <w:lang w:eastAsia="zh-CN"/>
        </w:rPr>
        <w:t xml:space="preserve"> </w:t>
      </w:r>
      <w:r>
        <w:rPr>
          <w:rFonts w:cs="Times New Roman" w:ascii="Times New Roman" w:hAnsi="Times New Roman"/>
          <w:kern w:val="2"/>
          <w:sz w:val="32"/>
          <w:szCs w:val="32"/>
          <w:lang w:eastAsia="zh-CN"/>
        </w:rPr>
        <w:t xml:space="preserve">Heading 3 </w:t>
      </w:r>
      <w:bookmarkEnd w:id="2"/>
    </w:p>
    <w:p>
      <w:pPr>
        <w:pStyle w:val="Heading4"/>
        <w:widowControl w:val="false"/>
        <w:spacing w:lineRule="auto" w:line="372" w:before="280" w:after="290"/>
        <w:ind w:hanging="0" w:left="425"/>
        <w:jc w:val="both"/>
        <w:rPr>
          <w:rFonts w:ascii="Arial" w:hAnsi="Arial" w:eastAsia="黑体" w:cs="Times New Roman"/>
          <w:bCs w:val="false"/>
          <w:kern w:val="2"/>
          <w:sz w:val="28"/>
          <w:lang w:eastAsia="zh-CN"/>
        </w:rPr>
      </w:pPr>
      <w:bookmarkStart w:id="3" w:name="heading-4"/>
      <w:r>
        <w:rPr>
          <w:rFonts w:ascii="Arial" w:hAnsi="Arial" w:cs="Times New Roman" w:eastAsia="黑体"/>
          <w:bCs w:val="false"/>
          <w:kern w:val="2"/>
          <w:sz w:val="28"/>
          <w:lang w:eastAsia="zh-CN"/>
        </w:rPr>
        <w:t xml:space="preserve"> </w:t>
      </w:r>
      <w:r>
        <w:rPr>
          <w:rFonts w:eastAsia="黑体" w:cs="Times New Roman" w:ascii="Arial" w:hAnsi="Arial"/>
          <w:bCs w:val="false"/>
          <w:kern w:val="2"/>
          <w:sz w:val="28"/>
          <w:lang w:eastAsia="zh-CN"/>
        </w:rPr>
        <w:t xml:space="preserve">Heading 4 </w:t>
      </w:r>
      <w:bookmarkEnd w:id="3"/>
    </w:p>
    <w:p>
      <w:pPr>
        <w:pStyle w:val="Heading5"/>
        <w:widowControl w:val="false"/>
        <w:spacing w:lineRule="auto" w:line="372" w:before="280" w:after="290"/>
        <w:ind w:hanging="0" w:left="425"/>
        <w:jc w:val="both"/>
        <w:rPr>
          <w:rFonts w:ascii="Times New Roman" w:hAnsi="Times New Roman" w:cs="Times New Roman"/>
          <w:b/>
          <w:iCs w:val="false"/>
          <w:kern w:val="2"/>
          <w:sz w:val="28"/>
          <w:lang w:eastAsia="zh-CN"/>
        </w:rPr>
      </w:pPr>
      <w:bookmarkStart w:id="4" w:name="heading-5"/>
      <w:r>
        <w:rPr>
          <w:rFonts w:ascii="Times New Roman" w:hAnsi="Times New Roman" w:cs="Times New Roman"/>
          <w:b/>
          <w:iCs w:val="false"/>
          <w:kern w:val="2"/>
          <w:sz w:val="28"/>
          <w:lang w:eastAsia="zh-CN"/>
        </w:rPr>
        <w:t xml:space="preserve"> </w:t>
      </w:r>
      <w:r>
        <w:rPr>
          <w:rFonts w:cs="Times New Roman" w:ascii="Times New Roman" w:hAnsi="Times New Roman"/>
          <w:b/>
          <w:iCs w:val="false"/>
          <w:kern w:val="2"/>
          <w:sz w:val="28"/>
          <w:lang w:eastAsia="zh-CN"/>
        </w:rPr>
        <w:t xml:space="preserve">Heading 5 </w:t>
      </w:r>
      <w:bookmarkEnd w:id="4"/>
    </w:p>
    <w:p>
      <w:pPr>
        <w:pStyle w:val="Heading6"/>
        <w:widowControl w:val="false"/>
        <w:spacing w:lineRule="auto" w:line="314" w:before="240" w:after="64"/>
        <w:ind w:hanging="0" w:left="425"/>
        <w:jc w:val="both"/>
        <w:rPr>
          <w:rFonts w:ascii="Arial" w:hAnsi="Arial" w:eastAsia="黑体" w:cs="Times New Roman"/>
          <w:b/>
          <w:kern w:val="2"/>
          <w:lang w:eastAsia="zh-CN"/>
        </w:rPr>
      </w:pPr>
      <w:bookmarkStart w:id="5" w:name="heading-6"/>
      <w:r>
        <w:rPr>
          <w:rFonts w:ascii="Arial" w:hAnsi="Arial" w:cs="Times New Roman" w:eastAsia="黑体"/>
          <w:b/>
          <w:kern w:val="2"/>
          <w:lang w:eastAsia="zh-CN"/>
        </w:rPr>
        <w:t xml:space="preserve"> </w:t>
      </w:r>
      <w:r>
        <w:rPr>
          <w:rFonts w:eastAsia="黑体" w:cs="Times New Roman" w:ascii="Arial" w:hAnsi="Arial"/>
          <w:b/>
          <w:kern w:val="2"/>
          <w:lang w:eastAsia="zh-CN"/>
        </w:rPr>
        <w:t xml:space="preserve">Heading 6 </w:t>
      </w:r>
      <w:bookmarkEnd w:id="5"/>
    </w:p>
    <w:p>
      <w:pPr>
        <w:pStyle w:val="Heading7"/>
        <w:widowControl w:val="false"/>
        <w:spacing w:lineRule="auto" w:line="314" w:before="240" w:after="64"/>
        <w:ind w:hanging="0" w:left="425"/>
        <w:jc w:val="both"/>
        <w:rPr>
          <w:rFonts w:ascii="Times New Roman" w:hAnsi="Times New Roman" w:cs="Times New Roman"/>
          <w:b/>
          <w:kern w:val="2"/>
          <w:lang w:eastAsia="zh-CN"/>
        </w:rPr>
      </w:pPr>
      <w:bookmarkStart w:id="6" w:name="heading-7"/>
      <w:r>
        <w:rPr>
          <w:rFonts w:ascii="Times New Roman" w:hAnsi="Times New Roman" w:cs="Times New Roman"/>
          <w:b/>
          <w:kern w:val="2"/>
          <w:lang w:eastAsia="zh-CN"/>
        </w:rPr>
        <w:t xml:space="preserve"> </w:t>
      </w:r>
      <w:r>
        <w:rPr>
          <w:rFonts w:cs="Times New Roman" w:ascii="Times New Roman" w:hAnsi="Times New Roman"/>
          <w:b/>
          <w:kern w:val="2"/>
          <w:lang w:eastAsia="zh-CN"/>
        </w:rPr>
        <w:t xml:space="preserve">Heading 7 </w:t>
      </w:r>
      <w:bookmarkEnd w:id="6"/>
    </w:p>
    <w:p>
      <w:pPr>
        <w:pStyle w:val="Heading8"/>
        <w:widowControl w:val="false"/>
        <w:spacing w:lineRule="auto" w:line="314" w:before="240" w:after="64"/>
        <w:ind w:hanging="0" w:left="425"/>
        <w:jc w:val="both"/>
        <w:rPr>
          <w:rFonts w:ascii="Arial" w:hAnsi="Arial" w:eastAsia="黑体" w:cs="Times New Roman"/>
          <w:kern w:val="2"/>
          <w:lang w:eastAsia="zh-CN"/>
        </w:rPr>
      </w:pPr>
      <w:bookmarkStart w:id="7" w:name="heading-8"/>
      <w:r>
        <w:rPr>
          <w:rFonts w:ascii="Arial" w:hAnsi="Arial" w:cs="Times New Roman" w:eastAsia="黑体"/>
          <w:kern w:val="2"/>
          <w:lang w:eastAsia="zh-CN"/>
        </w:rPr>
        <w:t xml:space="preserve"> </w:t>
      </w:r>
      <w:r>
        <w:rPr>
          <w:rFonts w:eastAsia="黑体" w:cs="Times New Roman" w:ascii="Arial" w:hAnsi="Arial"/>
          <w:kern w:val="2"/>
          <w:lang w:eastAsia="zh-CN"/>
        </w:rPr>
        <w:t xml:space="preserve">Heading 8 </w:t>
      </w:r>
      <w:bookmarkEnd w:id="7"/>
    </w:p>
    <w:p>
      <w:pPr>
        <w:pStyle w:val="Heading9"/>
        <w:widowControl w:val="false"/>
        <w:spacing w:lineRule="auto" w:line="314" w:before="240" w:after="64"/>
        <w:ind w:hanging="0" w:left="425"/>
        <w:jc w:val="both"/>
        <w:rPr>
          <w:rFonts w:ascii="Arial" w:hAnsi="Arial" w:eastAsia="黑体" w:cs="Times New Roman"/>
          <w:kern w:val="2"/>
          <w:sz w:val="21"/>
          <w:lang w:eastAsia="zh-CN"/>
        </w:rPr>
      </w:pPr>
      <w:bookmarkStart w:id="8" w:name="heading-9"/>
      <w:r>
        <w:rPr>
          <w:rFonts w:ascii="Arial" w:hAnsi="Arial" w:cs="Times New Roman" w:eastAsia="黑体"/>
          <w:kern w:val="2"/>
          <w:sz w:val="21"/>
          <w:lang w:eastAsia="zh-CN"/>
        </w:rPr>
        <w:t xml:space="preserve"> </w:t>
      </w:r>
      <w:r>
        <w:rPr>
          <w:rFonts w:eastAsia="黑体" w:cs="Times New Roman" w:ascii="Arial" w:hAnsi="Arial"/>
          <w:kern w:val="2"/>
          <w:sz w:val="21"/>
          <w:lang w:eastAsia="zh-CN"/>
        </w:rPr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>说明</w:t>
      </w:r>
      <w:r>
        <w:rPr/>
        <w:t>2</w:t>
      </w:r>
      <w:r>
        <w:rPr/>
        <w:t>第</w:t>
      </w:r>
      <w:r>
        <w:rPr/>
        <w:t>N</w:t>
      </w:r>
      <w:r>
        <w:rPr/>
        <w:t xml:space="preserve">程  </w:t>
      </w:r>
      <w:r>
        <w:rPr/>
        <w:t xml:space="preserve">Body 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</w:t>
        </w:r>
        <w:r>
          <w:rPr>
            <w:rStyle w:val="Hyperlink"/>
            <w:lang w:eastAsia="zh-CN"/>
          </w:rPr>
          <w:t>Hyperlink</w:t>
        </w:r>
        <w:r>
          <w:rPr>
            <w:rStyle w:val="Hyperlink"/>
          </w:rPr>
          <w:t xml:space="preserve"> </w:t>
        </w:r>
      </w:hyperlink>
      <w:r>
        <w:rPr>
          <w:rStyle w:val="Hyperlink"/>
        </w:rPr>
        <w:t xml:space="preserve"> </w:t>
      </w:r>
      <w:r>
        <w:rPr/>
        <w:t xml:space="preserve">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2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8"/>
        <w:gridCol w:w="1252"/>
      </w:tblGrid>
      <w:tr>
        <w:trPr/>
        <w:tc>
          <w:tcPr>
            <w:tcW w:w="1378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cs=""/>
                <w:kern w:val="0"/>
                <w:lang w:val="en-US" w:bidi="ar-SA"/>
              </w:rPr>
              <w:t>Table</w:t>
            </w:r>
          </w:p>
        </w:tc>
        <w:tc>
          <w:tcPr>
            <w:tcW w:w="1252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cs=""/>
                <w:kern w:val="0"/>
                <w:lang w:val="en-US" w:bidi="ar-SA"/>
              </w:rPr>
              <w:t>Table</w:t>
            </w:r>
          </w:p>
        </w:tc>
      </w:tr>
      <w:tr>
        <w:trPr/>
        <w:tc>
          <w:tcPr>
            <w:tcW w:w="1378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 w:cs=""/>
                <w:kern w:val="0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lang w:val="en-US" w:bidi="ar-SA"/>
              </w:rPr>
              <w:t>1</w:t>
            </w:r>
          </w:p>
        </w:tc>
        <w:tc>
          <w:tcPr>
            <w:tcW w:w="1252" w:type="dxa"/>
            <w:tcBorders/>
          </w:tcPr>
          <w:p>
            <w:pPr>
              <w:pStyle w:val="Compact"/>
              <w:widowControl w:val="false"/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 w:cs=""/>
                <w:kern w:val="0"/>
                <w:lang w:val="en-US" w:bidi="ar-SA"/>
              </w:rPr>
              <w:t xml:space="preserve"> </w:t>
            </w:r>
            <w:r>
              <w:rPr>
                <w:rFonts w:cs=""/>
                <w:kern w:val="0"/>
                <w:lang w:val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"/>
        <w:spacing w:before="180" w:after="18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sectPr>
      <w:footnotePr>
        <w:numFmt w:val="decimal"/>
      </w:footnotePr>
      <w:type w:val="nextPage"/>
      <w:pgSz w:w="12240" w:h="15840"/>
      <w:pgMar w:left="1701" w:right="1701" w:gutter="0" w:header="0" w:top="1985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Style6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pStyle w:val="Heading2"/>
      <w:numFmt w:val="decimal"/>
      <w:suff w:val="space"/>
      <w:lvlText w:val="%1.%2"/>
      <w:lvlJc w:val="left"/>
      <w:pPr>
        <w:tabs>
          <w:tab w:val="num" w:pos="0"/>
        </w:tabs>
        <w:ind w:left="425" w:hanging="425"/>
      </w:pPr>
      <w:rPr/>
    </w:lvl>
    <w:lvl w:ilvl="2">
      <w:start w:val="1"/>
      <w:pStyle w:val="Heading3"/>
      <w:numFmt w:val="decimal"/>
      <w:suff w:val="space"/>
      <w:lvlText w:val="%1.%2.%3"/>
      <w:lvlJc w:val="left"/>
      <w:pPr>
        <w:tabs>
          <w:tab w:val="num" w:pos="0"/>
        </w:tabs>
        <w:ind w:left="425" w:hanging="425"/>
      </w:pPr>
      <w:rPr/>
    </w:lvl>
    <w:lvl w:ilvl="3">
      <w:start w:val="1"/>
      <w:pStyle w:val="Heading4"/>
      <w:numFmt w:val="decimal"/>
      <w:suff w:val="space"/>
      <w:lvlText w:val="%1.%2.%3.%4"/>
      <w:lvlJc w:val="left"/>
      <w:pPr>
        <w:tabs>
          <w:tab w:val="num" w:pos="0"/>
        </w:tabs>
        <w:ind w:left="425" w:hanging="425"/>
      </w:pPr>
      <w:rPr/>
    </w:lvl>
    <w:lvl w:ilvl="4">
      <w:start w:val="1"/>
      <w:pStyle w:val="Heading5"/>
      <w:numFmt w:val="decimal"/>
      <w:suff w:val="space"/>
      <w:lvlText w:val="%1.%2.%3.%4.%5"/>
      <w:lvlJc w:val="left"/>
      <w:pPr>
        <w:tabs>
          <w:tab w:val="num" w:pos="0"/>
        </w:tabs>
        <w:ind w:left="425" w:hanging="425"/>
      </w:pPr>
      <w:rPr/>
    </w:lvl>
    <w:lvl w:ilvl="5">
      <w:start w:val="1"/>
      <w:pStyle w:val="Heading6"/>
      <w:numFmt w:val="decimal"/>
      <w:suff w:val="space"/>
      <w:lvlText w:val="%1.%2.%3.%4.%5.%6"/>
      <w:lvlJc w:val="left"/>
      <w:pPr>
        <w:tabs>
          <w:tab w:val="num" w:pos="0"/>
        </w:tabs>
        <w:ind w:left="425" w:hanging="425"/>
      </w:pPr>
      <w:rPr/>
    </w:lvl>
    <w:lvl w:ilvl="6">
      <w:start w:val="1"/>
      <w:pStyle w:val="Heading7"/>
      <w:numFmt w:val="decimal"/>
      <w:suff w:val="space"/>
      <w:lvlText w:val="%1.%2.%3.%4.%5.%6.%7"/>
      <w:lvlJc w:val="left"/>
      <w:pPr>
        <w:tabs>
          <w:tab w:val="num" w:pos="0"/>
        </w:tabs>
        <w:ind w:left="425" w:hanging="425"/>
      </w:pPr>
      <w:rPr/>
    </w:lvl>
    <w:lvl w:ilvl="7">
      <w:start w:val="1"/>
      <w:pStyle w:val="Heading8"/>
      <w:numFmt w:val="decimal"/>
      <w:suff w:val="space"/>
      <w:lvlText w:val="%1.%2.%3.%4.%5.%6.%7.%8"/>
      <w:lvlJc w:val="left"/>
      <w:pPr>
        <w:tabs>
          <w:tab w:val="num" w:pos="0"/>
        </w:tabs>
        <w:ind w:left="425" w:hanging="425"/>
      </w:pPr>
      <w:rPr/>
    </w:lvl>
    <w:lvl w:ilvl="8">
      <w:start w:val="1"/>
      <w:pStyle w:val="Heading9"/>
      <w:numFmt w:val="decimal"/>
      <w:suff w:val="space"/>
      <w:lvlText w:val="%1.%2.%3.%4.%5.%6.%7.%8.%9"/>
      <w:lvlJc w:val="left"/>
      <w:pPr>
        <w:tabs>
          <w:tab w:val="num" w:pos="0"/>
        </w:tabs>
        <w:ind w:left="425" w:hanging="425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" w:qFormat="1"/>
    <w:lsdException w:name="toc 2" w:uiPriority="2" w:qFormat="1"/>
    <w:lsdException w:name="toc 3" w:uiPriority="2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qFormat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2dde"/>
    <w:pPr>
      <w:widowControl/>
      <w:suppressAutoHyphens w:val="true"/>
      <w:bidi w:val="0"/>
      <w:spacing w:lineRule="auto" w:line="276" w:before="180" w:after="180"/>
      <w:ind w:firstLine="420"/>
      <w:jc w:val="left"/>
    </w:pPr>
    <w:rPr>
      <w:rFonts w:ascii="Cambria" w:hAnsi="Cambria" w:eastAsia="宋体" w:cs="" w:asciiTheme="minorHAnsi" w:cstheme="minorBid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numPr>
        <w:ilvl w:val="0"/>
        <w:numId w:val="1"/>
      </w:numPr>
      <w:spacing w:before="480" w:after="50"/>
      <w:outlineLvl w:val="0"/>
    </w:pPr>
    <w:rPr>
      <w:rFonts w:ascii="Calibri" w:hAnsi="Calibri" w:eastAsia="黑体" w:cs="" w:asciiTheme="majorHAnsi" w:cstheme="majorBidi" w:hAnsiTheme="majorHAnsi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cs="" w:asciiTheme="majorHAnsi" w:cstheme="majorBidi" w:hAnsiTheme="majorHAnsi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cs="" w:asciiTheme="majorHAnsi" w:cstheme="majorBidi" w:hAnsiTheme="majorHAnsi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cs="" w:asciiTheme="majorHAnsi" w:cstheme="majorBidi" w:hAnsiTheme="majorHAnsi"/>
      <w:b/>
      <w:bCs/>
      <w:color w:val="000000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cs="" w:asciiTheme="majorHAnsi" w:cstheme="majorBidi" w:hAnsiTheme="majorHAnsi"/>
      <w:iCs/>
      <w:color w:val="000000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cs="" w:asciiTheme="majorHAnsi" w:cstheme="majorBidi" w:hAnsiTheme="majorHAnsi"/>
      <w:color w:val="000000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cs="" w:asciiTheme="majorHAnsi" w:cstheme="majorBidi" w:hAnsiTheme="majorHAnsi"/>
      <w:color w:val="000000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cs="" w:asciiTheme="majorHAnsi" w:cstheme="majorBidi" w:hAnsiTheme="majorHAnsi"/>
      <w:color w:val="000000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cs="" w:asciiTheme="majorHAnsi" w:cstheme="majorBidi" w:hAnsiTheme="majorHAnsi"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尾注符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qFormat/>
    <w:rPr>
      <w:rFonts w:ascii="Times New Roman" w:hAnsi="Times New Roman" w:eastAsia="宋体" w:cs="Times New Roman"/>
      <w:color w:val="0000FF"/>
      <w:kern w:val="0"/>
      <w:sz w:val="24"/>
      <w:szCs w:val="24"/>
      <w:u w:val="single"/>
      <w:lang w:val="en-US" w:eastAsia="en-US" w:bidi="ar-SA"/>
    </w:rPr>
  </w:style>
  <w:style w:type="character" w:styleId="Style6" w:customStyle="1">
    <w:name w:val="脚注符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 w:customStyle="1">
    <w:name w:val="図表番号 (文字)"/>
    <w:basedOn w:val="DefaultParagraphFont"/>
    <w:link w:val="caption1"/>
    <w:qFormat/>
    <w:rPr/>
  </w:style>
  <w:style w:type="character" w:styleId="VerbatimChar" w:customStyle="1">
    <w:name w:val="Verbatim Char"/>
    <w:basedOn w:val="Style7"/>
    <w:link w:val="SourceCode"/>
    <w:qFormat/>
    <w:rPr>
      <w:rFonts w:ascii="Consolas" w:hAnsi="Consolas" w:eastAsia="楷体"/>
      <w:sz w:val="21"/>
      <w:szCs w:val="21"/>
      <w:shd w:fill="F2F2F2" w:val="clear"/>
    </w:rPr>
  </w:style>
  <w:style w:type="character" w:styleId="Style8" w:customStyle="1">
    <w:name w:val="页眉 字符"/>
    <w:basedOn w:val="DefaultParagraphFont"/>
    <w:qFormat/>
    <w:rPr/>
  </w:style>
  <w:style w:type="character" w:styleId="Style9" w:customStyle="1">
    <w:name w:val="页脚 字符"/>
    <w:basedOn w:val="DefaultParagraphFont"/>
    <w:qFormat/>
    <w:rPr/>
  </w:style>
  <w:style w:type="character" w:styleId="Style10" w:customStyle="1">
    <w:name w:val="正文文本 字符"/>
    <w:qFormat/>
    <w:rPr>
      <w:rFonts w:ascii="Cambria" w:hAnsi="Cambria" w:eastAsia="宋体" w:cs="" w:asciiTheme="minorHAnsi" w:cstheme="minorBidi" w:hAnsiTheme="minorHAnsi"/>
      <w:color w:val="auto"/>
      <w:kern w:val="0"/>
      <w:sz w:val="24"/>
      <w:szCs w:val="24"/>
      <w:lang w:val="en-US" w:eastAsia="en-US" w:bidi="ar-SA"/>
    </w:rPr>
  </w:style>
  <w:style w:type="character" w:styleId="TOC1" w:customStyle="1">
    <w:name w:val="TOC 1 字符"/>
    <w:qFormat/>
    <w:rPr>
      <w:rFonts w:ascii="Times New Roman" w:hAnsi="Times New Roman" w:eastAsia="宋体" w:cs="Times New Roman"/>
      <w:b/>
      <w:caps/>
      <w:kern w:val="2"/>
      <w:sz w:val="21"/>
      <w:szCs w:val="24"/>
      <w:lang w:val="en-US" w:eastAsia="zh-CN" w:bidi="ar-SA"/>
    </w:rPr>
  </w:style>
  <w:style w:type="paragraph" w:styleId="Style11" w:customStyle="1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link w:val="Style10"/>
    <w:qFormat/>
    <w:pPr/>
    <w:rPr/>
  </w:style>
  <w:style w:type="paragraph" w:styleId="List">
    <w:name w:val="List"/>
    <w:basedOn w:val="BodyText"/>
    <w:qFormat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2" w:customStyle="1">
    <w:name w:val="索引"/>
    <w:basedOn w:val="Normal"/>
    <w:qFormat/>
    <w:pPr>
      <w:suppressLineNumbers/>
    </w:pPr>
    <w:rPr>
      <w:rFonts w:cs="Lucida San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TOC3">
    <w:name w:val="TOC 3"/>
    <w:next w:val="Normal"/>
    <w:uiPriority w:val="2"/>
    <w:qFormat/>
    <w:pPr>
      <w:widowControl w:val="false"/>
      <w:tabs>
        <w:tab w:val="clear" w:pos="720"/>
        <w:tab w:val="right" w:pos="8306" w:leader="dot"/>
      </w:tabs>
      <w:suppressAutoHyphens w:val="true"/>
      <w:bidi w:val="0"/>
      <w:spacing w:before="0" w:after="0"/>
      <w:ind w:left="420"/>
      <w:jc w:val="left"/>
    </w:pPr>
    <w:rPr>
      <w:rFonts w:ascii="Times New Roman" w:hAnsi="Times New Roman" w:eastAsia="宋体" w:cs="Times New Roman"/>
      <w:i/>
      <w:iCs/>
      <w:color w:val="auto"/>
      <w:kern w:val="2"/>
      <w:sz w:val="21"/>
      <w:szCs w:val="24"/>
      <w:lang w:val="en-US" w:eastAsia="zh-CN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Style13" w:customStyle="1">
    <w:name w:val="页眉与页脚"/>
    <w:basedOn w:val="Normal"/>
    <w:qFormat/>
    <w:pPr/>
    <w:rPr/>
  </w:style>
  <w:style w:type="paragraph" w:styleId="Footer">
    <w:name w:val="Footer"/>
    <w:basedOn w:val="Normal"/>
    <w:link w:val="Style9"/>
    <w:unhideWhenUsed/>
    <w:qFormat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Header">
    <w:name w:val="Header"/>
    <w:basedOn w:val="Normal"/>
    <w:link w:val="Style8"/>
    <w:unhideWhenUsed/>
    <w:qFormat/>
    <w:pPr>
      <w:tabs>
        <w:tab w:val="clear" w:pos="720"/>
        <w:tab w:val="center" w:pos="4252" w:leader="none"/>
        <w:tab w:val="right" w:pos="8504" w:leader="none"/>
      </w:tabs>
      <w:snapToGrid w:val="false"/>
    </w:pPr>
    <w:rPr/>
  </w:style>
  <w:style w:type="paragraph" w:styleId="TOC11">
    <w:name w:val="TOC 1"/>
    <w:next w:val="Normal"/>
    <w:link w:val="TOC1"/>
    <w:uiPriority w:val="2"/>
    <w:qFormat/>
    <w:pPr>
      <w:widowControl w:val="false"/>
      <w:tabs>
        <w:tab w:val="clear" w:pos="720"/>
        <w:tab w:val="right" w:pos="8306" w:leader="dot"/>
      </w:tabs>
      <w:suppressAutoHyphens w:val="true"/>
      <w:bidi w:val="0"/>
      <w:spacing w:before="120" w:after="120"/>
      <w:jc w:val="left"/>
    </w:pPr>
    <w:rPr>
      <w:rFonts w:ascii="Times New Roman" w:hAnsi="Times New Roman" w:eastAsia="宋体" w:cs="Times New Roman"/>
      <w:b/>
      <w:caps/>
      <w:color w:val="auto"/>
      <w:kern w:val="2"/>
      <w:sz w:val="21"/>
      <w:szCs w:val="24"/>
      <w:lang w:val="en-US" w:eastAsia="zh-CN" w:bidi="ar-SA"/>
    </w:rPr>
  </w:style>
  <w:style w:type="paragraph" w:styleId="IndexHeading">
    <w:name w:val="Index Heading"/>
    <w:basedOn w:val="Style11"/>
    <w:qFormat/>
    <w:pPr/>
    <w:rPr/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Title">
    <w:name w:val="Title"/>
    <w:basedOn w:val="Style14"/>
    <w:next w:val="BodyText"/>
    <w:qFormat/>
    <w:pPr/>
    <w:rPr/>
  </w:style>
  <w:style w:type="paragraph" w:styleId="Style14" w:customStyle="1">
    <w:name w:val="文章标题"/>
    <w:basedOn w:val="Normal"/>
    <w:qFormat/>
    <w:pPr>
      <w:widowControl w:val="false"/>
      <w:spacing w:lineRule="auto" w:line="360" w:before="156" w:after="156"/>
      <w:ind w:hanging="0"/>
      <w:jc w:val="center"/>
    </w:pPr>
    <w:rPr>
      <w:rFonts w:ascii="宋体" w:hAnsi="宋体" w:cs="Arial"/>
      <w:b/>
      <w:kern w:val="2"/>
      <w:sz w:val="44"/>
      <w:szCs w:val="36"/>
      <w:lang w:eastAsia="zh-CN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TOC2">
    <w:name w:val="TOC 2"/>
    <w:next w:val="Normal"/>
    <w:uiPriority w:val="2"/>
    <w:qFormat/>
    <w:pPr>
      <w:widowControl w:val="false"/>
      <w:tabs>
        <w:tab w:val="clear" w:pos="720"/>
        <w:tab w:val="right" w:pos="8306" w:leader="dot"/>
      </w:tabs>
      <w:suppressAutoHyphens w:val="true"/>
      <w:bidi w:val="0"/>
      <w:spacing w:before="0" w:after="0"/>
      <w:ind w:left="210"/>
      <w:jc w:val="left"/>
    </w:pPr>
    <w:rPr>
      <w:rFonts w:ascii="Times New Roman" w:hAnsi="Times New Roman" w:eastAsia="宋体" w:cs="Times New Roman"/>
      <w:smallCaps/>
      <w:color w:val="auto"/>
      <w:kern w:val="2"/>
      <w:sz w:val="21"/>
      <w:szCs w:val="24"/>
      <w:lang w:val="en-US" w:eastAsia="zh-CN" w:bidi="ar-SA"/>
    </w:rPr>
  </w:style>
  <w:style w:type="paragraph" w:styleId="BodyTextFirstIndent">
    <w:name w:val="Body Text First Indent"/>
    <w:basedOn w:val="BodyText"/>
    <w:qFormat/>
    <w:pPr>
      <w:snapToGrid w:val="false"/>
      <w:spacing w:lineRule="auto" w:line="360" w:before="0" w:after="100"/>
    </w:pPr>
    <w:rPr>
      <w:rFonts w:ascii="Times New Roman" w:hAnsi="Times New Roman" w:cs="Times New Roman"/>
      <w:kern w:val="2"/>
      <w:szCs w:val="20"/>
      <w:lang w:eastAsia="ar-SA"/>
    </w:rPr>
  </w:style>
  <w:style w:type="paragraph" w:styleId="caption1" w:customStyle="1">
    <w:name w:val="caption1"/>
    <w:basedOn w:val="Normal"/>
    <w:link w:val="Style7"/>
    <w:qFormat/>
    <w:pPr>
      <w:spacing w:before="0" w:after="120"/>
    </w:pPr>
    <w:rPr>
      <w:i/>
    </w:rPr>
  </w:style>
  <w:style w:type="paragraph" w:styleId="SourceCode" w:customStyle="1">
    <w:name w:val="Source Code"/>
    <w:link w:val="VerbatimChar"/>
    <w:qFormat/>
    <w:pPr>
      <w:widowControl/>
      <w:pBdr>
        <w:left w:val="single" w:sz="36" w:space="4" w:color="A6A6A6"/>
        <w:right w:val="single" w:sz="36" w:space="4" w:color="A6A6A6"/>
      </w:pBdr>
      <w:shd w:val="clear" w:color="auto" w:fill="F2F2F2" w:themeFill="background1" w:themeFillShade="f2"/>
      <w:suppressAutoHyphens w:val="true"/>
      <w:bidi w:val="0"/>
      <w:spacing w:before="0" w:after="200"/>
      <w:ind w:left="480"/>
      <w:jc w:val="left"/>
    </w:pPr>
    <w:rPr>
      <w:rFonts w:ascii="Consolas" w:hAnsi="Consolas" w:eastAsia="楷体" w:cs="" w:cstheme="minorBidi"/>
      <w:color w:val="auto"/>
      <w:kern w:val="0"/>
      <w:sz w:val="21"/>
      <w:szCs w:val="21"/>
      <w:lang w:val="en-US" w:eastAsia="en-US" w:bidi="ar-SA"/>
    </w:rPr>
  </w:style>
  <w:style w:type="paragraph" w:styleId="FirstParagraph" w:customStyle="1">
    <w:name w:val="First Paragraph"/>
    <w:basedOn w:val="BodyText"/>
    <w:next w:val="BodyText"/>
    <w:qFormat/>
    <w:pPr/>
    <w:rPr>
      <w:rFonts w:ascii="Times New Roman" w:hAnsi="Times New Roman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1" w:customStyle="1">
    <w:name w:val="书目1"/>
    <w:basedOn w:val="Normal"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>
      <w:rFonts w:ascii="Times New Roman" w:hAnsi="Times New Roman"/>
    </w:rPr>
  </w:style>
  <w:style w:type="paragraph" w:styleId="TableCaption" w:customStyle="1">
    <w:name w:val="Table Caption"/>
    <w:basedOn w:val="caption1"/>
    <w:qFormat/>
    <w:pPr>
      <w:keepNext w:val="true"/>
      <w:ind w:hanging="0"/>
      <w:jc w:val="center"/>
    </w:pPr>
    <w:rPr>
      <w:i w:val="false"/>
      <w:sz w:val="21"/>
    </w:rPr>
  </w:style>
  <w:style w:type="paragraph" w:styleId="ImageCaption" w:customStyle="1">
    <w:name w:val="Image Caption"/>
    <w:basedOn w:val="caption1"/>
    <w:qFormat/>
    <w:pPr>
      <w:jc w:val="center"/>
    </w:pPr>
    <w:rPr>
      <w:rFonts w:ascii="Cambria" w:hAnsi="Cambria"/>
      <w:i w:val="false"/>
      <w:sz w:val="21"/>
    </w:rPr>
  </w:style>
  <w:style w:type="paragraph" w:styleId="Style15" w:customStyle="1">
    <w:name w:val="图示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12" w:customStyle="1">
    <w:name w:val="TOC 标题1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50"/>
      <w:ind w:firstLine="420"/>
      <w:jc w:val="center"/>
      <w:outlineLvl w:val="9"/>
    </w:pPr>
    <w:rPr>
      <w:b w:val="false"/>
      <w:bCs w:val="false"/>
      <w:color w:themeColor="text1" w:val="000000"/>
    </w:rPr>
  </w:style>
  <w:style w:type="paragraph" w:styleId="Pagebreak" w:customStyle="1">
    <w:name w:val="Pagebreak"/>
    <w:basedOn w:val="Normal"/>
    <w:qFormat/>
    <w:pPr>
      <w:pageBreakBefore/>
      <w:widowControl w:val="false"/>
      <w:spacing w:lineRule="exact" w:line="240" w:before="1000" w:after="1000"/>
      <w:ind w:hanging="0"/>
      <w:jc w:val="center"/>
    </w:pPr>
    <w:rPr>
      <w:rFonts w:ascii="宋体" w:hAnsi="宋体" w:cs="Arial"/>
      <w:b/>
      <w:kern w:val="2"/>
      <w:sz w:val="44"/>
      <w:szCs w:val="36"/>
      <w:lang w:eastAsia="zh-CN"/>
    </w:rPr>
  </w:style>
  <w:style w:type="paragraph" w:styleId="Title1" w:customStyle="1">
    <w:name w:val="Title1"/>
    <w:basedOn w:val="Title"/>
    <w:qFormat/>
    <w:pPr/>
    <w:rPr/>
  </w:style>
  <w:style w:type="paragraph" w:styleId="TOCHeading">
    <w:name w:val="TOC Heading"/>
    <w:basedOn w:val="IndexHeading"/>
    <w:qFormat/>
    <w:pPr>
      <w:suppressLineNumbers/>
      <w:ind w:hanging="0" w:left="0"/>
      <w:jc w:val="center"/>
    </w:pPr>
    <w:rPr>
      <w:rFonts w:ascii="Cambria" w:hAnsi="Cambria" w:eastAsia="黑体"/>
      <w:b/>
      <w:bCs/>
      <w:sz w:val="24"/>
      <w:szCs w:val="32"/>
    </w:rPr>
  </w:style>
  <w:style w:type="numbering" w:styleId="Style16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602dde"/>
    <w:pPr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2</Pages>
  <Words>78</Words>
  <Characters>346</Characters>
  <CharactersWithSpaces>427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2025-02-15T02:31:00Z</dcterms:created>
  <dc:creator>Author</dc:creator>
  <dc:description/>
  <dc:language>zh-CN</dc:language>
  <cp:lastModifiedBy/>
  <dcterms:modified xsi:type="dcterms:W3CDTF">2025-02-15T17:37:00Z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8FFFDBA76A25BCC817977C670CB2913F_42</vt:lpwstr>
  </property>
  <property fmtid="{D5CDD505-2E9C-101B-9397-08002B2CF9AE}" pid="3" name="KSOProductBuildVer">
    <vt:lpwstr>2052-12.1.0.17900</vt:lpwstr>
  </property>
</Properties>
</file>