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85" w:rsidRDefault="00B06C85">
      <w:r>
        <w:rPr>
          <w:rFonts w:hint="eastAsia"/>
        </w:rPr>
        <w:t>(1)</w:t>
      </w:r>
    </w:p>
    <w:p w:rsidR="00B06C85" w:rsidRDefault="00B06C85" w:rsidP="00B06C85">
      <w:r>
        <w:rPr>
          <w:rFonts w:hint="eastAsia"/>
        </w:rPr>
        <w:t>参数</w:t>
      </w:r>
      <w:r>
        <w:t>：</w:t>
      </w:r>
    </w:p>
    <w:p w:rsidR="00B06C85" w:rsidRDefault="00B06C85" w:rsidP="00B06C85">
      <w:r>
        <w:t>num_filt_1 = 15  # Number of filters in first conv layer</w:t>
      </w:r>
    </w:p>
    <w:p w:rsidR="00B06C85" w:rsidRDefault="00B06C85" w:rsidP="00B06C85">
      <w:r>
        <w:t>num_filt_2 = 8  # Number of filters in second conv layer</w:t>
      </w:r>
    </w:p>
    <w:p w:rsidR="00B06C85" w:rsidRDefault="00B06C85" w:rsidP="00B06C85">
      <w:r>
        <w:t>num_filt_3 = 8  # Number of filters in thirs conv layer</w:t>
      </w:r>
    </w:p>
    <w:p w:rsidR="00B06C85" w:rsidRDefault="00B06C85" w:rsidP="00B06C85">
      <w:r>
        <w:t>num_fc_1 = 40  # Number of neurons in hully connected layer</w:t>
      </w:r>
    </w:p>
    <w:p w:rsidR="00B06C85" w:rsidRDefault="00B06C85" w:rsidP="00B06C85">
      <w:r>
        <w:t>max_iterations = 20000</w:t>
      </w:r>
    </w:p>
    <w:p w:rsidR="00B06C85" w:rsidRDefault="00B06C85" w:rsidP="00B06C85">
      <w:r>
        <w:t>batch_size = 100</w:t>
      </w:r>
    </w:p>
    <w:p w:rsidR="00B06C85" w:rsidRDefault="00B06C85" w:rsidP="00B06C85">
      <w:r>
        <w:t>dropout = 0.5  # Dropout rate in the fully connected layer</w:t>
      </w:r>
    </w:p>
    <w:p w:rsidR="00B06C85" w:rsidRDefault="00B06C85" w:rsidP="00B06C85">
      <w:r>
        <w:t>regularization = 1e-4</w:t>
      </w:r>
    </w:p>
    <w:p w:rsidR="00B06C85" w:rsidRDefault="00B06C85" w:rsidP="00B06C85">
      <w:r>
        <w:t>learning_rate = 2e-3</w:t>
      </w:r>
    </w:p>
    <w:p w:rsidR="00B06C85" w:rsidRDefault="00B06C85" w:rsidP="00B06C85">
      <w:r>
        <w:t>input_norm = False</w:t>
      </w:r>
    </w:p>
    <w:p w:rsidR="00B06C85" w:rsidRDefault="00B06C85"/>
    <w:p w:rsidR="00B06C85" w:rsidRDefault="00B06C85">
      <w:r>
        <w:rPr>
          <w:rFonts w:hint="eastAsia"/>
        </w:rPr>
        <w:t>(2)</w:t>
      </w:r>
    </w:p>
    <w:p w:rsidR="00B06C85" w:rsidRDefault="00B06C85" w:rsidP="00B06C85">
      <w:r>
        <w:rPr>
          <w:rFonts w:hint="eastAsia"/>
        </w:rPr>
        <w:t>参数</w:t>
      </w:r>
      <w:r>
        <w:t>：</w:t>
      </w:r>
    </w:p>
    <w:p w:rsidR="00B06C85" w:rsidRDefault="00B06C85" w:rsidP="00B06C85">
      <w:r>
        <w:t>num_filt_1 = 16     #Number of filters in first conv layer</w:t>
      </w:r>
    </w:p>
    <w:p w:rsidR="00B06C85" w:rsidRDefault="00B06C85" w:rsidP="00B06C85">
      <w:r>
        <w:t>num_filt_2 = 14      #Number of filters in second conv layer</w:t>
      </w:r>
    </w:p>
    <w:p w:rsidR="00B06C85" w:rsidRDefault="00B06C85" w:rsidP="00B06C85">
      <w:r>
        <w:t>num_filt_3 = 8      #Number of filters in thirs conv layer</w:t>
      </w:r>
    </w:p>
    <w:p w:rsidR="00B06C85" w:rsidRDefault="00B06C85" w:rsidP="00B06C85">
      <w:r>
        <w:t>num_fc_1 = 40       #Number of neurons in hully connected layer</w:t>
      </w:r>
    </w:p>
    <w:p w:rsidR="00B06C85" w:rsidRDefault="00B06C85" w:rsidP="00B06C85">
      <w:r>
        <w:t>max_iterations = 50000</w:t>
      </w:r>
    </w:p>
    <w:p w:rsidR="00B06C85" w:rsidRDefault="00B06C85" w:rsidP="00B06C85">
      <w:r>
        <w:t>batch_size = 100</w:t>
      </w:r>
    </w:p>
    <w:p w:rsidR="00B06C85" w:rsidRDefault="00B06C85" w:rsidP="00B06C85">
      <w:r>
        <w:t>dropout = 1.0       #Dropout rate in the fully connected layer</w:t>
      </w:r>
    </w:p>
    <w:p w:rsidR="00B06C85" w:rsidRDefault="00B06C85" w:rsidP="00B06C85">
      <w:r>
        <w:t>plot_row = 5        #How many rows do you want to plot in the visualization</w:t>
      </w:r>
    </w:p>
    <w:p w:rsidR="00B06C85" w:rsidRDefault="00B06C85" w:rsidP="00B06C85">
      <w:r>
        <w:t>learning_rate = 2e-5</w:t>
      </w:r>
    </w:p>
    <w:p w:rsidR="00B06C85" w:rsidRDefault="00B06C85" w:rsidP="00B06C85">
      <w:r>
        <w:t xml:space="preserve">input_norm = </w:t>
      </w:r>
      <w:r w:rsidR="000E1AB0">
        <w:t>False</w:t>
      </w:r>
      <w:r>
        <w:t xml:space="preserve">     # Do you want z-score input normalization?</w:t>
      </w:r>
    </w:p>
    <w:p w:rsidR="00B06C85" w:rsidRDefault="00B06C85" w:rsidP="00B06C85">
      <w:r>
        <w:t>regularization = 1e-4</w:t>
      </w:r>
    </w:p>
    <w:p w:rsidR="00B06C85" w:rsidRDefault="00B06C85"/>
    <w:p w:rsidR="00B06C85" w:rsidRDefault="00B06C85">
      <w:r>
        <w:rPr>
          <w:rFonts w:hint="eastAsia"/>
        </w:rPr>
        <w:t>(3)</w:t>
      </w:r>
    </w:p>
    <w:p w:rsidR="00B06C85" w:rsidRDefault="00B06C85" w:rsidP="00B06C85">
      <w:r>
        <w:rPr>
          <w:rFonts w:hint="eastAsia"/>
        </w:rPr>
        <w:t>参数</w:t>
      </w:r>
      <w:r>
        <w:t>：</w:t>
      </w:r>
    </w:p>
    <w:p w:rsidR="00B06C85" w:rsidRDefault="00B06C85" w:rsidP="00B06C85">
      <w:r>
        <w:t>num_filt_1 = 16     #Number of filters in first conv layer</w:t>
      </w:r>
    </w:p>
    <w:p w:rsidR="00B06C85" w:rsidRDefault="00B06C85" w:rsidP="00B06C85">
      <w:r>
        <w:t>num_filt_2 = 14      #Number of filters in second conv layer</w:t>
      </w:r>
    </w:p>
    <w:p w:rsidR="00B06C85" w:rsidRDefault="00B06C85" w:rsidP="00B06C85">
      <w:r>
        <w:t>num_filt_3 = 8      #Number of filters in thirs conv layer</w:t>
      </w:r>
    </w:p>
    <w:p w:rsidR="00B06C85" w:rsidRDefault="00B06C85" w:rsidP="00B06C85">
      <w:r>
        <w:t>num_fc_1 = 40       #Number of neurons in hully connected layer</w:t>
      </w:r>
    </w:p>
    <w:p w:rsidR="00B06C85" w:rsidRDefault="00B06C85" w:rsidP="00B06C85">
      <w:r>
        <w:t>max_iterations = 20000</w:t>
      </w:r>
    </w:p>
    <w:p w:rsidR="00B06C85" w:rsidRDefault="00B06C85" w:rsidP="00B06C85">
      <w:r>
        <w:t>batch_size = 100</w:t>
      </w:r>
    </w:p>
    <w:p w:rsidR="00B06C85" w:rsidRDefault="00B06C85" w:rsidP="00B06C85">
      <w:r>
        <w:t>dropout = 0.5       #Dropout rate in the fully connected layer</w:t>
      </w:r>
    </w:p>
    <w:p w:rsidR="00B06C85" w:rsidRDefault="00B06C85" w:rsidP="00B06C85">
      <w:r>
        <w:t>plot_row = 5        #How many rows do you want to plot in the visualization</w:t>
      </w:r>
    </w:p>
    <w:p w:rsidR="00B06C85" w:rsidRDefault="00B06C85" w:rsidP="00B06C85">
      <w:r>
        <w:t>learning_rate = 2e-5</w:t>
      </w:r>
    </w:p>
    <w:p w:rsidR="00B06C85" w:rsidRDefault="00B06C85" w:rsidP="00B06C85">
      <w:r>
        <w:t xml:space="preserve">input_norm = </w:t>
      </w:r>
      <w:r w:rsidR="000E1AB0">
        <w:t>False</w:t>
      </w:r>
      <w:r>
        <w:t xml:space="preserve">     # Do you want z-score input normalization?</w:t>
      </w:r>
    </w:p>
    <w:p w:rsidR="00B06C85" w:rsidRDefault="00B06C85" w:rsidP="00B06C85">
      <w:r>
        <w:t>regularization = 1e-4</w:t>
      </w:r>
    </w:p>
    <w:p w:rsidR="00B06C85" w:rsidRDefault="00B06C85"/>
    <w:p w:rsidR="00B06C85" w:rsidRDefault="00BA67F4">
      <w:r>
        <w:rPr>
          <w:rFonts w:hint="eastAsia"/>
        </w:rPr>
        <w:t>（3）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5563C3"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3.191/</w:t>
            </w:r>
            <w:r>
              <w:t>0.809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0.943/</w:t>
            </w:r>
            <w:r>
              <w:t>0.600</w:t>
            </w:r>
          </w:p>
        </w:tc>
      </w:tr>
    </w:tbl>
    <w:p w:rsidR="00B2203F" w:rsidRDefault="00B2203F" w:rsidP="00BA67F4">
      <w:pPr>
        <w:ind w:firstLineChars="50" w:firstLine="10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2203F" w:rsidTr="005563C3">
        <w:tc>
          <w:tcPr>
            <w:tcW w:w="1271" w:type="dxa"/>
          </w:tcPr>
          <w:p w:rsidR="00B2203F" w:rsidRDefault="00B2203F" w:rsidP="005563C3">
            <w:r>
              <w:rPr>
                <w:rFonts w:hint="eastAsia"/>
              </w:rPr>
              <w:lastRenderedPageBreak/>
              <w:t>0.44</w:t>
            </w:r>
          </w:p>
        </w:tc>
        <w:tc>
          <w:tcPr>
            <w:tcW w:w="1276" w:type="dxa"/>
          </w:tcPr>
          <w:p w:rsidR="00B2203F" w:rsidRDefault="00B2203F" w:rsidP="005563C3">
            <w:r>
              <w:rPr>
                <w:rFonts w:hint="eastAsia"/>
              </w:rPr>
              <w:t>2</w:t>
            </w:r>
          </w:p>
        </w:tc>
      </w:tr>
      <w:tr w:rsidR="00B2203F" w:rsidTr="005563C3">
        <w:tc>
          <w:tcPr>
            <w:tcW w:w="1271" w:type="dxa"/>
          </w:tcPr>
          <w:p w:rsidR="00B2203F" w:rsidRDefault="00B2203F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2203F" w:rsidRDefault="00B2203F" w:rsidP="005563C3">
            <w:r>
              <w:rPr>
                <w:rFonts w:hint="eastAsia"/>
              </w:rPr>
              <w:t>1</w:t>
            </w:r>
          </w:p>
        </w:tc>
      </w:tr>
      <w:tr w:rsidR="00B2203F" w:rsidTr="005563C3">
        <w:tc>
          <w:tcPr>
            <w:tcW w:w="1271" w:type="dxa"/>
          </w:tcPr>
          <w:p w:rsidR="00B2203F" w:rsidRDefault="00B2203F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2203F" w:rsidRDefault="00B2203F" w:rsidP="005563C3">
            <w:r>
              <w:rPr>
                <w:rFonts w:hint="eastAsia"/>
              </w:rPr>
              <w:t>1</w:t>
            </w:r>
          </w:p>
        </w:tc>
      </w:tr>
      <w:tr w:rsidR="00B2203F" w:rsidTr="005563C3">
        <w:tc>
          <w:tcPr>
            <w:tcW w:w="1271" w:type="dxa"/>
          </w:tcPr>
          <w:p w:rsidR="00B2203F" w:rsidRDefault="00B2203F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2203F" w:rsidRDefault="00B2203F" w:rsidP="005563C3">
            <w:r>
              <w:rPr>
                <w:rFonts w:hint="eastAsia"/>
              </w:rPr>
              <w:t>6</w:t>
            </w:r>
          </w:p>
        </w:tc>
      </w:tr>
      <w:tr w:rsidR="00B2203F" w:rsidTr="005563C3">
        <w:tc>
          <w:tcPr>
            <w:tcW w:w="1271" w:type="dxa"/>
          </w:tcPr>
          <w:p w:rsidR="00B2203F" w:rsidRDefault="00B2203F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B2203F" w:rsidRDefault="00B2203F" w:rsidP="005563C3">
            <w:r>
              <w:rPr>
                <w:rFonts w:hint="eastAsia"/>
              </w:rPr>
              <w:t>9</w:t>
            </w:r>
          </w:p>
        </w:tc>
      </w:tr>
      <w:tr w:rsidR="00B2203F" w:rsidTr="005563C3">
        <w:tc>
          <w:tcPr>
            <w:tcW w:w="1271" w:type="dxa"/>
          </w:tcPr>
          <w:p w:rsidR="00B2203F" w:rsidRDefault="00B2203F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2203F" w:rsidRDefault="00B2203F" w:rsidP="005563C3">
            <w:r>
              <w:rPr>
                <w:rFonts w:hint="eastAsia"/>
              </w:rPr>
              <w:t>5</w:t>
            </w:r>
          </w:p>
        </w:tc>
      </w:tr>
      <w:tr w:rsidR="00B2203F" w:rsidTr="005563C3">
        <w:tc>
          <w:tcPr>
            <w:tcW w:w="1271" w:type="dxa"/>
          </w:tcPr>
          <w:p w:rsidR="00B2203F" w:rsidRDefault="00B2203F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2203F" w:rsidRDefault="00B2203F" w:rsidP="005563C3">
            <w:r>
              <w:rPr>
                <w:rFonts w:hint="eastAsia"/>
              </w:rPr>
              <w:t>6</w:t>
            </w:r>
          </w:p>
        </w:tc>
      </w:tr>
      <w:tr w:rsidR="00B2203F" w:rsidTr="005563C3">
        <w:tc>
          <w:tcPr>
            <w:tcW w:w="1271" w:type="dxa"/>
          </w:tcPr>
          <w:p w:rsidR="00B2203F" w:rsidRDefault="00876F8B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2203F" w:rsidRDefault="00876F8B" w:rsidP="005563C3">
            <w:r>
              <w:rPr>
                <w:rFonts w:hint="eastAsia"/>
              </w:rPr>
              <w:t>6</w:t>
            </w:r>
          </w:p>
        </w:tc>
      </w:tr>
      <w:tr w:rsidR="00B2203F" w:rsidTr="005563C3">
        <w:tc>
          <w:tcPr>
            <w:tcW w:w="1271" w:type="dxa"/>
          </w:tcPr>
          <w:p w:rsidR="00B2203F" w:rsidRDefault="00876F8B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2203F" w:rsidRDefault="00876F8B" w:rsidP="005563C3">
            <w:r>
              <w:rPr>
                <w:rFonts w:hint="eastAsia"/>
              </w:rPr>
              <w:t>3</w:t>
            </w:r>
          </w:p>
        </w:tc>
      </w:tr>
      <w:tr w:rsidR="00B2203F" w:rsidTr="005563C3">
        <w:tc>
          <w:tcPr>
            <w:tcW w:w="1271" w:type="dxa"/>
          </w:tcPr>
          <w:p w:rsidR="00B2203F" w:rsidRDefault="00876F8B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2203F" w:rsidRDefault="00876F8B" w:rsidP="005563C3">
            <w:r>
              <w:rPr>
                <w:rFonts w:hint="eastAsia"/>
              </w:rPr>
              <w:t>8</w:t>
            </w:r>
          </w:p>
        </w:tc>
      </w:tr>
      <w:tr w:rsidR="00B2203F" w:rsidTr="005563C3">
        <w:tc>
          <w:tcPr>
            <w:tcW w:w="1271" w:type="dxa"/>
          </w:tcPr>
          <w:p w:rsidR="00B2203F" w:rsidRDefault="00876F8B" w:rsidP="005563C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B2203F" w:rsidRDefault="00876F8B" w:rsidP="005563C3">
            <w:r>
              <w:rPr>
                <w:rFonts w:hint="eastAsia"/>
              </w:rPr>
              <w:t>2</w:t>
            </w:r>
          </w:p>
        </w:tc>
      </w:tr>
      <w:tr w:rsidR="00B2203F" w:rsidTr="005563C3">
        <w:tc>
          <w:tcPr>
            <w:tcW w:w="1271" w:type="dxa"/>
          </w:tcPr>
          <w:p w:rsidR="00B2203F" w:rsidRDefault="00876F8B" w:rsidP="005563C3">
            <w:r>
              <w:rPr>
                <w:rFonts w:hint="eastAsia"/>
              </w:rPr>
              <w:t>0.6</w:t>
            </w:r>
          </w:p>
        </w:tc>
        <w:tc>
          <w:tcPr>
            <w:tcW w:w="1276" w:type="dxa"/>
          </w:tcPr>
          <w:p w:rsidR="00B2203F" w:rsidRDefault="00876F8B" w:rsidP="005563C3">
            <w:r>
              <w:rPr>
                <w:rFonts w:hint="eastAsia"/>
              </w:rPr>
              <w:t>1</w:t>
            </w:r>
          </w:p>
        </w:tc>
      </w:tr>
    </w:tbl>
    <w:p w:rsidR="00B2203F" w:rsidRDefault="00B2203F" w:rsidP="00B2203F">
      <w:r>
        <w:rPr>
          <w:rFonts w:hint="eastAsia"/>
        </w:rPr>
        <w:t>0</w:t>
      </w:r>
      <w:r w:rsidR="00876F8B">
        <w:t>.526</w:t>
      </w:r>
    </w:p>
    <w:p w:rsidR="00B2203F" w:rsidRDefault="00B2203F" w:rsidP="00B2203F">
      <w:r>
        <w:t>0.001</w:t>
      </w:r>
      <w:r w:rsidR="00876F8B">
        <w:t>1116</w:t>
      </w:r>
    </w:p>
    <w:p w:rsidR="00B2203F" w:rsidRDefault="00B2203F" w:rsidP="00B2203F"/>
    <w:p w:rsidR="00BA67F4" w:rsidRDefault="00BA67F4" w:rsidP="00BA67F4">
      <w:pPr>
        <w:ind w:firstLineChars="50" w:firstLine="105"/>
      </w:pPr>
      <w:r>
        <w:rPr>
          <w:rFonts w:hint="eastAsia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5563C3"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0.</w:t>
            </w:r>
            <w:r>
              <w:t>822/1.869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0.998/</w:t>
            </w:r>
            <w:r>
              <w:t>0.470</w:t>
            </w:r>
          </w:p>
        </w:tc>
      </w:tr>
    </w:tbl>
    <w:p w:rsidR="00876F8B" w:rsidRDefault="00876F8B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0.36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1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1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4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8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2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4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11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3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3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4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2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5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1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1</w:t>
            </w:r>
          </w:p>
        </w:tc>
      </w:tr>
    </w:tbl>
    <w:p w:rsidR="00876F8B" w:rsidRDefault="00876F8B" w:rsidP="00876F8B">
      <w:r>
        <w:rPr>
          <w:rFonts w:hint="eastAsia"/>
        </w:rPr>
        <w:t>0</w:t>
      </w:r>
      <w:r>
        <w:t>.5036</w:t>
      </w:r>
    </w:p>
    <w:p w:rsidR="00876F8B" w:rsidRDefault="00876F8B" w:rsidP="00876F8B">
      <w:r>
        <w:t>0.00215104</w:t>
      </w:r>
    </w:p>
    <w:p w:rsidR="00876F8B" w:rsidRDefault="00876F8B" w:rsidP="00BA67F4"/>
    <w:p w:rsidR="00BA67F4" w:rsidRDefault="00BA67F4" w:rsidP="00BA67F4">
      <w:r>
        <w:rPr>
          <w:rFonts w:hint="eastAsia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5563C3"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0.779/</w:t>
            </w:r>
            <w:r>
              <w:t>1.648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1.000/0.480</w:t>
            </w:r>
          </w:p>
        </w:tc>
      </w:tr>
    </w:tbl>
    <w:p w:rsidR="00876F8B" w:rsidRDefault="00876F8B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2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1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3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3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8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lastRenderedPageBreak/>
              <w:t>0.47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4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6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9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2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2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4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2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3</w:t>
            </w:r>
          </w:p>
        </w:tc>
      </w:tr>
      <w:tr w:rsidR="00876F8B" w:rsidTr="005563C3">
        <w:tc>
          <w:tcPr>
            <w:tcW w:w="1271" w:type="dxa"/>
          </w:tcPr>
          <w:p w:rsidR="00876F8B" w:rsidRDefault="00876F8B" w:rsidP="005563C3">
            <w:r>
              <w:rPr>
                <w:rFonts w:hint="eastAsia"/>
              </w:rPr>
              <w:t>0.6</w:t>
            </w:r>
          </w:p>
        </w:tc>
        <w:tc>
          <w:tcPr>
            <w:tcW w:w="1276" w:type="dxa"/>
          </w:tcPr>
          <w:p w:rsidR="00876F8B" w:rsidRDefault="00876F8B" w:rsidP="005563C3">
            <w:r>
              <w:rPr>
                <w:rFonts w:hint="eastAsia"/>
              </w:rPr>
              <w:t>1</w:t>
            </w:r>
          </w:p>
        </w:tc>
      </w:tr>
    </w:tbl>
    <w:p w:rsidR="00876F8B" w:rsidRDefault="00876F8B" w:rsidP="00876F8B">
      <w:r>
        <w:rPr>
          <w:rFonts w:hint="eastAsia"/>
        </w:rPr>
        <w:t>0</w:t>
      </w:r>
      <w:r>
        <w:t>.4938</w:t>
      </w:r>
    </w:p>
    <w:p w:rsidR="00876F8B" w:rsidRDefault="00876F8B" w:rsidP="00876F8B">
      <w:r>
        <w:t>0.00180756</w:t>
      </w:r>
    </w:p>
    <w:p w:rsidR="00876F8B" w:rsidRDefault="00876F8B" w:rsidP="00BA67F4"/>
    <w:p w:rsidR="00BA67F4" w:rsidRDefault="00BA67F4" w:rsidP="00BA67F4">
      <w:r>
        <w:rPr>
          <w:rFonts w:hint="eastAsia"/>
        </w:rPr>
        <w:t>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5563C3"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0.510/</w:t>
            </w:r>
            <w:r>
              <w:t>2.461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0.993/</w:t>
            </w:r>
            <w:r>
              <w:t>0.520</w:t>
            </w:r>
          </w:p>
        </w:tc>
      </w:tr>
    </w:tbl>
    <w:p w:rsidR="00B83167" w:rsidRDefault="00B83167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2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B83167">
            <w:r>
              <w:rPr>
                <w:rFonts w:hint="eastAsia"/>
              </w:rPr>
              <w:t>0.4</w:t>
            </w:r>
            <w:r>
              <w:t>3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1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</w:t>
            </w:r>
            <w:r>
              <w:t>44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2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10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6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2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4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3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6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4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5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5</w:t>
            </w:r>
          </w:p>
        </w:tc>
      </w:tr>
    </w:tbl>
    <w:p w:rsidR="00B83167" w:rsidRDefault="00B83167" w:rsidP="00B83167">
      <w:r>
        <w:rPr>
          <w:rFonts w:hint="eastAsia"/>
        </w:rPr>
        <w:t>0</w:t>
      </w:r>
      <w:r>
        <w:t>.5038</w:t>
      </w:r>
    </w:p>
    <w:p w:rsidR="00B83167" w:rsidRDefault="00B83167" w:rsidP="00B83167">
      <w:r>
        <w:t>0.00165556</w:t>
      </w:r>
    </w:p>
    <w:p w:rsidR="00B83167" w:rsidRDefault="00B83167" w:rsidP="00BA67F4"/>
    <w:p w:rsidR="00BA67F4" w:rsidRDefault="00BA67F4" w:rsidP="00BA67F4">
      <w:r>
        <w:rPr>
          <w:rFonts w:hint="eastAsia"/>
        </w:rPr>
        <w:t>(3)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7F4" w:rsidTr="005563C3"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BA67F4" w:rsidRDefault="00BA67F4" w:rsidP="005563C3">
            <w:r>
              <w:t>20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0.61</w:t>
            </w:r>
            <w:r>
              <w:t>7/1.041</w:t>
            </w:r>
          </w:p>
        </w:tc>
        <w:tc>
          <w:tcPr>
            <w:tcW w:w="2074" w:type="dxa"/>
          </w:tcPr>
          <w:p w:rsidR="00BA67F4" w:rsidRDefault="00BA67F4" w:rsidP="005563C3">
            <w:r>
              <w:rPr>
                <w:rFonts w:hint="eastAsia"/>
              </w:rPr>
              <w:t>1.000/</w:t>
            </w:r>
            <w:r>
              <w:t>0.540</w:t>
            </w:r>
          </w:p>
        </w:tc>
      </w:tr>
    </w:tbl>
    <w:p w:rsidR="00B83167" w:rsidRDefault="00B83167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1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2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1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3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8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7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3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</w:t>
            </w:r>
            <w:r>
              <w:t>4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6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2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12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lastRenderedPageBreak/>
              <w:t>0.57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3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1</w:t>
            </w:r>
          </w:p>
        </w:tc>
      </w:tr>
      <w:tr w:rsidR="00B83167" w:rsidTr="005563C3">
        <w:tc>
          <w:tcPr>
            <w:tcW w:w="1271" w:type="dxa"/>
          </w:tcPr>
          <w:p w:rsidR="00B83167" w:rsidRDefault="00B83167" w:rsidP="005563C3">
            <w:r>
              <w:rPr>
                <w:rFonts w:hint="eastAsia"/>
              </w:rPr>
              <w:t>0.60</w:t>
            </w:r>
          </w:p>
        </w:tc>
        <w:tc>
          <w:tcPr>
            <w:tcW w:w="1276" w:type="dxa"/>
          </w:tcPr>
          <w:p w:rsidR="00B83167" w:rsidRDefault="00B83167" w:rsidP="005563C3">
            <w:r>
              <w:rPr>
                <w:rFonts w:hint="eastAsia"/>
              </w:rPr>
              <w:t>1</w:t>
            </w:r>
          </w:p>
        </w:tc>
      </w:tr>
    </w:tbl>
    <w:p w:rsidR="00B83167" w:rsidRDefault="00B83167" w:rsidP="00B83167">
      <w:r>
        <w:rPr>
          <w:rFonts w:hint="eastAsia"/>
        </w:rPr>
        <w:t>0</w:t>
      </w:r>
      <w:r>
        <w:t>.5336</w:t>
      </w:r>
    </w:p>
    <w:p w:rsidR="00B83167" w:rsidRDefault="00B83167" w:rsidP="00B83167">
      <w:r>
        <w:t>0.00117504</w:t>
      </w:r>
    </w:p>
    <w:p w:rsidR="00B83167" w:rsidRDefault="00B83167" w:rsidP="00BA67F4"/>
    <w:p w:rsidR="00BA67F4" w:rsidRDefault="00630785" w:rsidP="00BA67F4">
      <w:r>
        <w:rPr>
          <w:rFonts w:hint="eastAsia"/>
        </w:rPr>
        <w:t>(3)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5563C3"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0.576</w:t>
            </w:r>
            <w:r>
              <w:t>/1.290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0.991/</w:t>
            </w:r>
            <w:r>
              <w:t>0.590</w:t>
            </w:r>
          </w:p>
        </w:tc>
      </w:tr>
    </w:tbl>
    <w:p w:rsidR="0002598B" w:rsidRDefault="0002598B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0.40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6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8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4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4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9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3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3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5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</w:tbl>
    <w:p w:rsidR="004E45B4" w:rsidRDefault="004E45B4" w:rsidP="004E45B4">
      <w:r>
        <w:rPr>
          <w:rFonts w:hint="eastAsia"/>
        </w:rPr>
        <w:t>0</w:t>
      </w:r>
      <w:r>
        <w:t>.4954</w:t>
      </w:r>
    </w:p>
    <w:p w:rsidR="004E45B4" w:rsidRDefault="004E45B4" w:rsidP="004E45B4">
      <w:r>
        <w:t>0.00223284</w:t>
      </w:r>
    </w:p>
    <w:p w:rsidR="0002598B" w:rsidRDefault="0002598B" w:rsidP="00BA67F4"/>
    <w:p w:rsidR="00BA67F4" w:rsidRDefault="00630785" w:rsidP="00BA67F4">
      <w:r>
        <w:rPr>
          <w:rFonts w:hint="eastAsia"/>
        </w:rPr>
        <w:t>(3)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5563C3"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0.494/</w:t>
            </w:r>
            <w:r>
              <w:t>1.201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1.000/0.490</w:t>
            </w:r>
          </w:p>
        </w:tc>
      </w:tr>
    </w:tbl>
    <w:p w:rsidR="004E45B4" w:rsidRDefault="004E45B4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0.40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2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5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3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7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6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2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2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6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lastRenderedPageBreak/>
              <w:t>0.56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  <w:tr w:rsidR="004E45B4" w:rsidTr="005563C3">
        <w:tc>
          <w:tcPr>
            <w:tcW w:w="1271" w:type="dxa"/>
          </w:tcPr>
          <w:p w:rsidR="004E45B4" w:rsidRDefault="004E45B4" w:rsidP="005563C3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4E45B4" w:rsidRDefault="004E45B4" w:rsidP="005563C3">
            <w:r>
              <w:rPr>
                <w:rFonts w:hint="eastAsia"/>
              </w:rPr>
              <w:t>1</w:t>
            </w:r>
          </w:p>
        </w:tc>
      </w:tr>
    </w:tbl>
    <w:p w:rsidR="004E45B4" w:rsidRDefault="004E45B4" w:rsidP="004E45B4">
      <w:r>
        <w:rPr>
          <w:rFonts w:hint="eastAsia"/>
        </w:rPr>
        <w:t>0</w:t>
      </w:r>
      <w:r>
        <w:t>.5024</w:t>
      </w:r>
    </w:p>
    <w:p w:rsidR="004E45B4" w:rsidRDefault="004E45B4" w:rsidP="004E45B4">
      <w:r>
        <w:t>0.00163424</w:t>
      </w:r>
    </w:p>
    <w:p w:rsidR="004E45B4" w:rsidRDefault="004E45B4" w:rsidP="00BA67F4"/>
    <w:p w:rsidR="00630785" w:rsidRDefault="00630785" w:rsidP="00BA67F4">
      <w:r>
        <w:rPr>
          <w:rFonts w:hint="eastAsia"/>
        </w:rPr>
        <w:t>(2)</w:t>
      </w:r>
      <w:r w:rsidR="00B06C8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5563C3"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2.004/</w:t>
            </w:r>
            <w:r>
              <w:t>0.916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0.902/</w:t>
            </w:r>
            <w:r>
              <w:t>0.440</w:t>
            </w:r>
          </w:p>
        </w:tc>
      </w:tr>
    </w:tbl>
    <w:p w:rsidR="00917231" w:rsidRDefault="00917231" w:rsidP="00B06C8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1</w:t>
            </w:r>
          </w:p>
        </w:tc>
      </w:tr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1</w:t>
            </w:r>
          </w:p>
        </w:tc>
      </w:tr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5</w:t>
            </w:r>
          </w:p>
        </w:tc>
      </w:tr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8</w:t>
            </w:r>
          </w:p>
        </w:tc>
      </w:tr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14</w:t>
            </w:r>
          </w:p>
        </w:tc>
      </w:tr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12</w:t>
            </w:r>
          </w:p>
        </w:tc>
      </w:tr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2</w:t>
            </w:r>
          </w:p>
        </w:tc>
      </w:tr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4</w:t>
            </w:r>
          </w:p>
        </w:tc>
      </w:tr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2</w:t>
            </w:r>
          </w:p>
        </w:tc>
      </w:tr>
      <w:tr w:rsidR="00917231" w:rsidTr="005563C3">
        <w:tc>
          <w:tcPr>
            <w:tcW w:w="1271" w:type="dxa"/>
          </w:tcPr>
          <w:p w:rsidR="00917231" w:rsidRDefault="00917231" w:rsidP="005563C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917231" w:rsidRDefault="00917231" w:rsidP="005563C3">
            <w:r>
              <w:rPr>
                <w:rFonts w:hint="eastAsia"/>
              </w:rPr>
              <w:t>1</w:t>
            </w:r>
          </w:p>
        </w:tc>
      </w:tr>
    </w:tbl>
    <w:p w:rsidR="00917231" w:rsidRDefault="00917231" w:rsidP="00917231">
      <w:r>
        <w:rPr>
          <w:rFonts w:hint="eastAsia"/>
        </w:rPr>
        <w:t>0</w:t>
      </w:r>
      <w:r>
        <w:t>.4968</w:t>
      </w:r>
    </w:p>
    <w:p w:rsidR="00917231" w:rsidRDefault="00917231" w:rsidP="00917231">
      <w:r>
        <w:t>0.00098176</w:t>
      </w:r>
    </w:p>
    <w:p w:rsidR="00917231" w:rsidRDefault="00917231" w:rsidP="00B06C85"/>
    <w:p w:rsidR="00B06C85" w:rsidRDefault="00630785" w:rsidP="00B06C85">
      <w:r>
        <w:rPr>
          <w:rFonts w:hint="eastAsia"/>
        </w:rPr>
        <w:t>(2)</w:t>
      </w:r>
      <w:r w:rsidR="00B06C85">
        <w:t xml:space="preserve"> learning_rate = 2e-4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5563C3"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:rsidR="00630785" w:rsidRDefault="00630785" w:rsidP="005563C3">
            <w:r>
              <w:t>6.878/1.304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0.986/</w:t>
            </w:r>
            <w:r>
              <w:t>0.640</w:t>
            </w:r>
          </w:p>
        </w:tc>
      </w:tr>
    </w:tbl>
    <w:p w:rsidR="002107E0" w:rsidRDefault="002107E0" w:rsidP="00B06C8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0.40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1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1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5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1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4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3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</w:t>
            </w:r>
            <w:r>
              <w:t>49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4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8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5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3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4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4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2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1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1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1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1</w:t>
            </w:r>
          </w:p>
        </w:tc>
      </w:tr>
      <w:tr w:rsidR="002107E0" w:rsidTr="005563C3">
        <w:tc>
          <w:tcPr>
            <w:tcW w:w="1271" w:type="dxa"/>
          </w:tcPr>
          <w:p w:rsidR="002107E0" w:rsidRDefault="002107E0" w:rsidP="005563C3">
            <w:r>
              <w:rPr>
                <w:rFonts w:hint="eastAsia"/>
              </w:rPr>
              <w:t>0.63</w:t>
            </w:r>
          </w:p>
        </w:tc>
        <w:tc>
          <w:tcPr>
            <w:tcW w:w="1276" w:type="dxa"/>
          </w:tcPr>
          <w:p w:rsidR="002107E0" w:rsidRDefault="002107E0" w:rsidP="005563C3">
            <w:r>
              <w:rPr>
                <w:rFonts w:hint="eastAsia"/>
              </w:rPr>
              <w:t>1</w:t>
            </w:r>
          </w:p>
        </w:tc>
      </w:tr>
    </w:tbl>
    <w:p w:rsidR="002107E0" w:rsidRDefault="002107E0" w:rsidP="00B06C85">
      <w:r>
        <w:rPr>
          <w:rFonts w:hint="eastAsia"/>
        </w:rPr>
        <w:lastRenderedPageBreak/>
        <w:t>0.5092</w:t>
      </w:r>
    </w:p>
    <w:p w:rsidR="002107E0" w:rsidRDefault="002107E0" w:rsidP="00B06C85">
      <w:r>
        <w:t>0.00259936</w:t>
      </w:r>
    </w:p>
    <w:p w:rsidR="002107E0" w:rsidRDefault="002107E0" w:rsidP="00B06C85"/>
    <w:p w:rsidR="00B06C85" w:rsidRDefault="00630785" w:rsidP="00B06C85">
      <w:r>
        <w:rPr>
          <w:rFonts w:hint="eastAsia"/>
        </w:rPr>
        <w:t>(2)</w:t>
      </w:r>
      <w:r w:rsidR="00B06C85">
        <w:t xml:space="preserve"> learning_rate = 2e-4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5563C3"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3.310/</w:t>
            </w:r>
            <w:r>
              <w:t>2.584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0.988/</w:t>
            </w:r>
            <w:r>
              <w:t>0.600</w:t>
            </w:r>
          </w:p>
        </w:tc>
      </w:tr>
    </w:tbl>
    <w:p w:rsidR="002107E0" w:rsidRDefault="002107E0" w:rsidP="00B06C8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1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3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3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6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2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10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3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4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3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2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6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2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0.60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1</w:t>
            </w:r>
          </w:p>
        </w:tc>
      </w:tr>
      <w:tr w:rsidR="00EF5FF5" w:rsidTr="005563C3">
        <w:tc>
          <w:tcPr>
            <w:tcW w:w="1271" w:type="dxa"/>
          </w:tcPr>
          <w:p w:rsidR="00EF5FF5" w:rsidRDefault="00EF5FF5" w:rsidP="005563C3"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EF5FF5" w:rsidRDefault="00EF5FF5" w:rsidP="005563C3">
            <w:r>
              <w:rPr>
                <w:rFonts w:hint="eastAsia"/>
              </w:rPr>
              <w:t>4</w:t>
            </w:r>
          </w:p>
        </w:tc>
      </w:tr>
    </w:tbl>
    <w:p w:rsidR="00EF5FF5" w:rsidRDefault="00EF5FF5" w:rsidP="00EF5FF5">
      <w:r>
        <w:rPr>
          <w:rFonts w:hint="eastAsia"/>
        </w:rPr>
        <w:t>0.</w:t>
      </w:r>
      <w:r>
        <w:t>5208</w:t>
      </w:r>
    </w:p>
    <w:p w:rsidR="00EF5FF5" w:rsidRDefault="00EF5FF5" w:rsidP="00EF5FF5">
      <w:r>
        <w:t>0.00245936</w:t>
      </w:r>
    </w:p>
    <w:p w:rsidR="00EF5FF5" w:rsidRDefault="00EF5FF5" w:rsidP="00EF5FF5"/>
    <w:p w:rsidR="00B06C85" w:rsidRDefault="00B06C85" w:rsidP="00B06C85">
      <w:r>
        <w:rPr>
          <w:rFonts w:hint="eastAsia"/>
        </w:rPr>
        <w:t>(3)</w:t>
      </w:r>
      <w:r>
        <w:t xml:space="preserve"> learning_rate = 2e-4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785" w:rsidTr="005563C3"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1</w:t>
            </w:r>
            <w:r>
              <w:t>0.922/1.101</w:t>
            </w:r>
          </w:p>
        </w:tc>
        <w:tc>
          <w:tcPr>
            <w:tcW w:w="2074" w:type="dxa"/>
          </w:tcPr>
          <w:p w:rsidR="00630785" w:rsidRDefault="00630785" w:rsidP="005563C3">
            <w:r>
              <w:rPr>
                <w:rFonts w:hint="eastAsia"/>
              </w:rPr>
              <w:t>0</w:t>
            </w:r>
            <w:r>
              <w:t>.968/0.530</w:t>
            </w:r>
          </w:p>
        </w:tc>
      </w:tr>
    </w:tbl>
    <w:p w:rsidR="00B06C85" w:rsidRDefault="00B06C85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1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</w:t>
            </w:r>
            <w:r>
              <w:t>43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7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3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8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1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2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9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6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2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3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1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6</w:t>
            </w:r>
          </w:p>
        </w:tc>
      </w:tr>
      <w:tr w:rsidR="0018115B" w:rsidTr="005563C3">
        <w:tc>
          <w:tcPr>
            <w:tcW w:w="1271" w:type="dxa"/>
          </w:tcPr>
          <w:p w:rsidR="0018115B" w:rsidRDefault="0018115B" w:rsidP="005563C3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18115B" w:rsidRDefault="0018115B" w:rsidP="005563C3">
            <w:r>
              <w:rPr>
                <w:rFonts w:hint="eastAsia"/>
              </w:rPr>
              <w:t>1</w:t>
            </w:r>
          </w:p>
        </w:tc>
      </w:tr>
    </w:tbl>
    <w:p w:rsidR="0018115B" w:rsidRDefault="0018115B" w:rsidP="0018115B">
      <w:r>
        <w:rPr>
          <w:rFonts w:hint="eastAsia"/>
        </w:rPr>
        <w:t>0.</w:t>
      </w:r>
      <w:r>
        <w:t>4968</w:t>
      </w:r>
    </w:p>
    <w:p w:rsidR="0018115B" w:rsidRDefault="0018115B" w:rsidP="0018115B">
      <w:r>
        <w:t>0.00202176</w:t>
      </w:r>
    </w:p>
    <w:p w:rsidR="0018115B" w:rsidRDefault="0018115B" w:rsidP="00BA67F4"/>
    <w:p w:rsidR="00D43F9E" w:rsidRDefault="00D43F9E" w:rsidP="00BA67F4">
      <w:r>
        <w:rPr>
          <w:rFonts w:hint="eastAsia"/>
        </w:rPr>
        <w:t>(2)</w:t>
      </w:r>
      <w:r>
        <w:t>learining rate = 2e-4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3F9E" w:rsidTr="005563C3">
        <w:tc>
          <w:tcPr>
            <w:tcW w:w="2074" w:type="dxa"/>
          </w:tcPr>
          <w:p w:rsidR="00D43F9E" w:rsidRDefault="00D43F9E" w:rsidP="005563C3">
            <w:r>
              <w:rPr>
                <w:rFonts w:hint="eastAsia"/>
              </w:rPr>
              <w:lastRenderedPageBreak/>
              <w:t>2014股价</w:t>
            </w:r>
            <w:r>
              <w:t>，交易量</w:t>
            </w:r>
          </w:p>
        </w:tc>
        <w:tc>
          <w:tcPr>
            <w:tcW w:w="2074" w:type="dxa"/>
          </w:tcPr>
          <w:p w:rsidR="00D43F9E" w:rsidRDefault="00D43F9E" w:rsidP="005563C3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D43F9E" w:rsidRDefault="00D43F9E" w:rsidP="005563C3">
            <w:r>
              <w:rPr>
                <w:rFonts w:hint="eastAsia"/>
              </w:rPr>
              <w:t>9.580/</w:t>
            </w:r>
            <w:r>
              <w:t>3.878</w:t>
            </w:r>
          </w:p>
        </w:tc>
        <w:tc>
          <w:tcPr>
            <w:tcW w:w="2074" w:type="dxa"/>
          </w:tcPr>
          <w:p w:rsidR="00D43F9E" w:rsidRDefault="00D43F9E" w:rsidP="005563C3">
            <w:r>
              <w:rPr>
                <w:rFonts w:hint="eastAsia"/>
              </w:rPr>
              <w:t>0.9</w:t>
            </w:r>
            <w:r>
              <w:t>23/0.520</w:t>
            </w:r>
          </w:p>
        </w:tc>
      </w:tr>
    </w:tbl>
    <w:p w:rsidR="00D43F9E" w:rsidRDefault="00D43F9E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D43F9E" w:rsidTr="005563C3">
        <w:tc>
          <w:tcPr>
            <w:tcW w:w="1271" w:type="dxa"/>
          </w:tcPr>
          <w:p w:rsidR="00D43F9E" w:rsidRDefault="00D43F9E" w:rsidP="005563C3">
            <w:r>
              <w:t>0.</w:t>
            </w:r>
            <w:r>
              <w:rPr>
                <w:rFonts w:hint="eastAsia"/>
              </w:rPr>
              <w:t>40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2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t>0.</w:t>
            </w:r>
            <w:r>
              <w:rPr>
                <w:rFonts w:hint="eastAsia"/>
              </w:rPr>
              <w:t>43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3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t>0.</w:t>
            </w:r>
            <w:r>
              <w:rPr>
                <w:rFonts w:hint="eastAsia"/>
              </w:rPr>
              <w:t>44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3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t>0.</w:t>
            </w:r>
            <w:r>
              <w:rPr>
                <w:rFonts w:hint="eastAsia"/>
              </w:rPr>
              <w:t>46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7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4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7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2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4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6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4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rPr>
                <w:rFonts w:hint="eastAsia"/>
              </w:rPr>
              <w:t>0.5</w:t>
            </w:r>
            <w:r>
              <w:t>5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3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4</w:t>
            </w:r>
          </w:p>
        </w:tc>
      </w:tr>
      <w:tr w:rsidR="00D43F9E" w:rsidTr="005563C3">
        <w:tc>
          <w:tcPr>
            <w:tcW w:w="1271" w:type="dxa"/>
          </w:tcPr>
          <w:p w:rsidR="00D43F9E" w:rsidRDefault="00D43F9E" w:rsidP="005563C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D43F9E" w:rsidRDefault="00D43F9E" w:rsidP="005563C3">
            <w:r>
              <w:rPr>
                <w:rFonts w:hint="eastAsia"/>
              </w:rPr>
              <w:t>1</w:t>
            </w:r>
          </w:p>
        </w:tc>
      </w:tr>
    </w:tbl>
    <w:p w:rsidR="00D43F9E" w:rsidRDefault="00D43F9E" w:rsidP="00BA67F4">
      <w:r>
        <w:rPr>
          <w:rFonts w:hint="eastAsia"/>
        </w:rPr>
        <w:t>0.499</w:t>
      </w:r>
    </w:p>
    <w:p w:rsidR="00D43F9E" w:rsidRDefault="00D43F9E" w:rsidP="00BA67F4">
      <w:r>
        <w:t>0.001885</w:t>
      </w:r>
    </w:p>
    <w:p w:rsidR="00925DEF" w:rsidRDefault="00925DEF" w:rsidP="00BA67F4"/>
    <w:p w:rsidR="00925DEF" w:rsidRDefault="00925DEF" w:rsidP="00BA67F4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learining rate = 2e-4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5DEF" w:rsidTr="005563C3">
        <w:tc>
          <w:tcPr>
            <w:tcW w:w="2074" w:type="dxa"/>
          </w:tcPr>
          <w:p w:rsidR="00925DEF" w:rsidRDefault="00925DEF" w:rsidP="005563C3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925DEF" w:rsidRDefault="00925DEF" w:rsidP="005563C3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25DEF" w:rsidRDefault="00925DEF" w:rsidP="005563C3">
            <w:r>
              <w:rPr>
                <w:rFonts w:hint="eastAsia"/>
              </w:rPr>
              <w:t>6.776/</w:t>
            </w:r>
            <w:r>
              <w:t>1.263</w:t>
            </w:r>
          </w:p>
        </w:tc>
        <w:tc>
          <w:tcPr>
            <w:tcW w:w="2074" w:type="dxa"/>
          </w:tcPr>
          <w:p w:rsidR="00925DEF" w:rsidRDefault="00925DEF" w:rsidP="005563C3">
            <w:r>
              <w:rPr>
                <w:rFonts w:hint="eastAsia"/>
              </w:rPr>
              <w:t>0.988/</w:t>
            </w:r>
            <w:r>
              <w:t>0.570</w:t>
            </w:r>
          </w:p>
        </w:tc>
      </w:tr>
    </w:tbl>
    <w:p w:rsidR="00925DEF" w:rsidRDefault="00925DEF" w:rsidP="00BA67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1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4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5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5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1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6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6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3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0.5</w:t>
            </w:r>
            <w:r>
              <w:t>4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2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5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9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3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5563C3" w:rsidRDefault="005563C3" w:rsidP="005563C3">
            <w:r>
              <w:rPr>
                <w:rFonts w:hint="eastAsia"/>
              </w:rPr>
              <w:t>1</w:t>
            </w:r>
          </w:p>
        </w:tc>
      </w:tr>
      <w:tr w:rsidR="005563C3" w:rsidTr="005563C3">
        <w:tc>
          <w:tcPr>
            <w:tcW w:w="1271" w:type="dxa"/>
          </w:tcPr>
          <w:p w:rsidR="005563C3" w:rsidRDefault="005563C3" w:rsidP="005563C3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5563C3" w:rsidRDefault="005563C3" w:rsidP="005563C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5563C3" w:rsidRDefault="005563C3" w:rsidP="00BA67F4">
      <w:r>
        <w:rPr>
          <w:rFonts w:hint="eastAsia"/>
        </w:rPr>
        <w:t>0.</w:t>
      </w:r>
      <w:r>
        <w:t>5194</w:t>
      </w:r>
    </w:p>
    <w:p w:rsidR="005563C3" w:rsidRDefault="005563C3" w:rsidP="00BA67F4">
      <w:pPr>
        <w:rPr>
          <w:rFonts w:hint="eastAsia"/>
        </w:rPr>
      </w:pPr>
      <w:r>
        <w:t>0.00210564</w:t>
      </w:r>
      <w:bookmarkStart w:id="0" w:name="_GoBack"/>
      <w:bookmarkEnd w:id="0"/>
    </w:p>
    <w:sectPr w:rsidR="00556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BDF" w:rsidRDefault="00170BDF" w:rsidP="00BA67F4">
      <w:r>
        <w:separator/>
      </w:r>
    </w:p>
  </w:endnote>
  <w:endnote w:type="continuationSeparator" w:id="0">
    <w:p w:rsidR="00170BDF" w:rsidRDefault="00170BDF" w:rsidP="00BA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BDF" w:rsidRDefault="00170BDF" w:rsidP="00BA67F4">
      <w:r>
        <w:separator/>
      </w:r>
    </w:p>
  </w:footnote>
  <w:footnote w:type="continuationSeparator" w:id="0">
    <w:p w:rsidR="00170BDF" w:rsidRDefault="00170BDF" w:rsidP="00BA6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D0"/>
    <w:rsid w:val="0002598B"/>
    <w:rsid w:val="00057EC2"/>
    <w:rsid w:val="000E1AB0"/>
    <w:rsid w:val="00170BDF"/>
    <w:rsid w:val="0018115B"/>
    <w:rsid w:val="002107E0"/>
    <w:rsid w:val="003C6064"/>
    <w:rsid w:val="00420BCA"/>
    <w:rsid w:val="004E45B4"/>
    <w:rsid w:val="005563C3"/>
    <w:rsid w:val="00630785"/>
    <w:rsid w:val="006F3088"/>
    <w:rsid w:val="00876F8B"/>
    <w:rsid w:val="008857D2"/>
    <w:rsid w:val="00917231"/>
    <w:rsid w:val="00925DEF"/>
    <w:rsid w:val="00B06C85"/>
    <w:rsid w:val="00B2203F"/>
    <w:rsid w:val="00B83167"/>
    <w:rsid w:val="00BA67F4"/>
    <w:rsid w:val="00BB3B1D"/>
    <w:rsid w:val="00C31A70"/>
    <w:rsid w:val="00D43F9E"/>
    <w:rsid w:val="00D60BF9"/>
    <w:rsid w:val="00DD1BD0"/>
    <w:rsid w:val="00E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A2ECD"/>
  <w15:chartTrackingRefBased/>
  <w15:docId w15:val="{27246161-108D-4E7A-8029-8435FE1A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7F4"/>
    <w:rPr>
      <w:sz w:val="18"/>
      <w:szCs w:val="18"/>
    </w:rPr>
  </w:style>
  <w:style w:type="table" w:styleId="a7">
    <w:name w:val="Table Grid"/>
    <w:basedOn w:val="a1"/>
    <w:uiPriority w:val="39"/>
    <w:rsid w:val="00BA6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7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24</cp:revision>
  <dcterms:created xsi:type="dcterms:W3CDTF">2017-08-18T06:25:00Z</dcterms:created>
  <dcterms:modified xsi:type="dcterms:W3CDTF">2017-08-23T05:32:00Z</dcterms:modified>
</cp:coreProperties>
</file>