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33" w:rsidRDefault="00196833" w:rsidP="00196833"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</w:p>
    <w:p w:rsidR="00196833" w:rsidRDefault="00196833" w:rsidP="00196833">
      <w:r>
        <w:t xml:space="preserve">num_filt_1 = </w:t>
      </w:r>
      <w:proofErr w:type="gramStart"/>
      <w:r>
        <w:t>15  #</w:t>
      </w:r>
      <w:proofErr w:type="gramEnd"/>
      <w:r>
        <w:t xml:space="preserve"> Number of filters in first </w:t>
      </w:r>
      <w:proofErr w:type="spellStart"/>
      <w:r>
        <w:t>conv</w:t>
      </w:r>
      <w:proofErr w:type="spellEnd"/>
      <w:r>
        <w:t xml:space="preserve"> layer</w:t>
      </w:r>
    </w:p>
    <w:p w:rsidR="00196833" w:rsidRDefault="00196833" w:rsidP="00196833">
      <w:r>
        <w:t xml:space="preserve">num_filt_2 = </w:t>
      </w:r>
      <w:proofErr w:type="gramStart"/>
      <w:r>
        <w:t>8  #</w:t>
      </w:r>
      <w:proofErr w:type="gramEnd"/>
      <w:r>
        <w:t xml:space="preserve"> Number of filters in second </w:t>
      </w:r>
      <w:proofErr w:type="spellStart"/>
      <w:r>
        <w:t>conv</w:t>
      </w:r>
      <w:proofErr w:type="spellEnd"/>
      <w:r>
        <w:t xml:space="preserve"> layer</w:t>
      </w:r>
    </w:p>
    <w:p w:rsidR="00196833" w:rsidRDefault="00196833" w:rsidP="00196833">
      <w:r>
        <w:t xml:space="preserve">num_filt_3 = </w:t>
      </w:r>
      <w:proofErr w:type="gramStart"/>
      <w:r>
        <w:t>8  #</w:t>
      </w:r>
      <w:proofErr w:type="gramEnd"/>
      <w:r>
        <w:t xml:space="preserve"> Number of filters in </w:t>
      </w:r>
      <w:proofErr w:type="spellStart"/>
      <w:r>
        <w:t>thirs</w:t>
      </w:r>
      <w:proofErr w:type="spellEnd"/>
      <w:r>
        <w:t xml:space="preserve"> </w:t>
      </w:r>
      <w:proofErr w:type="spellStart"/>
      <w:r>
        <w:t>conv</w:t>
      </w:r>
      <w:proofErr w:type="spellEnd"/>
      <w:r>
        <w:t xml:space="preserve"> layer</w:t>
      </w:r>
    </w:p>
    <w:p w:rsidR="00196833" w:rsidRDefault="00196833" w:rsidP="00196833">
      <w:r>
        <w:t xml:space="preserve">num_fc_1 = </w:t>
      </w:r>
      <w:proofErr w:type="gramStart"/>
      <w:r>
        <w:t>40  #</w:t>
      </w:r>
      <w:proofErr w:type="gramEnd"/>
      <w:r>
        <w:t xml:space="preserve"> Number of neurons in </w:t>
      </w:r>
      <w:proofErr w:type="spellStart"/>
      <w:r>
        <w:t>hully</w:t>
      </w:r>
      <w:proofErr w:type="spellEnd"/>
      <w:r>
        <w:t xml:space="preserve"> connected layer</w:t>
      </w:r>
    </w:p>
    <w:p w:rsidR="00196833" w:rsidRDefault="00196833" w:rsidP="00196833">
      <w:proofErr w:type="spellStart"/>
      <w:r>
        <w:t>max_iterations</w:t>
      </w:r>
      <w:proofErr w:type="spellEnd"/>
      <w:r>
        <w:t xml:space="preserve"> = 20000</w:t>
      </w:r>
    </w:p>
    <w:p w:rsidR="00196833" w:rsidRDefault="00196833" w:rsidP="00196833">
      <w:proofErr w:type="spellStart"/>
      <w:r>
        <w:t>batch_size</w:t>
      </w:r>
      <w:proofErr w:type="spellEnd"/>
      <w:r>
        <w:t xml:space="preserve"> = 100</w:t>
      </w:r>
    </w:p>
    <w:p w:rsidR="00196833" w:rsidRDefault="00196833" w:rsidP="00196833">
      <w:r>
        <w:t xml:space="preserve">dropout = </w:t>
      </w:r>
      <w:proofErr w:type="gramStart"/>
      <w:r>
        <w:t>0.5  #</w:t>
      </w:r>
      <w:proofErr w:type="gramEnd"/>
      <w:r>
        <w:t xml:space="preserve"> Dropout ra</w:t>
      </w:r>
      <w:r>
        <w:t>te in the fully connected layer</w:t>
      </w:r>
    </w:p>
    <w:p w:rsidR="00196833" w:rsidRDefault="00196833" w:rsidP="00196833">
      <w:r>
        <w:t>regularization = 1e-4</w:t>
      </w:r>
    </w:p>
    <w:p w:rsidR="00196833" w:rsidRDefault="00196833" w:rsidP="00196833">
      <w:proofErr w:type="spellStart"/>
      <w:r>
        <w:t>learning_rate</w:t>
      </w:r>
      <w:proofErr w:type="spellEnd"/>
      <w:r>
        <w:t xml:space="preserve"> = 2e-3</w:t>
      </w:r>
    </w:p>
    <w:p w:rsidR="00EB2160" w:rsidRDefault="00196833" w:rsidP="00196833">
      <w:proofErr w:type="spellStart"/>
      <w:r>
        <w:t>input_norm</w:t>
      </w:r>
      <w:proofErr w:type="spellEnd"/>
      <w:r>
        <w:t xml:space="preserve"> = False</w:t>
      </w:r>
    </w:p>
    <w:p w:rsidR="00196833" w:rsidRDefault="00196833" w:rsidP="00196833"/>
    <w:p w:rsidR="00196833" w:rsidRPr="00196833" w:rsidRDefault="00196833" w:rsidP="00196833">
      <w:pPr>
        <w:rPr>
          <w:b/>
          <w:sz w:val="30"/>
          <w:szCs w:val="30"/>
        </w:rPr>
      </w:pPr>
      <w:r w:rsidRPr="00196833">
        <w:rPr>
          <w:b/>
          <w:sz w:val="30"/>
          <w:szCs w:val="30"/>
        </w:rPr>
        <w:t>From2012</w:t>
      </w:r>
      <w:r w:rsidRPr="00196833">
        <w:rPr>
          <w:rFonts w:hint="eastAsia"/>
          <w:b/>
          <w:sz w:val="30"/>
          <w:szCs w:val="30"/>
        </w:rPr>
        <w:t>：</w:t>
      </w:r>
    </w:p>
    <w:p w:rsidR="00196833" w:rsidRDefault="00196833" w:rsidP="00196833">
      <w:r>
        <w:rPr>
          <w:rFonts w:hint="eastAsia"/>
        </w:rPr>
        <w:t>输入</w:t>
      </w:r>
      <w:r>
        <w:t>涨跌（</w:t>
      </w:r>
      <w:r>
        <w:rPr>
          <w:rFonts w:hint="eastAsia"/>
        </w:rPr>
        <w:t>-1，1</w:t>
      </w:r>
      <w:r>
        <w:t>）</w:t>
      </w:r>
      <w:r>
        <w:rPr>
          <w:rFonts w:hint="eastAsia"/>
        </w:rPr>
        <w:t>：</w:t>
      </w:r>
    </w:p>
    <w:p w:rsidR="00196833" w:rsidRDefault="00196833" w:rsidP="00196833">
      <w:r>
        <w:rPr>
          <w:rFonts w:hint="eastAsia"/>
          <w:noProof/>
        </w:rPr>
        <w:drawing>
          <wp:inline distT="0" distB="0" distL="0" distR="0">
            <wp:extent cx="5270500" cy="2863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33" w:rsidRDefault="00196833" w:rsidP="00196833">
      <w:r>
        <w:rPr>
          <w:rFonts w:hint="eastAsia"/>
          <w:noProof/>
        </w:rPr>
        <w:drawing>
          <wp:inline distT="0" distB="0" distL="0" distR="0">
            <wp:extent cx="5270500" cy="26828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E0" w:rsidRDefault="001F69E0" w:rsidP="00196833">
      <w:r>
        <w:rPr>
          <w:rFonts w:hint="eastAsia"/>
          <w:noProof/>
        </w:rPr>
        <w:lastRenderedPageBreak/>
        <w:drawing>
          <wp:inline distT="0" distB="0" distL="0" distR="0">
            <wp:extent cx="5270500" cy="288988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CB7" w:rsidRDefault="00C00CB7" w:rsidP="00196833">
      <w:r>
        <w:rPr>
          <w:rFonts w:hint="eastAsia"/>
        </w:rPr>
        <w:t>输入股价差</w:t>
      </w:r>
      <w:r>
        <w:t>：</w:t>
      </w:r>
    </w:p>
    <w:p w:rsidR="00C00CB7" w:rsidRDefault="00C00CB7" w:rsidP="00196833">
      <w:r>
        <w:rPr>
          <w:rFonts w:hint="eastAsia"/>
          <w:noProof/>
        </w:rPr>
        <w:drawing>
          <wp:inline distT="0" distB="0" distL="0" distR="0">
            <wp:extent cx="5270500" cy="278638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70" w:rsidRDefault="00247270" w:rsidP="00196833">
      <w:r>
        <w:rPr>
          <w:rFonts w:hint="eastAsia"/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7E" w:rsidRDefault="00B5307E" w:rsidP="00196833">
      <w:r>
        <w:rPr>
          <w:rFonts w:hint="eastAsia"/>
          <w:noProof/>
        </w:rPr>
        <w:drawing>
          <wp:inline distT="0" distB="0" distL="0" distR="0">
            <wp:extent cx="5270500" cy="291592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00" w:rsidRDefault="00F51000" w:rsidP="00196833">
      <w:r>
        <w:rPr>
          <w:rFonts w:hint="eastAsia"/>
        </w:rPr>
        <w:t>输入</w:t>
      </w:r>
      <w:r>
        <w:t>涨跌幅：</w:t>
      </w:r>
    </w:p>
    <w:p w:rsidR="00F51000" w:rsidRDefault="00F51000" w:rsidP="001968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9502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950210"/>
            <wp:effectExtent l="0" t="0" r="635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95021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950210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56"/>
    <w:rsid w:val="00196833"/>
    <w:rsid w:val="001F69E0"/>
    <w:rsid w:val="00242456"/>
    <w:rsid w:val="00247270"/>
    <w:rsid w:val="00B5307E"/>
    <w:rsid w:val="00C00CB7"/>
    <w:rsid w:val="00EB2160"/>
    <w:rsid w:val="00F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BF64"/>
  <w15:chartTrackingRefBased/>
  <w15:docId w15:val="{628457A3-4508-4E58-858A-B95F7648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7</cp:revision>
  <dcterms:created xsi:type="dcterms:W3CDTF">2017-08-17T00:56:00Z</dcterms:created>
  <dcterms:modified xsi:type="dcterms:W3CDTF">2017-08-17T01:08:00Z</dcterms:modified>
</cp:coreProperties>
</file>