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司机：</w:t>
      </w:r>
      <w:r>
        <w:rPr>
          <w:rFonts w:hint="eastAsia"/>
          <w:highlight w:val="yellow"/>
        </w:rPr>
        <w:t>手写账本，提供票据</w:t>
      </w:r>
      <w:r>
        <w:rPr>
          <w:rFonts w:hint="eastAsia"/>
          <w:color w:val="FF0000"/>
        </w:rPr>
        <w:t>（手写</w:t>
      </w:r>
      <w:r>
        <w:rPr>
          <w:color w:val="FF0000"/>
        </w:rPr>
        <w:t>的账本包含哪些信息？提供</w:t>
      </w:r>
      <w:r>
        <w:rPr>
          <w:rFonts w:hint="eastAsia"/>
          <w:color w:val="FF0000"/>
        </w:rPr>
        <w:t>的</w:t>
      </w:r>
      <w:r>
        <w:rPr>
          <w:color w:val="FF0000"/>
        </w:rPr>
        <w:t>票据包含哪些信息？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>
      <w:r>
        <w:rPr>
          <w:rFonts w:hint="eastAsia"/>
        </w:rPr>
        <w:t>录入员：录入司机账单，修改司机账单，计算司机运费，计算票据总数，记录工地账单。</w:t>
      </w:r>
    </w:p>
    <w:p>
      <w:r>
        <w:rPr>
          <w:rFonts w:hint="eastAsia"/>
        </w:rPr>
        <w:t>GPS审核员：审核司机趟数是否属实，测量运距。</w:t>
      </w:r>
    </w:p>
    <w:p>
      <w:pPr>
        <w:pStyle w:val="4"/>
        <w:numPr>
          <w:numId w:val="0"/>
        </w:numPr>
        <w:ind w:leftChars="0"/>
        <w:jc w:val="both"/>
      </w:pPr>
      <w:r>
        <w:rPr>
          <w:rFonts w:hint="eastAsia"/>
        </w:rPr>
        <w:t>对账员：根据票据核对</w:t>
      </w:r>
      <w:r>
        <w:rPr>
          <w:rFonts w:hint="eastAsia"/>
          <w:highlight w:val="yellow"/>
        </w:rPr>
        <w:t>工地账本数据</w:t>
      </w:r>
      <w:r>
        <w:rPr>
          <w:rFonts w:hint="eastAsia"/>
          <w:color w:val="FF0000"/>
        </w:rPr>
        <w:t>（1.这些数据都来自于工地总负责人吗？通过什么方获取？电话、纸质传递、口述。。。。。。？2</w:t>
      </w:r>
      <w:r>
        <w:rPr>
          <w:color w:val="FF0000"/>
        </w:rPr>
        <w:t>.</w:t>
      </w:r>
      <w:r>
        <w:rPr>
          <w:rFonts w:hint="eastAsia"/>
          <w:color w:val="FF0000"/>
        </w:rPr>
        <w:t xml:space="preserve"> 数据包含哪些数据？ ）</w:t>
      </w:r>
      <w:r>
        <w:rPr>
          <w:rFonts w:hint="eastAsia"/>
        </w:rPr>
        <w:t>是否正确。（对账单，司机业绩汇总，奖金）</w:t>
      </w:r>
    </w:p>
    <w:p>
      <w:r>
        <w:rPr>
          <w:rFonts w:hint="eastAsia"/>
        </w:rPr>
        <w:t>一、车辆：汽车，装载机，挖掘机等不同设备……规格不同，价格不同。</w:t>
      </w:r>
      <w:r>
        <w:rPr>
          <w:rFonts w:hint="eastAsia"/>
          <w:highlight w:val="yellow"/>
        </w:rPr>
        <w:t>同一辆车可能有多种价格计算方式（如按车，按吨，按方）</w:t>
      </w:r>
      <w:r>
        <w:rPr>
          <w:rFonts w:hint="eastAsia"/>
          <w:color w:val="FF0000"/>
        </w:rPr>
        <w:t>（具体</w:t>
      </w:r>
      <w:r>
        <w:rPr>
          <w:color w:val="FF0000"/>
        </w:rPr>
        <w:t>每次按什么计价由谁</w:t>
      </w:r>
      <w:r>
        <w:rPr>
          <w:rFonts w:hint="eastAsia"/>
          <w:color w:val="FF0000"/>
        </w:rPr>
        <w:t>按</w:t>
      </w:r>
      <w:r>
        <w:rPr>
          <w:color w:val="FF0000"/>
        </w:rPr>
        <w:t>什么标准来决定？</w:t>
      </w:r>
      <w:r>
        <w:rPr>
          <w:rFonts w:hint="eastAsia"/>
          <w:color w:val="FF0000"/>
        </w:rPr>
        <w:t>票据上</w:t>
      </w:r>
      <w:r>
        <w:rPr>
          <w:color w:val="FF0000"/>
        </w:rPr>
        <w:t>是否有记录，工地是否有记录？</w:t>
      </w:r>
      <w:r>
        <w:rPr>
          <w:rFonts w:hint="eastAsia"/>
          <w:color w:val="FF0000"/>
        </w:rPr>
        <w:t>）</w:t>
      </w:r>
    </w:p>
    <w:p>
      <w:r>
        <w:rPr>
          <w:rFonts w:hint="eastAsia"/>
        </w:rPr>
        <w:t>二、汽车录入</w:t>
      </w:r>
    </w:p>
    <w:p>
      <w:r>
        <w:rPr>
          <w:rFonts w:hint="eastAsia"/>
        </w:rPr>
        <w:drawing>
          <wp:inline distT="0" distB="0" distL="114300" distR="114300">
            <wp:extent cx="3173730" cy="5011420"/>
            <wp:effectExtent l="0" t="0" r="2540" b="11430"/>
            <wp:docPr id="1" name="图片 1" descr="ad1c23dce48025e70bb18d892098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1c23dce48025e70bb18d8920989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373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司机手写账单交给录入员，录入员统计司机账单（可能会有欠票状况，</w:t>
      </w:r>
      <w:r>
        <w:rPr>
          <w:rFonts w:hint="eastAsia"/>
          <w:highlight w:val="yellow"/>
        </w:rPr>
        <w:t>欠票</w:t>
      </w:r>
      <w:r>
        <w:rPr>
          <w:rFonts w:hint="eastAsia"/>
          <w:color w:val="FF0000"/>
        </w:rPr>
        <w:t>（欠票</w:t>
      </w:r>
      <w:r>
        <w:rPr>
          <w:color w:val="FF0000"/>
        </w:rPr>
        <w:t>是指</w:t>
      </w:r>
      <w:r>
        <w:rPr>
          <w:rFonts w:hint="eastAsia"/>
          <w:color w:val="FF0000"/>
        </w:rPr>
        <w:t>整个</w:t>
      </w:r>
      <w:r>
        <w:rPr>
          <w:color w:val="FF0000"/>
        </w:rPr>
        <w:t>都没有还是少了一部分票？</w:t>
      </w:r>
      <w:r>
        <w:rPr>
          <w:rFonts w:hint="eastAsia"/>
          <w:color w:val="FF0000"/>
        </w:rPr>
        <w:t>少</w:t>
      </w:r>
      <w:r>
        <w:rPr>
          <w:color w:val="FF0000"/>
        </w:rPr>
        <w:t>票的情况是先暂放一边等票凑齐了再进行下一步？</w:t>
      </w:r>
      <w:r>
        <w:rPr>
          <w:rFonts w:hint="eastAsia"/>
          <w:color w:val="FF0000"/>
        </w:rPr>
        <w:t>）</w:t>
      </w:r>
      <w:r>
        <w:rPr>
          <w:rFonts w:hint="eastAsia"/>
        </w:rPr>
        <w:t>的记录做上标记，等要来票据在记录数量），统计之后交于GPS审核员产看</w:t>
      </w:r>
      <w:r>
        <w:rPr>
          <w:rFonts w:hint="eastAsia"/>
          <w:highlight w:val="yellow"/>
        </w:rPr>
        <w:t>汽车运动轨迹</w:t>
      </w:r>
      <w:r>
        <w:rPr>
          <w:rFonts w:hint="eastAsia"/>
          <w:color w:val="FF0000"/>
        </w:rPr>
        <w:t>（汽车</w:t>
      </w:r>
      <w:r>
        <w:rPr>
          <w:color w:val="FF0000"/>
        </w:rPr>
        <w:t>运动轨迹是</w:t>
      </w:r>
      <w:r>
        <w:rPr>
          <w:rFonts w:hint="eastAsia"/>
          <w:color w:val="FF0000"/>
        </w:rPr>
        <w:t>肉眼</w:t>
      </w:r>
      <w:r>
        <w:rPr>
          <w:color w:val="FF0000"/>
        </w:rPr>
        <w:t>去数？</w:t>
      </w:r>
      <w:r>
        <w:rPr>
          <w:rFonts w:hint="eastAsia"/>
          <w:color w:val="FF0000"/>
        </w:rPr>
        <w:t>可以</w:t>
      </w:r>
      <w:r>
        <w:rPr>
          <w:color w:val="FF0000"/>
        </w:rPr>
        <w:t>导出每辆车每个月的GPS运动数据吗？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，审核司机账单是否属实，如属实审核通过，交由录入员根据</w:t>
      </w:r>
      <w:r>
        <w:rPr>
          <w:rFonts w:hint="eastAsia"/>
          <w:highlight w:val="yellow"/>
        </w:rPr>
        <w:t>运距</w:t>
      </w:r>
      <w:r>
        <w:rPr>
          <w:rFonts w:hint="eastAsia"/>
          <w:color w:val="FF0000"/>
        </w:rPr>
        <w:t>（运距也</w:t>
      </w:r>
      <w:r>
        <w:rPr>
          <w:color w:val="FF0000"/>
        </w:rPr>
        <w:t>是GPS数据得到的吗？</w:t>
      </w:r>
      <w:r>
        <w:rPr>
          <w:rFonts w:hint="eastAsia"/>
          <w:color w:val="FF0000"/>
        </w:rPr>
        <w:t>）</w:t>
      </w:r>
      <w:r>
        <w:rPr>
          <w:rFonts w:hint="eastAsia"/>
        </w:rPr>
        <w:t>计算司机运费；</w:t>
      </w:r>
    </w:p>
    <w:p>
      <w:r>
        <w:rPr>
          <w:rFonts w:hint="eastAsia"/>
        </w:rPr>
        <w:t>如果不属实，则可能</w:t>
      </w:r>
      <w:r>
        <w:rPr>
          <w:rFonts w:hint="eastAsia"/>
          <w:highlight w:val="yellow"/>
        </w:rPr>
        <w:t>多报或者少报</w:t>
      </w:r>
      <w:r>
        <w:rPr>
          <w:rFonts w:hint="eastAsia"/>
          <w:color w:val="FF0000"/>
        </w:rPr>
        <w:t>（多报少报</w:t>
      </w:r>
      <w:r>
        <w:rPr>
          <w:color w:val="FF0000"/>
        </w:rPr>
        <w:t>判定</w:t>
      </w:r>
      <w:r>
        <w:rPr>
          <w:rFonts w:hint="eastAsia"/>
          <w:color w:val="FF0000"/>
        </w:rPr>
        <w:t>标准</w:t>
      </w:r>
      <w:r>
        <w:rPr>
          <w:color w:val="FF0000"/>
        </w:rPr>
        <w:t>是以工地负责人提供数据为准？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，通知录入员该车情况。如果多报，则更正再计算司机运费；</w:t>
      </w:r>
    </w:p>
    <w:p>
      <w:r>
        <w:rPr>
          <w:rFonts w:hint="eastAsia"/>
        </w:rPr>
        <w:t xml:space="preserve">  如果少报并且无票据，向司机索要票据，记录账单计算运费，若少报有票据，则直接记录账单计算运费。</w:t>
      </w:r>
    </w:p>
    <w:p>
      <w:r>
        <w:rPr>
          <w:rFonts w:hint="eastAsia"/>
        </w:rPr>
        <w:t xml:space="preserve">  录入员</w:t>
      </w:r>
      <w:r>
        <w:rPr>
          <w:rFonts w:hint="eastAsia"/>
          <w:highlight w:val="yellow"/>
        </w:rPr>
        <w:t>按照工地分拣票据</w:t>
      </w:r>
      <w:r>
        <w:rPr>
          <w:rFonts w:hint="eastAsia"/>
          <w:color w:val="FF0000"/>
        </w:rPr>
        <w:t>（分拣</w:t>
      </w:r>
      <w:r>
        <w:rPr>
          <w:color w:val="FF0000"/>
        </w:rPr>
        <w:t>票据时候每个单独票据</w:t>
      </w:r>
      <w:r>
        <w:rPr>
          <w:rFonts w:hint="eastAsia"/>
          <w:color w:val="FF0000"/>
        </w:rPr>
        <w:t>已经</w:t>
      </w:r>
      <w:r>
        <w:rPr>
          <w:color w:val="FF0000"/>
        </w:rPr>
        <w:t>计算完了还是边计算单独票据，边往相应工地汇总数据上去</w:t>
      </w:r>
      <w:r>
        <w:rPr>
          <w:rFonts w:hint="eastAsia"/>
          <w:color w:val="FF0000"/>
        </w:rPr>
        <w:t>累加</w:t>
      </w:r>
      <w:r>
        <w:rPr>
          <w:color w:val="FF0000"/>
        </w:rPr>
        <w:t>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，计算票据数据总和（如总车数/总方数/总吨数），记录相对应的</w:t>
      </w:r>
      <w:r>
        <w:rPr>
          <w:rFonts w:hint="eastAsia"/>
          <w:highlight w:val="yellow"/>
        </w:rPr>
        <w:t>工地账单</w:t>
      </w:r>
      <w:r>
        <w:rPr>
          <w:rFonts w:hint="eastAsia"/>
          <w:color w:val="FF0000"/>
        </w:rPr>
        <w:t>（工地</w:t>
      </w:r>
      <w:r>
        <w:rPr>
          <w:color w:val="FF0000"/>
        </w:rPr>
        <w:t>账单包含哪些账务？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（包含工地总负责人(向谁要谁)，起点终点，车号，趟数，对应的票据数据总和）。在记录到总账单，根据负责人分类账本，会出现一趟货物，</w:t>
      </w:r>
      <w:r>
        <w:rPr>
          <w:rFonts w:hint="eastAsia"/>
          <w:highlight w:val="yellow"/>
        </w:rPr>
        <w:t>向起点和终点两个工地要账</w:t>
      </w:r>
      <w:r>
        <w:rPr>
          <w:rFonts w:hint="eastAsia"/>
          <w:color w:val="FF0000"/>
        </w:rPr>
        <w:t>（这种</w:t>
      </w:r>
      <w:r>
        <w:rPr>
          <w:color w:val="FF0000"/>
        </w:rPr>
        <w:t>情况票据会</w:t>
      </w:r>
      <w:r>
        <w:rPr>
          <w:rFonts w:hint="eastAsia"/>
          <w:color w:val="FF0000"/>
        </w:rPr>
        <w:t>和</w:t>
      </w:r>
      <w:r>
        <w:rPr>
          <w:color w:val="FF0000"/>
        </w:rPr>
        <w:t>常规的有什么不同</w:t>
      </w:r>
      <w:r>
        <w:rPr>
          <w:rFonts w:hint="eastAsia"/>
          <w:color w:val="FF0000"/>
        </w:rPr>
        <w:t>，</w:t>
      </w:r>
      <w:r>
        <w:rPr>
          <w:color w:val="FF0000"/>
        </w:rPr>
        <w:t>两个工地负责人提供的记录会有什么不同？</w:t>
      </w:r>
      <w:r>
        <w:rPr>
          <w:rFonts w:hint="eastAsia"/>
          <w:color w:val="FF0000"/>
        </w:rPr>
        <w:t>）</w:t>
      </w:r>
      <w:r>
        <w:rPr>
          <w:rFonts w:hint="eastAsia"/>
        </w:rPr>
        <w:t>，则需要在两个负责人账本里记录同一条数据。</w:t>
      </w:r>
    </w:p>
    <w:p>
      <w:r>
        <w:rPr>
          <w:rFonts w:hint="eastAsia"/>
          <w:highlight w:val="yellow"/>
        </w:rPr>
        <w:t>现金账单</w:t>
      </w:r>
      <w:r>
        <w:rPr>
          <w:rFonts w:hint="eastAsia"/>
        </w:rPr>
        <w:t>：记录现金账单，和工地账单记录方式相同</w:t>
      </w:r>
      <w:r>
        <w:rPr>
          <w:rFonts w:hint="eastAsia"/>
          <w:color w:val="FF0000"/>
        </w:rPr>
        <w:t>（现金</w:t>
      </w:r>
      <w:r>
        <w:rPr>
          <w:color w:val="FF0000"/>
        </w:rPr>
        <w:t>账单和工地账单有什么区别，分别使用于什么实际情况？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录入员录入装载机、挖掘机账单与汽车流程类似，但是其计算司机收入可能出现的状况更多，需要多种选择。（如六图）</w:t>
      </w:r>
    </w:p>
    <w:p/>
    <w:p/>
    <w:p/>
    <w:p/>
    <w:p/>
    <w:p/>
    <w:p>
      <w:r>
        <w:rPr>
          <w:rFonts w:hint="eastAsia"/>
        </w:rPr>
        <w:t>四、票据实例其中一种：</w:t>
      </w:r>
    </w:p>
    <w:p>
      <w:r>
        <w:rPr>
          <w:rFonts w:hint="eastAsia"/>
        </w:rPr>
        <w:drawing>
          <wp:inline distT="0" distB="0" distL="114300" distR="114300">
            <wp:extent cx="2185035" cy="4853940"/>
            <wp:effectExtent l="0" t="0" r="7620" b="9525"/>
            <wp:docPr id="2" name="图片 2" descr="782573ef8f1b41d69097243c11f7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2573ef8f1b41d69097243c11f7f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503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不同的账单类型，不同的计算方式（按车，按方，按吨，按小时，包天……</w:t>
      </w:r>
    </w:p>
    <w:p>
      <w:pPr>
        <w:rPr>
          <w:color w:val="FF0000"/>
        </w:rPr>
      </w:pPr>
      <w:r>
        <w:rPr>
          <w:rFonts w:hint="eastAsia"/>
        </w:rPr>
        <w:t>五、</w:t>
      </w:r>
      <w:r>
        <w:rPr>
          <w:rFonts w:hint="eastAsia"/>
          <w:highlight w:val="yellow"/>
        </w:rPr>
        <w:t>司机运费计算方式</w:t>
      </w:r>
      <w:r>
        <w:rPr>
          <w:rFonts w:hint="eastAsia"/>
        </w:rPr>
        <w:t>（公司固定公里固定价格）</w:t>
      </w:r>
      <w:r>
        <w:rPr>
          <w:rFonts w:hint="eastAsia"/>
          <w:color w:val="FF0000"/>
        </w:rPr>
        <w:t>（运费会包含</w:t>
      </w:r>
      <w:r>
        <w:rPr>
          <w:color w:val="FF0000"/>
        </w:rPr>
        <w:t>在账单里吗？</w:t>
      </w:r>
      <w:r>
        <w:rPr>
          <w:rFonts w:hint="eastAsia"/>
          <w:color w:val="FF0000"/>
        </w:rPr>
        <w:t>）</w:t>
      </w:r>
    </w:p>
    <w:p>
      <w:r>
        <w:rPr>
          <w:rFonts w:hint="eastAsia"/>
        </w:rPr>
        <w:drawing>
          <wp:inline distT="0" distB="0" distL="114300" distR="114300">
            <wp:extent cx="4249420" cy="1746250"/>
            <wp:effectExtent l="0" t="0" r="2540" b="6350"/>
            <wp:docPr id="3" name="图片 3" descr="b2848021075f843a6aa0aeb1748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848021075f843a6aa0aeb17483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六、装载机，挖掘机等工作价格（不同计算价格）</w:t>
      </w:r>
    </w:p>
    <w:p>
      <w:r>
        <w:drawing>
          <wp:inline distT="0" distB="0" distL="114300" distR="114300">
            <wp:extent cx="4939665" cy="3809365"/>
            <wp:effectExtent l="0" t="0" r="13335" b="635"/>
            <wp:docPr id="4" name="图片 4" descr="4b03391e54d0729066f31e43b04b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b03391e54d0729066f31e43b04b4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问题1</w:t>
      </w:r>
      <w:r>
        <w:rPr>
          <w:highlight w:val="yellow"/>
        </w:rPr>
        <w:t>：</w:t>
      </w:r>
      <w:r>
        <w:rPr>
          <w:rFonts w:hint="eastAsia"/>
          <w:highlight w:val="yellow"/>
        </w:rPr>
        <w:t xml:space="preserve"> 司机</w:t>
      </w:r>
      <w:r>
        <w:rPr>
          <w:highlight w:val="yellow"/>
        </w:rPr>
        <w:t>提交的纸质材料中的信息</w:t>
      </w:r>
      <w:r>
        <w:rPr>
          <w:rFonts w:hint="eastAsia"/>
          <w:highlight w:val="yellow"/>
        </w:rPr>
        <w:t>包含</w:t>
      </w:r>
      <w:r>
        <w:rPr>
          <w:highlight w:val="yellow"/>
        </w:rPr>
        <w:t>哪些内容？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问题2： 录入员</w:t>
      </w:r>
      <w:r>
        <w:rPr>
          <w:highlight w:val="yellow"/>
        </w:rPr>
        <w:t>，GPS</w:t>
      </w:r>
      <w:r>
        <w:rPr>
          <w:rFonts w:hint="eastAsia"/>
          <w:highlight w:val="yellow"/>
        </w:rPr>
        <w:t>审核员</w:t>
      </w:r>
      <w:r>
        <w:rPr>
          <w:highlight w:val="yellow"/>
        </w:rPr>
        <w:t>，</w:t>
      </w:r>
      <w:r>
        <w:rPr>
          <w:rFonts w:hint="eastAsia"/>
          <w:highlight w:val="yellow"/>
        </w:rPr>
        <w:t>对账员</w:t>
      </w:r>
      <w:r>
        <w:rPr>
          <w:highlight w:val="yellow"/>
        </w:rPr>
        <w:t>分别核对司机提交的</w:t>
      </w:r>
      <w:r>
        <w:rPr>
          <w:rFonts w:hint="eastAsia"/>
          <w:highlight w:val="yellow"/>
        </w:rPr>
        <w:t>材料</w:t>
      </w:r>
      <w:r>
        <w:rPr>
          <w:highlight w:val="yellow"/>
        </w:rPr>
        <w:t>中的哪些信息？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问题3： 工地</w:t>
      </w:r>
      <w:r>
        <w:rPr>
          <w:highlight w:val="yellow"/>
        </w:rPr>
        <w:t>账单</w:t>
      </w:r>
      <w:r>
        <w:rPr>
          <w:rFonts w:hint="eastAsia"/>
          <w:highlight w:val="yellow"/>
        </w:rPr>
        <w:t>由</w:t>
      </w:r>
      <w:r>
        <w:rPr>
          <w:highlight w:val="yellow"/>
        </w:rPr>
        <w:t>工地负责人提供给</w:t>
      </w:r>
      <w:r>
        <w:rPr>
          <w:rFonts w:hint="eastAsia"/>
          <w:highlight w:val="yellow"/>
        </w:rPr>
        <w:t>谁</w:t>
      </w:r>
      <w:r>
        <w:rPr>
          <w:highlight w:val="yellow"/>
        </w:rPr>
        <w:t>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问题4： 现金</w:t>
      </w:r>
      <w:r>
        <w:rPr>
          <w:highlight w:val="yellow"/>
        </w:rPr>
        <w:t>账单什么</w:t>
      </w:r>
      <w:r>
        <w:rPr>
          <w:rFonts w:hint="eastAsia"/>
          <w:highlight w:val="yellow"/>
        </w:rPr>
        <w:t>情况</w:t>
      </w:r>
      <w:r>
        <w:rPr>
          <w:highlight w:val="yellow"/>
        </w:rPr>
        <w:t>下产生？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问题5： 每月</w:t>
      </w:r>
      <w:r>
        <w:rPr>
          <w:highlight w:val="yellow"/>
        </w:rPr>
        <w:t>核算出的对账单做什么用？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问题6： 司机</w:t>
      </w:r>
      <w:r>
        <w:rPr>
          <w:highlight w:val="yellow"/>
        </w:rPr>
        <w:t>----工地----公司，三者之间账务是什么</w:t>
      </w:r>
      <w:r>
        <w:rPr>
          <w:rFonts w:hint="eastAsia"/>
          <w:highlight w:val="yellow"/>
        </w:rPr>
        <w:t>结算</w:t>
      </w:r>
      <w:r>
        <w:rPr>
          <w:highlight w:val="yellow"/>
        </w:rPr>
        <w:t>关系？</w:t>
      </w:r>
    </w:p>
    <w:p>
      <w:r>
        <w:rPr>
          <w:rFonts w:hint="eastAsia"/>
          <w:highlight w:val="yellow"/>
        </w:rPr>
        <w:t>问题7： 目前</w:t>
      </w:r>
      <w:r>
        <w:rPr>
          <w:highlight w:val="yellow"/>
        </w:rPr>
        <w:t>GPS数据可以导出吗？导出</w:t>
      </w:r>
      <w:r>
        <w:rPr>
          <w:rFonts w:hint="eastAsia"/>
          <w:highlight w:val="yellow"/>
        </w:rPr>
        <w:t>的</w:t>
      </w:r>
      <w:r>
        <w:rPr>
          <w:highlight w:val="yellow"/>
        </w:rPr>
        <w:t>话什么格式的？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问题8： 工地</w:t>
      </w:r>
      <w:r>
        <w:rPr>
          <w:highlight w:val="yellow"/>
        </w:rPr>
        <w:t>记录和司机记录有差异时怎么处理？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问题9： 工地</w:t>
      </w:r>
      <w:r>
        <w:rPr>
          <w:highlight w:val="yellow"/>
        </w:rPr>
        <w:t>记录也是手动记录？出现</w:t>
      </w:r>
      <w:r>
        <w:rPr>
          <w:rFonts w:hint="eastAsia"/>
          <w:highlight w:val="yellow"/>
        </w:rPr>
        <w:t>错误</w:t>
      </w:r>
      <w:r>
        <w:rPr>
          <w:highlight w:val="yellow"/>
        </w:rPr>
        <w:t>问题怎么办？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12DD"/>
    <w:multiLevelType w:val="singleLevel"/>
    <w:tmpl w:val="5CD412D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92"/>
    <w:rsid w:val="0001407F"/>
    <w:rsid w:val="000D42AD"/>
    <w:rsid w:val="00116C43"/>
    <w:rsid w:val="001253AC"/>
    <w:rsid w:val="001279D9"/>
    <w:rsid w:val="0018139C"/>
    <w:rsid w:val="001B5608"/>
    <w:rsid w:val="001E6C91"/>
    <w:rsid w:val="002B6E92"/>
    <w:rsid w:val="00350882"/>
    <w:rsid w:val="003D3A5E"/>
    <w:rsid w:val="003F3E49"/>
    <w:rsid w:val="005829FD"/>
    <w:rsid w:val="006B78E3"/>
    <w:rsid w:val="00710454"/>
    <w:rsid w:val="0074644C"/>
    <w:rsid w:val="00A155BA"/>
    <w:rsid w:val="00A40671"/>
    <w:rsid w:val="00BB0012"/>
    <w:rsid w:val="00D4416D"/>
    <w:rsid w:val="00D86735"/>
    <w:rsid w:val="00FD4F59"/>
    <w:rsid w:val="0BBA49FB"/>
    <w:rsid w:val="1BFF5D6D"/>
    <w:rsid w:val="247B6FC3"/>
    <w:rsid w:val="27F0067F"/>
    <w:rsid w:val="317C0426"/>
    <w:rsid w:val="6D5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3</Pages>
  <Words>198</Words>
  <Characters>1135</Characters>
  <Lines>9</Lines>
  <Paragraphs>2</Paragraphs>
  <TotalTime>0</TotalTime>
  <ScaleCrop>false</ScaleCrop>
  <LinksUpToDate>false</LinksUpToDate>
  <CharactersWithSpaces>1331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G.Q</cp:lastModifiedBy>
  <dcterms:modified xsi:type="dcterms:W3CDTF">2019-05-14T04:52:56Z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