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highlight w:val="yellow"/>
        </w:rPr>
      </w:pPr>
      <w:r>
        <w:rPr>
          <w:rFonts w:hint="eastAsia"/>
          <w:highlight w:val="yellow"/>
        </w:rPr>
        <w:t>问题1</w:t>
      </w:r>
      <w:r>
        <w:rPr>
          <w:highlight w:val="yellow"/>
        </w:rPr>
        <w:t>：</w:t>
      </w:r>
      <w:r>
        <w:rPr>
          <w:rFonts w:hint="eastAsia"/>
          <w:highlight w:val="yellow"/>
        </w:rPr>
        <w:t xml:space="preserve"> 司机</w:t>
      </w:r>
      <w:r>
        <w:rPr>
          <w:highlight w:val="yellow"/>
        </w:rPr>
        <w:t>提交的纸质材料中的信息</w:t>
      </w:r>
      <w:r>
        <w:rPr>
          <w:rFonts w:hint="eastAsia"/>
          <w:highlight w:val="yellow"/>
        </w:rPr>
        <w:t>包含</w:t>
      </w:r>
      <w:r>
        <w:rPr>
          <w:highlight w:val="yellow"/>
        </w:rPr>
        <w:t>哪些内容？</w:t>
      </w:r>
    </w:p>
    <w:p>
      <w:pPr>
        <w:rPr>
          <w:rFonts w:hint="eastAsia"/>
          <w:lang w:val="en-US" w:eastAsia="zh-CN"/>
        </w:rPr>
      </w:pPr>
      <w:r>
        <w:rPr>
          <w:rFonts w:hint="eastAsia"/>
        </w:rPr>
        <w:t>日期  起点 终点 货物 数量</w:t>
      </w:r>
      <w:r>
        <w:rPr>
          <w:rFonts w:hint="eastAsia"/>
          <w:lang w:eastAsia="zh-CN"/>
        </w:rPr>
        <w:t>。</w:t>
      </w:r>
      <w:r>
        <w:rPr>
          <w:rFonts w:hint="eastAsia"/>
        </w:rPr>
        <w:t xml:space="preserve">  运费</w:t>
      </w:r>
      <w:r>
        <w:rPr>
          <w:rFonts w:hint="eastAsia"/>
          <w:lang w:val="en-US" w:eastAsia="zh-CN"/>
        </w:rPr>
        <w:t>则是录入员计算得出</w:t>
      </w:r>
      <w:r>
        <w:rPr>
          <w:rFonts w:hint="eastAsia"/>
        </w:rPr>
        <w:t>（需根据公司提供的运距价目表*（方数/吨数/车数/吨数折方）</w:t>
      </w:r>
      <w:r>
        <w:rPr>
          <w:rFonts w:hint="eastAsia"/>
          <w:lang w:eastAsia="zh-CN"/>
        </w:rPr>
        <w:t>）</w:t>
      </w:r>
      <w:r>
        <w:rPr>
          <w:rFonts w:hint="eastAsia"/>
          <w:lang w:val="en-US" w:eastAsia="zh-CN"/>
        </w:rPr>
        <w:t>（吨折算方只有为自家干活时折算。</w:t>
      </w:r>
      <w:r>
        <w:rPr>
          <w:rFonts w:hint="eastAsia"/>
          <w:lang w:val="en-US" w:eastAsia="zh-CN"/>
        </w:rPr>
        <w:drawing>
          <wp:inline distT="0" distB="0" distL="114300" distR="114300">
            <wp:extent cx="2900045" cy="731520"/>
            <wp:effectExtent l="0" t="0" r="10795" b="0"/>
            <wp:docPr id="1" name="图片 1" descr="f2265d58a1ef5a81c4a35ee86301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2265d58a1ef5a81c4a35ee86301dfa"/>
                    <pic:cNvPicPr>
                      <a:picLocks noChangeAspect="1"/>
                    </pic:cNvPicPr>
                  </pic:nvPicPr>
                  <pic:blipFill>
                    <a:blip r:embed="rId4"/>
                    <a:stretch>
                      <a:fillRect/>
                    </a:stretch>
                  </pic:blipFill>
                  <pic:spPr>
                    <a:xfrm>
                      <a:off x="0" y="0"/>
                      <a:ext cx="2900045" cy="731520"/>
                    </a:xfrm>
                    <a:prstGeom prst="rect">
                      <a:avLst/>
                    </a:prstGeom>
                  </pic:spPr>
                </pic:pic>
              </a:graphicData>
            </a:graphic>
          </wp:inline>
        </w:drawing>
      </w:r>
      <w:r>
        <w:rPr>
          <w:rFonts w:hint="eastAsia"/>
          <w:lang w:val="en-US" w:eastAsia="zh-CN"/>
        </w:rPr>
        <w:t>）车数：大车、小车、中车，小车系数为1.04，中车系数为1.04*1.25，大车系数为1.04*1.3</w:t>
      </w:r>
    </w:p>
    <w:p>
      <w:pPr>
        <w:rPr>
          <w:rFonts w:hint="eastAsia" w:eastAsiaTheme="minorEastAsia"/>
          <w:lang w:eastAsia="zh-CN"/>
        </w:rPr>
      </w:pPr>
      <w:r>
        <w:rPr>
          <w:rFonts w:hint="eastAsia" w:eastAsiaTheme="minorEastAsia"/>
          <w:lang w:eastAsia="zh-CN"/>
        </w:rPr>
        <w:drawing>
          <wp:inline distT="0" distB="0" distL="114300" distR="114300">
            <wp:extent cx="5252720" cy="2005330"/>
            <wp:effectExtent l="0" t="0" r="5080" b="6350"/>
            <wp:docPr id="3" name="图片 3" descr="e717a8a4f62a6fda3c50a55462e3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717a8a4f62a6fda3c50a55462e3573"/>
                    <pic:cNvPicPr>
                      <a:picLocks noChangeAspect="1"/>
                    </pic:cNvPicPr>
                  </pic:nvPicPr>
                  <pic:blipFill>
                    <a:blip r:embed="rId5"/>
                    <a:stretch>
                      <a:fillRect/>
                    </a:stretch>
                  </pic:blipFill>
                  <pic:spPr>
                    <a:xfrm>
                      <a:off x="0" y="0"/>
                      <a:ext cx="5252720" cy="2005330"/>
                    </a:xfrm>
                    <a:prstGeom prst="rect">
                      <a:avLst/>
                    </a:prstGeom>
                  </pic:spPr>
                </pic:pic>
              </a:graphicData>
            </a:graphic>
          </wp:inline>
        </w:drawing>
      </w:r>
    </w:p>
    <w:p>
      <w:pPr>
        <w:rPr>
          <w:highlight w:val="yellow"/>
        </w:rPr>
      </w:pPr>
    </w:p>
    <w:p>
      <w:pPr>
        <w:rPr>
          <w:highlight w:val="yellow"/>
        </w:rPr>
      </w:pPr>
      <w:r>
        <w:rPr>
          <w:rFonts w:hint="eastAsia"/>
          <w:highlight w:val="yellow"/>
        </w:rPr>
        <w:t>问题2： 录入员</w:t>
      </w:r>
      <w:r>
        <w:rPr>
          <w:highlight w:val="yellow"/>
        </w:rPr>
        <w:t>，GPS</w:t>
      </w:r>
      <w:r>
        <w:rPr>
          <w:rFonts w:hint="eastAsia"/>
          <w:highlight w:val="yellow"/>
        </w:rPr>
        <w:t>审核员</w:t>
      </w:r>
      <w:r>
        <w:rPr>
          <w:highlight w:val="yellow"/>
        </w:rPr>
        <w:t>，</w:t>
      </w:r>
      <w:r>
        <w:rPr>
          <w:rFonts w:hint="eastAsia"/>
          <w:highlight w:val="yellow"/>
        </w:rPr>
        <w:t>对账员</w:t>
      </w:r>
      <w:r>
        <w:rPr>
          <w:highlight w:val="yellow"/>
        </w:rPr>
        <w:t>分别核对司机提交的</w:t>
      </w:r>
      <w:r>
        <w:rPr>
          <w:rFonts w:hint="eastAsia"/>
          <w:highlight w:val="yellow"/>
        </w:rPr>
        <w:t>材料</w:t>
      </w:r>
      <w:r>
        <w:rPr>
          <w:highlight w:val="yellow"/>
        </w:rPr>
        <w:t>中的哪些信息？</w:t>
      </w:r>
    </w:p>
    <w:p>
      <w:r>
        <w:rPr>
          <w:rFonts w:hint="eastAsia"/>
        </w:rPr>
        <w:t>录入员记录司机提交的账单，GPS审核员审核该车的趟数是否属实</w:t>
      </w:r>
      <w:r>
        <w:rPr>
          <w:rFonts w:hint="eastAsia"/>
          <w:lang w:eastAsia="zh-CN"/>
        </w:rPr>
        <w:t>，</w:t>
      </w:r>
      <w:r>
        <w:rPr>
          <w:rFonts w:hint="eastAsia"/>
          <w:lang w:val="en-US" w:eastAsia="zh-CN"/>
        </w:rPr>
        <w:t>短距离则测量运距，然后告知录入员修改，计算运费。对账员核对录入员记录的司机账单</w:t>
      </w:r>
    </w:p>
    <w:p>
      <w:pPr>
        <w:rPr>
          <w:highlight w:val="yellow"/>
        </w:rPr>
      </w:pPr>
    </w:p>
    <w:p>
      <w:pPr>
        <w:rPr>
          <w:highlight w:val="yellow"/>
        </w:rPr>
      </w:pPr>
      <w:r>
        <w:rPr>
          <w:rFonts w:hint="eastAsia"/>
          <w:highlight w:val="yellow"/>
        </w:rPr>
        <w:t>问题3： 工地</w:t>
      </w:r>
      <w:r>
        <w:rPr>
          <w:highlight w:val="yellow"/>
        </w:rPr>
        <w:t>账单</w:t>
      </w:r>
      <w:r>
        <w:rPr>
          <w:rFonts w:hint="eastAsia"/>
          <w:highlight w:val="yellow"/>
        </w:rPr>
        <w:t>由</w:t>
      </w:r>
      <w:r>
        <w:rPr>
          <w:highlight w:val="yellow"/>
        </w:rPr>
        <w:t>工地负责人提供给</w:t>
      </w:r>
      <w:r>
        <w:rPr>
          <w:rFonts w:hint="eastAsia"/>
          <w:highlight w:val="yellow"/>
        </w:rPr>
        <w:t>谁</w:t>
      </w:r>
      <w:r>
        <w:rPr>
          <w:highlight w:val="yellow"/>
        </w:rPr>
        <w:t>？</w:t>
      </w:r>
    </w:p>
    <w:p>
      <w:pPr>
        <w:rPr>
          <w:rFonts w:hint="eastAsia" w:eastAsiaTheme="minorEastAsia"/>
          <w:color w:val="000000" w:themeColor="text1"/>
          <w:highlight w:val="none"/>
          <w:lang w:eastAsia="zh-CN"/>
        </w:rPr>
      </w:pPr>
      <w:r>
        <w:rPr>
          <w:rFonts w:hint="eastAsia"/>
          <w:color w:val="000000" w:themeColor="text1"/>
          <w:highlight w:val="none"/>
          <w:lang w:eastAsia="zh-CN"/>
        </w:rPr>
        <w:t>（</w:t>
      </w:r>
      <w:r>
        <w:rPr>
          <w:rFonts w:hint="eastAsia"/>
          <w:color w:val="000000" w:themeColor="text1"/>
          <w:highlight w:val="none"/>
          <w:lang w:val="en-US" w:eastAsia="zh-CN"/>
        </w:rPr>
        <w:t>工地提供称重单或者手写单由司机带回</w:t>
      </w:r>
      <w:r>
        <w:rPr>
          <w:rFonts w:hint="eastAsia"/>
          <w:color w:val="000000" w:themeColor="text1"/>
          <w:highlight w:val="none"/>
          <w:lang w:eastAsia="zh-CN"/>
        </w:rPr>
        <w:t>）</w:t>
      </w:r>
    </w:p>
    <w:p>
      <w:r>
        <w:rPr>
          <w:rFonts w:hint="eastAsia"/>
        </w:rPr>
        <w:t>工地账</w:t>
      </w:r>
      <w:r>
        <w:rPr>
          <w:rFonts w:hint="eastAsia"/>
          <w:lang w:val="en-US" w:eastAsia="zh-CN"/>
        </w:rPr>
        <w:t>本</w:t>
      </w:r>
      <w:r>
        <w:rPr>
          <w:rFonts w:hint="eastAsia"/>
        </w:rPr>
        <w:t>是根据司机手工账本由录入员根据工地提供的称重单或者手写单据记录的</w:t>
      </w:r>
    </w:p>
    <w:p>
      <w:r>
        <w:rPr>
          <w:rFonts w:hint="eastAsia"/>
        </w:rPr>
        <w:t>工地账本有两本：一本是工地账本明细带有车牌号与车数 还有</w:t>
      </w:r>
      <w:r>
        <w:rPr>
          <w:rFonts w:hint="eastAsia"/>
          <w:lang w:val="en-US" w:eastAsia="zh-CN"/>
        </w:rPr>
        <w:t>工地</w:t>
      </w:r>
      <w:r>
        <w:rPr>
          <w:rFonts w:hint="eastAsia"/>
        </w:rPr>
        <w:t>起点终点和货物</w:t>
      </w:r>
      <w:r>
        <w:rPr>
          <w:rFonts w:hint="eastAsia"/>
          <w:lang w:eastAsia="zh-CN"/>
        </w:rPr>
        <w:t>，</w:t>
      </w:r>
      <w:r>
        <w:rPr>
          <w:rFonts w:hint="eastAsia"/>
          <w:lang w:val="en-US" w:eastAsia="zh-CN"/>
        </w:rPr>
        <w:t>计算总车数还有总吨数，按车的就记录大小车数量。</w:t>
      </w:r>
      <w:r>
        <w:rPr>
          <w:rFonts w:hint="eastAsia"/>
        </w:rPr>
        <w:t xml:space="preserve"> </w:t>
      </w:r>
      <w:r>
        <w:rPr>
          <w:rFonts w:hint="eastAsia"/>
          <w:lang w:val="en-US" w:eastAsia="zh-CN"/>
        </w:rPr>
        <w:t xml:space="preserve">  </w:t>
      </w:r>
      <w:r>
        <w:rPr>
          <w:rFonts w:hint="eastAsia"/>
        </w:rPr>
        <w:t>例图如下：</w:t>
      </w:r>
    </w:p>
    <w:p>
      <w:pPr>
        <w:rPr>
          <w:rFonts w:hint="eastAsia" w:eastAsiaTheme="minorEastAsia"/>
          <w:lang w:eastAsia="zh-CN"/>
        </w:rPr>
      </w:pPr>
      <w:r>
        <w:rPr>
          <w:rFonts w:hint="eastAsia" w:eastAsiaTheme="minorEastAsia"/>
          <w:lang w:eastAsia="zh-CN"/>
        </w:rPr>
        <w:drawing>
          <wp:inline distT="0" distB="0" distL="114300" distR="114300">
            <wp:extent cx="5267325" cy="2205355"/>
            <wp:effectExtent l="0" t="0" r="5715" b="4445"/>
            <wp:docPr id="6" name="图片 6" descr="c1a1676fdc7af6bf4847a4e8f2ad5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1a1676fdc7af6bf4847a4e8f2ad54f"/>
                    <pic:cNvPicPr>
                      <a:picLocks noChangeAspect="1"/>
                    </pic:cNvPicPr>
                  </pic:nvPicPr>
                  <pic:blipFill>
                    <a:blip r:embed="rId6"/>
                    <a:stretch>
                      <a:fillRect/>
                    </a:stretch>
                  </pic:blipFill>
                  <pic:spPr>
                    <a:xfrm>
                      <a:off x="0" y="0"/>
                      <a:ext cx="5267325" cy="2205355"/>
                    </a:xfrm>
                    <a:prstGeom prst="rect">
                      <a:avLst/>
                    </a:prstGeom>
                  </pic:spPr>
                </pic:pic>
              </a:graphicData>
            </a:graphic>
          </wp:inline>
        </w:drawing>
      </w:r>
    </w:p>
    <w:p/>
    <w:p>
      <w:pPr>
        <w:rPr>
          <w:rFonts w:hint="eastAsia"/>
        </w:rPr>
      </w:pPr>
      <w:r>
        <w:rPr>
          <w:rFonts w:hint="eastAsia"/>
        </w:rPr>
        <w:t>另一本为总工地账本：</w:t>
      </w:r>
    </w:p>
    <w:p>
      <w:r>
        <w:rPr>
          <w:rFonts w:hint="eastAsia"/>
          <w:lang w:val="en-US" w:eastAsia="zh-CN"/>
        </w:rPr>
        <w:t>按负责此帐的工地负责人分类，记录起点与终点，还有总的车数或者吨数</w:t>
      </w:r>
    </w:p>
    <w:p>
      <w:pPr>
        <w:rPr>
          <w:highlight w:val="yellow"/>
        </w:rPr>
      </w:pPr>
    </w:p>
    <w:p>
      <w:pPr>
        <w:rPr>
          <w:highlight w:val="yellow"/>
        </w:rPr>
      </w:pPr>
      <w:r>
        <w:rPr>
          <w:rFonts w:hint="eastAsia"/>
          <w:highlight w:val="yellow"/>
        </w:rPr>
        <w:t>问题4： 现金</w:t>
      </w:r>
      <w:r>
        <w:rPr>
          <w:highlight w:val="yellow"/>
        </w:rPr>
        <w:t>账单什么</w:t>
      </w:r>
      <w:r>
        <w:rPr>
          <w:rFonts w:hint="eastAsia"/>
          <w:highlight w:val="yellow"/>
        </w:rPr>
        <w:t>情况</w:t>
      </w:r>
      <w:r>
        <w:rPr>
          <w:highlight w:val="yellow"/>
        </w:rPr>
        <w:t>下产生？</w:t>
      </w:r>
    </w:p>
    <w:p>
      <w:pPr>
        <w:rPr>
          <w:highlight w:val="yellow"/>
        </w:rPr>
      </w:pPr>
      <w:r>
        <w:rPr>
          <w:rFonts w:hint="eastAsia"/>
        </w:rPr>
        <w:t>现金账单一般是散户，当天结账，由司机带回。</w:t>
      </w:r>
      <w:r>
        <w:rPr>
          <w:rFonts w:hint="eastAsia"/>
          <w:lang w:val="en-US" w:eastAsia="zh-CN"/>
        </w:rPr>
        <w:t>单独记录在现金账本（和工地账本一个性质）</w:t>
      </w:r>
    </w:p>
    <w:p>
      <w:pPr>
        <w:rPr>
          <w:highlight w:val="yellow"/>
        </w:rPr>
      </w:pPr>
      <w:r>
        <w:rPr>
          <w:rFonts w:hint="eastAsia"/>
          <w:highlight w:val="yellow"/>
        </w:rPr>
        <w:t>问题5： 每月</w:t>
      </w:r>
      <w:r>
        <w:rPr>
          <w:highlight w:val="yellow"/>
        </w:rPr>
        <w:t>核算出的对账单做什么用？</w:t>
      </w:r>
    </w:p>
    <w:p>
      <w:pPr>
        <w:rPr>
          <w:highlight w:val="yellow"/>
        </w:rPr>
      </w:pPr>
      <w:r>
        <w:rPr>
          <w:rFonts w:hint="eastAsia"/>
        </w:rPr>
        <w:t>对账单是月底与工地对账，确认当月干了多少活，工地支付相应的金额。</w:t>
      </w:r>
      <w:r>
        <w:rPr>
          <w:rFonts w:hint="eastAsia"/>
          <w:lang w:val="en-US" w:eastAsia="zh-CN"/>
        </w:rPr>
        <w:t>然后对账员电话微信或者去工地的形式和对方对账。</w:t>
      </w:r>
    </w:p>
    <w:p>
      <w:pPr>
        <w:rPr>
          <w:highlight w:val="yellow"/>
        </w:rPr>
      </w:pPr>
      <w:r>
        <w:rPr>
          <w:rFonts w:hint="eastAsia"/>
          <w:highlight w:val="yellow"/>
        </w:rPr>
        <w:t>问题6： 司机</w:t>
      </w:r>
      <w:r>
        <w:rPr>
          <w:highlight w:val="yellow"/>
        </w:rPr>
        <w:t>----工地----公司，三者之间账务是什么</w:t>
      </w:r>
      <w:r>
        <w:rPr>
          <w:rFonts w:hint="eastAsia"/>
          <w:highlight w:val="yellow"/>
        </w:rPr>
        <w:t>结算</w:t>
      </w:r>
      <w:r>
        <w:rPr>
          <w:highlight w:val="yellow"/>
        </w:rPr>
        <w:t>关系？</w:t>
      </w:r>
    </w:p>
    <w:p>
      <w:pPr>
        <w:rPr>
          <w:rFonts w:hint="eastAsia"/>
          <w:highlight w:val="none"/>
          <w:lang w:val="en-US" w:eastAsia="zh-CN"/>
        </w:rPr>
      </w:pPr>
      <w:r>
        <w:rPr>
          <w:rFonts w:hint="eastAsia"/>
          <w:highlight w:val="none"/>
          <w:lang w:val="en-US" w:eastAsia="zh-CN"/>
        </w:rPr>
        <w:t>司机与工地没有直接的账务联系，由公司给司机计算运费；</w:t>
      </w:r>
    </w:p>
    <w:p>
      <w:pPr>
        <w:rPr>
          <w:rFonts w:hint="eastAsia"/>
          <w:highlight w:val="none"/>
          <w:lang w:val="en-US" w:eastAsia="zh-CN"/>
        </w:rPr>
      </w:pPr>
      <w:r>
        <w:rPr>
          <w:rFonts w:hint="eastAsia"/>
          <w:highlight w:val="none"/>
          <w:lang w:val="en-US" w:eastAsia="zh-CN"/>
        </w:rPr>
        <w:t>公司根据工地开的票据针对不同的货物运距等计算价格报给工地。</w:t>
      </w:r>
    </w:p>
    <w:p>
      <w:pPr>
        <w:rPr>
          <w:rFonts w:hint="eastAsia"/>
          <w:highlight w:val="none"/>
          <w:lang w:val="en-US" w:eastAsia="zh-CN"/>
        </w:rPr>
      </w:pPr>
      <w:r>
        <w:rPr>
          <w:rFonts w:hint="eastAsia"/>
          <w:highlight w:val="none"/>
          <w:lang w:val="en-US" w:eastAsia="zh-CN"/>
        </w:rPr>
        <w:t>公司对司机与对工地的运距金额不同，吨折方的系数不同。</w:t>
      </w:r>
    </w:p>
    <w:p>
      <w:pPr>
        <w:rPr>
          <w:highlight w:val="yellow"/>
        </w:rPr>
      </w:pPr>
      <w:r>
        <w:rPr>
          <w:rFonts w:hint="eastAsia"/>
          <w:highlight w:val="yellow"/>
        </w:rPr>
        <w:t>问题7： 目前</w:t>
      </w:r>
      <w:r>
        <w:rPr>
          <w:highlight w:val="yellow"/>
        </w:rPr>
        <w:t>GPS数据可以导出吗？导出</w:t>
      </w:r>
      <w:r>
        <w:rPr>
          <w:rFonts w:hint="eastAsia"/>
          <w:highlight w:val="yellow"/>
        </w:rPr>
        <w:t>的</w:t>
      </w:r>
      <w:r>
        <w:rPr>
          <w:highlight w:val="yellow"/>
        </w:rPr>
        <w:t>话什么格式的？</w:t>
      </w:r>
    </w:p>
    <w:p>
      <w:pPr>
        <w:rPr>
          <w:highlight w:val="yellow"/>
        </w:rPr>
      </w:pPr>
      <w:r>
        <w:rPr>
          <w:rFonts w:hint="eastAsia"/>
        </w:rPr>
        <w:t>GPS倒出是设定间隔时间，导出为xls格式。间隔设定的时间一条记录，包含经纬度。</w:t>
      </w:r>
    </w:p>
    <w:p>
      <w:pPr>
        <w:rPr>
          <w:highlight w:val="yellow"/>
        </w:rPr>
      </w:pPr>
      <w:r>
        <w:rPr>
          <w:rFonts w:hint="eastAsia"/>
          <w:highlight w:val="yellow"/>
        </w:rPr>
        <w:t>问题8： 工地</w:t>
      </w:r>
      <w:r>
        <w:rPr>
          <w:highlight w:val="yellow"/>
        </w:rPr>
        <w:t>记录和司机记录有差异时怎么处理？</w:t>
      </w:r>
    </w:p>
    <w:p>
      <w:pPr>
        <w:rPr>
          <w:highlight w:val="yellow"/>
        </w:rPr>
      </w:pPr>
      <w:r>
        <w:rPr>
          <w:rFonts w:hint="eastAsia"/>
        </w:rPr>
        <w:t>以工地提供的票据和GPS审核为准。</w:t>
      </w:r>
    </w:p>
    <w:p>
      <w:pPr>
        <w:rPr>
          <w:highlight w:val="yellow"/>
        </w:rPr>
      </w:pPr>
      <w:r>
        <w:rPr>
          <w:rFonts w:hint="eastAsia"/>
          <w:highlight w:val="yellow"/>
        </w:rPr>
        <w:t>问题9： 工地</w:t>
      </w:r>
      <w:r>
        <w:rPr>
          <w:highlight w:val="yellow"/>
        </w:rPr>
        <w:t>记录也是手动记录？出现</w:t>
      </w:r>
      <w:r>
        <w:rPr>
          <w:rFonts w:hint="eastAsia"/>
          <w:highlight w:val="yellow"/>
        </w:rPr>
        <w:t>错误</w:t>
      </w:r>
      <w:r>
        <w:rPr>
          <w:highlight w:val="yellow"/>
        </w:rPr>
        <w:t>问题怎么办？</w:t>
      </w:r>
    </w:p>
    <w:p>
      <w:pPr>
        <w:rPr>
          <w:rFonts w:hint="eastAsia" w:eastAsiaTheme="minorEastAsia"/>
          <w:highlight w:val="none"/>
          <w:lang w:val="en-US" w:eastAsia="zh-CN"/>
        </w:rPr>
      </w:pPr>
      <w:r>
        <w:rPr>
          <w:rFonts w:hint="eastAsia"/>
          <w:highlight w:val="none"/>
          <w:lang w:val="en-US" w:eastAsia="zh-CN"/>
        </w:rPr>
        <w:t>工地账本是录入员根据司机账本和工地单据记录，最终对账员根据工地单据再次核对。有错误对工地账本修改。工地有自己的记账方式和公司不联系，只在最后出对账单，双方核对最终各种金额是否一致，不一致核查明细。</w:t>
      </w:r>
      <w:bookmarkStart w:id="0" w:name="_GoBack"/>
      <w:bookmarkEnd w:id="0"/>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E2165"/>
    <w:rsid w:val="000231DA"/>
    <w:rsid w:val="00173D6C"/>
    <w:rsid w:val="00322B55"/>
    <w:rsid w:val="00325B45"/>
    <w:rsid w:val="003A7CC3"/>
    <w:rsid w:val="004978F6"/>
    <w:rsid w:val="00532065"/>
    <w:rsid w:val="006D358E"/>
    <w:rsid w:val="00787A19"/>
    <w:rsid w:val="007E2165"/>
    <w:rsid w:val="009313F8"/>
    <w:rsid w:val="00A91023"/>
    <w:rsid w:val="188727DA"/>
    <w:rsid w:val="28DB19B1"/>
    <w:rsid w:val="2AE039D6"/>
    <w:rsid w:val="363A6DD2"/>
    <w:rsid w:val="5CED6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83</Words>
  <Characters>477</Characters>
  <Lines>3</Lines>
  <Paragraphs>1</Paragraphs>
  <ScaleCrop>false</ScaleCrop>
  <LinksUpToDate>false</LinksUpToDate>
  <CharactersWithSpaces>559</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2019-05-13T08:28:00Z</dcterms:created>
  <dc:creator>微软用户</dc:creator>
  <cp:lastModifiedBy>G.Q</cp:lastModifiedBy>
  <dcterms:modified xsi:type="dcterms:W3CDTF">2019-05-15T12:32:06Z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