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rFonts w:ascii="黑体" w:hAnsi="黑体" w:eastAsia="黑体"/>
          <w:b/>
          <w:sz w:val="48"/>
          <w:szCs w:val="48"/>
        </w:rPr>
      </w:pPr>
      <w:r>
        <w:rPr>
          <w:rFonts w:hint="eastAsia" w:ascii="黑体" w:hAnsi="黑体" w:eastAsia="黑体"/>
          <w:b/>
          <w:sz w:val="48"/>
          <w:szCs w:val="48"/>
        </w:rPr>
        <w:t>肆</w:t>
      </w:r>
    </w:p>
    <w:p>
      <w:pPr>
        <w:ind w:firstLine="0" w:firstLineChars="0"/>
        <w:jc w:val="center"/>
        <w:rPr>
          <w:b/>
          <w:sz w:val="44"/>
          <w:szCs w:val="44"/>
          <w:u w:val="single"/>
        </w:rPr>
      </w:pPr>
      <w:r>
        <w:rPr>
          <w:rFonts w:hint="eastAsia"/>
          <w:b/>
          <w:sz w:val="44"/>
          <w:szCs w:val="44"/>
          <w:u w:val="single"/>
        </w:rPr>
        <w:t>第三展厅</w:t>
      </w:r>
      <w:r>
        <w:rPr>
          <w:b/>
          <w:sz w:val="44"/>
          <w:szCs w:val="44"/>
          <w:u w:val="single"/>
        </w:rPr>
        <w:t xml:space="preserve">   </w:t>
      </w:r>
      <w:r>
        <w:rPr>
          <w:rFonts w:hint="eastAsia"/>
          <w:b/>
          <w:sz w:val="44"/>
          <w:szCs w:val="44"/>
          <w:u w:val="single"/>
        </w:rPr>
        <w:t>大</w:t>
      </w:r>
      <w:r>
        <w:rPr>
          <w:b/>
          <w:sz w:val="44"/>
          <w:szCs w:val="44"/>
          <w:u w:val="single"/>
        </w:rPr>
        <w:t xml:space="preserve"> </w:t>
      </w:r>
      <w:r>
        <w:rPr>
          <w:rFonts w:hint="eastAsia"/>
          <w:b/>
          <w:sz w:val="44"/>
          <w:szCs w:val="44"/>
          <w:u w:val="single"/>
        </w:rPr>
        <w:t>明</w:t>
      </w:r>
      <w:r>
        <w:rPr>
          <w:b/>
          <w:sz w:val="44"/>
          <w:szCs w:val="44"/>
          <w:u w:val="single"/>
        </w:rPr>
        <w:t xml:space="preserve"> </w:t>
      </w:r>
      <w:r>
        <w:rPr>
          <w:rFonts w:hint="eastAsia"/>
          <w:b/>
          <w:sz w:val="44"/>
          <w:szCs w:val="44"/>
          <w:u w:val="single"/>
        </w:rPr>
        <w:t>中</w:t>
      </w:r>
      <w:r>
        <w:rPr>
          <w:b/>
          <w:sz w:val="44"/>
          <w:szCs w:val="44"/>
          <w:u w:val="single"/>
        </w:rPr>
        <w:t xml:space="preserve"> </w:t>
      </w:r>
      <w:r>
        <w:rPr>
          <w:rFonts w:hint="eastAsia"/>
          <w:b/>
          <w:sz w:val="44"/>
          <w:szCs w:val="44"/>
          <w:u w:val="single"/>
        </w:rPr>
        <w:t>都</w:t>
      </w:r>
    </w:p>
    <w:p>
      <w:pPr>
        <w:ind w:firstLine="562"/>
        <w:rPr>
          <w:b/>
          <w:sz w:val="32"/>
          <w:szCs w:val="32"/>
          <w:u w:val="single"/>
        </w:rPr>
      </w:pPr>
      <w:r>
        <w:rPr>
          <w:rFonts w:hint="eastAsia"/>
          <w:b/>
          <w:sz w:val="28"/>
          <w:szCs w:val="28"/>
        </w:rPr>
        <w:t>一、大明中都前言</w:t>
      </w:r>
    </w:p>
    <w:p>
      <w:pPr>
        <w:ind w:left="560" w:firstLine="0" w:firstLineChars="0"/>
        <w:rPr>
          <w:sz w:val="28"/>
          <w:szCs w:val="28"/>
        </w:rPr>
      </w:pPr>
      <w:r>
        <w:rPr>
          <w:b/>
          <w:sz w:val="28"/>
          <w:szCs w:val="28"/>
        </w:rPr>
        <w:t>1</w:t>
      </w:r>
      <w:r>
        <w:rPr>
          <w:rFonts w:hint="eastAsia"/>
          <w:b/>
          <w:sz w:val="28"/>
          <w:szCs w:val="28"/>
        </w:rPr>
        <w:t>、文字说明</w:t>
      </w:r>
      <w:r>
        <w:rPr>
          <w:rFonts w:hint="eastAsia"/>
          <w:sz w:val="28"/>
          <w:szCs w:val="28"/>
        </w:rPr>
        <w:t>（二级版式）</w:t>
      </w:r>
    </w:p>
    <w:p>
      <w:pPr>
        <w:spacing w:line="360" w:lineRule="auto"/>
        <w:ind w:right="-334" w:rightChars="-159" w:firstLine="560"/>
        <w:rPr>
          <w:sz w:val="28"/>
          <w:szCs w:val="28"/>
        </w:rPr>
      </w:pPr>
      <w:r>
        <w:rPr>
          <w:rFonts w:hint="eastAsia"/>
          <w:sz w:val="28"/>
          <w:szCs w:val="28"/>
        </w:rPr>
        <w:t>公元</w:t>
      </w:r>
      <w:r>
        <w:rPr>
          <w:sz w:val="28"/>
          <w:szCs w:val="28"/>
        </w:rPr>
        <w:t>1368</w:t>
      </w:r>
      <w:r>
        <w:rPr>
          <w:rFonts w:hint="eastAsia"/>
          <w:sz w:val="28"/>
          <w:szCs w:val="28"/>
        </w:rPr>
        <w:t>年，朱元璋统领的淮右集团，在元末农民起义的角逐中取得胜利，建立大明王朝。凤阳是朱元璋童年时期的主要生活地，他对凤阳有着深厚的情感和故土情结。朱元璋登基称帝第二年（洪武二年）倾国力在凤阳营建明朝第一座都城</w:t>
      </w:r>
      <w:r>
        <w:rPr>
          <w:sz w:val="28"/>
          <w:szCs w:val="28"/>
        </w:rPr>
        <w:t>—--</w:t>
      </w:r>
      <w:r>
        <w:rPr>
          <w:rFonts w:hint="eastAsia"/>
          <w:sz w:val="28"/>
          <w:szCs w:val="28"/>
        </w:rPr>
        <w:t>中都城，至洪武八年罢建。但是中都城的一些重要工程洪武十七年仍在施工建设中。一座基本完工的中都城要比南京和北京城规模大，规格也高，是之后南京城和北京城的蓝本。中都皇城建筑的豪华瑰丽也是南京、北京两京宫殿所不可比拟的。</w:t>
      </w:r>
    </w:p>
    <w:p>
      <w:pPr>
        <w:spacing w:line="360" w:lineRule="auto"/>
        <w:ind w:right="-334" w:rightChars="-159" w:firstLine="560"/>
        <w:rPr>
          <w:sz w:val="28"/>
          <w:szCs w:val="28"/>
        </w:rPr>
      </w:pPr>
      <w:r>
        <w:rPr>
          <w:rFonts w:hint="eastAsia"/>
          <w:sz w:val="28"/>
          <w:szCs w:val="28"/>
        </w:rPr>
        <w:t>明中都不仅仅是一座中都城，它包括皇陵陵园和龙兴寺在内的三大建筑群，这三大建筑群构成了一个完整的大明中都。凤阳明中都城虽然没有发挥其都城的真正作用，但是，其规划布局和建筑的宏伟气魄，集中国历代都城之大成，在中国都城建造史上有着重要的地位和价值。</w:t>
      </w:r>
    </w:p>
    <w:p>
      <w:pPr>
        <w:ind w:firstLine="562"/>
        <w:rPr>
          <w:rFonts w:ascii="宋体"/>
          <w:b/>
          <w:sz w:val="28"/>
          <w:szCs w:val="28"/>
        </w:rPr>
      </w:pPr>
      <w:r>
        <w:rPr>
          <w:rFonts w:ascii="宋体" w:hAnsi="宋体"/>
          <w:b/>
          <w:sz w:val="28"/>
          <w:szCs w:val="28"/>
        </w:rPr>
        <w:t>2</w:t>
      </w:r>
      <w:r>
        <w:rPr>
          <w:rFonts w:hint="eastAsia" w:ascii="宋体" w:hAnsi="宋体"/>
          <w:b/>
          <w:sz w:val="28"/>
          <w:szCs w:val="28"/>
        </w:rPr>
        <w:t>、版式展品组</w:t>
      </w:r>
    </w:p>
    <w:p>
      <w:pPr>
        <w:ind w:firstLine="560"/>
        <w:rPr>
          <w:sz w:val="28"/>
          <w:szCs w:val="28"/>
        </w:rPr>
      </w:pPr>
      <w:r>
        <w:rPr>
          <w:rFonts w:hint="eastAsia"/>
          <w:sz w:val="28"/>
          <w:szCs w:val="28"/>
        </w:rPr>
        <w:t>●大明中都地理位置地图（标明中都城、皇陵、龙兴寺三者在地图上的位置，可用大图套小图）（二级版式）</w:t>
      </w:r>
    </w:p>
    <w:p>
      <w:pPr>
        <w:ind w:firstLine="560"/>
        <w:rPr>
          <w:sz w:val="28"/>
          <w:szCs w:val="28"/>
        </w:rPr>
      </w:pPr>
    </w:p>
    <w:p>
      <w:pPr>
        <w:ind w:firstLine="560"/>
        <w:rPr>
          <w:sz w:val="28"/>
          <w:szCs w:val="28"/>
        </w:rPr>
      </w:pPr>
    </w:p>
    <w:p>
      <w:pPr>
        <w:ind w:firstLine="0" w:firstLineChars="0"/>
        <w:jc w:val="center"/>
        <w:rPr>
          <w:b/>
          <w:sz w:val="32"/>
          <w:szCs w:val="32"/>
        </w:rPr>
      </w:pPr>
      <w:r>
        <w:rPr>
          <w:rFonts w:hint="eastAsia"/>
          <w:b/>
          <w:sz w:val="32"/>
          <w:szCs w:val="32"/>
        </w:rPr>
        <w:t>第一单元</w:t>
      </w:r>
    </w:p>
    <w:p>
      <w:pPr>
        <w:ind w:firstLine="0" w:firstLineChars="0"/>
        <w:jc w:val="center"/>
        <w:rPr>
          <w:b/>
          <w:sz w:val="36"/>
          <w:szCs w:val="36"/>
          <w:u w:val="single"/>
        </w:rPr>
      </w:pPr>
      <w:r>
        <w:rPr>
          <w:rFonts w:hint="eastAsia"/>
          <w:b/>
          <w:sz w:val="36"/>
          <w:szCs w:val="36"/>
          <w:u w:val="single"/>
        </w:rPr>
        <w:t>龙</w:t>
      </w:r>
      <w:r>
        <w:rPr>
          <w:b/>
          <w:sz w:val="36"/>
          <w:szCs w:val="36"/>
          <w:u w:val="single"/>
        </w:rPr>
        <w:t xml:space="preserve"> </w:t>
      </w:r>
      <w:r>
        <w:rPr>
          <w:rFonts w:hint="eastAsia"/>
          <w:b/>
          <w:sz w:val="36"/>
          <w:szCs w:val="36"/>
          <w:u w:val="single"/>
        </w:rPr>
        <w:t>兴</w:t>
      </w:r>
      <w:r>
        <w:rPr>
          <w:b/>
          <w:sz w:val="36"/>
          <w:szCs w:val="36"/>
          <w:u w:val="single"/>
        </w:rPr>
        <w:t xml:space="preserve"> </w:t>
      </w:r>
      <w:r>
        <w:rPr>
          <w:rFonts w:hint="eastAsia"/>
          <w:b/>
          <w:sz w:val="36"/>
          <w:szCs w:val="36"/>
          <w:u w:val="single"/>
        </w:rPr>
        <w:t>之</w:t>
      </w:r>
      <w:r>
        <w:rPr>
          <w:b/>
          <w:sz w:val="36"/>
          <w:szCs w:val="36"/>
          <w:u w:val="single"/>
        </w:rPr>
        <w:t xml:space="preserve"> </w:t>
      </w:r>
      <w:r>
        <w:rPr>
          <w:rFonts w:hint="eastAsia"/>
          <w:b/>
          <w:sz w:val="36"/>
          <w:szCs w:val="36"/>
          <w:u w:val="single"/>
        </w:rPr>
        <w:t>地</w:t>
      </w:r>
    </w:p>
    <w:p>
      <w:pPr>
        <w:ind w:firstLine="560"/>
        <w:rPr>
          <w:b/>
          <w:sz w:val="28"/>
          <w:szCs w:val="28"/>
        </w:rPr>
      </w:pPr>
      <w:r>
        <w:rPr>
          <w:rFonts w:hint="eastAsia"/>
          <w:sz w:val="28"/>
          <w:szCs w:val="28"/>
        </w:rPr>
        <w:t>一、</w:t>
      </w:r>
      <w:r>
        <w:rPr>
          <w:rFonts w:hint="eastAsia"/>
          <w:b/>
          <w:sz w:val="28"/>
          <w:szCs w:val="28"/>
        </w:rPr>
        <w:t>龙兴之地单元</w:t>
      </w:r>
    </w:p>
    <w:p>
      <w:pPr>
        <w:ind w:firstLine="562"/>
        <w:rPr>
          <w:sz w:val="28"/>
          <w:szCs w:val="28"/>
        </w:rPr>
      </w:pPr>
      <w:r>
        <w:rPr>
          <w:b/>
          <w:sz w:val="28"/>
          <w:szCs w:val="28"/>
        </w:rPr>
        <w:t>1</w:t>
      </w:r>
      <w:r>
        <w:rPr>
          <w:rFonts w:hint="eastAsia"/>
          <w:b/>
          <w:sz w:val="28"/>
          <w:szCs w:val="28"/>
        </w:rPr>
        <w:t>、文字说明</w:t>
      </w:r>
      <w:r>
        <w:rPr>
          <w:rFonts w:hint="eastAsia"/>
          <w:sz w:val="28"/>
          <w:szCs w:val="28"/>
        </w:rPr>
        <w:t>（二级版式或三级版式）</w:t>
      </w:r>
    </w:p>
    <w:p>
      <w:pPr>
        <w:spacing w:line="360" w:lineRule="auto"/>
        <w:ind w:right="-334" w:rightChars="-159" w:firstLine="560"/>
        <w:rPr>
          <w:sz w:val="28"/>
          <w:szCs w:val="28"/>
        </w:rPr>
      </w:pPr>
      <w:r>
        <w:rPr>
          <w:rFonts w:hint="eastAsia"/>
          <w:sz w:val="28"/>
          <w:szCs w:val="28"/>
        </w:rPr>
        <w:t>明代开国皇帝朱元璋（</w:t>
      </w:r>
      <w:r>
        <w:rPr>
          <w:sz w:val="28"/>
          <w:szCs w:val="28"/>
        </w:rPr>
        <w:t>1328—1398</w:t>
      </w:r>
      <w:r>
        <w:rPr>
          <w:rFonts w:hint="eastAsia"/>
          <w:sz w:val="28"/>
          <w:szCs w:val="28"/>
        </w:rPr>
        <w:t>年），幼名重八，字国瑞，出身贫寒。凤阳是朱元璋的故乡，这里给朱元璋留下了童年和少年时期的许多生活回忆和活动轨迹，至今</w:t>
      </w:r>
      <w:r>
        <w:rPr>
          <w:rFonts w:hint="eastAsia" w:ascii="宋体" w:hAnsi="宋体"/>
          <w:sz w:val="28"/>
          <w:szCs w:val="28"/>
        </w:rPr>
        <w:t>民间流传着放牛、拜皇帝等</w:t>
      </w:r>
      <w:r>
        <w:rPr>
          <w:rFonts w:hint="eastAsia"/>
          <w:sz w:val="28"/>
          <w:szCs w:val="28"/>
        </w:rPr>
        <w:t>许多曲折离奇的故事，也演绎着这位平民天子不平凡的童年和少年，</w:t>
      </w:r>
      <w:r>
        <w:rPr>
          <w:rFonts w:hint="eastAsia" w:ascii="宋体" w:hAnsi="宋体"/>
          <w:sz w:val="28"/>
          <w:szCs w:val="28"/>
        </w:rPr>
        <w:t>凤阳著名的名胜古迹</w:t>
      </w:r>
      <w:r>
        <w:rPr>
          <w:rFonts w:hint="eastAsia"/>
          <w:sz w:val="28"/>
          <w:szCs w:val="28"/>
        </w:rPr>
        <w:t>皇陵、</w:t>
      </w:r>
      <w:r>
        <w:rPr>
          <w:rFonts w:hint="eastAsia" w:ascii="宋体" w:hAnsi="宋体"/>
          <w:sz w:val="28"/>
          <w:szCs w:val="28"/>
        </w:rPr>
        <w:t>龙兴寺等都与朱元璋有着密切的联系。</w:t>
      </w:r>
    </w:p>
    <w:p>
      <w:pPr>
        <w:ind w:firstLine="562"/>
        <w:rPr>
          <w:b/>
          <w:sz w:val="28"/>
          <w:szCs w:val="28"/>
        </w:rPr>
      </w:pPr>
      <w:r>
        <w:rPr>
          <w:b/>
          <w:sz w:val="28"/>
          <w:szCs w:val="28"/>
        </w:rPr>
        <w:t>2</w:t>
      </w:r>
      <w:r>
        <w:rPr>
          <w:rFonts w:hint="eastAsia"/>
          <w:b/>
          <w:sz w:val="28"/>
          <w:szCs w:val="28"/>
        </w:rPr>
        <w:t>、版式展品组</w:t>
      </w:r>
    </w:p>
    <w:p>
      <w:pPr>
        <w:ind w:firstLine="560"/>
        <w:rPr>
          <w:sz w:val="28"/>
          <w:szCs w:val="28"/>
        </w:rPr>
      </w:pPr>
      <w:r>
        <w:rPr>
          <w:rFonts w:hint="eastAsia"/>
          <w:sz w:val="28"/>
          <w:szCs w:val="28"/>
        </w:rPr>
        <w:t>●朱元璋像、少年活动地照片（放牛地点、皇觉寺遗址等，二级版式）</w:t>
      </w:r>
    </w:p>
    <w:p>
      <w:pPr>
        <w:ind w:firstLine="562"/>
        <w:rPr>
          <w:b/>
          <w:sz w:val="28"/>
          <w:szCs w:val="28"/>
        </w:rPr>
      </w:pPr>
      <w:r>
        <w:rPr>
          <w:b/>
          <w:sz w:val="28"/>
          <w:szCs w:val="28"/>
        </w:rPr>
        <w:t>3</w:t>
      </w:r>
      <w:r>
        <w:rPr>
          <w:rFonts w:hint="eastAsia"/>
          <w:b/>
          <w:sz w:val="28"/>
          <w:szCs w:val="28"/>
        </w:rPr>
        <w:t>、文物展品组</w:t>
      </w:r>
    </w:p>
    <w:p>
      <w:pPr>
        <w:ind w:firstLine="560"/>
        <w:rPr>
          <w:sz w:val="28"/>
          <w:szCs w:val="28"/>
        </w:rPr>
      </w:pPr>
      <w:r>
        <w:rPr>
          <w:rFonts w:hint="eastAsia"/>
          <w:sz w:val="28"/>
          <w:szCs w:val="28"/>
        </w:rPr>
        <w:t>●古文献书籍</w:t>
      </w:r>
    </w:p>
    <w:p>
      <w:pPr>
        <w:ind w:firstLine="560"/>
        <w:rPr>
          <w:b/>
          <w:sz w:val="28"/>
          <w:szCs w:val="28"/>
        </w:rPr>
      </w:pPr>
      <w:r>
        <w:rPr>
          <w:rFonts w:hint="eastAsia"/>
          <w:sz w:val="28"/>
          <w:szCs w:val="28"/>
        </w:rPr>
        <w:t>●文物（如碑刻、墓志等，包括明光市红庙碑刻）</w:t>
      </w:r>
    </w:p>
    <w:p>
      <w:pPr>
        <w:ind w:firstLine="562"/>
        <w:rPr>
          <w:b/>
          <w:sz w:val="28"/>
          <w:szCs w:val="28"/>
        </w:rPr>
      </w:pPr>
    </w:p>
    <w:p>
      <w:pPr>
        <w:ind w:firstLine="562"/>
        <w:rPr>
          <w:b/>
          <w:sz w:val="28"/>
          <w:szCs w:val="28"/>
        </w:rPr>
      </w:pPr>
      <w:r>
        <w:rPr>
          <w:rFonts w:hint="eastAsia"/>
          <w:b/>
          <w:sz w:val="28"/>
          <w:szCs w:val="28"/>
        </w:rPr>
        <w:t>二、龙兴寺</w:t>
      </w:r>
    </w:p>
    <w:p>
      <w:pPr>
        <w:ind w:firstLine="562"/>
        <w:rPr>
          <w:sz w:val="28"/>
          <w:szCs w:val="28"/>
        </w:rPr>
      </w:pPr>
      <w:r>
        <w:rPr>
          <w:b/>
          <w:sz w:val="28"/>
          <w:szCs w:val="28"/>
        </w:rPr>
        <w:t>1</w:t>
      </w:r>
      <w:r>
        <w:rPr>
          <w:rFonts w:hint="eastAsia"/>
          <w:b/>
          <w:sz w:val="28"/>
          <w:szCs w:val="28"/>
        </w:rPr>
        <w:t>、文字说明</w:t>
      </w:r>
      <w:r>
        <w:rPr>
          <w:rFonts w:hint="eastAsia"/>
          <w:sz w:val="28"/>
          <w:szCs w:val="28"/>
        </w:rPr>
        <w:t>（三级版式）</w:t>
      </w:r>
    </w:p>
    <w:p>
      <w:pPr>
        <w:adjustRightInd w:val="0"/>
        <w:snapToGrid w:val="0"/>
        <w:spacing w:line="360" w:lineRule="auto"/>
        <w:ind w:firstLine="560"/>
        <w:rPr>
          <w:sz w:val="28"/>
          <w:szCs w:val="28"/>
        </w:rPr>
      </w:pPr>
      <w:r>
        <w:rPr>
          <w:rFonts w:hint="eastAsia" w:hAnsi="宋体"/>
          <w:sz w:val="28"/>
          <w:szCs w:val="28"/>
        </w:rPr>
        <w:t>龙兴寺，原名皇觉寺，位于</w:t>
      </w:r>
      <w:r>
        <w:fldChar w:fldCharType="begin"/>
      </w:r>
      <w:r>
        <w:instrText xml:space="preserve"> HYPERLINK "http://baike.baidu.com/view/104512.htm" \t "_blank" </w:instrText>
      </w:r>
      <w:r>
        <w:fldChar w:fldCharType="separate"/>
      </w:r>
      <w:r>
        <w:rPr>
          <w:rFonts w:hint="eastAsia" w:hAnsi="宋体"/>
          <w:sz w:val="28"/>
          <w:szCs w:val="28"/>
        </w:rPr>
        <w:t>凤阳</w:t>
      </w:r>
      <w:r>
        <w:rPr>
          <w:rFonts w:hint="eastAsia" w:hAnsi="宋体"/>
          <w:sz w:val="28"/>
          <w:szCs w:val="28"/>
        </w:rPr>
        <w:fldChar w:fldCharType="end"/>
      </w:r>
      <w:r>
        <w:rPr>
          <w:rFonts w:hint="eastAsia" w:hAnsi="宋体"/>
          <w:sz w:val="28"/>
          <w:szCs w:val="28"/>
        </w:rPr>
        <w:t>县城北</w:t>
      </w:r>
      <w:r>
        <w:fldChar w:fldCharType="begin"/>
      </w:r>
      <w:r>
        <w:instrText xml:space="preserve"> HYPERLINK "http://baike.baidu.com/view/13935.htm" \t "_blank" </w:instrText>
      </w:r>
      <w:r>
        <w:fldChar w:fldCharType="separate"/>
      </w:r>
      <w:r>
        <w:rPr>
          <w:rFonts w:hint="eastAsia" w:hAnsi="宋体"/>
          <w:sz w:val="28"/>
          <w:szCs w:val="28"/>
        </w:rPr>
        <w:t>凤凰</w:t>
      </w:r>
      <w:r>
        <w:rPr>
          <w:rFonts w:hint="eastAsia" w:hAnsi="宋体"/>
          <w:sz w:val="28"/>
          <w:szCs w:val="28"/>
        </w:rPr>
        <w:fldChar w:fldCharType="end"/>
      </w:r>
      <w:r>
        <w:rPr>
          <w:rFonts w:hint="eastAsia" w:hAnsi="宋体"/>
          <w:sz w:val="28"/>
          <w:szCs w:val="28"/>
        </w:rPr>
        <w:t>山日精峰下，始建年代不详。朱元璋少年时期为避饥荒出家礼佛当和尚就食于皇觉寺，</w:t>
      </w:r>
      <w:r>
        <w:rPr>
          <w:rFonts w:hint="eastAsia"/>
          <w:sz w:val="28"/>
          <w:szCs w:val="28"/>
        </w:rPr>
        <w:t>元至正十二年</w:t>
      </w:r>
      <w:r>
        <w:rPr>
          <w:sz w:val="28"/>
          <w:szCs w:val="28"/>
        </w:rPr>
        <w:t>(1352</w:t>
      </w:r>
      <w:r>
        <w:rPr>
          <w:rFonts w:hint="eastAsia"/>
          <w:sz w:val="28"/>
          <w:szCs w:val="28"/>
        </w:rPr>
        <w:t>年</w:t>
      </w:r>
      <w:r>
        <w:rPr>
          <w:sz w:val="28"/>
          <w:szCs w:val="28"/>
        </w:rPr>
        <w:t>)</w:t>
      </w:r>
      <w:r>
        <w:rPr>
          <w:rFonts w:hint="eastAsia"/>
          <w:sz w:val="28"/>
          <w:szCs w:val="28"/>
        </w:rPr>
        <w:t>毁于兵火</w:t>
      </w:r>
      <w:r>
        <w:rPr>
          <w:rFonts w:hint="eastAsia" w:hAnsi="宋体"/>
          <w:sz w:val="28"/>
          <w:szCs w:val="28"/>
        </w:rPr>
        <w:t>。</w:t>
      </w:r>
      <w:r>
        <w:rPr>
          <w:rFonts w:hint="eastAsia"/>
          <w:sz w:val="28"/>
          <w:szCs w:val="28"/>
        </w:rPr>
        <w:t>大明开国皇帝朱元璋于洪武十六年</w:t>
      </w:r>
      <w:r>
        <w:rPr>
          <w:sz w:val="28"/>
          <w:szCs w:val="28"/>
        </w:rPr>
        <w:t>(1383</w:t>
      </w:r>
      <w:r>
        <w:rPr>
          <w:rFonts w:hint="eastAsia"/>
          <w:sz w:val="28"/>
          <w:szCs w:val="28"/>
        </w:rPr>
        <w:t>年</w:t>
      </w:r>
      <w:r>
        <w:rPr>
          <w:sz w:val="28"/>
          <w:szCs w:val="28"/>
        </w:rPr>
        <w:t>)</w:t>
      </w:r>
      <w:r>
        <w:rPr>
          <w:rFonts w:hint="eastAsia"/>
          <w:sz w:val="28"/>
          <w:szCs w:val="28"/>
        </w:rPr>
        <w:t>利用拆中都宫室材料异地重建，是为</w:t>
      </w:r>
      <w:r>
        <w:fldChar w:fldCharType="begin"/>
      </w:r>
      <w:r>
        <w:instrText xml:space="preserve"> HYPERLINK "http://baike.baidu.com/view/3371.htm" \t "_blank" </w:instrText>
      </w:r>
      <w:r>
        <w:fldChar w:fldCharType="separate"/>
      </w:r>
      <w:r>
        <w:rPr>
          <w:rFonts w:hint="eastAsia" w:hAnsi="宋体"/>
          <w:sz w:val="28"/>
          <w:szCs w:val="28"/>
        </w:rPr>
        <w:t>明朝</w:t>
      </w:r>
      <w:r>
        <w:rPr>
          <w:rFonts w:hint="eastAsia" w:hAnsi="宋体"/>
          <w:sz w:val="28"/>
          <w:szCs w:val="28"/>
        </w:rPr>
        <w:fldChar w:fldCharType="end"/>
      </w:r>
      <w:r>
        <w:rPr>
          <w:rFonts w:hint="eastAsia" w:hAnsi="宋体"/>
          <w:sz w:val="28"/>
          <w:szCs w:val="28"/>
        </w:rPr>
        <w:t>皇家寺庙建筑。</w:t>
      </w:r>
      <w:r>
        <w:rPr>
          <w:rFonts w:hint="eastAsia"/>
          <w:sz w:val="28"/>
          <w:szCs w:val="28"/>
        </w:rPr>
        <w:t>其后，朱元璋赐名</w:t>
      </w:r>
      <w:r>
        <w:rPr>
          <w:sz w:val="28"/>
          <w:szCs w:val="28"/>
        </w:rPr>
        <w:t>“</w:t>
      </w:r>
      <w:r>
        <w:rPr>
          <w:rFonts w:hint="eastAsia"/>
          <w:sz w:val="28"/>
          <w:szCs w:val="28"/>
        </w:rPr>
        <w:t>大龙兴寺</w:t>
      </w:r>
      <w:r>
        <w:rPr>
          <w:sz w:val="28"/>
          <w:szCs w:val="28"/>
        </w:rPr>
        <w:t>”</w:t>
      </w:r>
      <w:r>
        <w:rPr>
          <w:rFonts w:hint="eastAsia"/>
          <w:sz w:val="28"/>
          <w:szCs w:val="28"/>
        </w:rPr>
        <w:t>，并亲自撰《龙兴寺碑》文，御笔所题的“第一山”三字，刻碑后立于寺内。</w:t>
      </w:r>
    </w:p>
    <w:p>
      <w:pPr>
        <w:ind w:firstLine="562"/>
        <w:rPr>
          <w:b/>
          <w:sz w:val="28"/>
          <w:szCs w:val="28"/>
        </w:rPr>
      </w:pPr>
      <w:r>
        <w:rPr>
          <w:b/>
          <w:sz w:val="28"/>
          <w:szCs w:val="28"/>
        </w:rPr>
        <w:t>2</w:t>
      </w:r>
      <w:r>
        <w:rPr>
          <w:rFonts w:hint="eastAsia"/>
          <w:b/>
          <w:sz w:val="28"/>
          <w:szCs w:val="28"/>
        </w:rPr>
        <w:t>、版式展品组</w:t>
      </w:r>
    </w:p>
    <w:p>
      <w:pPr>
        <w:ind w:firstLine="560"/>
        <w:rPr>
          <w:sz w:val="28"/>
          <w:szCs w:val="28"/>
        </w:rPr>
      </w:pPr>
      <w:r>
        <w:rPr>
          <w:rFonts w:hint="eastAsia"/>
          <w:sz w:val="28"/>
          <w:szCs w:val="28"/>
        </w:rPr>
        <w:t>●龙兴寺古今位置及现在的平面图（三级版式）</w:t>
      </w:r>
    </w:p>
    <w:p>
      <w:pPr>
        <w:ind w:firstLine="560"/>
        <w:rPr>
          <w:sz w:val="28"/>
          <w:szCs w:val="28"/>
        </w:rPr>
      </w:pPr>
      <w:r>
        <w:rPr>
          <w:rFonts w:hint="eastAsia"/>
          <w:sz w:val="28"/>
          <w:szCs w:val="28"/>
        </w:rPr>
        <w:t>●龙兴寺航空照片或卫星图（三级版式）</w:t>
      </w:r>
    </w:p>
    <w:p>
      <w:pPr>
        <w:ind w:firstLine="562"/>
        <w:rPr>
          <w:b/>
          <w:sz w:val="28"/>
          <w:szCs w:val="28"/>
        </w:rPr>
      </w:pPr>
      <w:r>
        <w:rPr>
          <w:b/>
          <w:sz w:val="28"/>
          <w:szCs w:val="28"/>
        </w:rPr>
        <w:t>3</w:t>
      </w:r>
      <w:r>
        <w:rPr>
          <w:rFonts w:hint="eastAsia"/>
          <w:b/>
          <w:sz w:val="28"/>
          <w:szCs w:val="28"/>
        </w:rPr>
        <w:t>、文物展品组</w:t>
      </w:r>
    </w:p>
    <w:p>
      <w:pPr>
        <w:ind w:firstLine="560"/>
        <w:rPr>
          <w:sz w:val="28"/>
          <w:szCs w:val="28"/>
        </w:rPr>
      </w:pPr>
      <w:r>
        <w:rPr>
          <w:rFonts w:hint="eastAsia"/>
          <w:sz w:val="28"/>
          <w:szCs w:val="28"/>
        </w:rPr>
        <w:t>●古今龙兴寺文献记载资料实物（或复制品）</w:t>
      </w:r>
    </w:p>
    <w:p>
      <w:pPr>
        <w:ind w:firstLine="560"/>
        <w:rPr>
          <w:sz w:val="28"/>
          <w:szCs w:val="28"/>
        </w:rPr>
      </w:pPr>
      <w:r>
        <w:rPr>
          <w:rFonts w:hint="eastAsia"/>
          <w:sz w:val="28"/>
          <w:szCs w:val="28"/>
        </w:rPr>
        <w:t>●古今龙兴寺文物（古钟、消防缸、建筑构件等）</w:t>
      </w:r>
    </w:p>
    <w:p>
      <w:pPr>
        <w:spacing w:line="360" w:lineRule="auto"/>
        <w:ind w:right="-334" w:rightChars="-159" w:firstLine="560"/>
        <w:rPr>
          <w:sz w:val="28"/>
          <w:szCs w:val="28"/>
        </w:rPr>
      </w:pPr>
    </w:p>
    <w:p>
      <w:pPr>
        <w:spacing w:line="360" w:lineRule="auto"/>
        <w:ind w:right="-334" w:rightChars="-159" w:firstLine="480"/>
        <w:rPr>
          <w:rFonts w:ascii="楷体" w:hAnsi="楷体" w:eastAsia="楷体"/>
          <w:b/>
          <w:color w:val="FF0000"/>
          <w:sz w:val="24"/>
          <w:szCs w:val="24"/>
        </w:rPr>
      </w:pPr>
      <w:r>
        <w:rPr>
          <w:rFonts w:hint="eastAsia" w:ascii="楷体" w:hAnsi="楷体" w:eastAsia="楷体"/>
          <w:color w:val="FF0000"/>
          <w:sz w:val="24"/>
          <w:szCs w:val="24"/>
        </w:rPr>
        <w:t>●</w:t>
      </w:r>
      <w:r>
        <w:rPr>
          <w:rFonts w:hint="eastAsia" w:ascii="楷体" w:hAnsi="楷体" w:eastAsia="楷体"/>
          <w:b/>
          <w:color w:val="FF0000"/>
          <w:sz w:val="24"/>
          <w:szCs w:val="24"/>
        </w:rPr>
        <w:t>以下“朱元璋介绍”放讲解词或标签文字</w:t>
      </w:r>
    </w:p>
    <w:p>
      <w:pPr>
        <w:spacing w:line="360" w:lineRule="auto"/>
        <w:ind w:right="-334" w:rightChars="-159" w:firstLine="480"/>
        <w:rPr>
          <w:rFonts w:ascii="楷体" w:hAnsi="楷体" w:eastAsia="楷体"/>
          <w:color w:val="FF0000"/>
          <w:sz w:val="24"/>
          <w:szCs w:val="24"/>
        </w:rPr>
      </w:pPr>
      <w:r>
        <w:rPr>
          <w:rFonts w:hint="eastAsia" w:ascii="楷体" w:hAnsi="楷体" w:eastAsia="楷体"/>
          <w:color w:val="FF0000"/>
          <w:sz w:val="24"/>
          <w:szCs w:val="24"/>
        </w:rPr>
        <w:t>朱元璋（</w:t>
      </w:r>
      <w:r>
        <w:rPr>
          <w:rFonts w:ascii="楷体" w:hAnsi="楷体" w:eastAsia="楷体"/>
          <w:color w:val="FF0000"/>
          <w:sz w:val="24"/>
          <w:szCs w:val="24"/>
        </w:rPr>
        <w:t>1328</w:t>
      </w:r>
      <w:r>
        <w:rPr>
          <w:rFonts w:hint="eastAsia" w:ascii="楷体" w:hAnsi="楷体" w:eastAsia="楷体"/>
          <w:color w:val="FF0000"/>
          <w:sz w:val="24"/>
          <w:szCs w:val="24"/>
        </w:rPr>
        <w:t>年</w:t>
      </w:r>
      <w:r>
        <w:rPr>
          <w:rFonts w:ascii="楷体" w:hAnsi="楷体" w:eastAsia="楷体"/>
          <w:color w:val="FF0000"/>
          <w:sz w:val="24"/>
          <w:szCs w:val="24"/>
        </w:rPr>
        <w:t>——1398</w:t>
      </w:r>
      <w:r>
        <w:rPr>
          <w:rFonts w:hint="eastAsia" w:ascii="楷体" w:hAnsi="楷体" w:eastAsia="楷体"/>
          <w:color w:val="FF0000"/>
          <w:sz w:val="24"/>
          <w:szCs w:val="24"/>
        </w:rPr>
        <w:t>年），幼名重八，字国瑞，濠州钟离（今凤阳）人，出身贫寒。元至正十二年（</w:t>
      </w:r>
      <w:r>
        <w:rPr>
          <w:rFonts w:ascii="楷体" w:hAnsi="楷体" w:eastAsia="楷体"/>
          <w:color w:val="FF0000"/>
          <w:sz w:val="24"/>
          <w:szCs w:val="24"/>
        </w:rPr>
        <w:t>1352</w:t>
      </w:r>
      <w:r>
        <w:rPr>
          <w:rFonts w:hint="eastAsia" w:ascii="楷体" w:hAnsi="楷体" w:eastAsia="楷体"/>
          <w:color w:val="FF0000"/>
          <w:sz w:val="24"/>
          <w:szCs w:val="24"/>
        </w:rPr>
        <w:t>年），加入郭子兴领导的农民起义军，出任右副元帅。龙凤二年（</w:t>
      </w:r>
      <w:r>
        <w:rPr>
          <w:rFonts w:ascii="楷体" w:hAnsi="楷体" w:eastAsia="楷体"/>
          <w:color w:val="FF0000"/>
          <w:sz w:val="24"/>
          <w:szCs w:val="24"/>
        </w:rPr>
        <w:t>1356</w:t>
      </w:r>
      <w:r>
        <w:rPr>
          <w:rFonts w:hint="eastAsia" w:ascii="楷体" w:hAnsi="楷体" w:eastAsia="楷体"/>
          <w:color w:val="FF0000"/>
          <w:sz w:val="24"/>
          <w:szCs w:val="24"/>
        </w:rPr>
        <w:t>年），率军攻下集庆（今江苏南京），改名应天府，设立统军大元帅府，封官任职。后来接受朱升“高筑墙，广积粮，缓称王”的建议，壮大实力。龙凤十年，称吴王，置百官。十三年，剪除张士诚割据势力，旋即命徐达率师北伐。</w:t>
      </w:r>
    </w:p>
    <w:p>
      <w:pPr>
        <w:ind w:firstLine="480"/>
        <w:rPr>
          <w:sz w:val="28"/>
          <w:szCs w:val="28"/>
        </w:rPr>
      </w:pPr>
      <w:r>
        <w:rPr>
          <w:rFonts w:hint="eastAsia" w:ascii="楷体" w:hAnsi="楷体" w:eastAsia="楷体"/>
          <w:color w:val="FF0000"/>
          <w:sz w:val="24"/>
          <w:szCs w:val="24"/>
        </w:rPr>
        <w:t>公元</w:t>
      </w:r>
      <w:r>
        <w:rPr>
          <w:rFonts w:ascii="楷体" w:hAnsi="楷体" w:eastAsia="楷体"/>
          <w:color w:val="FF0000"/>
          <w:sz w:val="24"/>
          <w:szCs w:val="24"/>
        </w:rPr>
        <w:t>1368</w:t>
      </w:r>
      <w:r>
        <w:rPr>
          <w:rFonts w:hint="eastAsia" w:ascii="楷体" w:hAnsi="楷体" w:eastAsia="楷体"/>
          <w:color w:val="FF0000"/>
          <w:sz w:val="24"/>
          <w:szCs w:val="24"/>
        </w:rPr>
        <w:t>年，朱元璋在南京即皇帝位，国号明，建元洪武。朱元璋以严典治国，抑制豪强，打击贪官污吏；编纂《大诰》三编和《大诰武臣》，制订《大明律》。朱元璋强化封建专制，巩固中央集权制度，为明初社会经济的发展创造了条件。</w:t>
      </w:r>
    </w:p>
    <w:p>
      <w:pPr>
        <w:ind w:firstLine="560"/>
        <w:rPr>
          <w:sz w:val="28"/>
          <w:szCs w:val="28"/>
        </w:rPr>
      </w:pPr>
    </w:p>
    <w:p>
      <w:pPr>
        <w:ind w:firstLine="0" w:firstLineChars="0"/>
        <w:jc w:val="center"/>
        <w:rPr>
          <w:b/>
          <w:sz w:val="32"/>
          <w:szCs w:val="32"/>
        </w:rPr>
      </w:pPr>
    </w:p>
    <w:p>
      <w:pPr>
        <w:ind w:firstLine="0" w:firstLineChars="0"/>
        <w:jc w:val="center"/>
        <w:rPr>
          <w:b/>
          <w:sz w:val="32"/>
          <w:szCs w:val="32"/>
        </w:rPr>
      </w:pPr>
      <w:r>
        <w:rPr>
          <w:rFonts w:hint="eastAsia"/>
          <w:b/>
          <w:sz w:val="32"/>
          <w:szCs w:val="32"/>
        </w:rPr>
        <w:t>第二单元</w:t>
      </w:r>
    </w:p>
    <w:p>
      <w:pPr>
        <w:ind w:firstLine="0" w:firstLineChars="0"/>
        <w:jc w:val="center"/>
        <w:rPr>
          <w:b/>
          <w:sz w:val="36"/>
          <w:szCs w:val="36"/>
          <w:u w:val="single"/>
        </w:rPr>
      </w:pPr>
      <w:r>
        <w:rPr>
          <w:rFonts w:hint="eastAsia"/>
          <w:b/>
          <w:sz w:val="36"/>
          <w:szCs w:val="36"/>
          <w:u w:val="single"/>
        </w:rPr>
        <w:t>营</w:t>
      </w:r>
      <w:r>
        <w:rPr>
          <w:b/>
          <w:sz w:val="36"/>
          <w:szCs w:val="36"/>
          <w:u w:val="single"/>
        </w:rPr>
        <w:t xml:space="preserve"> </w:t>
      </w:r>
      <w:r>
        <w:rPr>
          <w:rFonts w:hint="eastAsia"/>
          <w:b/>
          <w:sz w:val="36"/>
          <w:szCs w:val="36"/>
          <w:u w:val="single"/>
        </w:rPr>
        <w:t>建</w:t>
      </w:r>
      <w:r>
        <w:rPr>
          <w:b/>
          <w:sz w:val="36"/>
          <w:szCs w:val="36"/>
          <w:u w:val="single"/>
        </w:rPr>
        <w:t xml:space="preserve"> </w:t>
      </w:r>
      <w:r>
        <w:rPr>
          <w:rFonts w:hint="eastAsia"/>
          <w:b/>
          <w:sz w:val="36"/>
          <w:szCs w:val="36"/>
          <w:u w:val="single"/>
        </w:rPr>
        <w:t>中</w:t>
      </w:r>
      <w:r>
        <w:rPr>
          <w:b/>
          <w:sz w:val="36"/>
          <w:szCs w:val="36"/>
          <w:u w:val="single"/>
        </w:rPr>
        <w:t xml:space="preserve"> </w:t>
      </w:r>
      <w:r>
        <w:rPr>
          <w:rFonts w:hint="eastAsia"/>
          <w:b/>
          <w:sz w:val="36"/>
          <w:szCs w:val="36"/>
          <w:u w:val="single"/>
        </w:rPr>
        <w:t>都</w:t>
      </w:r>
      <w:r>
        <w:rPr>
          <w:b/>
          <w:sz w:val="36"/>
          <w:szCs w:val="36"/>
          <w:u w:val="single"/>
        </w:rPr>
        <w:t xml:space="preserve"> </w:t>
      </w:r>
      <w:r>
        <w:rPr>
          <w:rFonts w:hint="eastAsia"/>
          <w:b/>
          <w:sz w:val="36"/>
          <w:szCs w:val="36"/>
          <w:u w:val="single"/>
        </w:rPr>
        <w:t>城</w:t>
      </w:r>
    </w:p>
    <w:p>
      <w:pPr>
        <w:ind w:firstLine="560"/>
        <w:rPr>
          <w:b/>
          <w:sz w:val="28"/>
          <w:szCs w:val="28"/>
        </w:rPr>
      </w:pPr>
      <w:r>
        <w:rPr>
          <w:rFonts w:hint="eastAsia"/>
          <w:sz w:val="28"/>
          <w:szCs w:val="28"/>
        </w:rPr>
        <w:t>一、</w:t>
      </w:r>
      <w:r>
        <w:rPr>
          <w:rFonts w:hint="eastAsia"/>
          <w:b/>
          <w:sz w:val="28"/>
          <w:szCs w:val="28"/>
        </w:rPr>
        <w:t>中都城址</w:t>
      </w:r>
    </w:p>
    <w:p>
      <w:pPr>
        <w:ind w:firstLine="562"/>
        <w:rPr>
          <w:sz w:val="28"/>
          <w:szCs w:val="28"/>
        </w:rPr>
      </w:pPr>
      <w:r>
        <w:rPr>
          <w:b/>
          <w:sz w:val="28"/>
          <w:szCs w:val="28"/>
        </w:rPr>
        <w:t>1</w:t>
      </w:r>
      <w:r>
        <w:rPr>
          <w:rFonts w:hint="eastAsia"/>
          <w:b/>
          <w:sz w:val="28"/>
          <w:szCs w:val="28"/>
        </w:rPr>
        <w:t>、单元文字说明</w:t>
      </w:r>
      <w:r>
        <w:rPr>
          <w:rFonts w:hint="eastAsia"/>
          <w:sz w:val="28"/>
          <w:szCs w:val="28"/>
        </w:rPr>
        <w:t>（二级版式）</w:t>
      </w:r>
    </w:p>
    <w:p>
      <w:pPr>
        <w:adjustRightInd w:val="0"/>
        <w:snapToGrid w:val="0"/>
        <w:spacing w:line="360" w:lineRule="auto"/>
        <w:ind w:firstLine="560"/>
        <w:rPr>
          <w:rFonts w:ascii="宋体"/>
          <w:sz w:val="28"/>
          <w:szCs w:val="28"/>
        </w:rPr>
      </w:pPr>
      <w:r>
        <w:rPr>
          <w:rFonts w:hint="eastAsia" w:ascii="宋体" w:hAnsi="宋体"/>
          <w:sz w:val="28"/>
          <w:szCs w:val="28"/>
        </w:rPr>
        <w:t>洪武二年（</w:t>
      </w:r>
      <w:r>
        <w:rPr>
          <w:rFonts w:ascii="宋体" w:hAnsi="宋体"/>
          <w:sz w:val="28"/>
          <w:szCs w:val="28"/>
        </w:rPr>
        <w:t>1369</w:t>
      </w:r>
      <w:r>
        <w:rPr>
          <w:rFonts w:hint="eastAsia" w:ascii="宋体" w:hAnsi="宋体"/>
          <w:sz w:val="28"/>
          <w:szCs w:val="28"/>
        </w:rPr>
        <w:t>年）九月，大明开国皇帝朱元璋下诏在家乡凤阳营建中都城，</w:t>
      </w:r>
      <w:r>
        <w:rPr>
          <w:rFonts w:hint="eastAsia" w:ascii="宋体"/>
          <w:sz w:val="28"/>
          <w:szCs w:val="28"/>
        </w:rPr>
        <w:t>“</w:t>
      </w:r>
      <w:r>
        <w:rPr>
          <w:rFonts w:hint="eastAsia" w:ascii="宋体" w:hAnsi="宋体"/>
          <w:sz w:val="28"/>
          <w:szCs w:val="28"/>
        </w:rPr>
        <w:t>建置城池宫阙如京师之制焉</w:t>
      </w:r>
      <w:r>
        <w:rPr>
          <w:rFonts w:hint="eastAsia" w:ascii="宋体"/>
          <w:sz w:val="28"/>
          <w:szCs w:val="28"/>
        </w:rPr>
        <w:t>”</w:t>
      </w:r>
      <w:r>
        <w:rPr>
          <w:rFonts w:hint="eastAsia" w:ascii="宋体" w:hAnsi="宋体"/>
          <w:sz w:val="28"/>
          <w:szCs w:val="28"/>
        </w:rPr>
        <w:t>。此后六年间，调全国建材，集百万匠夫集聚凤阳开始了浩大的兴建工程，其</w:t>
      </w:r>
      <w:r>
        <w:rPr>
          <w:rFonts w:hint="eastAsia" w:ascii="宋体"/>
          <w:sz w:val="28"/>
          <w:szCs w:val="28"/>
        </w:rPr>
        <w:t>“</w:t>
      </w:r>
      <w:r>
        <w:rPr>
          <w:rFonts w:hint="eastAsia" w:ascii="宋体" w:hAnsi="宋体"/>
          <w:sz w:val="28"/>
          <w:szCs w:val="28"/>
        </w:rPr>
        <w:t>规模之大、工艺水平之高，建制贵冠天下，集历代都城之大成</w:t>
      </w:r>
      <w:r>
        <w:rPr>
          <w:rFonts w:hint="eastAsia" w:ascii="宋体"/>
          <w:sz w:val="28"/>
          <w:szCs w:val="28"/>
        </w:rPr>
        <w:t>”</w:t>
      </w:r>
      <w:r>
        <w:rPr>
          <w:rFonts w:hint="eastAsia" w:ascii="宋体" w:hAnsi="宋体"/>
          <w:sz w:val="28"/>
          <w:szCs w:val="28"/>
        </w:rPr>
        <w:t>。</w:t>
      </w:r>
    </w:p>
    <w:p>
      <w:pPr>
        <w:adjustRightInd w:val="0"/>
        <w:snapToGrid w:val="0"/>
        <w:spacing w:line="360" w:lineRule="auto"/>
        <w:ind w:firstLine="560"/>
        <w:rPr>
          <w:rFonts w:ascii="宋体"/>
          <w:sz w:val="28"/>
          <w:szCs w:val="28"/>
        </w:rPr>
      </w:pPr>
      <w:r>
        <w:rPr>
          <w:rFonts w:hint="eastAsia" w:ascii="宋体" w:hAnsi="宋体"/>
          <w:sz w:val="28"/>
          <w:szCs w:val="28"/>
        </w:rPr>
        <w:t>中都城共有内、中、外三道城。外土城墙，周长约</w:t>
      </w:r>
      <w:r>
        <w:rPr>
          <w:rFonts w:ascii="宋体" w:hAnsi="宋体"/>
          <w:sz w:val="28"/>
          <w:szCs w:val="28"/>
        </w:rPr>
        <w:t>30</w:t>
      </w:r>
      <w:r>
        <w:rPr>
          <w:rFonts w:hint="eastAsia" w:ascii="宋体" w:hAnsi="宋体"/>
          <w:sz w:val="28"/>
          <w:szCs w:val="28"/>
        </w:rPr>
        <w:t>公里，设洪武门、前右甲第门、南左甲第门、涂山门、后右甲第门、北左甲第门、长春门、独山门、朝阳门等</w:t>
      </w:r>
      <w:r>
        <w:rPr>
          <w:rFonts w:ascii="宋体" w:hAnsi="宋体"/>
          <w:sz w:val="28"/>
          <w:szCs w:val="28"/>
        </w:rPr>
        <w:t>9</w:t>
      </w:r>
      <w:r>
        <w:rPr>
          <w:rFonts w:hint="eastAsia" w:ascii="宋体" w:hAnsi="宋体"/>
          <w:sz w:val="28"/>
          <w:szCs w:val="28"/>
        </w:rPr>
        <w:t>个城门。二道砖城墙（禁垣）设承天门、西安门、东安门、北安门等</w:t>
      </w:r>
      <w:r>
        <w:rPr>
          <w:rFonts w:ascii="宋体" w:hAnsi="宋体"/>
          <w:sz w:val="28"/>
          <w:szCs w:val="28"/>
        </w:rPr>
        <w:t>4</w:t>
      </w:r>
      <w:r>
        <w:rPr>
          <w:rFonts w:hint="eastAsia" w:ascii="宋体" w:hAnsi="宋体"/>
          <w:sz w:val="28"/>
          <w:szCs w:val="28"/>
        </w:rPr>
        <w:t>个城门。内城砖城墙（皇城或紫京城）设午门、西华门、东华门、玄武门等</w:t>
      </w:r>
      <w:r>
        <w:rPr>
          <w:rFonts w:ascii="宋体" w:hAnsi="宋体"/>
          <w:sz w:val="28"/>
          <w:szCs w:val="28"/>
        </w:rPr>
        <w:t>4</w:t>
      </w:r>
      <w:r>
        <w:rPr>
          <w:rFonts w:hint="eastAsia" w:ascii="宋体" w:hAnsi="宋体"/>
          <w:sz w:val="28"/>
          <w:szCs w:val="28"/>
        </w:rPr>
        <w:t>个城门。另外在中轴线南承天门前有大明门，后有端门，午门后有奉天门。三道城墙共设城门</w:t>
      </w:r>
      <w:r>
        <w:rPr>
          <w:rFonts w:ascii="宋体" w:hAnsi="宋体"/>
          <w:sz w:val="28"/>
          <w:szCs w:val="28"/>
        </w:rPr>
        <w:t>17</w:t>
      </w:r>
      <w:r>
        <w:rPr>
          <w:rFonts w:hint="eastAsia" w:ascii="宋体" w:hAnsi="宋体"/>
          <w:sz w:val="28"/>
          <w:szCs w:val="28"/>
        </w:rPr>
        <w:t>个，南中轴线设门三个，一共</w:t>
      </w:r>
      <w:r>
        <w:rPr>
          <w:rFonts w:ascii="宋体" w:hAnsi="宋体"/>
          <w:sz w:val="28"/>
          <w:szCs w:val="28"/>
        </w:rPr>
        <w:t>20</w:t>
      </w:r>
      <w:r>
        <w:rPr>
          <w:rFonts w:hint="eastAsia" w:ascii="宋体" w:hAnsi="宋体"/>
          <w:sz w:val="28"/>
          <w:szCs w:val="28"/>
        </w:rPr>
        <w:t>个重要城门类建筑。</w:t>
      </w:r>
    </w:p>
    <w:p>
      <w:pPr>
        <w:adjustRightInd w:val="0"/>
        <w:snapToGrid w:val="0"/>
        <w:spacing w:line="360" w:lineRule="auto"/>
        <w:ind w:firstLine="560"/>
        <w:rPr>
          <w:rFonts w:ascii="宋体"/>
          <w:sz w:val="28"/>
          <w:szCs w:val="28"/>
        </w:rPr>
      </w:pPr>
      <w:r>
        <w:rPr>
          <w:rFonts w:hint="eastAsia" w:ascii="宋体" w:hAnsi="宋体"/>
          <w:sz w:val="28"/>
          <w:szCs w:val="28"/>
        </w:rPr>
        <w:t>明洪武八年</w:t>
      </w:r>
      <w:r>
        <w:rPr>
          <w:rFonts w:ascii="宋体" w:hAnsi="宋体"/>
          <w:sz w:val="28"/>
          <w:szCs w:val="28"/>
        </w:rPr>
        <w:t>(1375</w:t>
      </w:r>
      <w:r>
        <w:rPr>
          <w:rFonts w:hint="eastAsia" w:ascii="宋体" w:hAnsi="宋体"/>
          <w:sz w:val="28"/>
          <w:szCs w:val="28"/>
        </w:rPr>
        <w:t>年</w:t>
      </w:r>
      <w:r>
        <w:rPr>
          <w:rFonts w:ascii="宋体" w:hAnsi="宋体"/>
          <w:sz w:val="28"/>
          <w:szCs w:val="28"/>
        </w:rPr>
        <w:t>)</w:t>
      </w:r>
      <w:r>
        <w:rPr>
          <w:rFonts w:hint="eastAsia" w:ascii="宋体" w:hAnsi="宋体"/>
          <w:sz w:val="28"/>
          <w:szCs w:val="28"/>
        </w:rPr>
        <w:t>四月，朱元璋在巡视中都城后，突然宣布</w:t>
      </w:r>
      <w:r>
        <w:rPr>
          <w:rFonts w:hint="eastAsia" w:ascii="宋体"/>
          <w:sz w:val="28"/>
          <w:szCs w:val="28"/>
        </w:rPr>
        <w:t>“</w:t>
      </w:r>
      <w:r>
        <w:rPr>
          <w:rFonts w:hint="eastAsia" w:ascii="宋体" w:hAnsi="宋体"/>
          <w:sz w:val="28"/>
          <w:szCs w:val="28"/>
        </w:rPr>
        <w:t>罢中都役作</w:t>
      </w:r>
      <w:r>
        <w:rPr>
          <w:rFonts w:hint="eastAsia" w:ascii="宋体"/>
          <w:sz w:val="28"/>
          <w:szCs w:val="28"/>
        </w:rPr>
        <w:t>”</w:t>
      </w:r>
      <w:r>
        <w:rPr>
          <w:rFonts w:hint="eastAsia" w:ascii="宋体" w:hAnsi="宋体"/>
          <w:sz w:val="28"/>
          <w:szCs w:val="28"/>
        </w:rPr>
        <w:t>，致使一座即将完工的庞然大城停建。但是，一些重要建筑直到洪武十七年还在施工建设。这座大城在明代成了皇家子孙的教育训练基地。</w:t>
      </w:r>
    </w:p>
    <w:p>
      <w:pPr>
        <w:adjustRightInd w:val="0"/>
        <w:snapToGrid w:val="0"/>
        <w:spacing w:line="360" w:lineRule="auto"/>
        <w:ind w:firstLine="560"/>
        <w:rPr>
          <w:rFonts w:ascii="宋体"/>
          <w:sz w:val="28"/>
          <w:szCs w:val="28"/>
        </w:rPr>
      </w:pPr>
      <w:r>
        <w:rPr>
          <w:rFonts w:hint="eastAsia" w:ascii="宋体" w:hAnsi="宋体"/>
          <w:sz w:val="28"/>
          <w:szCs w:val="28"/>
        </w:rPr>
        <w:t>中都城历</w:t>
      </w:r>
      <w:r>
        <w:rPr>
          <w:rFonts w:ascii="宋体" w:hAnsi="宋体"/>
          <w:sz w:val="28"/>
          <w:szCs w:val="28"/>
        </w:rPr>
        <w:t>600</w:t>
      </w:r>
      <w:r>
        <w:rPr>
          <w:rFonts w:hint="eastAsia" w:ascii="宋体" w:hAnsi="宋体"/>
          <w:sz w:val="28"/>
          <w:szCs w:val="28"/>
        </w:rPr>
        <w:t>多年的风雨至今已经面目全非，宏伟富丽的中都城建筑遭到改朝换代战火的破坏和历代陆续拆毁，仅存皇城部分砖城墙、鼓楼台基和一些重要建筑遗址，不见了昔日的光辉。</w:t>
      </w:r>
      <w:r>
        <w:rPr>
          <w:rFonts w:ascii="宋体" w:hAnsi="宋体"/>
          <w:sz w:val="28"/>
          <w:szCs w:val="28"/>
        </w:rPr>
        <w:t>1982</w:t>
      </w:r>
      <w:r>
        <w:rPr>
          <w:rFonts w:hint="eastAsia" w:ascii="宋体" w:hAnsi="宋体"/>
          <w:sz w:val="28"/>
          <w:szCs w:val="28"/>
        </w:rPr>
        <w:t>年公布为国家重点文物保护单位，内城残存砖城墙与南京、寿县、临海、等列入联合申遗项目。</w:t>
      </w:r>
    </w:p>
    <w:p>
      <w:pPr>
        <w:ind w:firstLine="562"/>
        <w:rPr>
          <w:sz w:val="28"/>
          <w:szCs w:val="28"/>
        </w:rPr>
      </w:pPr>
      <w:r>
        <w:rPr>
          <w:b/>
          <w:sz w:val="28"/>
          <w:szCs w:val="28"/>
        </w:rPr>
        <w:t>2</w:t>
      </w:r>
      <w:r>
        <w:rPr>
          <w:rFonts w:hint="eastAsia"/>
          <w:b/>
          <w:sz w:val="28"/>
          <w:szCs w:val="28"/>
        </w:rPr>
        <w:t>、版式展品组</w:t>
      </w:r>
    </w:p>
    <w:p>
      <w:pPr>
        <w:ind w:firstLine="560"/>
        <w:rPr>
          <w:sz w:val="28"/>
          <w:szCs w:val="28"/>
        </w:rPr>
      </w:pPr>
      <w:r>
        <w:rPr>
          <w:rFonts w:hint="eastAsia"/>
          <w:sz w:val="28"/>
          <w:szCs w:val="28"/>
        </w:rPr>
        <w:t>●中都城平面图（二级版式）</w:t>
      </w:r>
    </w:p>
    <w:p>
      <w:pPr>
        <w:ind w:firstLine="560"/>
        <w:rPr>
          <w:sz w:val="28"/>
          <w:szCs w:val="28"/>
        </w:rPr>
      </w:pPr>
      <w:r>
        <w:rPr>
          <w:rFonts w:hint="eastAsia"/>
          <w:sz w:val="28"/>
          <w:szCs w:val="28"/>
        </w:rPr>
        <w:t>●中都城航空照片或卫星照片（二级版式）</w:t>
      </w:r>
    </w:p>
    <w:p>
      <w:pPr>
        <w:ind w:firstLine="560"/>
        <w:rPr>
          <w:sz w:val="28"/>
          <w:szCs w:val="28"/>
        </w:rPr>
      </w:pPr>
      <w:r>
        <w:rPr>
          <w:rFonts w:hint="eastAsia"/>
          <w:sz w:val="28"/>
          <w:szCs w:val="28"/>
        </w:rPr>
        <w:t>●中都城营建大型场景复原油画（二级版式）</w:t>
      </w:r>
    </w:p>
    <w:p>
      <w:pPr>
        <w:adjustRightInd w:val="0"/>
        <w:snapToGrid w:val="0"/>
        <w:spacing w:line="360" w:lineRule="auto"/>
        <w:ind w:firstLine="560"/>
        <w:rPr>
          <w:rFonts w:ascii="宋体"/>
          <w:b/>
          <w:sz w:val="28"/>
          <w:szCs w:val="28"/>
        </w:rPr>
      </w:pPr>
      <w:r>
        <w:rPr>
          <w:rFonts w:hint="eastAsia"/>
          <w:sz w:val="28"/>
          <w:szCs w:val="28"/>
        </w:rPr>
        <w:t>●</w:t>
      </w:r>
      <w:r>
        <w:rPr>
          <w:rFonts w:hint="eastAsia" w:ascii="宋体" w:hAnsi="宋体"/>
          <w:b/>
          <w:sz w:val="28"/>
          <w:szCs w:val="28"/>
        </w:rPr>
        <w:t>大明建都始末一览表</w:t>
      </w:r>
      <w:r>
        <w:rPr>
          <w:rFonts w:hint="eastAsia"/>
          <w:sz w:val="28"/>
          <w:szCs w:val="28"/>
        </w:rPr>
        <w:t>（三级版式）</w:t>
      </w:r>
    </w:p>
    <w:p>
      <w:pPr>
        <w:adjustRightInd w:val="0"/>
        <w:snapToGrid w:val="0"/>
        <w:spacing w:line="360" w:lineRule="auto"/>
        <w:ind w:left="561" w:leftChars="267" w:firstLine="560"/>
        <w:rPr>
          <w:rFonts w:ascii="宋体"/>
          <w:sz w:val="28"/>
          <w:szCs w:val="28"/>
        </w:rPr>
      </w:pPr>
      <w:r>
        <w:rPr>
          <w:rFonts w:ascii="宋体" w:hAnsi="宋体"/>
          <w:sz w:val="28"/>
          <w:szCs w:val="28"/>
        </w:rPr>
        <w:t>1356</w:t>
      </w:r>
      <w:r>
        <w:rPr>
          <w:rFonts w:hint="eastAsia" w:ascii="宋体" w:hAnsi="宋体"/>
          <w:sz w:val="28"/>
          <w:szCs w:val="28"/>
        </w:rPr>
        <w:t>年（宋龙凤二年，元至正十六年），朱元璋攻占集庆（今南京），改集庆路为应天府；</w:t>
      </w:r>
    </w:p>
    <w:p>
      <w:pPr>
        <w:adjustRightInd w:val="0"/>
        <w:snapToGrid w:val="0"/>
        <w:spacing w:line="360" w:lineRule="auto"/>
        <w:ind w:firstLine="560"/>
        <w:rPr>
          <w:rFonts w:ascii="宋体"/>
          <w:sz w:val="28"/>
          <w:szCs w:val="28"/>
        </w:rPr>
      </w:pPr>
      <w:r>
        <w:rPr>
          <w:rFonts w:ascii="宋体" w:hAnsi="宋体"/>
          <w:sz w:val="28"/>
          <w:szCs w:val="28"/>
        </w:rPr>
        <w:t>1367</w:t>
      </w:r>
      <w:r>
        <w:rPr>
          <w:rFonts w:hint="eastAsia" w:ascii="宋体" w:hAnsi="宋体"/>
          <w:sz w:val="28"/>
          <w:szCs w:val="28"/>
        </w:rPr>
        <w:t>年（元代至正二十七年）正月，建国号为吴，九月，新宫落成；</w:t>
      </w:r>
    </w:p>
    <w:p>
      <w:pPr>
        <w:adjustRightInd w:val="0"/>
        <w:snapToGrid w:val="0"/>
        <w:spacing w:line="360" w:lineRule="auto"/>
        <w:ind w:firstLine="560"/>
        <w:rPr>
          <w:rFonts w:ascii="宋体"/>
          <w:sz w:val="28"/>
          <w:szCs w:val="28"/>
        </w:rPr>
      </w:pPr>
      <w:r>
        <w:rPr>
          <w:rFonts w:ascii="宋体" w:hAnsi="宋体"/>
          <w:sz w:val="28"/>
          <w:szCs w:val="28"/>
        </w:rPr>
        <w:t>1368</w:t>
      </w:r>
      <w:r>
        <w:rPr>
          <w:rFonts w:hint="eastAsia" w:ascii="宋体" w:hAnsi="宋体"/>
          <w:sz w:val="28"/>
          <w:szCs w:val="28"/>
        </w:rPr>
        <w:t>年朱元璋即皇帝位，国号大明，改洪武元年，三月改汴梁路为开封府，准备在此建都，八月，下诏：以应天为南京，开封为北京；</w:t>
      </w:r>
    </w:p>
    <w:p>
      <w:pPr>
        <w:adjustRightInd w:val="0"/>
        <w:snapToGrid w:val="0"/>
        <w:spacing w:line="360" w:lineRule="auto"/>
        <w:ind w:firstLine="560"/>
        <w:rPr>
          <w:rFonts w:ascii="宋体"/>
          <w:sz w:val="28"/>
          <w:szCs w:val="28"/>
        </w:rPr>
      </w:pPr>
      <w:r>
        <w:rPr>
          <w:rFonts w:ascii="宋体" w:hAnsi="宋体"/>
          <w:sz w:val="28"/>
          <w:szCs w:val="28"/>
        </w:rPr>
        <w:t>1369</w:t>
      </w:r>
      <w:r>
        <w:rPr>
          <w:rFonts w:hint="eastAsia" w:ascii="宋体" w:hAnsi="宋体"/>
          <w:sz w:val="28"/>
          <w:szCs w:val="28"/>
        </w:rPr>
        <w:t>年（明洪武二年）九月，下诏以临濠（今凤阳）为中都，按京师之制营建，开封建都计划搁置；</w:t>
      </w:r>
    </w:p>
    <w:p>
      <w:pPr>
        <w:adjustRightInd w:val="0"/>
        <w:snapToGrid w:val="0"/>
        <w:spacing w:line="360" w:lineRule="auto"/>
        <w:ind w:firstLine="560"/>
        <w:rPr>
          <w:rFonts w:ascii="宋体"/>
          <w:sz w:val="28"/>
          <w:szCs w:val="28"/>
        </w:rPr>
      </w:pPr>
      <w:r>
        <w:rPr>
          <w:rFonts w:ascii="宋体" w:hAnsi="宋体"/>
          <w:sz w:val="28"/>
          <w:szCs w:val="28"/>
        </w:rPr>
        <w:t>1375</w:t>
      </w:r>
      <w:r>
        <w:rPr>
          <w:rFonts w:hint="eastAsia" w:ascii="宋体" w:hAnsi="宋体"/>
          <w:sz w:val="28"/>
          <w:szCs w:val="28"/>
        </w:rPr>
        <w:t>年（明洪武八年），朱元璋以“劳费”为由，罢建中都城，九月，朱元璋下诏，改建南京城；</w:t>
      </w:r>
    </w:p>
    <w:p>
      <w:pPr>
        <w:adjustRightInd w:val="0"/>
        <w:snapToGrid w:val="0"/>
        <w:spacing w:line="360" w:lineRule="auto"/>
        <w:ind w:firstLine="560"/>
        <w:rPr>
          <w:rFonts w:ascii="宋体"/>
          <w:sz w:val="28"/>
          <w:szCs w:val="28"/>
        </w:rPr>
      </w:pPr>
      <w:r>
        <w:rPr>
          <w:rFonts w:ascii="宋体" w:hAnsi="宋体"/>
          <w:sz w:val="28"/>
          <w:szCs w:val="28"/>
        </w:rPr>
        <w:t>1378</w:t>
      </w:r>
      <w:r>
        <w:rPr>
          <w:rFonts w:hint="eastAsia" w:ascii="宋体" w:hAnsi="宋体"/>
          <w:sz w:val="28"/>
          <w:szCs w:val="28"/>
        </w:rPr>
        <w:t>年（明洪武十一年），改南京为京师，罢北京，任称开封府；</w:t>
      </w:r>
    </w:p>
    <w:p>
      <w:pPr>
        <w:adjustRightInd w:val="0"/>
        <w:snapToGrid w:val="0"/>
        <w:spacing w:line="360" w:lineRule="auto"/>
        <w:ind w:firstLine="560"/>
        <w:rPr>
          <w:rFonts w:ascii="宋体"/>
          <w:sz w:val="28"/>
          <w:szCs w:val="28"/>
        </w:rPr>
      </w:pPr>
      <w:r>
        <w:rPr>
          <w:rFonts w:ascii="宋体" w:hAnsi="宋体"/>
          <w:sz w:val="28"/>
          <w:szCs w:val="28"/>
        </w:rPr>
        <w:t>1403</w:t>
      </w:r>
      <w:r>
        <w:rPr>
          <w:rFonts w:hint="eastAsia" w:ascii="宋体" w:hAnsi="宋体"/>
          <w:sz w:val="28"/>
          <w:szCs w:val="28"/>
        </w:rPr>
        <w:t>年（明永乐元年），以北平为北京，称行在；</w:t>
      </w:r>
    </w:p>
    <w:p>
      <w:pPr>
        <w:adjustRightInd w:val="0"/>
        <w:snapToGrid w:val="0"/>
        <w:spacing w:line="360" w:lineRule="auto"/>
        <w:ind w:firstLine="560"/>
        <w:rPr>
          <w:rFonts w:ascii="宋体"/>
          <w:sz w:val="28"/>
          <w:szCs w:val="28"/>
        </w:rPr>
      </w:pPr>
      <w:r>
        <w:rPr>
          <w:rFonts w:ascii="宋体" w:hAnsi="宋体"/>
          <w:sz w:val="28"/>
          <w:szCs w:val="28"/>
        </w:rPr>
        <w:t>1416</w:t>
      </w:r>
      <w:r>
        <w:rPr>
          <w:rFonts w:hint="eastAsia" w:ascii="宋体" w:hAnsi="宋体"/>
          <w:sz w:val="28"/>
          <w:szCs w:val="28"/>
        </w:rPr>
        <w:t>年（明永乐十四年），朱棣决定迁都北京；</w:t>
      </w:r>
    </w:p>
    <w:p>
      <w:pPr>
        <w:adjustRightInd w:val="0"/>
        <w:snapToGrid w:val="0"/>
        <w:spacing w:line="360" w:lineRule="auto"/>
        <w:ind w:firstLine="560"/>
        <w:rPr>
          <w:rFonts w:ascii="宋体"/>
          <w:sz w:val="28"/>
          <w:szCs w:val="28"/>
        </w:rPr>
      </w:pPr>
      <w:r>
        <w:rPr>
          <w:rFonts w:ascii="宋体" w:hAnsi="宋体"/>
          <w:sz w:val="28"/>
          <w:szCs w:val="28"/>
        </w:rPr>
        <w:t>1420</w:t>
      </w:r>
      <w:r>
        <w:rPr>
          <w:rFonts w:hint="eastAsia" w:ascii="宋体" w:hAnsi="宋体"/>
          <w:sz w:val="28"/>
          <w:szCs w:val="28"/>
        </w:rPr>
        <w:t>年（明永乐十八年），改京师为南京，北京为京师，十一月迁都北京。</w:t>
      </w:r>
    </w:p>
    <w:p>
      <w:pPr>
        <w:adjustRightInd w:val="0"/>
        <w:snapToGrid w:val="0"/>
        <w:spacing w:line="360" w:lineRule="auto"/>
        <w:ind w:firstLine="560"/>
        <w:rPr>
          <w:rFonts w:ascii="宋体"/>
          <w:b/>
          <w:sz w:val="28"/>
          <w:szCs w:val="28"/>
        </w:rPr>
      </w:pPr>
      <w:r>
        <w:rPr>
          <w:rFonts w:hint="eastAsia"/>
          <w:sz w:val="28"/>
          <w:szCs w:val="28"/>
        </w:rPr>
        <w:t>●</w:t>
      </w:r>
      <w:r>
        <w:rPr>
          <w:rFonts w:hint="eastAsia" w:ascii="宋体" w:hAnsi="宋体"/>
          <w:b/>
          <w:sz w:val="28"/>
          <w:szCs w:val="28"/>
        </w:rPr>
        <w:t>中都建造大事记</w:t>
      </w:r>
      <w:r>
        <w:rPr>
          <w:rFonts w:hint="eastAsia" w:ascii="宋体" w:hAnsi="宋体"/>
          <w:sz w:val="28"/>
          <w:szCs w:val="28"/>
        </w:rPr>
        <w:t>（三级版式）</w:t>
      </w:r>
    </w:p>
    <w:p>
      <w:pPr>
        <w:adjustRightInd w:val="0"/>
        <w:snapToGrid w:val="0"/>
        <w:spacing w:line="360" w:lineRule="auto"/>
        <w:ind w:firstLine="560"/>
        <w:rPr>
          <w:rFonts w:ascii="宋体"/>
          <w:sz w:val="28"/>
          <w:szCs w:val="28"/>
        </w:rPr>
      </w:pPr>
      <w:r>
        <w:rPr>
          <w:rFonts w:hint="eastAsia" w:ascii="宋体" w:hAnsi="宋体"/>
          <w:sz w:val="28"/>
          <w:szCs w:val="28"/>
        </w:rPr>
        <w:t>洪武二年，诏建宫殿；</w:t>
      </w:r>
    </w:p>
    <w:p>
      <w:pPr>
        <w:adjustRightInd w:val="0"/>
        <w:snapToGrid w:val="0"/>
        <w:spacing w:line="360" w:lineRule="auto"/>
        <w:ind w:firstLine="560"/>
        <w:rPr>
          <w:rFonts w:ascii="宋体"/>
          <w:sz w:val="28"/>
          <w:szCs w:val="28"/>
        </w:rPr>
      </w:pPr>
      <w:r>
        <w:rPr>
          <w:rFonts w:hint="eastAsia" w:ascii="宋体" w:hAnsi="宋体"/>
          <w:sz w:val="28"/>
          <w:szCs w:val="28"/>
        </w:rPr>
        <w:t>洪武三年，建中书省、大都督府、御史台；</w:t>
      </w:r>
    </w:p>
    <w:p>
      <w:pPr>
        <w:adjustRightInd w:val="0"/>
        <w:snapToGrid w:val="0"/>
        <w:spacing w:line="360" w:lineRule="auto"/>
        <w:ind w:firstLine="560"/>
        <w:rPr>
          <w:rFonts w:ascii="宋体"/>
          <w:sz w:val="28"/>
          <w:szCs w:val="28"/>
        </w:rPr>
      </w:pPr>
      <w:r>
        <w:rPr>
          <w:rFonts w:hint="eastAsia" w:ascii="宋体" w:hAnsi="宋体"/>
          <w:sz w:val="28"/>
          <w:szCs w:val="28"/>
        </w:rPr>
        <w:t>洪武四年，建圜丘、方丘、日、月、社稷、山川坛、太庙、太社坛</w:t>
      </w:r>
    </w:p>
    <w:p>
      <w:pPr>
        <w:adjustRightInd w:val="0"/>
        <w:snapToGrid w:val="0"/>
        <w:spacing w:line="360" w:lineRule="auto"/>
        <w:ind w:left="561" w:leftChars="267" w:firstLine="560"/>
        <w:rPr>
          <w:rFonts w:ascii="宋体"/>
          <w:sz w:val="28"/>
          <w:szCs w:val="28"/>
        </w:rPr>
      </w:pPr>
      <w:r>
        <w:rPr>
          <w:rFonts w:hint="eastAsia" w:ascii="宋体" w:hAnsi="宋体"/>
          <w:sz w:val="28"/>
          <w:szCs w:val="28"/>
        </w:rPr>
        <w:t>洪武五年，建百万仓，立钦天监、观象台于独山，建公侯第宅，筑造皇城（宫城）；</w:t>
      </w:r>
    </w:p>
    <w:p>
      <w:pPr>
        <w:adjustRightInd w:val="0"/>
        <w:snapToGrid w:val="0"/>
        <w:spacing w:line="360" w:lineRule="auto"/>
        <w:ind w:left="561" w:leftChars="267" w:firstLine="560"/>
        <w:rPr>
          <w:rFonts w:ascii="宋体"/>
          <w:sz w:val="28"/>
          <w:szCs w:val="28"/>
        </w:rPr>
      </w:pPr>
      <w:r>
        <w:rPr>
          <w:rFonts w:hint="eastAsia" w:ascii="宋体" w:hAnsi="宋体"/>
          <w:sz w:val="28"/>
          <w:szCs w:val="28"/>
        </w:rPr>
        <w:t>洪武六年，造军士营房，立中都城隍庙、功臣庙、历代帝王庙，建会同馆；</w:t>
      </w:r>
    </w:p>
    <w:p>
      <w:pPr>
        <w:adjustRightInd w:val="0"/>
        <w:snapToGrid w:val="0"/>
        <w:spacing w:line="360" w:lineRule="auto"/>
        <w:ind w:left="561" w:leftChars="267" w:firstLine="560"/>
        <w:rPr>
          <w:rFonts w:ascii="宋体"/>
          <w:sz w:val="28"/>
          <w:szCs w:val="28"/>
        </w:rPr>
      </w:pPr>
      <w:bookmarkStart w:id="0" w:name="OLE_LINK2"/>
      <w:r>
        <w:rPr>
          <w:rFonts w:hint="eastAsia" w:ascii="宋体" w:hAnsi="宋体"/>
          <w:sz w:val="28"/>
          <w:szCs w:val="28"/>
        </w:rPr>
        <w:t>洪武八年，建中都国子学、鼓楼、钟楼，</w:t>
      </w:r>
      <w:bookmarkEnd w:id="0"/>
      <w:r>
        <w:rPr>
          <w:rFonts w:hint="eastAsia" w:ascii="宋体" w:hAnsi="宋体"/>
          <w:sz w:val="28"/>
          <w:szCs w:val="28"/>
        </w:rPr>
        <w:t>改建皇陵，修十王四妃坟；</w:t>
      </w:r>
    </w:p>
    <w:p>
      <w:pPr>
        <w:adjustRightInd w:val="0"/>
        <w:snapToGrid w:val="0"/>
        <w:spacing w:line="360" w:lineRule="auto"/>
        <w:ind w:left="561" w:leftChars="267" w:firstLine="560"/>
        <w:rPr>
          <w:rFonts w:ascii="宋体"/>
          <w:sz w:val="28"/>
          <w:szCs w:val="28"/>
        </w:rPr>
      </w:pPr>
      <w:r>
        <w:rPr>
          <w:rFonts w:hint="eastAsia" w:ascii="宋体" w:hAnsi="宋体"/>
          <w:sz w:val="28"/>
          <w:szCs w:val="28"/>
        </w:rPr>
        <w:t>洪武十六年，修建龙兴寺。</w:t>
      </w:r>
    </w:p>
    <w:p>
      <w:pPr>
        <w:ind w:firstLine="562"/>
        <w:rPr>
          <w:sz w:val="28"/>
          <w:szCs w:val="28"/>
        </w:rPr>
      </w:pPr>
      <w:r>
        <w:rPr>
          <w:b/>
          <w:sz w:val="28"/>
          <w:szCs w:val="28"/>
        </w:rPr>
        <w:t>3</w:t>
      </w:r>
      <w:r>
        <w:rPr>
          <w:rFonts w:hint="eastAsia"/>
          <w:b/>
          <w:sz w:val="28"/>
          <w:szCs w:val="28"/>
        </w:rPr>
        <w:t>、文物展品组</w:t>
      </w:r>
    </w:p>
    <w:p>
      <w:pPr>
        <w:ind w:firstLine="560"/>
        <w:rPr>
          <w:sz w:val="28"/>
          <w:szCs w:val="28"/>
        </w:rPr>
      </w:pPr>
      <w:r>
        <w:rPr>
          <w:rFonts w:hint="eastAsia"/>
          <w:sz w:val="28"/>
          <w:szCs w:val="28"/>
        </w:rPr>
        <w:t>●中都城平面及周边的山川地貌立体沙盘模型（展厅中间）</w:t>
      </w:r>
    </w:p>
    <w:p>
      <w:pPr>
        <w:ind w:firstLine="560"/>
        <w:rPr>
          <w:sz w:val="28"/>
          <w:szCs w:val="28"/>
        </w:rPr>
      </w:pPr>
      <w:r>
        <w:rPr>
          <w:rFonts w:hint="eastAsia"/>
          <w:sz w:val="28"/>
          <w:szCs w:val="28"/>
        </w:rPr>
        <w:t>●古书、地图等（实物史料展品）</w:t>
      </w:r>
    </w:p>
    <w:p>
      <w:pPr>
        <w:ind w:firstLine="560"/>
        <w:rPr>
          <w:sz w:val="28"/>
          <w:szCs w:val="28"/>
        </w:rPr>
      </w:pPr>
    </w:p>
    <w:p>
      <w:pPr>
        <w:ind w:firstLine="562"/>
        <w:rPr>
          <w:b/>
          <w:sz w:val="28"/>
          <w:szCs w:val="28"/>
        </w:rPr>
      </w:pPr>
      <w:r>
        <w:rPr>
          <w:rFonts w:hint="eastAsia"/>
          <w:b/>
          <w:sz w:val="28"/>
          <w:szCs w:val="28"/>
        </w:rPr>
        <w:t>二、中都重要建筑遗存</w:t>
      </w:r>
    </w:p>
    <w:p>
      <w:pPr>
        <w:ind w:firstLine="562"/>
        <w:rPr>
          <w:sz w:val="28"/>
          <w:szCs w:val="28"/>
        </w:rPr>
      </w:pPr>
      <w:r>
        <w:rPr>
          <w:b/>
          <w:sz w:val="28"/>
          <w:szCs w:val="28"/>
        </w:rPr>
        <w:t>1</w:t>
      </w:r>
      <w:r>
        <w:rPr>
          <w:rFonts w:hint="eastAsia"/>
          <w:b/>
          <w:sz w:val="28"/>
          <w:szCs w:val="28"/>
        </w:rPr>
        <w:t>、皇城（紫禁城）说明文字</w:t>
      </w:r>
      <w:r>
        <w:rPr>
          <w:rFonts w:hint="eastAsia"/>
          <w:sz w:val="28"/>
          <w:szCs w:val="28"/>
        </w:rPr>
        <w:t>（三级版式）</w:t>
      </w:r>
    </w:p>
    <w:p>
      <w:pPr>
        <w:adjustRightInd w:val="0"/>
        <w:snapToGrid w:val="0"/>
        <w:spacing w:line="360" w:lineRule="auto"/>
        <w:ind w:left="561" w:leftChars="267" w:firstLine="560"/>
        <w:rPr>
          <w:rFonts w:ascii="宋体"/>
          <w:sz w:val="28"/>
          <w:szCs w:val="28"/>
        </w:rPr>
      </w:pPr>
      <w:r>
        <w:rPr>
          <w:rFonts w:hint="eastAsia"/>
          <w:sz w:val="28"/>
          <w:szCs w:val="28"/>
        </w:rPr>
        <w:t>皇城是中都城内城</w:t>
      </w:r>
      <w:r>
        <w:rPr>
          <w:rFonts w:hint="eastAsia" w:ascii="宋体" w:hAnsi="宋体"/>
          <w:sz w:val="28"/>
          <w:szCs w:val="28"/>
        </w:rPr>
        <w:t>（宫城）</w:t>
      </w:r>
      <w:r>
        <w:rPr>
          <w:rFonts w:hint="eastAsia"/>
          <w:sz w:val="28"/>
          <w:szCs w:val="28"/>
        </w:rPr>
        <w:t>，</w:t>
      </w:r>
      <w:r>
        <w:rPr>
          <w:rFonts w:hint="eastAsia" w:ascii="宋体" w:hAnsi="宋体"/>
          <w:sz w:val="28"/>
          <w:szCs w:val="28"/>
        </w:rPr>
        <w:t>洪武五年（</w:t>
      </w:r>
      <w:r>
        <w:rPr>
          <w:rFonts w:ascii="宋体" w:hAnsi="宋体"/>
          <w:sz w:val="28"/>
          <w:szCs w:val="28"/>
        </w:rPr>
        <w:t>1372</w:t>
      </w:r>
      <w:r>
        <w:rPr>
          <w:rFonts w:hint="eastAsia" w:ascii="宋体" w:hAnsi="宋体"/>
          <w:sz w:val="28"/>
          <w:szCs w:val="28"/>
        </w:rPr>
        <w:t>年）始建，内城为砖城墙，平面近方形，前殿后宫格局，周长</w:t>
      </w:r>
      <w:r>
        <w:rPr>
          <w:rFonts w:ascii="宋体" w:hAnsi="宋体"/>
          <w:sz w:val="28"/>
          <w:szCs w:val="28"/>
        </w:rPr>
        <w:t>7</w:t>
      </w:r>
      <w:r>
        <w:rPr>
          <w:rFonts w:hint="eastAsia" w:ascii="宋体" w:hAnsi="宋体"/>
          <w:sz w:val="28"/>
          <w:szCs w:val="28"/>
        </w:rPr>
        <w:t>里多，面积</w:t>
      </w:r>
      <w:r>
        <w:rPr>
          <w:rFonts w:ascii="宋体" w:hAnsi="宋体"/>
          <w:sz w:val="28"/>
          <w:szCs w:val="28"/>
        </w:rPr>
        <w:t>84</w:t>
      </w:r>
      <w:r>
        <w:rPr>
          <w:rFonts w:hint="eastAsia" w:ascii="宋体" w:hAnsi="宋体"/>
          <w:sz w:val="28"/>
          <w:szCs w:val="28"/>
        </w:rPr>
        <w:t>万平方米，以午门、正殿（金銮殿）、文华殿、武英殿主体建筑为南北中轴线。开</w:t>
      </w:r>
      <w:r>
        <w:rPr>
          <w:rFonts w:ascii="宋体" w:hAnsi="宋体"/>
          <w:sz w:val="28"/>
          <w:szCs w:val="28"/>
        </w:rPr>
        <w:t>4</w:t>
      </w:r>
      <w:r>
        <w:rPr>
          <w:rFonts w:hint="eastAsia" w:ascii="宋体" w:hAnsi="宋体"/>
          <w:sz w:val="28"/>
          <w:szCs w:val="28"/>
        </w:rPr>
        <w:t>门，南曰午门，前有端门和金水桥，东曰东华门、西曰西华门、北曰玄武门。宫城内除了大殿外，还有文楼和武楼，东、西、后三宫，金水河、金水桥等。</w:t>
      </w:r>
    </w:p>
    <w:p>
      <w:pPr>
        <w:adjustRightInd w:val="0"/>
        <w:snapToGrid w:val="0"/>
        <w:spacing w:line="360" w:lineRule="auto"/>
        <w:ind w:left="561" w:leftChars="267" w:firstLine="562"/>
        <w:rPr>
          <w:rFonts w:ascii="宋体"/>
          <w:b/>
          <w:sz w:val="28"/>
          <w:szCs w:val="28"/>
        </w:rPr>
      </w:pPr>
      <w:r>
        <w:rPr>
          <w:rFonts w:ascii="宋体" w:hAnsi="宋体"/>
          <w:b/>
          <w:sz w:val="28"/>
          <w:szCs w:val="28"/>
        </w:rPr>
        <w:t>2</w:t>
      </w:r>
      <w:r>
        <w:rPr>
          <w:rFonts w:hint="eastAsia" w:ascii="宋体" w:hAnsi="宋体"/>
          <w:b/>
          <w:sz w:val="28"/>
          <w:szCs w:val="28"/>
        </w:rPr>
        <w:t>、版式展品组</w:t>
      </w:r>
    </w:p>
    <w:p>
      <w:pPr>
        <w:adjustRightInd w:val="0"/>
        <w:snapToGrid w:val="0"/>
        <w:spacing w:line="360" w:lineRule="auto"/>
        <w:ind w:left="561" w:leftChars="267" w:firstLine="560"/>
        <w:rPr>
          <w:rFonts w:ascii="宋体"/>
          <w:sz w:val="28"/>
          <w:szCs w:val="28"/>
        </w:rPr>
      </w:pPr>
      <w:r>
        <w:rPr>
          <w:rFonts w:hint="eastAsia"/>
          <w:sz w:val="28"/>
          <w:szCs w:val="28"/>
        </w:rPr>
        <w:t>●皇城（紫禁城）</w:t>
      </w:r>
      <w:r>
        <w:rPr>
          <w:rFonts w:hint="eastAsia" w:ascii="宋体" w:hAnsi="宋体"/>
          <w:sz w:val="28"/>
          <w:szCs w:val="28"/>
        </w:rPr>
        <w:t>遗址照片</w:t>
      </w:r>
      <w:r>
        <w:rPr>
          <w:rFonts w:hint="eastAsia"/>
          <w:sz w:val="28"/>
          <w:szCs w:val="28"/>
        </w:rPr>
        <w:t>（三级版式）</w:t>
      </w:r>
    </w:p>
    <w:p>
      <w:pPr>
        <w:adjustRightInd w:val="0"/>
        <w:snapToGrid w:val="0"/>
        <w:spacing w:line="360" w:lineRule="auto"/>
        <w:ind w:left="561" w:leftChars="267" w:firstLine="560"/>
        <w:rPr>
          <w:rFonts w:ascii="宋体"/>
          <w:sz w:val="28"/>
          <w:szCs w:val="28"/>
        </w:rPr>
      </w:pPr>
      <w:r>
        <w:rPr>
          <w:rFonts w:hint="eastAsia"/>
          <w:sz w:val="28"/>
          <w:szCs w:val="28"/>
        </w:rPr>
        <w:t>●创作绘制皇城（紫禁城）大殿</w:t>
      </w:r>
      <w:r>
        <w:rPr>
          <w:rFonts w:hint="eastAsia" w:ascii="宋体" w:hAnsi="宋体"/>
          <w:sz w:val="28"/>
          <w:szCs w:val="28"/>
        </w:rPr>
        <w:t>建筑油画</w:t>
      </w:r>
      <w:r>
        <w:rPr>
          <w:rFonts w:hint="eastAsia"/>
          <w:sz w:val="28"/>
          <w:szCs w:val="28"/>
        </w:rPr>
        <w:t>（二级货三级版式）</w:t>
      </w:r>
    </w:p>
    <w:p>
      <w:pPr>
        <w:ind w:left="1080" w:firstLine="0" w:firstLineChars="0"/>
        <w:rPr>
          <w:b/>
          <w:sz w:val="28"/>
          <w:szCs w:val="28"/>
        </w:rPr>
      </w:pPr>
    </w:p>
    <w:p>
      <w:pPr>
        <w:ind w:left="1080" w:firstLine="0" w:firstLineChars="0"/>
        <w:rPr>
          <w:rFonts w:ascii="宋体"/>
          <w:b/>
          <w:sz w:val="28"/>
          <w:szCs w:val="28"/>
        </w:rPr>
      </w:pPr>
      <w:r>
        <w:rPr>
          <w:b/>
          <w:sz w:val="28"/>
          <w:szCs w:val="28"/>
        </w:rPr>
        <w:t>3</w:t>
      </w:r>
      <w:r>
        <w:rPr>
          <w:rFonts w:hint="eastAsia"/>
          <w:b/>
          <w:sz w:val="28"/>
          <w:szCs w:val="28"/>
        </w:rPr>
        <w:t>、鼓楼、钟楼建筑遗存说明文字</w:t>
      </w:r>
      <w:r>
        <w:rPr>
          <w:rFonts w:hint="eastAsia"/>
          <w:sz w:val="28"/>
          <w:szCs w:val="28"/>
        </w:rPr>
        <w:t>（三级版式）</w:t>
      </w:r>
    </w:p>
    <w:p>
      <w:pPr>
        <w:adjustRightInd w:val="0"/>
        <w:snapToGrid w:val="0"/>
        <w:spacing w:line="360" w:lineRule="auto"/>
        <w:ind w:left="561" w:leftChars="267" w:firstLine="560"/>
        <w:rPr>
          <w:rFonts w:ascii="宋体"/>
          <w:sz w:val="28"/>
          <w:szCs w:val="28"/>
        </w:rPr>
      </w:pPr>
      <w:r>
        <w:rPr>
          <w:rFonts w:hint="eastAsia" w:ascii="宋体" w:hAnsi="宋体"/>
          <w:sz w:val="28"/>
          <w:szCs w:val="28"/>
        </w:rPr>
        <w:t>洪武八年建</w:t>
      </w:r>
      <w:r>
        <w:rPr>
          <w:rFonts w:hint="eastAsia"/>
          <w:sz w:val="28"/>
          <w:szCs w:val="28"/>
        </w:rPr>
        <w:t>中都城</w:t>
      </w:r>
      <w:r>
        <w:rPr>
          <w:rFonts w:hint="eastAsia" w:ascii="宋体" w:hAnsi="宋体"/>
          <w:sz w:val="28"/>
          <w:szCs w:val="28"/>
        </w:rPr>
        <w:t>鼓楼和钟楼，</w:t>
      </w:r>
      <w:r>
        <w:rPr>
          <w:rFonts w:hint="eastAsia"/>
          <w:sz w:val="28"/>
          <w:szCs w:val="28"/>
        </w:rPr>
        <w:t>位于二道砖城南部。</w:t>
      </w:r>
      <w:r>
        <w:rPr>
          <w:rFonts w:hint="eastAsia" w:ascii="宋体" w:hAnsi="宋体"/>
          <w:sz w:val="28"/>
          <w:szCs w:val="28"/>
        </w:rPr>
        <w:t>“《凤阳新书》记载：钟楼在永济街西，与鼓楼</w:t>
      </w:r>
      <w:r>
        <w:rPr>
          <w:rFonts w:hint="eastAsia"/>
          <w:sz w:val="28"/>
          <w:szCs w:val="28"/>
        </w:rPr>
        <w:t>东西平行</w:t>
      </w:r>
      <w:r>
        <w:rPr>
          <w:rFonts w:hint="eastAsia" w:ascii="宋体" w:hAnsi="宋体"/>
          <w:sz w:val="28"/>
          <w:szCs w:val="28"/>
        </w:rPr>
        <w:t>对峙，相距</w:t>
      </w:r>
      <w:r>
        <w:rPr>
          <w:rFonts w:ascii="宋体" w:hAnsi="宋体"/>
          <w:sz w:val="28"/>
          <w:szCs w:val="28"/>
        </w:rPr>
        <w:t>5</w:t>
      </w:r>
      <w:r>
        <w:rPr>
          <w:rFonts w:hint="eastAsia" w:ascii="宋体" w:hAnsi="宋体"/>
          <w:sz w:val="28"/>
          <w:szCs w:val="28"/>
        </w:rPr>
        <w:t>里（合</w:t>
      </w:r>
      <w:r>
        <w:rPr>
          <w:rFonts w:ascii="宋体" w:hAnsi="宋体"/>
          <w:sz w:val="28"/>
          <w:szCs w:val="28"/>
        </w:rPr>
        <w:t>6</w:t>
      </w:r>
      <w:r>
        <w:rPr>
          <w:rFonts w:hint="eastAsia" w:ascii="宋体" w:hAnsi="宋体"/>
          <w:sz w:val="28"/>
          <w:szCs w:val="28"/>
        </w:rPr>
        <w:t>华里）。下有台，开三劵；上有楼，重檐三覆；中悬铜鼓，以警朝夕。</w:t>
      </w:r>
      <w:r>
        <w:rPr>
          <w:rFonts w:hint="eastAsia"/>
          <w:sz w:val="28"/>
          <w:szCs w:val="28"/>
        </w:rPr>
        <w:t>鼓楼于崇祯、咸丰两次焚毁，今台基尚存，</w:t>
      </w:r>
      <w:r>
        <w:rPr>
          <w:sz w:val="28"/>
          <w:szCs w:val="28"/>
        </w:rPr>
        <w:t xml:space="preserve">   1995--1998</w:t>
      </w:r>
      <w:r>
        <w:rPr>
          <w:rFonts w:hint="eastAsia"/>
          <w:sz w:val="28"/>
          <w:szCs w:val="28"/>
        </w:rPr>
        <w:t>年在台基上复建楼宇和鼓楼广场及街道，楼宇内陈列中都城展览。</w:t>
      </w:r>
    </w:p>
    <w:p>
      <w:pPr>
        <w:adjustRightInd w:val="0"/>
        <w:snapToGrid w:val="0"/>
        <w:spacing w:line="360" w:lineRule="auto"/>
        <w:ind w:left="561" w:leftChars="267" w:firstLine="562"/>
        <w:rPr>
          <w:rFonts w:ascii="宋体"/>
          <w:b/>
          <w:sz w:val="28"/>
          <w:szCs w:val="28"/>
        </w:rPr>
      </w:pPr>
      <w:r>
        <w:rPr>
          <w:rFonts w:ascii="宋体" w:hAnsi="宋体"/>
          <w:b/>
          <w:sz w:val="28"/>
          <w:szCs w:val="28"/>
        </w:rPr>
        <w:t>4</w:t>
      </w:r>
      <w:r>
        <w:rPr>
          <w:rFonts w:hint="eastAsia" w:ascii="宋体" w:hAnsi="宋体"/>
          <w:b/>
          <w:sz w:val="28"/>
          <w:szCs w:val="28"/>
        </w:rPr>
        <w:t>、版式展品组</w:t>
      </w:r>
    </w:p>
    <w:p>
      <w:pPr>
        <w:adjustRightInd w:val="0"/>
        <w:snapToGrid w:val="0"/>
        <w:spacing w:line="360" w:lineRule="auto"/>
        <w:ind w:left="561" w:leftChars="267" w:firstLine="560"/>
        <w:rPr>
          <w:rFonts w:ascii="宋体"/>
          <w:b/>
          <w:sz w:val="28"/>
          <w:szCs w:val="28"/>
        </w:rPr>
      </w:pPr>
      <w:r>
        <w:rPr>
          <w:rFonts w:hint="eastAsia"/>
          <w:sz w:val="28"/>
          <w:szCs w:val="28"/>
        </w:rPr>
        <w:t>●</w:t>
      </w:r>
      <w:r>
        <w:rPr>
          <w:rFonts w:hint="eastAsia"/>
          <w:b/>
          <w:sz w:val="28"/>
          <w:szCs w:val="28"/>
        </w:rPr>
        <w:t>鼓楼建筑遗存</w:t>
      </w:r>
      <w:r>
        <w:rPr>
          <w:rFonts w:hint="eastAsia" w:ascii="宋体" w:hAnsi="宋体"/>
          <w:b/>
          <w:sz w:val="28"/>
          <w:szCs w:val="28"/>
        </w:rPr>
        <w:t>照片</w:t>
      </w:r>
      <w:r>
        <w:rPr>
          <w:rFonts w:hint="eastAsia"/>
          <w:sz w:val="28"/>
          <w:szCs w:val="28"/>
        </w:rPr>
        <w:t>（三级版式）</w:t>
      </w:r>
    </w:p>
    <w:p>
      <w:pPr>
        <w:ind w:left="1080" w:firstLine="0" w:firstLineChars="0"/>
        <w:rPr>
          <w:rFonts w:ascii="宋体"/>
          <w:b/>
          <w:sz w:val="28"/>
          <w:szCs w:val="28"/>
        </w:rPr>
      </w:pPr>
      <w:r>
        <w:rPr>
          <w:b/>
          <w:sz w:val="28"/>
          <w:szCs w:val="28"/>
        </w:rPr>
        <w:t>5</w:t>
      </w:r>
      <w:r>
        <w:rPr>
          <w:rFonts w:hint="eastAsia"/>
          <w:b/>
          <w:sz w:val="28"/>
          <w:szCs w:val="28"/>
        </w:rPr>
        <w:t>、钟楼建筑遗存说明文字</w:t>
      </w:r>
      <w:r>
        <w:rPr>
          <w:rFonts w:hint="eastAsia"/>
          <w:sz w:val="28"/>
          <w:szCs w:val="28"/>
        </w:rPr>
        <w:t>（三级版式）</w:t>
      </w:r>
    </w:p>
    <w:p>
      <w:pPr>
        <w:ind w:firstLine="560"/>
        <w:rPr>
          <w:sz w:val="28"/>
          <w:szCs w:val="28"/>
        </w:rPr>
      </w:pPr>
      <w:r>
        <w:rPr>
          <w:rFonts w:hint="eastAsia" w:ascii="宋体" w:hAnsi="宋体"/>
          <w:sz w:val="28"/>
          <w:szCs w:val="28"/>
        </w:rPr>
        <w:t>《凤阳新书》记载：钟楼在皇城禁垣外西南方</w:t>
      </w:r>
      <w:r>
        <w:rPr>
          <w:rFonts w:ascii="宋体" w:hAnsi="宋体"/>
          <w:sz w:val="28"/>
          <w:szCs w:val="28"/>
        </w:rPr>
        <w:t>1.5</w:t>
      </w:r>
      <w:r>
        <w:rPr>
          <w:rFonts w:hint="eastAsia" w:ascii="宋体" w:hAnsi="宋体"/>
          <w:sz w:val="28"/>
          <w:szCs w:val="28"/>
        </w:rPr>
        <w:t>华里，与鼓楼建筑相同，下有台，开三劵；上有楼，重檐三覆；中悬铜钟，以警朝夕。</w:t>
      </w:r>
      <w:r>
        <w:rPr>
          <w:rFonts w:hint="eastAsia"/>
          <w:sz w:val="28"/>
          <w:szCs w:val="28"/>
        </w:rPr>
        <w:t>钟楼明、清间</w:t>
      </w:r>
      <w:r>
        <w:rPr>
          <w:rStyle w:val="6"/>
          <w:rFonts w:hint="eastAsia" w:ascii="Arial" w:hAnsi="Arial" w:cs="Arial"/>
          <w:color w:val="333333"/>
          <w:sz w:val="28"/>
          <w:szCs w:val="28"/>
        </w:rPr>
        <w:t>塌坏</w:t>
      </w:r>
      <w:r>
        <w:rPr>
          <w:rFonts w:hint="eastAsia"/>
          <w:sz w:val="28"/>
          <w:szCs w:val="28"/>
        </w:rPr>
        <w:t>，台基乾隆时拆除，今台基遗址尚存。</w:t>
      </w:r>
    </w:p>
    <w:p>
      <w:pPr>
        <w:ind w:firstLine="560"/>
        <w:rPr>
          <w:rFonts w:ascii="宋体"/>
          <w:sz w:val="28"/>
          <w:szCs w:val="28"/>
        </w:rPr>
      </w:pPr>
      <w:r>
        <w:rPr>
          <w:rFonts w:ascii="宋体" w:hAnsi="宋体"/>
          <w:sz w:val="28"/>
          <w:szCs w:val="28"/>
        </w:rPr>
        <w:t>2012</w:t>
      </w:r>
      <w:r>
        <w:rPr>
          <w:rFonts w:hint="eastAsia" w:ascii="宋体" w:hAnsi="宋体"/>
          <w:sz w:val="28"/>
          <w:szCs w:val="28"/>
        </w:rPr>
        <w:t>年配合凤阳县明中都城钟楼复建工程，对钟楼遗址进行考古勘探发掘</w:t>
      </w:r>
      <w:r>
        <w:rPr>
          <w:rFonts w:ascii="宋体" w:hAnsi="宋体"/>
          <w:sz w:val="28"/>
          <w:szCs w:val="28"/>
        </w:rPr>
        <w:t>350</w:t>
      </w:r>
      <w:r>
        <w:rPr>
          <w:rFonts w:hint="eastAsia" w:ascii="宋体" w:hAnsi="宋体"/>
          <w:sz w:val="28"/>
          <w:szCs w:val="28"/>
        </w:rPr>
        <w:t>平方米，发现残存钟楼台基基础残砖墙基、夯土和密集的基础木桩等重要建筑遗存，廓清了钟楼建筑的具体位置，钟楼基础南北长</w:t>
      </w:r>
      <w:r>
        <w:rPr>
          <w:rFonts w:ascii="宋体" w:hAnsi="宋体"/>
          <w:sz w:val="28"/>
          <w:szCs w:val="28"/>
        </w:rPr>
        <w:t>54</w:t>
      </w:r>
      <w:r>
        <w:rPr>
          <w:rFonts w:hint="eastAsia" w:ascii="宋体" w:hAnsi="宋体"/>
          <w:sz w:val="28"/>
          <w:szCs w:val="28"/>
        </w:rPr>
        <w:t>米，东西宽</w:t>
      </w:r>
      <w:r>
        <w:rPr>
          <w:rFonts w:ascii="宋体" w:hAnsi="宋体"/>
          <w:sz w:val="28"/>
          <w:szCs w:val="28"/>
        </w:rPr>
        <w:t>34</w:t>
      </w:r>
      <w:r>
        <w:rPr>
          <w:rFonts w:hint="eastAsia" w:ascii="宋体" w:hAnsi="宋体"/>
          <w:sz w:val="28"/>
          <w:szCs w:val="28"/>
        </w:rPr>
        <w:t>米，方位角度为</w:t>
      </w:r>
      <w:r>
        <w:rPr>
          <w:rFonts w:ascii="宋体" w:hAnsi="宋体"/>
          <w:sz w:val="28"/>
          <w:szCs w:val="28"/>
        </w:rPr>
        <w:t>350</w:t>
      </w:r>
      <w:r>
        <w:rPr>
          <w:rFonts w:hint="eastAsia" w:ascii="宋体" w:hAnsi="宋体"/>
          <w:sz w:val="28"/>
          <w:szCs w:val="28"/>
        </w:rPr>
        <w:t>度。为钟楼复建提供了科学定位和钟楼遗存宝贵资料。</w:t>
      </w:r>
    </w:p>
    <w:p>
      <w:pPr>
        <w:ind w:left="1080" w:firstLine="0" w:firstLineChars="0"/>
        <w:rPr>
          <w:rFonts w:ascii="宋体"/>
          <w:b/>
          <w:sz w:val="28"/>
          <w:szCs w:val="28"/>
        </w:rPr>
      </w:pPr>
      <w:r>
        <w:rPr>
          <w:rFonts w:ascii="宋体" w:hAnsi="宋体"/>
          <w:b/>
          <w:sz w:val="28"/>
          <w:szCs w:val="28"/>
        </w:rPr>
        <w:t>6</w:t>
      </w:r>
      <w:r>
        <w:rPr>
          <w:rFonts w:hint="eastAsia" w:ascii="宋体" w:hAnsi="宋体"/>
          <w:b/>
          <w:sz w:val="28"/>
          <w:szCs w:val="28"/>
        </w:rPr>
        <w:t>、钟楼建筑基址版式展品组</w:t>
      </w:r>
      <w:r>
        <w:rPr>
          <w:rFonts w:hint="eastAsia"/>
          <w:sz w:val="28"/>
          <w:szCs w:val="28"/>
        </w:rPr>
        <w:t>（三级版式）</w:t>
      </w:r>
    </w:p>
    <w:p>
      <w:pPr>
        <w:ind w:left="1080" w:firstLine="0" w:firstLineChars="0"/>
        <w:rPr>
          <w:rFonts w:ascii="宋体"/>
          <w:b/>
          <w:sz w:val="28"/>
          <w:szCs w:val="28"/>
        </w:rPr>
      </w:pPr>
      <w:r>
        <w:rPr>
          <w:b/>
          <w:sz w:val="28"/>
          <w:szCs w:val="28"/>
        </w:rPr>
        <w:t>7</w:t>
      </w:r>
      <w:r>
        <w:rPr>
          <w:rFonts w:hint="eastAsia"/>
          <w:b/>
          <w:sz w:val="28"/>
          <w:szCs w:val="28"/>
        </w:rPr>
        <w:t>、</w:t>
      </w:r>
      <w:r>
        <w:rPr>
          <w:rFonts w:hint="eastAsia" w:ascii="宋体" w:hAnsi="宋体"/>
          <w:b/>
          <w:sz w:val="28"/>
          <w:szCs w:val="28"/>
        </w:rPr>
        <w:t>圜丘遗址文字说明</w:t>
      </w:r>
      <w:r>
        <w:rPr>
          <w:rFonts w:hint="eastAsia"/>
          <w:sz w:val="28"/>
          <w:szCs w:val="28"/>
        </w:rPr>
        <w:t>（三级版式）</w:t>
      </w:r>
    </w:p>
    <w:p>
      <w:pPr>
        <w:adjustRightInd w:val="0"/>
        <w:snapToGrid w:val="0"/>
        <w:spacing w:line="360" w:lineRule="auto"/>
        <w:ind w:firstLine="560"/>
        <w:rPr>
          <w:rFonts w:ascii="宋体"/>
          <w:sz w:val="28"/>
          <w:szCs w:val="28"/>
        </w:rPr>
      </w:pPr>
      <w:r>
        <w:rPr>
          <w:rFonts w:hint="eastAsia" w:ascii="宋体" w:hAnsi="宋体"/>
          <w:sz w:val="28"/>
          <w:szCs w:val="28"/>
        </w:rPr>
        <w:t>位于凤阳县城西乡龙盘村中部。</w:t>
      </w:r>
      <w:bookmarkStart w:id="1" w:name="OLE_LINK3"/>
      <w:r>
        <w:rPr>
          <w:rFonts w:hint="eastAsia" w:ascii="宋体" w:hAnsi="宋体"/>
          <w:sz w:val="28"/>
          <w:szCs w:val="28"/>
        </w:rPr>
        <w:t>圜丘</w:t>
      </w:r>
      <w:bookmarkEnd w:id="1"/>
      <w:r>
        <w:rPr>
          <w:rFonts w:hint="eastAsia" w:ascii="宋体" w:hAnsi="宋体"/>
          <w:sz w:val="28"/>
          <w:szCs w:val="28"/>
        </w:rPr>
        <w:t>建于明洪武四年（</w:t>
      </w:r>
      <w:r>
        <w:rPr>
          <w:rFonts w:ascii="宋体" w:hAnsi="宋体"/>
          <w:sz w:val="28"/>
          <w:szCs w:val="28"/>
        </w:rPr>
        <w:t>1371</w:t>
      </w:r>
      <w:r>
        <w:rPr>
          <w:rFonts w:hint="eastAsia" w:ascii="宋体" w:hAnsi="宋体"/>
          <w:sz w:val="28"/>
          <w:szCs w:val="28"/>
        </w:rPr>
        <w:t>年）。洪武八年（</w:t>
      </w:r>
      <w:r>
        <w:rPr>
          <w:rFonts w:ascii="宋体" w:hAnsi="宋体"/>
          <w:sz w:val="28"/>
          <w:szCs w:val="28"/>
        </w:rPr>
        <w:t>1375</w:t>
      </w:r>
      <w:r>
        <w:rPr>
          <w:rFonts w:hint="eastAsia" w:ascii="宋体" w:hAnsi="宋体"/>
          <w:sz w:val="28"/>
          <w:szCs w:val="28"/>
        </w:rPr>
        <w:t>年），朱元璋曾往圜丘祭天。天启元年《凤阳新书》云：</w:t>
      </w:r>
      <w:r>
        <w:rPr>
          <w:rFonts w:hint="eastAsia" w:ascii="宋体"/>
          <w:sz w:val="28"/>
          <w:szCs w:val="28"/>
        </w:rPr>
        <w:t>“</w:t>
      </w:r>
      <w:r>
        <w:rPr>
          <w:rFonts w:hint="eastAsia" w:ascii="宋体" w:hAnsi="宋体"/>
          <w:sz w:val="28"/>
          <w:szCs w:val="28"/>
        </w:rPr>
        <w:t>殿垣久废基址存</w:t>
      </w:r>
      <w:r>
        <w:rPr>
          <w:rFonts w:hint="eastAsia" w:ascii="宋体"/>
          <w:sz w:val="28"/>
          <w:szCs w:val="28"/>
        </w:rPr>
        <w:t>”</w:t>
      </w:r>
      <w:r>
        <w:rPr>
          <w:rFonts w:hint="eastAsia" w:ascii="宋体" w:hAnsi="宋体"/>
          <w:sz w:val="28"/>
          <w:szCs w:val="28"/>
        </w:rPr>
        <w:t>。建国后，圜丘主要殿址已不存，尚存遗址。圜丘遗址呈圆形，南北长</w:t>
      </w:r>
      <w:r>
        <w:rPr>
          <w:rFonts w:ascii="宋体" w:hAnsi="宋体"/>
          <w:sz w:val="28"/>
          <w:szCs w:val="28"/>
        </w:rPr>
        <w:t>238</w:t>
      </w:r>
      <w:r>
        <w:rPr>
          <w:rFonts w:hint="eastAsia" w:ascii="宋体" w:hAnsi="宋体"/>
          <w:sz w:val="28"/>
          <w:szCs w:val="28"/>
        </w:rPr>
        <w:t>米，东西宽</w:t>
      </w:r>
      <w:r>
        <w:rPr>
          <w:rFonts w:ascii="宋体" w:hAnsi="宋体"/>
          <w:sz w:val="28"/>
          <w:szCs w:val="28"/>
        </w:rPr>
        <w:t>234</w:t>
      </w:r>
      <w:r>
        <w:rPr>
          <w:rFonts w:hint="eastAsia" w:ascii="宋体" w:hAnsi="宋体"/>
          <w:sz w:val="28"/>
          <w:szCs w:val="28"/>
        </w:rPr>
        <w:t>米，外边为宽</w:t>
      </w:r>
      <w:r>
        <w:rPr>
          <w:rFonts w:ascii="宋体" w:hAnsi="宋体"/>
          <w:sz w:val="28"/>
          <w:szCs w:val="28"/>
        </w:rPr>
        <w:t>30</w:t>
      </w:r>
      <w:r>
        <w:rPr>
          <w:rFonts w:hint="eastAsia" w:ascii="宋体" w:hAnsi="宋体"/>
          <w:sz w:val="28"/>
          <w:szCs w:val="28"/>
        </w:rPr>
        <w:t>米的圈深沟，遗址中部土台高</w:t>
      </w:r>
      <w:r>
        <w:rPr>
          <w:rFonts w:ascii="宋体" w:hAnsi="宋体"/>
          <w:sz w:val="28"/>
          <w:szCs w:val="28"/>
        </w:rPr>
        <w:t>5</w:t>
      </w:r>
      <w:r>
        <w:rPr>
          <w:rFonts w:hint="eastAsia" w:ascii="宋体" w:hAnsi="宋体"/>
          <w:sz w:val="28"/>
          <w:szCs w:val="28"/>
        </w:rPr>
        <w:t>米，北部高</w:t>
      </w:r>
      <w:r>
        <w:rPr>
          <w:rFonts w:ascii="宋体" w:hAnsi="宋体"/>
          <w:sz w:val="28"/>
          <w:szCs w:val="28"/>
        </w:rPr>
        <w:t>8</w:t>
      </w:r>
      <w:r>
        <w:rPr>
          <w:rFonts w:hint="eastAsia" w:ascii="宋体" w:hAnsi="宋体"/>
          <w:sz w:val="28"/>
          <w:szCs w:val="28"/>
        </w:rPr>
        <w:t>米，经调查勘探，证实整圜丘建筑别具一格，是一座直径</w:t>
      </w:r>
      <w:r>
        <w:rPr>
          <w:rFonts w:ascii="宋体" w:hAnsi="宋体"/>
          <w:sz w:val="28"/>
          <w:szCs w:val="28"/>
        </w:rPr>
        <w:t>1.1</w:t>
      </w:r>
      <w:r>
        <w:rPr>
          <w:rFonts w:hint="eastAsia" w:ascii="宋体" w:hAnsi="宋体"/>
          <w:sz w:val="28"/>
          <w:szCs w:val="28"/>
        </w:rPr>
        <w:t>公里的圆形建筑区，外围建有护墙，四条宽</w:t>
      </w:r>
      <w:r>
        <w:rPr>
          <w:rFonts w:ascii="宋体" w:hAnsi="宋体"/>
          <w:sz w:val="28"/>
          <w:szCs w:val="28"/>
        </w:rPr>
        <w:t>20</w:t>
      </w:r>
      <w:r>
        <w:rPr>
          <w:rFonts w:hint="eastAsia" w:ascii="宋体" w:hAnsi="宋体"/>
          <w:sz w:val="28"/>
          <w:szCs w:val="28"/>
        </w:rPr>
        <w:t>米由块石铺成的通道从四面通向圆心的祭天圜丘。</w:t>
      </w:r>
    </w:p>
    <w:p>
      <w:pPr>
        <w:ind w:firstLine="560"/>
        <w:rPr>
          <w:sz w:val="28"/>
          <w:szCs w:val="28"/>
        </w:rPr>
      </w:pPr>
    </w:p>
    <w:p>
      <w:pPr>
        <w:ind w:left="1080" w:firstLine="0" w:firstLineChars="0"/>
        <w:rPr>
          <w:rFonts w:ascii="宋体"/>
          <w:b/>
          <w:sz w:val="28"/>
          <w:szCs w:val="28"/>
        </w:rPr>
      </w:pPr>
      <w:r>
        <w:rPr>
          <w:b/>
          <w:sz w:val="28"/>
          <w:szCs w:val="28"/>
        </w:rPr>
        <w:t>9</w:t>
      </w:r>
      <w:r>
        <w:rPr>
          <w:rFonts w:hint="eastAsia"/>
          <w:b/>
          <w:sz w:val="28"/>
          <w:szCs w:val="28"/>
        </w:rPr>
        <w:t>、方丘遗址文字说明</w:t>
      </w:r>
      <w:r>
        <w:rPr>
          <w:rFonts w:hint="eastAsia"/>
          <w:sz w:val="28"/>
          <w:szCs w:val="28"/>
        </w:rPr>
        <w:t>（三级版式）</w:t>
      </w:r>
      <w:r>
        <w:rPr>
          <w:sz w:val="28"/>
          <w:szCs w:val="28"/>
        </w:rPr>
        <w:t xml:space="preserve"> </w:t>
      </w:r>
    </w:p>
    <w:p>
      <w:pPr>
        <w:adjustRightInd w:val="0"/>
        <w:snapToGrid w:val="0"/>
        <w:spacing w:line="360" w:lineRule="auto"/>
        <w:ind w:firstLine="560"/>
        <w:rPr>
          <w:rFonts w:ascii="宋体"/>
          <w:sz w:val="28"/>
          <w:szCs w:val="28"/>
        </w:rPr>
      </w:pPr>
      <w:r>
        <w:rPr>
          <w:rFonts w:hint="eastAsia" w:ascii="宋体" w:hAnsi="宋体"/>
          <w:sz w:val="28"/>
          <w:szCs w:val="28"/>
        </w:rPr>
        <w:t>位于凤阳县门台镇陈嘴村东。方丘又名方泽，明洪武四年正月建。天启元年《凤阳新书》云：方丘</w:t>
      </w:r>
      <w:r>
        <w:rPr>
          <w:rFonts w:hint="eastAsia" w:ascii="宋体"/>
          <w:sz w:val="28"/>
          <w:szCs w:val="28"/>
        </w:rPr>
        <w:t>“</w:t>
      </w:r>
      <w:r>
        <w:rPr>
          <w:rFonts w:hint="eastAsia" w:ascii="宋体" w:hAnsi="宋体"/>
          <w:sz w:val="28"/>
          <w:szCs w:val="28"/>
        </w:rPr>
        <w:t>殿宇树林，因近淮水，淹没</w:t>
      </w:r>
      <w:r>
        <w:rPr>
          <w:rFonts w:hint="eastAsia" w:ascii="宋体"/>
          <w:sz w:val="28"/>
          <w:szCs w:val="28"/>
        </w:rPr>
        <w:t>”</w:t>
      </w:r>
      <w:r>
        <w:rPr>
          <w:rFonts w:hint="eastAsia" w:ascii="宋体" w:hAnsi="宋体"/>
          <w:sz w:val="28"/>
          <w:szCs w:val="28"/>
        </w:rPr>
        <w:t>，</w:t>
      </w:r>
      <w:r>
        <w:rPr>
          <w:rFonts w:hint="eastAsia" w:ascii="宋体"/>
          <w:sz w:val="28"/>
          <w:szCs w:val="28"/>
        </w:rPr>
        <w:t>“</w:t>
      </w:r>
      <w:r>
        <w:rPr>
          <w:rFonts w:hint="eastAsia" w:ascii="宋体" w:hAnsi="宋体"/>
          <w:sz w:val="28"/>
          <w:szCs w:val="28"/>
        </w:rPr>
        <w:t>坛址存</w:t>
      </w:r>
      <w:r>
        <w:rPr>
          <w:rFonts w:hint="eastAsia" w:ascii="宋体"/>
          <w:sz w:val="28"/>
          <w:szCs w:val="28"/>
        </w:rPr>
        <w:t>”</w:t>
      </w:r>
      <w:r>
        <w:rPr>
          <w:rFonts w:hint="eastAsia" w:ascii="宋体" w:hAnsi="宋体"/>
          <w:sz w:val="28"/>
          <w:szCs w:val="28"/>
        </w:rPr>
        <w:t>，尚有</w:t>
      </w:r>
      <w:r>
        <w:rPr>
          <w:rFonts w:hint="eastAsia" w:ascii="宋体"/>
          <w:sz w:val="28"/>
          <w:szCs w:val="28"/>
        </w:rPr>
        <w:t>“</w:t>
      </w:r>
      <w:r>
        <w:rPr>
          <w:rFonts w:hint="eastAsia" w:ascii="宋体" w:hAnsi="宋体"/>
          <w:sz w:val="28"/>
          <w:szCs w:val="28"/>
        </w:rPr>
        <w:t>留守左卫巡守</w:t>
      </w:r>
      <w:r>
        <w:rPr>
          <w:rFonts w:hint="eastAsia" w:ascii="宋体"/>
          <w:sz w:val="28"/>
          <w:szCs w:val="28"/>
        </w:rPr>
        <w:t>”</w:t>
      </w:r>
      <w:r>
        <w:rPr>
          <w:rFonts w:hint="eastAsia" w:ascii="宋体" w:hAnsi="宋体"/>
          <w:sz w:val="28"/>
          <w:szCs w:val="28"/>
        </w:rPr>
        <w:t>。清乾隆《凤阳县志》则云：</w:t>
      </w:r>
      <w:r>
        <w:rPr>
          <w:rFonts w:hint="eastAsia" w:ascii="宋体"/>
          <w:sz w:val="28"/>
          <w:szCs w:val="28"/>
        </w:rPr>
        <w:t>“</w:t>
      </w:r>
      <w:r>
        <w:rPr>
          <w:rFonts w:hint="eastAsia" w:ascii="宋体" w:hAnsi="宋体"/>
          <w:sz w:val="28"/>
          <w:szCs w:val="28"/>
        </w:rPr>
        <w:t>方丘，今土名方丘湖，夏秋水发，灏瀚至山根，水落则一片平荒，略无方丘形迹。</w:t>
      </w:r>
      <w:r>
        <w:rPr>
          <w:rFonts w:hint="eastAsia" w:ascii="宋体"/>
          <w:sz w:val="28"/>
          <w:szCs w:val="28"/>
        </w:rPr>
        <w:t>”</w:t>
      </w:r>
      <w:r>
        <w:rPr>
          <w:rFonts w:hint="eastAsia" w:ascii="宋体" w:hAnsi="宋体"/>
          <w:sz w:val="28"/>
          <w:szCs w:val="28"/>
        </w:rPr>
        <w:t>方丘斋宫台址尚存，为一高大平台。北部为祭殿台址，高出平地近</w:t>
      </w:r>
      <w:r>
        <w:rPr>
          <w:rFonts w:ascii="宋体" w:hAnsi="宋体"/>
          <w:sz w:val="28"/>
          <w:szCs w:val="28"/>
        </w:rPr>
        <w:t>2</w:t>
      </w:r>
      <w:r>
        <w:rPr>
          <w:rFonts w:hint="eastAsia" w:ascii="宋体" w:hAnsi="宋体"/>
          <w:sz w:val="28"/>
          <w:szCs w:val="28"/>
        </w:rPr>
        <w:t>米，较为完整，东西宽</w:t>
      </w:r>
      <w:r>
        <w:rPr>
          <w:rFonts w:ascii="宋体" w:hAnsi="宋体"/>
          <w:sz w:val="28"/>
          <w:szCs w:val="28"/>
        </w:rPr>
        <w:t>63.5</w:t>
      </w:r>
      <w:r>
        <w:rPr>
          <w:rFonts w:hint="eastAsia" w:ascii="宋体" w:hAnsi="宋体"/>
          <w:sz w:val="28"/>
          <w:szCs w:val="28"/>
        </w:rPr>
        <w:t>米，南北长</w:t>
      </w:r>
      <w:r>
        <w:rPr>
          <w:rFonts w:ascii="宋体" w:hAnsi="宋体"/>
          <w:sz w:val="28"/>
          <w:szCs w:val="28"/>
        </w:rPr>
        <w:t>29.5</w:t>
      </w:r>
      <w:r>
        <w:rPr>
          <w:rFonts w:hint="eastAsia" w:ascii="宋体" w:hAnsi="宋体"/>
          <w:sz w:val="28"/>
          <w:szCs w:val="28"/>
        </w:rPr>
        <w:t>米，其上布列石础</w:t>
      </w:r>
      <w:r>
        <w:rPr>
          <w:rFonts w:ascii="宋体" w:hAnsi="宋体"/>
          <w:sz w:val="28"/>
          <w:szCs w:val="28"/>
        </w:rPr>
        <w:t>18</w:t>
      </w:r>
      <w:r>
        <w:rPr>
          <w:rFonts w:hint="eastAsia" w:ascii="宋体" w:hAnsi="宋体"/>
          <w:sz w:val="28"/>
          <w:szCs w:val="28"/>
        </w:rPr>
        <w:t>个，分三排，每排六柱，可知殿为五间。今殿址上遗物皆毁，遗址尚存。方丘斋宫遗址略呈方形，每边</w:t>
      </w:r>
      <w:r>
        <w:rPr>
          <w:rFonts w:ascii="宋体" w:hAnsi="宋体"/>
          <w:sz w:val="28"/>
          <w:szCs w:val="28"/>
        </w:rPr>
        <w:t>220</w:t>
      </w:r>
      <w:r>
        <w:rPr>
          <w:rFonts w:hint="eastAsia" w:ascii="宋体" w:hAnsi="宋体"/>
          <w:sz w:val="28"/>
          <w:szCs w:val="28"/>
        </w:rPr>
        <w:t>米，面积</w:t>
      </w:r>
      <w:r>
        <w:rPr>
          <w:rFonts w:ascii="宋体" w:hAnsi="宋体"/>
          <w:sz w:val="28"/>
          <w:szCs w:val="28"/>
        </w:rPr>
        <w:t>4.48</w:t>
      </w:r>
      <w:r>
        <w:rPr>
          <w:rFonts w:hint="eastAsia" w:ascii="宋体" w:hAnsi="宋体"/>
          <w:sz w:val="28"/>
          <w:szCs w:val="28"/>
        </w:rPr>
        <w:t>万平方米。中部有一扁形高台，南北长</w:t>
      </w:r>
      <w:r>
        <w:rPr>
          <w:rFonts w:ascii="宋体" w:hAnsi="宋体"/>
          <w:sz w:val="28"/>
          <w:szCs w:val="28"/>
        </w:rPr>
        <w:t>78</w:t>
      </w:r>
      <w:r>
        <w:rPr>
          <w:rFonts w:hint="eastAsia" w:ascii="宋体" w:hAnsi="宋体"/>
          <w:sz w:val="28"/>
          <w:szCs w:val="28"/>
        </w:rPr>
        <w:t>米，东西宽</w:t>
      </w:r>
      <w:r>
        <w:rPr>
          <w:rFonts w:ascii="宋体" w:hAnsi="宋体"/>
          <w:sz w:val="28"/>
          <w:szCs w:val="28"/>
        </w:rPr>
        <w:t>160</w:t>
      </w:r>
      <w:r>
        <w:rPr>
          <w:rFonts w:hint="eastAsia" w:ascii="宋体" w:hAnsi="宋体"/>
          <w:sz w:val="28"/>
          <w:szCs w:val="28"/>
        </w:rPr>
        <w:t>米，当为祭殿遗址。</w:t>
      </w:r>
    </w:p>
    <w:p>
      <w:pPr>
        <w:adjustRightInd w:val="0"/>
        <w:snapToGrid w:val="0"/>
        <w:spacing w:line="360" w:lineRule="auto"/>
        <w:ind w:firstLine="562"/>
        <w:rPr>
          <w:rFonts w:ascii="宋体"/>
          <w:b/>
          <w:sz w:val="28"/>
          <w:szCs w:val="28"/>
        </w:rPr>
      </w:pPr>
      <w:r>
        <w:rPr>
          <w:rFonts w:ascii="宋体" w:hAnsi="宋体"/>
          <w:b/>
          <w:sz w:val="28"/>
          <w:szCs w:val="28"/>
        </w:rPr>
        <w:t>10</w:t>
      </w:r>
      <w:r>
        <w:rPr>
          <w:rFonts w:hint="eastAsia" w:ascii="宋体" w:hAnsi="宋体"/>
          <w:b/>
          <w:sz w:val="28"/>
          <w:szCs w:val="28"/>
        </w:rPr>
        <w:t>、方丘（地坛）遗址版式展品组</w:t>
      </w:r>
    </w:p>
    <w:p>
      <w:pPr>
        <w:ind w:left="1080" w:firstLine="0" w:firstLineChars="0"/>
        <w:rPr>
          <w:rFonts w:ascii="宋体"/>
          <w:b/>
          <w:sz w:val="28"/>
          <w:szCs w:val="28"/>
        </w:rPr>
      </w:pPr>
      <w:r>
        <w:rPr>
          <w:rFonts w:hint="eastAsia"/>
          <w:sz w:val="28"/>
          <w:szCs w:val="28"/>
        </w:rPr>
        <w:t>●</w:t>
      </w:r>
      <w:r>
        <w:rPr>
          <w:rFonts w:hint="eastAsia" w:ascii="宋体" w:hAnsi="宋体"/>
          <w:sz w:val="28"/>
          <w:szCs w:val="28"/>
        </w:rPr>
        <w:t>方丘（地坛）遗址照片</w:t>
      </w:r>
      <w:r>
        <w:rPr>
          <w:rFonts w:hint="eastAsia"/>
          <w:sz w:val="28"/>
          <w:szCs w:val="28"/>
        </w:rPr>
        <w:t>（三级版式）</w:t>
      </w:r>
    </w:p>
    <w:p>
      <w:pPr>
        <w:ind w:left="1080" w:firstLine="0" w:firstLineChars="0"/>
        <w:rPr>
          <w:rFonts w:ascii="宋体"/>
          <w:b/>
          <w:sz w:val="28"/>
          <w:szCs w:val="28"/>
        </w:rPr>
      </w:pPr>
      <w:r>
        <w:rPr>
          <w:rFonts w:hint="eastAsia"/>
          <w:sz w:val="28"/>
          <w:szCs w:val="28"/>
        </w:rPr>
        <w:t>●</w:t>
      </w:r>
      <w:r>
        <w:rPr>
          <w:rFonts w:hint="eastAsia" w:ascii="宋体" w:hAnsi="宋体"/>
          <w:sz w:val="28"/>
          <w:szCs w:val="28"/>
        </w:rPr>
        <w:t>可创作方丘（地坛）建筑复原油画</w:t>
      </w:r>
      <w:r>
        <w:rPr>
          <w:rFonts w:hint="eastAsia"/>
          <w:sz w:val="28"/>
          <w:szCs w:val="28"/>
        </w:rPr>
        <w:t>（二级或三级版式）</w:t>
      </w:r>
    </w:p>
    <w:p>
      <w:pPr>
        <w:ind w:firstLine="560"/>
        <w:rPr>
          <w:sz w:val="28"/>
          <w:szCs w:val="28"/>
        </w:rPr>
      </w:pPr>
    </w:p>
    <w:p>
      <w:pPr>
        <w:ind w:left="1080" w:firstLine="0" w:firstLineChars="0"/>
        <w:rPr>
          <w:rFonts w:ascii="宋体"/>
          <w:b/>
          <w:sz w:val="28"/>
          <w:szCs w:val="28"/>
        </w:rPr>
      </w:pPr>
      <w:r>
        <w:rPr>
          <w:b/>
          <w:sz w:val="28"/>
          <w:szCs w:val="28"/>
        </w:rPr>
        <w:t>11</w:t>
      </w:r>
      <w:r>
        <w:rPr>
          <w:rFonts w:hint="eastAsia"/>
          <w:b/>
          <w:sz w:val="28"/>
          <w:szCs w:val="28"/>
        </w:rPr>
        <w:t>、观星台遗址文字说明</w:t>
      </w:r>
      <w:r>
        <w:rPr>
          <w:rFonts w:hint="eastAsia"/>
          <w:sz w:val="28"/>
          <w:szCs w:val="28"/>
        </w:rPr>
        <w:t>（三级版式）</w:t>
      </w:r>
    </w:p>
    <w:p>
      <w:pPr>
        <w:ind w:firstLine="560"/>
        <w:rPr>
          <w:sz w:val="28"/>
          <w:szCs w:val="28"/>
        </w:rPr>
      </w:pPr>
      <w:r>
        <w:rPr>
          <w:rFonts w:hint="eastAsia" w:ascii="宋体" w:hAnsi="宋体"/>
          <w:sz w:val="28"/>
          <w:szCs w:val="28"/>
        </w:rPr>
        <w:t>位于凤阳县府城镇东部独山之巅。观星台，又称钦天监、观象台。明洪武</w:t>
      </w:r>
      <w:r>
        <w:rPr>
          <w:rFonts w:ascii="宋体" w:hAnsi="宋体"/>
          <w:sz w:val="28"/>
          <w:szCs w:val="28"/>
        </w:rPr>
        <w:t>5</w:t>
      </w:r>
      <w:r>
        <w:rPr>
          <w:rFonts w:hint="eastAsia" w:ascii="宋体" w:hAnsi="宋体"/>
          <w:sz w:val="28"/>
          <w:szCs w:val="28"/>
        </w:rPr>
        <w:t>年</w:t>
      </w:r>
      <w:r>
        <w:rPr>
          <w:rFonts w:ascii="宋体" w:hAnsi="宋体"/>
          <w:sz w:val="28"/>
          <w:szCs w:val="28"/>
        </w:rPr>
        <w:t>7</w:t>
      </w:r>
      <w:r>
        <w:rPr>
          <w:rFonts w:hint="eastAsia" w:ascii="宋体" w:hAnsi="宋体"/>
          <w:sz w:val="28"/>
          <w:szCs w:val="28"/>
        </w:rPr>
        <w:t>月始建，</w:t>
      </w:r>
      <w:r>
        <w:rPr>
          <w:rFonts w:ascii="宋体" w:hAnsi="宋体"/>
          <w:sz w:val="28"/>
          <w:szCs w:val="28"/>
        </w:rPr>
        <w:t>7</w:t>
      </w:r>
      <w:r>
        <w:rPr>
          <w:rFonts w:hint="eastAsia" w:ascii="宋体" w:hAnsi="宋体"/>
          <w:sz w:val="28"/>
          <w:szCs w:val="28"/>
        </w:rPr>
        <w:t>年</w:t>
      </w:r>
      <w:r>
        <w:rPr>
          <w:rFonts w:ascii="宋体" w:hAnsi="宋体"/>
          <w:sz w:val="28"/>
          <w:szCs w:val="28"/>
        </w:rPr>
        <w:t>7</w:t>
      </w:r>
      <w:r>
        <w:rPr>
          <w:rFonts w:hint="eastAsia" w:ascii="宋体" w:hAnsi="宋体"/>
          <w:sz w:val="28"/>
          <w:szCs w:val="28"/>
        </w:rPr>
        <w:t>月已大致完工。台为三层，上有</w:t>
      </w:r>
      <w:r>
        <w:rPr>
          <w:rFonts w:hint="eastAsia" w:ascii="宋体"/>
          <w:sz w:val="28"/>
          <w:szCs w:val="28"/>
        </w:rPr>
        <w:t>“</w:t>
      </w:r>
      <w:r>
        <w:rPr>
          <w:rFonts w:hint="eastAsia" w:ascii="宋体" w:hAnsi="宋体"/>
          <w:sz w:val="28"/>
          <w:szCs w:val="28"/>
        </w:rPr>
        <w:t>浑天之仪、璇玑、玉衡铜盘天文仪器。平面呈南北长方形大平台，南北长</w:t>
      </w:r>
      <w:r>
        <w:rPr>
          <w:rFonts w:ascii="宋体" w:hAnsi="宋体"/>
          <w:sz w:val="28"/>
          <w:szCs w:val="28"/>
        </w:rPr>
        <w:t>65</w:t>
      </w:r>
      <w:r>
        <w:rPr>
          <w:rFonts w:hint="eastAsia" w:ascii="宋体" w:hAnsi="宋体"/>
          <w:sz w:val="28"/>
          <w:szCs w:val="28"/>
        </w:rPr>
        <w:t>米，东西宽</w:t>
      </w:r>
      <w:r>
        <w:rPr>
          <w:rFonts w:ascii="宋体" w:hAnsi="宋体"/>
          <w:sz w:val="28"/>
          <w:szCs w:val="28"/>
        </w:rPr>
        <w:t>45.5</w:t>
      </w:r>
      <w:r>
        <w:rPr>
          <w:rFonts w:hint="eastAsia" w:ascii="宋体" w:hAnsi="宋体"/>
          <w:sz w:val="28"/>
          <w:szCs w:val="28"/>
        </w:rPr>
        <w:t>米，面积约</w:t>
      </w:r>
      <w:r>
        <w:rPr>
          <w:rFonts w:ascii="宋体" w:hAnsi="宋体"/>
          <w:sz w:val="28"/>
          <w:szCs w:val="28"/>
        </w:rPr>
        <w:t>3000</w:t>
      </w:r>
      <w:r>
        <w:rPr>
          <w:rFonts w:hint="eastAsia" w:ascii="宋体" w:hAnsi="宋体"/>
          <w:sz w:val="28"/>
          <w:szCs w:val="28"/>
        </w:rPr>
        <w:t>平方米，四周有宽</w:t>
      </w:r>
      <w:r>
        <w:rPr>
          <w:rFonts w:ascii="宋体" w:hAnsi="宋体"/>
          <w:sz w:val="28"/>
          <w:szCs w:val="28"/>
        </w:rPr>
        <w:t>1</w:t>
      </w:r>
      <w:r>
        <w:rPr>
          <w:rFonts w:hint="eastAsia" w:ascii="宋体" w:hAnsi="宋体"/>
          <w:sz w:val="28"/>
          <w:szCs w:val="28"/>
        </w:rPr>
        <w:t>－</w:t>
      </w:r>
      <w:r>
        <w:rPr>
          <w:rFonts w:ascii="宋体" w:hAnsi="宋体"/>
          <w:sz w:val="28"/>
          <w:szCs w:val="28"/>
        </w:rPr>
        <w:t>2</w:t>
      </w:r>
      <w:r>
        <w:rPr>
          <w:rFonts w:hint="eastAsia" w:ascii="宋体" w:hAnsi="宋体"/>
          <w:sz w:val="28"/>
          <w:szCs w:val="28"/>
        </w:rPr>
        <w:t>米的圩埂，平台中部呈一圆形山顶，高出平台约</w:t>
      </w:r>
      <w:r>
        <w:rPr>
          <w:rFonts w:ascii="宋体" w:hAnsi="宋体"/>
          <w:sz w:val="28"/>
          <w:szCs w:val="28"/>
        </w:rPr>
        <w:t>10</w:t>
      </w:r>
      <w:r>
        <w:rPr>
          <w:rFonts w:hint="eastAsia" w:ascii="宋体" w:hAnsi="宋体"/>
          <w:sz w:val="28"/>
          <w:szCs w:val="28"/>
        </w:rPr>
        <w:t>米。顶尖为一直径</w:t>
      </w:r>
      <w:r>
        <w:rPr>
          <w:rFonts w:ascii="宋体" w:hAnsi="宋体"/>
          <w:sz w:val="28"/>
          <w:szCs w:val="28"/>
        </w:rPr>
        <w:t>5</w:t>
      </w:r>
      <w:r>
        <w:rPr>
          <w:rFonts w:hint="eastAsia" w:ascii="宋体" w:hAnsi="宋体"/>
          <w:sz w:val="28"/>
          <w:szCs w:val="28"/>
        </w:rPr>
        <w:t>米的圆平面。由于中都城建在高亢的原土层上，地层未经扰乱，遗址清晰可辨。中都城砖包的城墙地段，土埂壁立、土筑的城墙基址宛然。</w:t>
      </w:r>
    </w:p>
    <w:p>
      <w:pPr>
        <w:adjustRightInd w:val="0"/>
        <w:snapToGrid w:val="0"/>
        <w:spacing w:line="360" w:lineRule="auto"/>
        <w:ind w:firstLine="562"/>
        <w:rPr>
          <w:rFonts w:ascii="宋体"/>
          <w:b/>
          <w:sz w:val="28"/>
          <w:szCs w:val="28"/>
        </w:rPr>
      </w:pPr>
      <w:r>
        <w:rPr>
          <w:rFonts w:ascii="宋体" w:hAnsi="宋体"/>
          <w:b/>
          <w:sz w:val="28"/>
          <w:szCs w:val="28"/>
        </w:rPr>
        <w:t>12</w:t>
      </w:r>
      <w:r>
        <w:rPr>
          <w:rFonts w:hint="eastAsia" w:ascii="宋体" w:hAnsi="宋体"/>
          <w:b/>
          <w:sz w:val="28"/>
          <w:szCs w:val="28"/>
        </w:rPr>
        <w:t>、</w:t>
      </w:r>
      <w:r>
        <w:rPr>
          <w:rFonts w:hint="eastAsia"/>
          <w:b/>
          <w:sz w:val="28"/>
          <w:szCs w:val="28"/>
        </w:rPr>
        <w:t>观星台遗址</w:t>
      </w:r>
      <w:r>
        <w:rPr>
          <w:rFonts w:hint="eastAsia" w:ascii="宋体" w:hAnsi="宋体"/>
          <w:b/>
          <w:sz w:val="28"/>
          <w:szCs w:val="28"/>
        </w:rPr>
        <w:t>版式展品组</w:t>
      </w:r>
    </w:p>
    <w:p>
      <w:pPr>
        <w:ind w:firstLine="560"/>
        <w:rPr>
          <w:rFonts w:ascii="宋体"/>
          <w:b/>
          <w:sz w:val="28"/>
          <w:szCs w:val="28"/>
        </w:rPr>
      </w:pPr>
      <w:r>
        <w:rPr>
          <w:rFonts w:hint="eastAsia"/>
          <w:sz w:val="28"/>
          <w:szCs w:val="28"/>
        </w:rPr>
        <w:t>●观星台遗址</w:t>
      </w:r>
      <w:r>
        <w:rPr>
          <w:rFonts w:hint="eastAsia" w:ascii="宋体" w:hAnsi="宋体"/>
          <w:sz w:val="28"/>
          <w:szCs w:val="28"/>
        </w:rPr>
        <w:t>照片</w:t>
      </w:r>
      <w:r>
        <w:rPr>
          <w:rFonts w:hint="eastAsia"/>
          <w:sz w:val="28"/>
          <w:szCs w:val="28"/>
        </w:rPr>
        <w:t>（三级版式）</w:t>
      </w:r>
    </w:p>
    <w:p>
      <w:pPr>
        <w:ind w:firstLine="560"/>
        <w:rPr>
          <w:rFonts w:ascii="宋体"/>
          <w:b/>
          <w:sz w:val="28"/>
          <w:szCs w:val="28"/>
        </w:rPr>
      </w:pPr>
      <w:r>
        <w:rPr>
          <w:rFonts w:hint="eastAsia"/>
          <w:sz w:val="28"/>
          <w:szCs w:val="28"/>
        </w:rPr>
        <w:t>●</w:t>
      </w:r>
      <w:r>
        <w:rPr>
          <w:rFonts w:hint="eastAsia" w:ascii="宋体" w:hAnsi="宋体"/>
          <w:sz w:val="28"/>
          <w:szCs w:val="28"/>
        </w:rPr>
        <w:t>可创作</w:t>
      </w:r>
      <w:r>
        <w:rPr>
          <w:rFonts w:hint="eastAsia"/>
          <w:sz w:val="28"/>
          <w:szCs w:val="28"/>
        </w:rPr>
        <w:t>观星台遗址</w:t>
      </w:r>
      <w:r>
        <w:rPr>
          <w:rFonts w:hint="eastAsia" w:ascii="宋体" w:hAnsi="宋体"/>
          <w:sz w:val="28"/>
          <w:szCs w:val="28"/>
        </w:rPr>
        <w:t>建筑复原油画</w:t>
      </w:r>
      <w:r>
        <w:rPr>
          <w:rFonts w:hint="eastAsia"/>
          <w:sz w:val="28"/>
          <w:szCs w:val="28"/>
        </w:rPr>
        <w:t>（二级或三级版式）</w:t>
      </w:r>
    </w:p>
    <w:p>
      <w:pPr>
        <w:adjustRightInd w:val="0"/>
        <w:snapToGrid w:val="0"/>
        <w:spacing w:line="360" w:lineRule="auto"/>
        <w:ind w:firstLine="0" w:firstLineChars="0"/>
        <w:rPr>
          <w:sz w:val="28"/>
          <w:szCs w:val="28"/>
        </w:rPr>
      </w:pPr>
    </w:p>
    <w:p>
      <w:pPr>
        <w:ind w:left="1080" w:firstLine="0" w:firstLineChars="0"/>
        <w:rPr>
          <w:rFonts w:ascii="宋体"/>
          <w:b/>
          <w:sz w:val="28"/>
          <w:szCs w:val="28"/>
        </w:rPr>
      </w:pPr>
      <w:r>
        <w:rPr>
          <w:sz w:val="28"/>
          <w:szCs w:val="28"/>
        </w:rPr>
        <w:t>13</w:t>
      </w:r>
      <w:r>
        <w:rPr>
          <w:rFonts w:hint="eastAsia"/>
          <w:sz w:val="28"/>
          <w:szCs w:val="28"/>
        </w:rPr>
        <w:t>、</w:t>
      </w:r>
      <w:r>
        <w:rPr>
          <w:rFonts w:hint="eastAsia" w:ascii="宋体" w:hAnsi="宋体"/>
          <w:b/>
          <w:sz w:val="28"/>
          <w:szCs w:val="28"/>
        </w:rPr>
        <w:t>涂山门文字说明</w:t>
      </w:r>
      <w:r>
        <w:rPr>
          <w:rFonts w:hint="eastAsia"/>
          <w:sz w:val="28"/>
          <w:szCs w:val="28"/>
        </w:rPr>
        <w:t>（三级版式）</w:t>
      </w:r>
    </w:p>
    <w:p>
      <w:pPr>
        <w:adjustRightInd w:val="0"/>
        <w:snapToGrid w:val="0"/>
        <w:spacing w:line="360" w:lineRule="auto"/>
        <w:ind w:firstLine="560"/>
        <w:rPr>
          <w:rFonts w:ascii="宋体"/>
          <w:sz w:val="28"/>
          <w:szCs w:val="28"/>
        </w:rPr>
      </w:pPr>
      <w:r>
        <w:rPr>
          <w:rFonts w:hint="eastAsia" w:ascii="宋体" w:hAnsi="宋体"/>
          <w:sz w:val="28"/>
          <w:szCs w:val="28"/>
        </w:rPr>
        <w:t>在凤阳县城西乡地子庵村西北</w:t>
      </w:r>
      <w:r>
        <w:rPr>
          <w:rFonts w:ascii="宋体" w:hAnsi="宋体"/>
          <w:sz w:val="28"/>
          <w:szCs w:val="28"/>
        </w:rPr>
        <w:t>200</w:t>
      </w:r>
      <w:r>
        <w:rPr>
          <w:rFonts w:hint="eastAsia" w:ascii="宋体" w:hAnsi="宋体"/>
          <w:sz w:val="28"/>
          <w:szCs w:val="28"/>
        </w:rPr>
        <w:t>余米处；是中都在西垣唯一的一座门，位于正中偏南，因</w:t>
      </w:r>
      <w:r>
        <w:rPr>
          <w:rFonts w:hint="eastAsia" w:ascii="宋体"/>
          <w:sz w:val="28"/>
          <w:szCs w:val="28"/>
        </w:rPr>
        <w:t>“</w:t>
      </w:r>
      <w:r>
        <w:rPr>
          <w:rFonts w:hint="eastAsia" w:ascii="宋体" w:hAnsi="宋体"/>
          <w:sz w:val="28"/>
          <w:szCs w:val="28"/>
        </w:rPr>
        <w:t>禹会诸侯于涂山</w:t>
      </w:r>
      <w:r>
        <w:rPr>
          <w:rFonts w:hint="eastAsia" w:ascii="宋体"/>
          <w:sz w:val="28"/>
          <w:szCs w:val="28"/>
        </w:rPr>
        <w:t>”</w:t>
      </w:r>
      <w:r>
        <w:rPr>
          <w:rFonts w:hint="eastAsia" w:ascii="宋体" w:hAnsi="宋体"/>
          <w:sz w:val="28"/>
          <w:szCs w:val="28"/>
        </w:rPr>
        <w:t>之涂山，距此不远，故名。现今涂山门遗址平面呈长方形，北部和南部土台陡壁如峭。南土台东西长</w:t>
      </w:r>
      <w:r>
        <w:rPr>
          <w:rFonts w:ascii="宋体" w:hAnsi="宋体"/>
          <w:sz w:val="28"/>
          <w:szCs w:val="28"/>
        </w:rPr>
        <w:t>15</w:t>
      </w:r>
      <w:r>
        <w:rPr>
          <w:rFonts w:hint="eastAsia" w:ascii="宋体" w:hAnsi="宋体"/>
          <w:sz w:val="28"/>
          <w:szCs w:val="28"/>
        </w:rPr>
        <w:t>米，南北宽</w:t>
      </w:r>
      <w:r>
        <w:rPr>
          <w:rFonts w:ascii="宋体" w:hAnsi="宋体"/>
          <w:sz w:val="28"/>
          <w:szCs w:val="28"/>
        </w:rPr>
        <w:t>11</w:t>
      </w:r>
      <w:r>
        <w:rPr>
          <w:rFonts w:hint="eastAsia" w:ascii="宋体" w:hAnsi="宋体"/>
          <w:sz w:val="28"/>
          <w:szCs w:val="28"/>
        </w:rPr>
        <w:t>米，高</w:t>
      </w:r>
      <w:r>
        <w:rPr>
          <w:rFonts w:ascii="宋体" w:hAnsi="宋体"/>
          <w:sz w:val="28"/>
          <w:szCs w:val="28"/>
        </w:rPr>
        <w:t>5</w:t>
      </w:r>
      <w:r>
        <w:rPr>
          <w:rFonts w:hint="eastAsia" w:ascii="宋体" w:hAnsi="宋体"/>
          <w:sz w:val="28"/>
          <w:szCs w:val="28"/>
        </w:rPr>
        <w:t>米，北土台东西长</w:t>
      </w:r>
      <w:r>
        <w:rPr>
          <w:rFonts w:ascii="宋体" w:hAnsi="宋体"/>
          <w:sz w:val="28"/>
          <w:szCs w:val="28"/>
        </w:rPr>
        <w:t>16</w:t>
      </w:r>
      <w:r>
        <w:rPr>
          <w:rFonts w:hint="eastAsia" w:ascii="宋体" w:hAnsi="宋体"/>
          <w:sz w:val="28"/>
          <w:szCs w:val="28"/>
        </w:rPr>
        <w:t>米，南北宽</w:t>
      </w:r>
      <w:r>
        <w:rPr>
          <w:rFonts w:ascii="宋体" w:hAnsi="宋体"/>
          <w:sz w:val="28"/>
          <w:szCs w:val="28"/>
        </w:rPr>
        <w:t>10</w:t>
      </w:r>
      <w:r>
        <w:rPr>
          <w:rFonts w:hint="eastAsia" w:ascii="宋体" w:hAnsi="宋体"/>
          <w:sz w:val="28"/>
          <w:szCs w:val="28"/>
        </w:rPr>
        <w:t>米，高</w:t>
      </w:r>
      <w:r>
        <w:rPr>
          <w:rFonts w:ascii="宋体" w:hAnsi="宋体"/>
          <w:sz w:val="28"/>
          <w:szCs w:val="28"/>
        </w:rPr>
        <w:t>6.2</w:t>
      </w:r>
      <w:r>
        <w:rPr>
          <w:rFonts w:hint="eastAsia" w:ascii="宋体" w:hAnsi="宋体"/>
          <w:sz w:val="28"/>
          <w:szCs w:val="28"/>
        </w:rPr>
        <w:t>米，基本保持昔日夯力台基的轮廓。</w:t>
      </w:r>
    </w:p>
    <w:p>
      <w:pPr>
        <w:adjustRightInd w:val="0"/>
        <w:snapToGrid w:val="0"/>
        <w:spacing w:line="360" w:lineRule="auto"/>
        <w:ind w:firstLine="562"/>
        <w:rPr>
          <w:rFonts w:ascii="宋体"/>
          <w:b/>
          <w:sz w:val="28"/>
          <w:szCs w:val="28"/>
        </w:rPr>
      </w:pPr>
      <w:r>
        <w:rPr>
          <w:rFonts w:ascii="宋体" w:hAnsi="宋体"/>
          <w:b/>
          <w:sz w:val="28"/>
          <w:szCs w:val="28"/>
        </w:rPr>
        <w:t>14</w:t>
      </w:r>
      <w:r>
        <w:rPr>
          <w:rFonts w:hint="eastAsia" w:ascii="宋体" w:hAnsi="宋体"/>
          <w:b/>
          <w:sz w:val="28"/>
          <w:szCs w:val="28"/>
        </w:rPr>
        <w:t>、涂山门</w:t>
      </w:r>
      <w:r>
        <w:rPr>
          <w:rFonts w:hint="eastAsia"/>
          <w:b/>
          <w:sz w:val="28"/>
          <w:szCs w:val="28"/>
        </w:rPr>
        <w:t>遗址</w:t>
      </w:r>
      <w:r>
        <w:rPr>
          <w:rFonts w:hint="eastAsia" w:ascii="宋体" w:hAnsi="宋体"/>
          <w:b/>
          <w:sz w:val="28"/>
          <w:szCs w:val="28"/>
        </w:rPr>
        <w:t>版式展品组</w:t>
      </w:r>
    </w:p>
    <w:p>
      <w:pPr>
        <w:ind w:firstLine="560"/>
        <w:rPr>
          <w:rFonts w:ascii="宋体"/>
          <w:b/>
          <w:sz w:val="28"/>
          <w:szCs w:val="28"/>
        </w:rPr>
      </w:pPr>
      <w:r>
        <w:rPr>
          <w:rFonts w:hint="eastAsia"/>
          <w:sz w:val="28"/>
          <w:szCs w:val="28"/>
        </w:rPr>
        <w:t>●</w:t>
      </w:r>
      <w:r>
        <w:rPr>
          <w:rFonts w:hint="eastAsia" w:ascii="宋体" w:hAnsi="宋体"/>
          <w:sz w:val="28"/>
          <w:szCs w:val="28"/>
        </w:rPr>
        <w:t>涂山门</w:t>
      </w:r>
      <w:r>
        <w:rPr>
          <w:rFonts w:hint="eastAsia"/>
          <w:sz w:val="28"/>
          <w:szCs w:val="28"/>
        </w:rPr>
        <w:t>遗址</w:t>
      </w:r>
      <w:r>
        <w:rPr>
          <w:rFonts w:hint="eastAsia" w:ascii="宋体" w:hAnsi="宋体"/>
          <w:sz w:val="28"/>
          <w:szCs w:val="28"/>
        </w:rPr>
        <w:t>照片</w:t>
      </w:r>
      <w:r>
        <w:rPr>
          <w:rFonts w:hint="eastAsia"/>
          <w:sz w:val="28"/>
          <w:szCs w:val="28"/>
        </w:rPr>
        <w:t>（三级版式）</w:t>
      </w:r>
    </w:p>
    <w:p>
      <w:pPr>
        <w:ind w:firstLine="560"/>
        <w:rPr>
          <w:rFonts w:ascii="宋体"/>
          <w:b/>
          <w:sz w:val="28"/>
          <w:szCs w:val="28"/>
        </w:rPr>
      </w:pPr>
      <w:r>
        <w:rPr>
          <w:rFonts w:hint="eastAsia"/>
          <w:sz w:val="28"/>
          <w:szCs w:val="28"/>
        </w:rPr>
        <w:t>●</w:t>
      </w:r>
      <w:r>
        <w:rPr>
          <w:rFonts w:hint="eastAsia" w:ascii="宋体" w:hAnsi="宋体"/>
          <w:sz w:val="28"/>
          <w:szCs w:val="28"/>
        </w:rPr>
        <w:t>可创作涂山门</w:t>
      </w:r>
      <w:r>
        <w:rPr>
          <w:rFonts w:hint="eastAsia"/>
          <w:sz w:val="28"/>
          <w:szCs w:val="28"/>
        </w:rPr>
        <w:t>遗址</w:t>
      </w:r>
      <w:r>
        <w:rPr>
          <w:rFonts w:hint="eastAsia" w:ascii="宋体" w:hAnsi="宋体"/>
          <w:sz w:val="28"/>
          <w:szCs w:val="28"/>
        </w:rPr>
        <w:t>建筑复原油画</w:t>
      </w:r>
      <w:r>
        <w:rPr>
          <w:rFonts w:hint="eastAsia"/>
          <w:sz w:val="28"/>
          <w:szCs w:val="28"/>
        </w:rPr>
        <w:t>（二级或三级版式）</w:t>
      </w:r>
    </w:p>
    <w:p>
      <w:pPr>
        <w:ind w:firstLine="0" w:firstLineChars="0"/>
        <w:rPr>
          <w:b/>
          <w:sz w:val="28"/>
          <w:szCs w:val="28"/>
        </w:rPr>
      </w:pPr>
    </w:p>
    <w:p>
      <w:pPr>
        <w:ind w:firstLine="562"/>
        <w:rPr>
          <w:sz w:val="28"/>
          <w:szCs w:val="28"/>
        </w:rPr>
      </w:pPr>
      <w:r>
        <w:rPr>
          <w:b/>
          <w:sz w:val="28"/>
          <w:szCs w:val="28"/>
        </w:rPr>
        <w:t>15</w:t>
      </w:r>
      <w:r>
        <w:rPr>
          <w:rFonts w:hint="eastAsia"/>
          <w:b/>
          <w:sz w:val="28"/>
          <w:szCs w:val="28"/>
        </w:rPr>
        <w:t>、文物展品组</w:t>
      </w:r>
    </w:p>
    <w:p>
      <w:pPr>
        <w:ind w:firstLine="560"/>
        <w:rPr>
          <w:sz w:val="28"/>
          <w:szCs w:val="28"/>
        </w:rPr>
      </w:pPr>
      <w:r>
        <w:rPr>
          <w:rFonts w:hint="eastAsia"/>
          <w:sz w:val="28"/>
          <w:szCs w:val="28"/>
        </w:rPr>
        <w:t>●盘龙石础遗存：</w:t>
      </w:r>
    </w:p>
    <w:p>
      <w:pPr>
        <w:ind w:firstLine="560"/>
        <w:rPr>
          <w:sz w:val="28"/>
          <w:szCs w:val="28"/>
        </w:rPr>
      </w:pPr>
      <w:r>
        <w:rPr>
          <w:rFonts w:hint="eastAsia"/>
          <w:sz w:val="28"/>
          <w:szCs w:val="28"/>
        </w:rPr>
        <w:t>●须弥座石刻构件；</w:t>
      </w:r>
    </w:p>
    <w:p>
      <w:pPr>
        <w:ind w:firstLine="560"/>
        <w:rPr>
          <w:sz w:val="28"/>
          <w:szCs w:val="28"/>
        </w:rPr>
      </w:pPr>
      <w:r>
        <w:rPr>
          <w:rFonts w:hint="eastAsia"/>
          <w:sz w:val="28"/>
          <w:szCs w:val="28"/>
        </w:rPr>
        <w:t>●桥梁和建筑台基周边石柱、栏板石刻构件；</w:t>
      </w:r>
    </w:p>
    <w:p>
      <w:pPr>
        <w:ind w:firstLine="560"/>
        <w:rPr>
          <w:sz w:val="28"/>
          <w:szCs w:val="28"/>
        </w:rPr>
      </w:pPr>
      <w:r>
        <w:rPr>
          <w:rFonts w:hint="eastAsia"/>
          <w:sz w:val="28"/>
          <w:szCs w:val="28"/>
        </w:rPr>
        <w:t>●其它建筑石刻构件等。</w:t>
      </w:r>
    </w:p>
    <w:p>
      <w:pPr>
        <w:ind w:firstLine="560"/>
        <w:rPr>
          <w:sz w:val="28"/>
          <w:szCs w:val="28"/>
        </w:rPr>
      </w:pPr>
      <w:r>
        <w:rPr>
          <w:rFonts w:hint="eastAsia"/>
          <w:sz w:val="28"/>
          <w:szCs w:val="28"/>
        </w:rPr>
        <w:t>●安徽造字砖</w:t>
      </w:r>
    </w:p>
    <w:p>
      <w:pPr>
        <w:ind w:firstLine="560"/>
        <w:rPr>
          <w:sz w:val="28"/>
          <w:szCs w:val="28"/>
        </w:rPr>
      </w:pPr>
      <w:r>
        <w:rPr>
          <w:rFonts w:hint="eastAsia"/>
          <w:sz w:val="28"/>
          <w:szCs w:val="28"/>
        </w:rPr>
        <w:t>●江西造字砖</w:t>
      </w:r>
    </w:p>
    <w:p>
      <w:pPr>
        <w:ind w:firstLine="560"/>
        <w:rPr>
          <w:sz w:val="28"/>
          <w:szCs w:val="28"/>
        </w:rPr>
      </w:pPr>
      <w:r>
        <w:rPr>
          <w:rFonts w:hint="eastAsia"/>
          <w:sz w:val="28"/>
          <w:szCs w:val="28"/>
        </w:rPr>
        <w:t>●江苏造字砖</w:t>
      </w:r>
    </w:p>
    <w:p>
      <w:pPr>
        <w:ind w:firstLine="560"/>
        <w:rPr>
          <w:sz w:val="28"/>
          <w:szCs w:val="28"/>
        </w:rPr>
      </w:pPr>
      <w:r>
        <w:rPr>
          <w:rFonts w:hint="eastAsia"/>
          <w:sz w:val="28"/>
          <w:szCs w:val="28"/>
        </w:rPr>
        <w:t>●湖南和湖北造字砖</w:t>
      </w:r>
    </w:p>
    <w:p>
      <w:pPr>
        <w:ind w:firstLine="560"/>
        <w:rPr>
          <w:sz w:val="28"/>
          <w:szCs w:val="28"/>
        </w:rPr>
      </w:pPr>
      <w:r>
        <w:rPr>
          <w:rFonts w:hint="eastAsia"/>
          <w:sz w:val="28"/>
          <w:szCs w:val="28"/>
        </w:rPr>
        <w:t>●军卫造字砖</w:t>
      </w:r>
    </w:p>
    <w:p>
      <w:pPr>
        <w:ind w:firstLine="560"/>
        <w:rPr>
          <w:sz w:val="28"/>
          <w:szCs w:val="28"/>
        </w:rPr>
      </w:pPr>
      <w:r>
        <w:rPr>
          <w:rFonts w:hint="eastAsia"/>
          <w:sz w:val="28"/>
          <w:szCs w:val="28"/>
        </w:rPr>
        <w:t>●其它单位或部门造字砖</w:t>
      </w:r>
    </w:p>
    <w:p>
      <w:pPr>
        <w:ind w:firstLine="560"/>
        <w:rPr>
          <w:sz w:val="28"/>
          <w:szCs w:val="28"/>
        </w:rPr>
      </w:pPr>
      <w:r>
        <w:rPr>
          <w:rFonts w:hint="eastAsia"/>
          <w:sz w:val="28"/>
          <w:szCs w:val="28"/>
        </w:rPr>
        <w:t>●砖雕</w:t>
      </w:r>
    </w:p>
    <w:p>
      <w:pPr>
        <w:ind w:firstLine="560"/>
        <w:rPr>
          <w:sz w:val="28"/>
          <w:szCs w:val="28"/>
        </w:rPr>
      </w:pPr>
      <w:r>
        <w:rPr>
          <w:rFonts w:hint="eastAsia"/>
          <w:sz w:val="28"/>
          <w:szCs w:val="28"/>
        </w:rPr>
        <w:t>●琉璃瓦</w:t>
      </w:r>
    </w:p>
    <w:p>
      <w:pPr>
        <w:ind w:firstLine="560"/>
        <w:rPr>
          <w:sz w:val="28"/>
          <w:szCs w:val="28"/>
        </w:rPr>
      </w:pPr>
      <w:r>
        <w:rPr>
          <w:rFonts w:hint="eastAsia"/>
          <w:sz w:val="28"/>
          <w:szCs w:val="28"/>
        </w:rPr>
        <w:t>●文献图书（诗歌、散文、大事记、志书，专著、论文等）</w:t>
      </w:r>
    </w:p>
    <w:p>
      <w:pPr>
        <w:ind w:firstLine="560"/>
        <w:rPr>
          <w:sz w:val="28"/>
          <w:szCs w:val="28"/>
        </w:rPr>
      </w:pPr>
      <w:r>
        <w:rPr>
          <w:rFonts w:hint="eastAsia"/>
          <w:sz w:val="28"/>
          <w:szCs w:val="28"/>
        </w:rPr>
        <w:t>●相关中都城考古、维修保护资料</w:t>
      </w:r>
    </w:p>
    <w:p>
      <w:pPr>
        <w:ind w:firstLine="560"/>
        <w:rPr>
          <w:sz w:val="28"/>
          <w:szCs w:val="28"/>
        </w:rPr>
      </w:pPr>
    </w:p>
    <w:p>
      <w:pPr>
        <w:ind w:firstLine="482"/>
        <w:rPr>
          <w:rFonts w:ascii="楷体" w:hAnsi="楷体" w:eastAsia="楷体"/>
          <w:b/>
          <w:color w:val="FF0000"/>
          <w:sz w:val="24"/>
          <w:szCs w:val="24"/>
          <w:u w:val="single"/>
        </w:rPr>
      </w:pPr>
      <w:r>
        <w:rPr>
          <w:rFonts w:hint="eastAsia" w:ascii="楷体" w:hAnsi="楷体" w:eastAsia="楷体"/>
          <w:b/>
          <w:color w:val="FF0000"/>
          <w:sz w:val="24"/>
          <w:szCs w:val="24"/>
          <w:u w:val="single"/>
        </w:rPr>
        <w:t>以下放讲解词中：</w:t>
      </w:r>
    </w:p>
    <w:p>
      <w:pPr>
        <w:adjustRightInd w:val="0"/>
        <w:snapToGrid w:val="0"/>
        <w:spacing w:line="360" w:lineRule="auto"/>
        <w:ind w:firstLine="482"/>
        <w:rPr>
          <w:rFonts w:ascii="楷体" w:hAnsi="楷体" w:eastAsia="楷体"/>
          <w:b/>
          <w:color w:val="FF0000"/>
          <w:sz w:val="24"/>
          <w:szCs w:val="24"/>
        </w:rPr>
      </w:pPr>
      <w:r>
        <w:rPr>
          <w:rFonts w:hint="eastAsia" w:ascii="楷体" w:hAnsi="楷体" w:eastAsia="楷体"/>
          <w:b/>
          <w:color w:val="FF0000"/>
          <w:sz w:val="24"/>
          <w:szCs w:val="24"/>
        </w:rPr>
        <w:t>中都城的营建：</w:t>
      </w:r>
    </w:p>
    <w:p>
      <w:pPr>
        <w:ind w:firstLine="480"/>
        <w:rPr>
          <w:rFonts w:ascii="楷体" w:hAnsi="楷体" w:eastAsia="楷体"/>
          <w:color w:val="FF0000"/>
          <w:sz w:val="24"/>
          <w:szCs w:val="24"/>
        </w:rPr>
      </w:pPr>
      <w:r>
        <w:rPr>
          <w:rFonts w:hint="eastAsia" w:ascii="楷体" w:hAnsi="楷体" w:eastAsia="楷体"/>
          <w:color w:val="FF0000"/>
          <w:sz w:val="24"/>
          <w:szCs w:val="24"/>
        </w:rPr>
        <w:t>洪武二年九月，下诏：以凤阳为中都，“命有司建置建池宫阙如京师之制”。城址选在临濠西二十里凤凰山之阳。《中都志》云：“万岁山</w:t>
      </w:r>
      <w:r>
        <w:rPr>
          <w:rFonts w:ascii="楷体" w:hAnsi="楷体" w:eastAsia="楷体"/>
          <w:color w:val="FF0000"/>
          <w:sz w:val="24"/>
          <w:szCs w:val="24"/>
        </w:rPr>
        <w:t>(</w:t>
      </w:r>
      <w:r>
        <w:rPr>
          <w:rFonts w:hint="eastAsia" w:ascii="楷体" w:hAnsi="楷体" w:eastAsia="楷体"/>
          <w:color w:val="FF0000"/>
          <w:sz w:val="24"/>
          <w:szCs w:val="24"/>
        </w:rPr>
        <w:t>凤凰山</w:t>
      </w:r>
      <w:r>
        <w:rPr>
          <w:rFonts w:ascii="楷体" w:hAnsi="楷体" w:eastAsia="楷体"/>
          <w:color w:val="FF0000"/>
          <w:sz w:val="24"/>
          <w:szCs w:val="24"/>
        </w:rPr>
        <w:t>)</w:t>
      </w:r>
      <w:r>
        <w:rPr>
          <w:rFonts w:hint="eastAsia" w:ascii="楷体" w:hAnsi="楷体" w:eastAsia="楷体"/>
          <w:color w:val="FF0000"/>
          <w:sz w:val="24"/>
          <w:szCs w:val="24"/>
        </w:rPr>
        <w:t>，形势壮丽，岗峦环向，国朝启运，筑皇城于是山，绵国祚于万世，故名。”山之东西两峰对峙，东日日精</w:t>
      </w:r>
      <w:r>
        <w:rPr>
          <w:rFonts w:ascii="楷体" w:hAnsi="楷体" w:eastAsia="楷体"/>
          <w:color w:val="FF0000"/>
          <w:sz w:val="24"/>
          <w:szCs w:val="24"/>
        </w:rPr>
        <w:t>(</w:t>
      </w:r>
      <w:r>
        <w:rPr>
          <w:rFonts w:hint="eastAsia" w:ascii="楷体" w:hAnsi="楷体" w:eastAsia="楷体"/>
          <w:color w:val="FF0000"/>
          <w:sz w:val="24"/>
          <w:szCs w:val="24"/>
        </w:rPr>
        <w:t>盛家山</w:t>
      </w:r>
      <w:r>
        <w:rPr>
          <w:rFonts w:ascii="楷体" w:hAnsi="楷体" w:eastAsia="楷体"/>
          <w:color w:val="FF0000"/>
          <w:sz w:val="24"/>
          <w:szCs w:val="24"/>
        </w:rPr>
        <w:t>)</w:t>
      </w:r>
      <w:r>
        <w:rPr>
          <w:rFonts w:hint="eastAsia" w:ascii="楷体" w:hAnsi="楷体" w:eastAsia="楷体"/>
          <w:color w:val="FF0000"/>
          <w:sz w:val="24"/>
          <w:szCs w:val="24"/>
        </w:rPr>
        <w:t>，西日月华</w:t>
      </w:r>
      <w:r>
        <w:rPr>
          <w:rFonts w:ascii="楷体" w:hAnsi="楷体" w:eastAsia="楷体"/>
          <w:color w:val="FF0000"/>
          <w:sz w:val="24"/>
          <w:szCs w:val="24"/>
        </w:rPr>
        <w:t>(</w:t>
      </w:r>
      <w:r>
        <w:rPr>
          <w:rFonts w:hint="eastAsia" w:ascii="楷体" w:hAnsi="楷体" w:eastAsia="楷体"/>
          <w:color w:val="FF0000"/>
          <w:sz w:val="24"/>
          <w:szCs w:val="24"/>
        </w:rPr>
        <w:t>马鞍山</w:t>
      </w:r>
      <w:r>
        <w:rPr>
          <w:rFonts w:ascii="楷体" w:hAnsi="楷体" w:eastAsia="楷体"/>
          <w:color w:val="FF0000"/>
          <w:sz w:val="24"/>
          <w:szCs w:val="24"/>
        </w:rPr>
        <w:t>)</w:t>
      </w:r>
      <w:r>
        <w:rPr>
          <w:rFonts w:hint="eastAsia" w:ascii="楷体" w:hAnsi="楷体" w:eastAsia="楷体"/>
          <w:color w:val="FF0000"/>
          <w:sz w:val="24"/>
          <w:szCs w:val="24"/>
        </w:rPr>
        <w:t>。三山东西相联，向阳高亢，北临淮水，东南有濠水，形势最为理想。中都“席凤凰山以为殿”，完全弥补了朱元璋在应天府建宫殿时因殿址低洼的缺憾。为加强中都建设，朱元璋先后派得力助手韩国公李善长、中山侯汤和等，“董建临濠宫殿”，筑城。下设行工部，集全国名材和百工技艺、军士、民夫、移民、罪犯等近百万人，营建</w:t>
      </w:r>
      <w:r>
        <w:rPr>
          <w:rFonts w:ascii="楷体" w:hAnsi="楷体" w:eastAsia="楷体"/>
          <w:color w:val="FF0000"/>
          <w:sz w:val="24"/>
          <w:szCs w:val="24"/>
        </w:rPr>
        <w:t>6</w:t>
      </w:r>
      <w:r>
        <w:rPr>
          <w:rFonts w:hint="eastAsia" w:ascii="楷体" w:hAnsi="楷体" w:eastAsia="楷体"/>
          <w:color w:val="FF0000"/>
          <w:sz w:val="24"/>
          <w:szCs w:val="24"/>
        </w:rPr>
        <w:t>年之久。</w:t>
      </w:r>
    </w:p>
    <w:p>
      <w:pPr>
        <w:ind w:firstLine="480"/>
        <w:rPr>
          <w:sz w:val="28"/>
          <w:szCs w:val="28"/>
        </w:rPr>
      </w:pPr>
      <w:r>
        <w:rPr>
          <w:rFonts w:hint="eastAsia" w:ascii="楷体" w:hAnsi="楷体" w:eastAsia="楷体"/>
          <w:color w:val="FF0000"/>
          <w:sz w:val="24"/>
          <w:szCs w:val="24"/>
        </w:rPr>
        <w:t>中都建有内、中、外三道城。外城为土城墙，周长</w:t>
      </w:r>
      <w:r>
        <w:rPr>
          <w:rFonts w:ascii="楷体" w:hAnsi="楷体" w:eastAsia="楷体"/>
          <w:color w:val="FF0000"/>
          <w:sz w:val="24"/>
          <w:szCs w:val="24"/>
        </w:rPr>
        <w:t>60</w:t>
      </w:r>
      <w:r>
        <w:rPr>
          <w:rFonts w:hint="eastAsia" w:ascii="楷体" w:hAnsi="楷体" w:eastAsia="楷体"/>
          <w:color w:val="FF0000"/>
          <w:sz w:val="24"/>
          <w:szCs w:val="24"/>
        </w:rPr>
        <w:t>余里，开</w:t>
      </w:r>
      <w:r>
        <w:rPr>
          <w:rFonts w:ascii="楷体" w:hAnsi="楷体" w:eastAsia="楷体"/>
          <w:color w:val="FF0000"/>
          <w:sz w:val="24"/>
          <w:szCs w:val="24"/>
        </w:rPr>
        <w:t>9</w:t>
      </w:r>
      <w:r>
        <w:rPr>
          <w:rFonts w:hint="eastAsia" w:ascii="楷体" w:hAnsi="楷体" w:eastAsia="楷体"/>
          <w:color w:val="FF0000"/>
          <w:sz w:val="24"/>
          <w:szCs w:val="24"/>
        </w:rPr>
        <w:t>门，南曰洪武门、前右甲第门、南左甲第门；西曰涂山门；北曰右甲第门、北左甲第门；东曰长春门、独山门、朝阳门。中城（禁垣）为砖城墙，周长</w:t>
      </w:r>
      <w:r>
        <w:rPr>
          <w:rFonts w:ascii="楷体" w:hAnsi="楷体" w:eastAsia="楷体"/>
          <w:color w:val="FF0000"/>
          <w:sz w:val="24"/>
          <w:szCs w:val="24"/>
        </w:rPr>
        <w:t>15</w:t>
      </w:r>
      <w:r>
        <w:rPr>
          <w:rFonts w:hint="eastAsia" w:ascii="楷体" w:hAnsi="楷体" w:eastAsia="楷体"/>
          <w:color w:val="FF0000"/>
          <w:sz w:val="24"/>
          <w:szCs w:val="24"/>
        </w:rPr>
        <w:t>里多，开</w:t>
      </w:r>
      <w:r>
        <w:rPr>
          <w:rFonts w:ascii="楷体" w:hAnsi="楷体" w:eastAsia="楷体"/>
          <w:color w:val="FF0000"/>
          <w:sz w:val="24"/>
          <w:szCs w:val="24"/>
        </w:rPr>
        <w:t>4</w:t>
      </w:r>
      <w:r>
        <w:rPr>
          <w:rFonts w:hint="eastAsia" w:ascii="楷体" w:hAnsi="楷体" w:eastAsia="楷体"/>
          <w:color w:val="FF0000"/>
          <w:sz w:val="24"/>
          <w:szCs w:val="24"/>
        </w:rPr>
        <w:t>门，南曰承天门，其前有大明门，后有端门，西曰西安门、北曰北安门；东曰东安门。内城（宫城）为砖城墙，平面近方形，前殿后宫格局，周长</w:t>
      </w:r>
      <w:r>
        <w:rPr>
          <w:rFonts w:ascii="楷体" w:hAnsi="楷体" w:eastAsia="楷体"/>
          <w:color w:val="FF0000"/>
          <w:sz w:val="24"/>
          <w:szCs w:val="24"/>
        </w:rPr>
        <w:t>7</w:t>
      </w:r>
      <w:r>
        <w:rPr>
          <w:rFonts w:hint="eastAsia" w:ascii="楷体" w:hAnsi="楷体" w:eastAsia="楷体"/>
          <w:color w:val="FF0000"/>
          <w:sz w:val="24"/>
          <w:szCs w:val="24"/>
        </w:rPr>
        <w:t>里多，面积</w:t>
      </w:r>
      <w:r>
        <w:rPr>
          <w:rFonts w:ascii="楷体" w:hAnsi="楷体" w:eastAsia="楷体"/>
          <w:color w:val="FF0000"/>
          <w:sz w:val="24"/>
          <w:szCs w:val="24"/>
        </w:rPr>
        <w:t>84</w:t>
      </w:r>
      <w:r>
        <w:rPr>
          <w:rFonts w:hint="eastAsia" w:ascii="楷体" w:hAnsi="楷体" w:eastAsia="楷体"/>
          <w:color w:val="FF0000"/>
          <w:sz w:val="24"/>
          <w:szCs w:val="24"/>
        </w:rPr>
        <w:t>万平方米，以午门、正殿（金銮殿）、文华殿、武英殿主体建筑为南北中轴线。开</w:t>
      </w:r>
      <w:r>
        <w:rPr>
          <w:rFonts w:ascii="楷体" w:hAnsi="楷体" w:eastAsia="楷体"/>
          <w:color w:val="FF0000"/>
          <w:sz w:val="24"/>
          <w:szCs w:val="24"/>
        </w:rPr>
        <w:t>4</w:t>
      </w:r>
      <w:r>
        <w:rPr>
          <w:rFonts w:hint="eastAsia" w:ascii="楷体" w:hAnsi="楷体" w:eastAsia="楷体"/>
          <w:color w:val="FF0000"/>
          <w:sz w:val="24"/>
          <w:szCs w:val="24"/>
        </w:rPr>
        <w:t>门，南曰午门，前有端门和金水桥，东曰东华门、西曰西华门、北曰玄武门。宫城内除了大殿外，还有文楼和武楼，东、西、后三宫，金水河、金水桥等。内城（宫城）午门外，端门左为中书省、太社稷、大都督府；右为御史台、太庙。中城（禁苑）承天门外，大明门左为开国功臣庙、历代帝王庙；右为城隍庙、国子监、留守司。外城内还有会同馆、观星台、百万仓、军士营房、公侯第宅、钟楼、鼓楼等。城外设圜丘、方丘、日坛、月坛等大型祭祀坛。《中都志》称“规制之盛，实冠天下”。</w:t>
      </w:r>
      <w:r>
        <w:rPr>
          <w:rFonts w:ascii="楷体" w:hAnsi="楷体" w:eastAsia="楷体"/>
          <w:sz w:val="24"/>
          <w:szCs w:val="24"/>
        </w:rPr>
        <w:t xml:space="preserve"> </w:t>
      </w:r>
    </w:p>
    <w:p>
      <w:pPr>
        <w:ind w:firstLine="0" w:firstLineChars="0"/>
        <w:jc w:val="center"/>
        <w:rPr>
          <w:b/>
          <w:sz w:val="32"/>
          <w:szCs w:val="32"/>
        </w:rPr>
      </w:pPr>
    </w:p>
    <w:p>
      <w:pPr>
        <w:ind w:firstLine="0" w:firstLineChars="0"/>
        <w:jc w:val="center"/>
        <w:rPr>
          <w:b/>
          <w:sz w:val="32"/>
          <w:szCs w:val="32"/>
        </w:rPr>
      </w:pPr>
    </w:p>
    <w:p>
      <w:pPr>
        <w:ind w:firstLine="0" w:firstLineChars="0"/>
        <w:jc w:val="center"/>
        <w:rPr>
          <w:b/>
          <w:sz w:val="32"/>
          <w:szCs w:val="32"/>
        </w:rPr>
      </w:pPr>
      <w:r>
        <w:rPr>
          <w:rFonts w:hint="eastAsia"/>
          <w:b/>
          <w:sz w:val="32"/>
          <w:szCs w:val="32"/>
        </w:rPr>
        <w:t>第三单元</w:t>
      </w:r>
    </w:p>
    <w:p>
      <w:pPr>
        <w:ind w:firstLine="0" w:firstLineChars="0"/>
        <w:jc w:val="center"/>
        <w:rPr>
          <w:b/>
          <w:sz w:val="36"/>
          <w:szCs w:val="36"/>
          <w:u w:val="single"/>
        </w:rPr>
      </w:pPr>
      <w:r>
        <w:rPr>
          <w:rFonts w:hint="eastAsia"/>
          <w:b/>
          <w:sz w:val="36"/>
          <w:szCs w:val="36"/>
          <w:u w:val="single"/>
        </w:rPr>
        <w:t>皇</w:t>
      </w:r>
      <w:r>
        <w:rPr>
          <w:b/>
          <w:sz w:val="36"/>
          <w:szCs w:val="36"/>
          <w:u w:val="single"/>
        </w:rPr>
        <w:t xml:space="preserve"> </w:t>
      </w:r>
      <w:r>
        <w:rPr>
          <w:rFonts w:hint="eastAsia"/>
          <w:b/>
          <w:sz w:val="36"/>
          <w:szCs w:val="36"/>
          <w:u w:val="single"/>
        </w:rPr>
        <w:t>陵</w:t>
      </w:r>
      <w:r>
        <w:rPr>
          <w:b/>
          <w:sz w:val="36"/>
          <w:szCs w:val="36"/>
          <w:u w:val="single"/>
        </w:rPr>
        <w:t xml:space="preserve"> </w:t>
      </w:r>
      <w:r>
        <w:rPr>
          <w:rFonts w:hint="eastAsia"/>
          <w:b/>
          <w:sz w:val="36"/>
          <w:szCs w:val="36"/>
          <w:u w:val="single"/>
        </w:rPr>
        <w:t>风</w:t>
      </w:r>
      <w:r>
        <w:rPr>
          <w:b/>
          <w:sz w:val="36"/>
          <w:szCs w:val="36"/>
          <w:u w:val="single"/>
        </w:rPr>
        <w:t xml:space="preserve"> </w:t>
      </w:r>
      <w:r>
        <w:rPr>
          <w:rFonts w:hint="eastAsia"/>
          <w:b/>
          <w:sz w:val="36"/>
          <w:szCs w:val="36"/>
          <w:u w:val="single"/>
        </w:rPr>
        <w:t>雨</w:t>
      </w:r>
    </w:p>
    <w:p>
      <w:pPr>
        <w:ind w:firstLine="562"/>
        <w:rPr>
          <w:b/>
          <w:sz w:val="28"/>
          <w:szCs w:val="28"/>
        </w:rPr>
      </w:pPr>
      <w:r>
        <w:rPr>
          <w:rFonts w:hint="eastAsia"/>
          <w:b/>
          <w:sz w:val="28"/>
          <w:szCs w:val="28"/>
        </w:rPr>
        <w:t>一、皇陵陵园</w:t>
      </w:r>
    </w:p>
    <w:p>
      <w:pPr>
        <w:ind w:firstLine="562"/>
        <w:rPr>
          <w:sz w:val="28"/>
          <w:szCs w:val="28"/>
        </w:rPr>
      </w:pPr>
      <w:r>
        <w:rPr>
          <w:b/>
          <w:sz w:val="28"/>
          <w:szCs w:val="28"/>
        </w:rPr>
        <w:t>1</w:t>
      </w:r>
      <w:r>
        <w:rPr>
          <w:rFonts w:hint="eastAsia"/>
          <w:b/>
          <w:sz w:val="28"/>
          <w:szCs w:val="28"/>
        </w:rPr>
        <w:t>、文字说明</w:t>
      </w:r>
      <w:r>
        <w:rPr>
          <w:rFonts w:hint="eastAsia"/>
          <w:sz w:val="28"/>
          <w:szCs w:val="28"/>
        </w:rPr>
        <w:t>（三级版式）</w:t>
      </w:r>
    </w:p>
    <w:p>
      <w:pPr>
        <w:adjustRightInd w:val="0"/>
        <w:snapToGrid w:val="0"/>
        <w:spacing w:line="360" w:lineRule="auto"/>
        <w:ind w:firstLine="560"/>
        <w:rPr>
          <w:rFonts w:ascii="宋体"/>
          <w:sz w:val="28"/>
          <w:szCs w:val="28"/>
        </w:rPr>
      </w:pPr>
      <w:r>
        <w:rPr>
          <w:rFonts w:hint="eastAsia" w:ascii="宋体" w:hAnsi="宋体"/>
          <w:sz w:val="28"/>
          <w:szCs w:val="28"/>
        </w:rPr>
        <w:t>凤阳明皇陵是朱元璋父母的陵寝，陵寝内附葬朱元璋三位兄嫂与侄儿。朱元璋童年家贫，父母亡故时“衣衾棺椁不能具备”，幸邻里刘继祖惠地得以安葬，到朱元璋称吴王时（元至正</w:t>
      </w:r>
      <w:r>
        <w:rPr>
          <w:rFonts w:ascii="宋体" w:hAnsi="宋体"/>
          <w:sz w:val="28"/>
          <w:szCs w:val="28"/>
        </w:rPr>
        <w:t>26</w:t>
      </w:r>
      <w:r>
        <w:rPr>
          <w:rFonts w:hint="eastAsia" w:ascii="宋体" w:hAnsi="宋体"/>
          <w:sz w:val="28"/>
          <w:szCs w:val="28"/>
        </w:rPr>
        <w:t>年，</w:t>
      </w:r>
      <w:r>
        <w:rPr>
          <w:rFonts w:ascii="宋体" w:hAnsi="宋体"/>
          <w:sz w:val="28"/>
          <w:szCs w:val="28"/>
        </w:rPr>
        <w:t>1366</w:t>
      </w:r>
      <w:r>
        <w:rPr>
          <w:rFonts w:hint="eastAsia" w:ascii="宋体" w:hAnsi="宋体"/>
          <w:sz w:val="28"/>
          <w:szCs w:val="28"/>
        </w:rPr>
        <w:t>年</w:t>
      </w:r>
      <w:r>
        <w:rPr>
          <w:rFonts w:ascii="宋体" w:hAnsi="宋体"/>
          <w:sz w:val="28"/>
          <w:szCs w:val="28"/>
        </w:rPr>
        <w:t>4</w:t>
      </w:r>
      <w:r>
        <w:rPr>
          <w:rFonts w:hint="eastAsia" w:ascii="宋体" w:hAnsi="宋体"/>
          <w:sz w:val="28"/>
          <w:szCs w:val="28"/>
        </w:rPr>
        <w:t>月）才得以回乡省墓并对陵园规划营建，至洪武十二年</w:t>
      </w:r>
      <w:r>
        <w:rPr>
          <w:rFonts w:ascii="宋体" w:hAnsi="宋体"/>
          <w:sz w:val="28"/>
          <w:szCs w:val="28"/>
        </w:rPr>
        <w:t>5</w:t>
      </w:r>
      <w:r>
        <w:rPr>
          <w:rFonts w:hint="eastAsia" w:ascii="宋体" w:hAnsi="宋体"/>
          <w:sz w:val="28"/>
          <w:szCs w:val="28"/>
        </w:rPr>
        <w:t>月（</w:t>
      </w:r>
      <w:r>
        <w:rPr>
          <w:rFonts w:ascii="宋体" w:hAnsi="宋体"/>
          <w:sz w:val="28"/>
          <w:szCs w:val="28"/>
        </w:rPr>
        <w:t>1379</w:t>
      </w:r>
      <w:r>
        <w:rPr>
          <w:rFonts w:hint="eastAsia" w:ascii="宋体" w:hAnsi="宋体"/>
          <w:sz w:val="28"/>
          <w:szCs w:val="28"/>
        </w:rPr>
        <w:t>年）皇陵祭殿（享殿）成，皇陵的营建工程历</w:t>
      </w:r>
      <w:r>
        <w:rPr>
          <w:rFonts w:ascii="宋体" w:hAnsi="宋体"/>
          <w:sz w:val="28"/>
          <w:szCs w:val="28"/>
        </w:rPr>
        <w:t>13</w:t>
      </w:r>
      <w:r>
        <w:rPr>
          <w:rFonts w:hint="eastAsia" w:ascii="宋体" w:hAnsi="宋体"/>
          <w:sz w:val="28"/>
          <w:szCs w:val="28"/>
        </w:rPr>
        <w:t>年先后三次兴建才算基本完成。陵园正门朝北与中都城南北遥相呼应，间距</w:t>
      </w:r>
      <w:r>
        <w:rPr>
          <w:rFonts w:ascii="宋体" w:hAnsi="宋体"/>
          <w:sz w:val="28"/>
          <w:szCs w:val="28"/>
        </w:rPr>
        <w:t>5</w:t>
      </w:r>
      <w:r>
        <w:rPr>
          <w:rFonts w:hint="eastAsia" w:ascii="宋体" w:hAnsi="宋体"/>
          <w:sz w:val="28"/>
          <w:szCs w:val="28"/>
        </w:rPr>
        <w:t>公里。</w:t>
      </w:r>
    </w:p>
    <w:p>
      <w:pPr>
        <w:adjustRightInd w:val="0"/>
        <w:snapToGrid w:val="0"/>
        <w:spacing w:line="360" w:lineRule="auto"/>
        <w:ind w:firstLine="560"/>
        <w:jc w:val="left"/>
        <w:rPr>
          <w:rFonts w:ascii="宋体"/>
          <w:sz w:val="28"/>
          <w:szCs w:val="28"/>
        </w:rPr>
      </w:pPr>
      <w:r>
        <w:rPr>
          <w:rFonts w:hint="eastAsia" w:ascii="宋体" w:hAnsi="宋体"/>
          <w:sz w:val="28"/>
          <w:szCs w:val="28"/>
        </w:rPr>
        <w:t>明皇陵是明朝第一陵，陵园有内中外三道城，是明朝最大的一座陵园，平面呈方形，占地</w:t>
      </w:r>
      <w:r>
        <w:rPr>
          <w:rFonts w:ascii="宋体" w:hAnsi="宋体"/>
          <w:sz w:val="28"/>
          <w:szCs w:val="28"/>
        </w:rPr>
        <w:t>16</w:t>
      </w:r>
      <w:r>
        <w:rPr>
          <w:rFonts w:hint="eastAsia" w:ascii="宋体" w:hAnsi="宋体"/>
          <w:sz w:val="28"/>
          <w:szCs w:val="28"/>
        </w:rPr>
        <w:t>平方公里。陵园稽古创制，循着中轴线布局上下宫、方城明楼和石像生群等，规格高等同中都城。其规模之大，建筑之宏伟创一代陵墓之规制，经孝陵、长陵的完善成为明代陵园建筑的蓝本，在中国陵园建筑史上起到了上承唐宋下启明清的重要作用。</w:t>
      </w:r>
    </w:p>
    <w:p>
      <w:pPr>
        <w:adjustRightInd w:val="0"/>
        <w:snapToGrid w:val="0"/>
        <w:spacing w:line="360" w:lineRule="auto"/>
        <w:ind w:firstLine="560"/>
        <w:jc w:val="left"/>
        <w:rPr>
          <w:rFonts w:ascii="宋体"/>
          <w:sz w:val="28"/>
          <w:szCs w:val="28"/>
        </w:rPr>
      </w:pPr>
      <w:r>
        <w:rPr>
          <w:rFonts w:hint="eastAsia" w:ascii="宋体" w:hAnsi="宋体"/>
          <w:sz w:val="28"/>
          <w:szCs w:val="28"/>
        </w:rPr>
        <w:t>皇陵这一历史文化瑰宝在经历</w:t>
      </w:r>
      <w:r>
        <w:rPr>
          <w:rFonts w:ascii="宋体" w:hAnsi="宋体"/>
          <w:sz w:val="28"/>
          <w:szCs w:val="28"/>
        </w:rPr>
        <w:t>600</w:t>
      </w:r>
      <w:r>
        <w:rPr>
          <w:rFonts w:hint="eastAsia" w:ascii="宋体" w:hAnsi="宋体"/>
          <w:sz w:val="28"/>
          <w:szCs w:val="28"/>
        </w:rPr>
        <w:t>多年的岁月中，遭受明末起义军的“烧”，清初的“拆”和“文革”的“砸”，致使一座庞大的陵园建筑群消失，仅存神道上石像生群大部分石刻、皇陵碑、陵寝封土堆和陵园遗址了。</w:t>
      </w:r>
      <w:r>
        <w:rPr>
          <w:rFonts w:ascii="宋体" w:hAnsi="宋体"/>
          <w:sz w:val="28"/>
          <w:szCs w:val="28"/>
        </w:rPr>
        <w:t>1982</w:t>
      </w:r>
      <w:r>
        <w:rPr>
          <w:rFonts w:hint="eastAsia" w:ascii="宋体" w:hAnsi="宋体"/>
          <w:sz w:val="28"/>
          <w:szCs w:val="28"/>
        </w:rPr>
        <w:t>年被国务院公布为第二批全国重点文物保护单位，对其核心区规划和重点文物修缮及复建，初步建成淮河流域颇具影响力的礼仪场所和风景名胜区。</w:t>
      </w:r>
    </w:p>
    <w:p>
      <w:pPr>
        <w:ind w:firstLine="562"/>
        <w:rPr>
          <w:sz w:val="28"/>
          <w:szCs w:val="28"/>
        </w:rPr>
      </w:pPr>
      <w:r>
        <w:rPr>
          <w:b/>
          <w:sz w:val="28"/>
          <w:szCs w:val="28"/>
        </w:rPr>
        <w:t>2</w:t>
      </w:r>
      <w:r>
        <w:rPr>
          <w:rFonts w:hint="eastAsia"/>
          <w:b/>
          <w:sz w:val="28"/>
          <w:szCs w:val="28"/>
        </w:rPr>
        <w:t>、版式展品组</w:t>
      </w:r>
    </w:p>
    <w:p>
      <w:pPr>
        <w:ind w:firstLine="560"/>
        <w:rPr>
          <w:sz w:val="28"/>
          <w:szCs w:val="28"/>
        </w:rPr>
      </w:pPr>
      <w:r>
        <w:rPr>
          <w:rFonts w:hint="eastAsia"/>
          <w:sz w:val="28"/>
          <w:szCs w:val="28"/>
        </w:rPr>
        <w:t>●皇陵地理位置图和平面图（三级版式）</w:t>
      </w:r>
    </w:p>
    <w:p>
      <w:pPr>
        <w:ind w:firstLine="560"/>
        <w:rPr>
          <w:sz w:val="28"/>
          <w:szCs w:val="28"/>
        </w:rPr>
      </w:pPr>
      <w:r>
        <w:rPr>
          <w:rFonts w:hint="eastAsia"/>
          <w:sz w:val="28"/>
          <w:szCs w:val="28"/>
        </w:rPr>
        <w:t>●皇陵陵园航空照片或卫星照片（三级版式）</w:t>
      </w:r>
    </w:p>
    <w:p>
      <w:pPr>
        <w:ind w:firstLine="560"/>
        <w:rPr>
          <w:sz w:val="28"/>
          <w:szCs w:val="28"/>
        </w:rPr>
      </w:pPr>
      <w:r>
        <w:rPr>
          <w:rFonts w:hint="eastAsia"/>
          <w:sz w:val="28"/>
          <w:szCs w:val="28"/>
        </w:rPr>
        <w:t>●复原创作皇陵营建大型建筑施工场景油画（二级版式）</w:t>
      </w:r>
    </w:p>
    <w:p>
      <w:pPr>
        <w:ind w:firstLine="560"/>
        <w:rPr>
          <w:b/>
          <w:sz w:val="28"/>
          <w:szCs w:val="28"/>
        </w:rPr>
      </w:pPr>
      <w:r>
        <w:rPr>
          <w:rFonts w:hint="eastAsia"/>
          <w:sz w:val="28"/>
          <w:szCs w:val="28"/>
        </w:rPr>
        <w:t>●皇陵城墙、城门建筑遗存照片（三级版式）</w:t>
      </w:r>
    </w:p>
    <w:p>
      <w:pPr>
        <w:ind w:firstLine="560"/>
        <w:rPr>
          <w:b/>
          <w:sz w:val="28"/>
          <w:szCs w:val="28"/>
        </w:rPr>
      </w:pPr>
      <w:r>
        <w:rPr>
          <w:rFonts w:hint="eastAsia"/>
          <w:sz w:val="28"/>
          <w:szCs w:val="28"/>
        </w:rPr>
        <w:t>●皇陵神道与石刻建筑遗存照片（三级版式）</w:t>
      </w:r>
    </w:p>
    <w:p>
      <w:pPr>
        <w:ind w:firstLine="560"/>
        <w:rPr>
          <w:sz w:val="28"/>
          <w:szCs w:val="28"/>
        </w:rPr>
      </w:pPr>
      <w:r>
        <w:rPr>
          <w:rFonts w:hint="eastAsia"/>
          <w:sz w:val="28"/>
          <w:szCs w:val="28"/>
        </w:rPr>
        <w:t>●皇陵碑亭建筑遗存照片（三级版式</w:t>
      </w:r>
    </w:p>
    <w:p>
      <w:pPr>
        <w:ind w:firstLine="560"/>
        <w:rPr>
          <w:b/>
          <w:sz w:val="28"/>
          <w:szCs w:val="28"/>
        </w:rPr>
      </w:pPr>
      <w:r>
        <w:rPr>
          <w:rFonts w:hint="eastAsia"/>
          <w:sz w:val="28"/>
          <w:szCs w:val="28"/>
        </w:rPr>
        <w:t>●皇陵金水桥建筑遗存照片（三级版式）</w:t>
      </w:r>
    </w:p>
    <w:p>
      <w:pPr>
        <w:ind w:firstLine="560"/>
        <w:rPr>
          <w:sz w:val="28"/>
          <w:szCs w:val="28"/>
        </w:rPr>
      </w:pPr>
      <w:r>
        <w:rPr>
          <w:rFonts w:hint="eastAsia"/>
          <w:sz w:val="28"/>
          <w:szCs w:val="28"/>
        </w:rPr>
        <w:t>●皇陵享殿建筑遗存照片（三级版式）</w:t>
      </w:r>
    </w:p>
    <w:p>
      <w:pPr>
        <w:ind w:firstLine="560"/>
        <w:rPr>
          <w:sz w:val="28"/>
          <w:szCs w:val="28"/>
        </w:rPr>
      </w:pPr>
      <w:r>
        <w:rPr>
          <w:rFonts w:hint="eastAsia"/>
          <w:sz w:val="28"/>
          <w:szCs w:val="28"/>
        </w:rPr>
        <w:t>●皇陵坟丘建筑遗存照片（三级版式）</w:t>
      </w:r>
    </w:p>
    <w:p>
      <w:pPr>
        <w:ind w:firstLine="562"/>
        <w:rPr>
          <w:sz w:val="28"/>
          <w:szCs w:val="28"/>
        </w:rPr>
      </w:pPr>
      <w:r>
        <w:rPr>
          <w:b/>
          <w:sz w:val="28"/>
          <w:szCs w:val="28"/>
        </w:rPr>
        <w:t>3</w:t>
      </w:r>
      <w:r>
        <w:rPr>
          <w:rFonts w:hint="eastAsia"/>
          <w:b/>
          <w:sz w:val="28"/>
          <w:szCs w:val="28"/>
        </w:rPr>
        <w:t>、文物展品组</w:t>
      </w:r>
    </w:p>
    <w:p>
      <w:pPr>
        <w:ind w:firstLine="560"/>
        <w:rPr>
          <w:sz w:val="28"/>
          <w:szCs w:val="28"/>
        </w:rPr>
      </w:pPr>
      <w:r>
        <w:rPr>
          <w:rFonts w:hint="eastAsia"/>
          <w:sz w:val="28"/>
          <w:szCs w:val="28"/>
        </w:rPr>
        <w:t>●皇陵建筑平面及周边的山川地貌立体沙盘模型</w:t>
      </w:r>
    </w:p>
    <w:p>
      <w:pPr>
        <w:ind w:firstLine="560"/>
        <w:rPr>
          <w:sz w:val="28"/>
          <w:szCs w:val="28"/>
        </w:rPr>
      </w:pPr>
      <w:r>
        <w:rPr>
          <w:rFonts w:hint="eastAsia"/>
          <w:sz w:val="28"/>
          <w:szCs w:val="28"/>
        </w:rPr>
        <w:t>●皇陵主要建筑微缩复原（享殿、石刻群、有字碑等）</w:t>
      </w:r>
    </w:p>
    <w:p>
      <w:pPr>
        <w:ind w:firstLine="560"/>
        <w:rPr>
          <w:sz w:val="28"/>
          <w:szCs w:val="28"/>
        </w:rPr>
      </w:pPr>
      <w:r>
        <w:rPr>
          <w:rFonts w:hint="eastAsia"/>
          <w:sz w:val="28"/>
          <w:szCs w:val="28"/>
        </w:rPr>
        <w:t>●文献图书（诗歌、散文、大事记、志书，专著、论文、地图等）</w:t>
      </w:r>
    </w:p>
    <w:p>
      <w:pPr>
        <w:ind w:firstLine="560"/>
        <w:rPr>
          <w:sz w:val="28"/>
          <w:szCs w:val="28"/>
        </w:rPr>
      </w:pPr>
      <w:r>
        <w:rPr>
          <w:rFonts w:hint="eastAsia"/>
          <w:sz w:val="28"/>
          <w:szCs w:val="28"/>
        </w:rPr>
        <w:t>●相关皇陵的考古、维修保护资料</w:t>
      </w:r>
    </w:p>
    <w:p>
      <w:pPr>
        <w:ind w:firstLine="560"/>
        <w:rPr>
          <w:sz w:val="28"/>
          <w:szCs w:val="28"/>
        </w:rPr>
      </w:pPr>
      <w:r>
        <w:rPr>
          <w:rFonts w:hint="eastAsia"/>
          <w:sz w:val="28"/>
          <w:szCs w:val="28"/>
        </w:rPr>
        <w:t>●皇陵有字碑和典型石像生复制品</w:t>
      </w:r>
    </w:p>
    <w:p>
      <w:pPr>
        <w:ind w:firstLine="560"/>
        <w:rPr>
          <w:b/>
          <w:sz w:val="28"/>
          <w:szCs w:val="28"/>
        </w:rPr>
      </w:pPr>
      <w:r>
        <w:rPr>
          <w:sz w:val="28"/>
          <w:szCs w:val="28"/>
        </w:rPr>
        <w:t>4</w:t>
      </w:r>
      <w:r>
        <w:rPr>
          <w:rFonts w:hint="eastAsia"/>
          <w:sz w:val="28"/>
          <w:szCs w:val="28"/>
        </w:rPr>
        <w:t>、</w:t>
      </w:r>
      <w:r>
        <w:rPr>
          <w:rFonts w:hint="eastAsia"/>
          <w:b/>
          <w:sz w:val="28"/>
          <w:szCs w:val="28"/>
        </w:rPr>
        <w:t>皇陵主要建筑遗存</w:t>
      </w:r>
      <w:r>
        <w:rPr>
          <w:b/>
          <w:sz w:val="28"/>
          <w:szCs w:val="28"/>
        </w:rPr>
        <w:t>----</w:t>
      </w:r>
      <w:r>
        <w:rPr>
          <w:rFonts w:hint="eastAsia"/>
          <w:b/>
          <w:sz w:val="28"/>
          <w:szCs w:val="28"/>
        </w:rPr>
        <w:t>标签文字说明</w:t>
      </w:r>
    </w:p>
    <w:p>
      <w:pPr>
        <w:ind w:firstLine="560"/>
        <w:rPr>
          <w:b/>
          <w:sz w:val="28"/>
          <w:szCs w:val="28"/>
        </w:rPr>
      </w:pPr>
      <w:r>
        <w:rPr>
          <w:rFonts w:hint="eastAsia"/>
          <w:sz w:val="28"/>
          <w:szCs w:val="28"/>
        </w:rPr>
        <w:t>●皇陵城墙、城门建筑遗存文字说明</w:t>
      </w:r>
    </w:p>
    <w:p>
      <w:pPr>
        <w:ind w:firstLine="560"/>
        <w:rPr>
          <w:b/>
          <w:sz w:val="28"/>
          <w:szCs w:val="28"/>
        </w:rPr>
      </w:pPr>
      <w:r>
        <w:rPr>
          <w:rFonts w:hint="eastAsia"/>
          <w:sz w:val="28"/>
          <w:szCs w:val="28"/>
        </w:rPr>
        <w:t>●皇陵神道与石刻建筑遗存文字说明</w:t>
      </w:r>
    </w:p>
    <w:p>
      <w:pPr>
        <w:ind w:firstLine="560"/>
        <w:rPr>
          <w:sz w:val="28"/>
          <w:szCs w:val="28"/>
        </w:rPr>
      </w:pPr>
      <w:r>
        <w:rPr>
          <w:rFonts w:hint="eastAsia"/>
          <w:sz w:val="28"/>
          <w:szCs w:val="28"/>
        </w:rPr>
        <w:t>●皇陵碑亭建筑遗存文字说明</w:t>
      </w:r>
    </w:p>
    <w:p>
      <w:pPr>
        <w:adjustRightInd w:val="0"/>
        <w:snapToGrid w:val="0"/>
        <w:spacing w:line="360" w:lineRule="auto"/>
        <w:ind w:firstLine="560"/>
        <w:rPr>
          <w:rFonts w:ascii="宋体"/>
          <w:sz w:val="28"/>
          <w:szCs w:val="28"/>
        </w:rPr>
      </w:pPr>
      <w:r>
        <w:rPr>
          <w:rFonts w:hint="eastAsia" w:ascii="宋体" w:hAnsi="宋体"/>
          <w:sz w:val="28"/>
          <w:szCs w:val="28"/>
        </w:rPr>
        <w:t>神道南端东西两边各竖立一块大碑，东为无字碑，西为皇陵碑。两碑尺寸相同，规格一致，均高</w:t>
      </w:r>
      <w:r>
        <w:rPr>
          <w:rFonts w:ascii="宋体" w:hAnsi="宋体"/>
          <w:sz w:val="28"/>
          <w:szCs w:val="28"/>
        </w:rPr>
        <w:t>6.87</w:t>
      </w:r>
      <w:r>
        <w:rPr>
          <w:rFonts w:hint="eastAsia" w:ascii="宋体" w:hAnsi="宋体"/>
          <w:sz w:val="28"/>
          <w:szCs w:val="28"/>
        </w:rPr>
        <w:t>米，分别由螭龙碑首、碑身、龟趺三部分组成。皇陵碑额篆有</w:t>
      </w:r>
      <w:r>
        <w:rPr>
          <w:rFonts w:hint="eastAsia" w:ascii="宋体"/>
          <w:sz w:val="28"/>
          <w:szCs w:val="28"/>
        </w:rPr>
        <w:t>“</w:t>
      </w:r>
      <w:r>
        <w:rPr>
          <w:rFonts w:hint="eastAsia" w:ascii="宋体" w:hAnsi="宋体"/>
          <w:sz w:val="28"/>
          <w:szCs w:val="28"/>
        </w:rPr>
        <w:t>大明皇陵之碑</w:t>
      </w:r>
      <w:r>
        <w:rPr>
          <w:rFonts w:hint="eastAsia" w:ascii="宋体"/>
          <w:sz w:val="28"/>
          <w:szCs w:val="28"/>
        </w:rPr>
        <w:t>”</w:t>
      </w:r>
      <w:r>
        <w:rPr>
          <w:rFonts w:ascii="宋体" w:hAnsi="宋体"/>
          <w:sz w:val="28"/>
          <w:szCs w:val="28"/>
        </w:rPr>
        <w:t>6</w:t>
      </w:r>
      <w:r>
        <w:rPr>
          <w:rFonts w:hint="eastAsia" w:ascii="宋体" w:hAnsi="宋体"/>
          <w:sz w:val="28"/>
          <w:szCs w:val="28"/>
        </w:rPr>
        <w:t>个大字，因碑文系朱元璋亲自撰写，又名</w:t>
      </w:r>
      <w:r>
        <w:rPr>
          <w:rFonts w:hint="eastAsia" w:ascii="宋体"/>
          <w:sz w:val="28"/>
          <w:szCs w:val="28"/>
        </w:rPr>
        <w:t>“</w:t>
      </w:r>
      <w:r>
        <w:rPr>
          <w:rFonts w:hint="eastAsia" w:ascii="宋体" w:hAnsi="宋体"/>
          <w:sz w:val="28"/>
          <w:szCs w:val="28"/>
        </w:rPr>
        <w:t>御制皇陵碑</w:t>
      </w:r>
      <w:r>
        <w:rPr>
          <w:rFonts w:hint="eastAsia" w:ascii="宋体"/>
          <w:sz w:val="28"/>
          <w:szCs w:val="28"/>
        </w:rPr>
        <w:t>”</w:t>
      </w:r>
      <w:r>
        <w:rPr>
          <w:rFonts w:hint="eastAsia" w:ascii="宋体" w:hAnsi="宋体"/>
          <w:sz w:val="28"/>
          <w:szCs w:val="28"/>
        </w:rPr>
        <w:t>。朱元璋为了让子孙后代了解艰辛家世和开创江山的艰难，秉笔直书，历述家世实情与戎马生涯，一改历代帝陵碑刻粉饰夸功、谀墓不实的恶习。碑文长达</w:t>
      </w:r>
      <w:r>
        <w:rPr>
          <w:rFonts w:ascii="宋体" w:hAnsi="宋体"/>
          <w:sz w:val="28"/>
          <w:szCs w:val="28"/>
        </w:rPr>
        <w:t>1105</w:t>
      </w:r>
      <w:r>
        <w:rPr>
          <w:rFonts w:hint="eastAsia" w:ascii="宋体" w:hAnsi="宋体"/>
          <w:sz w:val="28"/>
          <w:szCs w:val="28"/>
        </w:rPr>
        <w:t>字，是研究朱元璋家史与元末明初历史的珍贵史料。</w:t>
      </w:r>
    </w:p>
    <w:p>
      <w:pPr>
        <w:ind w:firstLine="560"/>
        <w:rPr>
          <w:b/>
          <w:sz w:val="28"/>
          <w:szCs w:val="28"/>
        </w:rPr>
      </w:pPr>
      <w:r>
        <w:rPr>
          <w:rFonts w:hint="eastAsia"/>
          <w:sz w:val="28"/>
          <w:szCs w:val="28"/>
        </w:rPr>
        <w:t>●皇陵金水桥建筑遗存文字说明</w:t>
      </w:r>
    </w:p>
    <w:p>
      <w:pPr>
        <w:ind w:firstLine="560"/>
        <w:rPr>
          <w:sz w:val="28"/>
          <w:szCs w:val="28"/>
        </w:rPr>
      </w:pPr>
      <w:r>
        <w:rPr>
          <w:rFonts w:hint="eastAsia"/>
          <w:sz w:val="28"/>
          <w:szCs w:val="28"/>
        </w:rPr>
        <w:t>●皇陵享殿建筑遗存文字说明</w:t>
      </w:r>
    </w:p>
    <w:p>
      <w:pPr>
        <w:ind w:firstLine="560"/>
        <w:rPr>
          <w:sz w:val="28"/>
          <w:szCs w:val="28"/>
        </w:rPr>
      </w:pPr>
      <w:r>
        <w:rPr>
          <w:rFonts w:hint="eastAsia"/>
          <w:sz w:val="28"/>
          <w:szCs w:val="28"/>
        </w:rPr>
        <w:t>●皇陵坟丘建筑遗存文字说明</w:t>
      </w:r>
    </w:p>
    <w:p>
      <w:pPr>
        <w:adjustRightInd w:val="0"/>
        <w:snapToGrid w:val="0"/>
        <w:spacing w:line="320" w:lineRule="exact"/>
        <w:ind w:firstLine="480"/>
        <w:jc w:val="left"/>
        <w:rPr>
          <w:rFonts w:ascii="楷体" w:hAnsi="楷体" w:eastAsia="楷体"/>
          <w:color w:val="FF0000"/>
          <w:sz w:val="24"/>
          <w:szCs w:val="24"/>
        </w:rPr>
      </w:pPr>
      <w:r>
        <w:rPr>
          <w:rFonts w:hint="eastAsia" w:ascii="楷体" w:hAnsi="楷体" w:eastAsia="楷体"/>
          <w:color w:val="FF0000"/>
          <w:sz w:val="24"/>
          <w:szCs w:val="24"/>
        </w:rPr>
        <w:t>●</w:t>
      </w:r>
      <w:r>
        <w:rPr>
          <w:rFonts w:hint="eastAsia" w:ascii="楷体" w:hAnsi="楷体" w:eastAsia="楷体"/>
          <w:b/>
          <w:color w:val="FF0000"/>
          <w:sz w:val="24"/>
          <w:szCs w:val="24"/>
        </w:rPr>
        <w:t>陵园建筑</w:t>
      </w:r>
      <w:r>
        <w:rPr>
          <w:rFonts w:hint="eastAsia" w:ascii="楷体" w:hAnsi="楷体" w:eastAsia="楷体"/>
          <w:color w:val="FF0000"/>
          <w:sz w:val="24"/>
          <w:szCs w:val="24"/>
        </w:rPr>
        <w:t>（讲解词）</w:t>
      </w:r>
    </w:p>
    <w:p>
      <w:pPr>
        <w:adjustRightInd w:val="0"/>
        <w:snapToGrid w:val="0"/>
        <w:spacing w:line="320" w:lineRule="exact"/>
        <w:ind w:firstLine="480"/>
        <w:jc w:val="left"/>
        <w:rPr>
          <w:rFonts w:ascii="楷体" w:hAnsi="楷体" w:eastAsia="楷体"/>
          <w:color w:val="FF0000"/>
          <w:sz w:val="24"/>
          <w:szCs w:val="24"/>
        </w:rPr>
      </w:pPr>
      <w:r>
        <w:rPr>
          <w:rFonts w:hint="eastAsia" w:ascii="楷体" w:hAnsi="楷体" w:eastAsia="楷体"/>
          <w:color w:val="FF0000"/>
          <w:sz w:val="24"/>
          <w:szCs w:val="24"/>
        </w:rPr>
        <w:t>皇陵陵园有内（皇城）、中（砖城）、外（土城）三道城，内设护所等。</w:t>
      </w:r>
    </w:p>
    <w:p>
      <w:pPr>
        <w:adjustRightInd w:val="0"/>
        <w:snapToGrid w:val="0"/>
        <w:spacing w:line="320" w:lineRule="exact"/>
        <w:ind w:firstLine="480"/>
        <w:jc w:val="left"/>
        <w:rPr>
          <w:rFonts w:ascii="楷体" w:hAnsi="楷体" w:eastAsia="楷体"/>
          <w:color w:val="FF0000"/>
          <w:sz w:val="24"/>
          <w:szCs w:val="24"/>
        </w:rPr>
      </w:pPr>
      <w:r>
        <w:rPr>
          <w:rFonts w:hint="eastAsia" w:ascii="楷体" w:hAnsi="楷体" w:eastAsia="楷体"/>
          <w:color w:val="FF0000"/>
          <w:sz w:val="24"/>
          <w:szCs w:val="24"/>
        </w:rPr>
        <w:t>内城（皇城）砖城墙高二丈，周长七十五丈五尺。内设正殿、金门、左右庑、燎炉、角门、后红门、混堂等。</w:t>
      </w:r>
    </w:p>
    <w:p>
      <w:pPr>
        <w:adjustRightInd w:val="0"/>
        <w:snapToGrid w:val="0"/>
        <w:spacing w:line="320" w:lineRule="exact"/>
        <w:ind w:firstLine="480"/>
        <w:jc w:val="left"/>
        <w:rPr>
          <w:rFonts w:ascii="楷体" w:hAnsi="楷体" w:eastAsia="楷体"/>
          <w:color w:val="FF0000"/>
          <w:sz w:val="24"/>
          <w:szCs w:val="24"/>
        </w:rPr>
      </w:pPr>
      <w:r>
        <w:rPr>
          <w:rFonts w:hint="eastAsia" w:ascii="楷体" w:hAnsi="楷体" w:eastAsia="楷体"/>
          <w:color w:val="FF0000"/>
          <w:sz w:val="24"/>
          <w:szCs w:val="24"/>
        </w:rPr>
        <w:t>中城（砖城）墙高二丈，周</w:t>
      </w:r>
      <w:r>
        <w:rPr>
          <w:rFonts w:ascii="楷体" w:hAnsi="楷体" w:eastAsia="楷体"/>
          <w:color w:val="FF0000"/>
          <w:sz w:val="24"/>
          <w:szCs w:val="24"/>
        </w:rPr>
        <w:t>6</w:t>
      </w:r>
      <w:r>
        <w:rPr>
          <w:rFonts w:hint="eastAsia" w:ascii="楷体" w:hAnsi="楷体" w:eastAsia="楷体"/>
          <w:color w:val="FF0000"/>
          <w:sz w:val="24"/>
          <w:szCs w:val="24"/>
        </w:rPr>
        <w:t>里</w:t>
      </w:r>
      <w:r>
        <w:rPr>
          <w:rFonts w:ascii="楷体" w:hAnsi="楷体" w:eastAsia="楷体"/>
          <w:color w:val="FF0000"/>
          <w:sz w:val="24"/>
          <w:szCs w:val="24"/>
        </w:rPr>
        <w:t>118</w:t>
      </w:r>
      <w:r>
        <w:rPr>
          <w:rFonts w:hint="eastAsia" w:ascii="楷体" w:hAnsi="楷体" w:eastAsia="楷体"/>
          <w:color w:val="FF0000"/>
          <w:sz w:val="24"/>
          <w:szCs w:val="24"/>
        </w:rPr>
        <w:t>步，开四门。城楼、棂星门、红桥、天池、斋宫、碑亭、御桥、华表并石人石兽、享殿、陵寝等。</w:t>
      </w:r>
    </w:p>
    <w:p>
      <w:pPr>
        <w:adjustRightInd w:val="0"/>
        <w:snapToGrid w:val="0"/>
        <w:spacing w:line="320" w:lineRule="exact"/>
        <w:ind w:firstLine="480"/>
        <w:rPr>
          <w:rFonts w:ascii="楷体" w:hAnsi="楷体" w:eastAsia="楷体"/>
          <w:color w:val="FF0000"/>
          <w:sz w:val="24"/>
          <w:szCs w:val="24"/>
        </w:rPr>
      </w:pPr>
      <w:r>
        <w:rPr>
          <w:rFonts w:hint="eastAsia" w:ascii="楷体" w:hAnsi="楷体" w:eastAsia="楷体"/>
          <w:color w:val="FF0000"/>
          <w:sz w:val="24"/>
          <w:szCs w:val="24"/>
        </w:rPr>
        <w:t>外城为土城墙，周长</w:t>
      </w:r>
      <w:r>
        <w:rPr>
          <w:rFonts w:ascii="楷体" w:hAnsi="楷体" w:eastAsia="楷体"/>
          <w:color w:val="FF0000"/>
          <w:sz w:val="24"/>
          <w:szCs w:val="24"/>
        </w:rPr>
        <w:t>28</w:t>
      </w:r>
      <w:r>
        <w:rPr>
          <w:rFonts w:hint="eastAsia" w:ascii="楷体" w:hAnsi="楷体" w:eastAsia="楷体"/>
          <w:color w:val="FF0000"/>
          <w:sz w:val="24"/>
          <w:szCs w:val="24"/>
        </w:rPr>
        <w:t>里。正红门、神路、东西角门、官厅、东西南门、下马牌等。</w:t>
      </w:r>
    </w:p>
    <w:p>
      <w:pPr>
        <w:adjustRightInd w:val="0"/>
        <w:snapToGrid w:val="0"/>
        <w:spacing w:line="320" w:lineRule="exact"/>
        <w:ind w:firstLine="480"/>
        <w:rPr>
          <w:rFonts w:ascii="楷体" w:hAnsi="楷体" w:eastAsia="楷体"/>
          <w:color w:val="FF0000"/>
          <w:sz w:val="24"/>
          <w:szCs w:val="24"/>
        </w:rPr>
      </w:pPr>
      <w:r>
        <w:rPr>
          <w:rFonts w:hint="eastAsia" w:ascii="楷体" w:hAnsi="楷体" w:eastAsia="楷体"/>
          <w:color w:val="FF0000"/>
          <w:sz w:val="24"/>
          <w:szCs w:val="24"/>
        </w:rPr>
        <w:t>陵寝是椭圆形覆斗式大平顶，封土堆底边东西长</w:t>
      </w:r>
      <w:r>
        <w:rPr>
          <w:rFonts w:ascii="楷体" w:hAnsi="楷体" w:eastAsia="楷体"/>
          <w:color w:val="FF0000"/>
          <w:sz w:val="24"/>
          <w:szCs w:val="24"/>
        </w:rPr>
        <w:t>50</w:t>
      </w:r>
      <w:r>
        <w:rPr>
          <w:rFonts w:hint="eastAsia" w:ascii="楷体" w:hAnsi="楷体" w:eastAsia="楷体"/>
          <w:color w:val="FF0000"/>
          <w:sz w:val="24"/>
          <w:szCs w:val="24"/>
        </w:rPr>
        <w:t>米、南北宽</w:t>
      </w:r>
      <w:r>
        <w:rPr>
          <w:rFonts w:ascii="楷体" w:hAnsi="楷体" w:eastAsia="楷体"/>
          <w:color w:val="FF0000"/>
          <w:sz w:val="24"/>
          <w:szCs w:val="24"/>
        </w:rPr>
        <w:t>35</w:t>
      </w:r>
      <w:r>
        <w:rPr>
          <w:rFonts w:hint="eastAsia" w:ascii="楷体" w:hAnsi="楷体" w:eastAsia="楷体"/>
          <w:color w:val="FF0000"/>
          <w:sz w:val="24"/>
          <w:szCs w:val="24"/>
        </w:rPr>
        <w:t>米，占地面积</w:t>
      </w:r>
      <w:r>
        <w:rPr>
          <w:rFonts w:ascii="楷体" w:hAnsi="楷体" w:eastAsia="楷体"/>
          <w:color w:val="FF0000"/>
          <w:sz w:val="24"/>
          <w:szCs w:val="24"/>
        </w:rPr>
        <w:t>1750</w:t>
      </w:r>
      <w:r>
        <w:rPr>
          <w:rFonts w:hint="eastAsia" w:ascii="楷体" w:hAnsi="楷体" w:eastAsia="楷体"/>
          <w:color w:val="FF0000"/>
          <w:sz w:val="24"/>
          <w:szCs w:val="24"/>
        </w:rPr>
        <w:t>平方米。地下保留了初始安葬未动。最初朱元璋与大臣们讨论营建皇陵，有选地重建的想法，但考虑风水，地下墓穴不宜重建，只能就地加封土。</w:t>
      </w:r>
    </w:p>
    <w:p>
      <w:pPr>
        <w:adjustRightInd w:val="0"/>
        <w:snapToGrid w:val="0"/>
        <w:spacing w:line="320" w:lineRule="exact"/>
        <w:ind w:firstLine="480"/>
        <w:rPr>
          <w:rFonts w:ascii="宋体"/>
          <w:sz w:val="28"/>
          <w:szCs w:val="28"/>
        </w:rPr>
      </w:pPr>
      <w:r>
        <w:rPr>
          <w:rFonts w:hint="eastAsia" w:ascii="楷体" w:hAnsi="楷体" w:eastAsia="楷体"/>
          <w:color w:val="FF0000"/>
          <w:sz w:val="24"/>
          <w:szCs w:val="24"/>
        </w:rPr>
        <w:t>神道长</w:t>
      </w:r>
      <w:r>
        <w:rPr>
          <w:rFonts w:ascii="楷体" w:hAnsi="楷体" w:eastAsia="楷体"/>
          <w:color w:val="FF0000"/>
          <w:sz w:val="24"/>
          <w:szCs w:val="24"/>
        </w:rPr>
        <w:t>257</w:t>
      </w:r>
      <w:r>
        <w:rPr>
          <w:rFonts w:hint="eastAsia" w:ascii="楷体" w:hAnsi="楷体" w:eastAsia="楷体"/>
          <w:color w:val="FF0000"/>
          <w:sz w:val="24"/>
          <w:szCs w:val="24"/>
        </w:rPr>
        <w:t>米，两旁对称排列着雕琢精美的三十二对石象生，自北而南依次为麒麟、石狮、石华表、马官、石马与控马者、石虎、石羊、文臣、武将、内侍，是目前所知明代时间最早、数量最多、刻工最精细的皇家陵园石刻，具有很高的艺术价值，获得“大世界吉尼斯之最”。</w:t>
      </w:r>
    </w:p>
    <w:p>
      <w:pPr>
        <w:ind w:left="0" w:leftChars="0" w:firstLine="0" w:firstLineChars="0"/>
        <w:jc w:val="both"/>
        <w:rPr>
          <w:rFonts w:ascii="宋体"/>
          <w:b/>
          <w:sz w:val="44"/>
          <w:szCs w:val="44"/>
        </w:rPr>
      </w:pPr>
    </w:p>
    <w:p>
      <w:pPr>
        <w:ind w:left="720" w:firstLine="0" w:firstLineChars="0"/>
        <w:jc w:val="center"/>
        <w:rPr>
          <w:rFonts w:ascii="宋体"/>
          <w:b/>
          <w:sz w:val="44"/>
          <w:szCs w:val="44"/>
        </w:rPr>
      </w:pPr>
      <w:r>
        <w:rPr>
          <w:rFonts w:hint="eastAsia" w:ascii="宋体" w:hAnsi="宋体"/>
          <w:b/>
          <w:sz w:val="44"/>
          <w:szCs w:val="44"/>
        </w:rPr>
        <w:t>第三展厅</w:t>
      </w:r>
      <w:r>
        <w:rPr>
          <w:rFonts w:ascii="宋体" w:hAnsi="宋体"/>
          <w:b/>
          <w:sz w:val="44"/>
          <w:szCs w:val="44"/>
        </w:rPr>
        <w:t xml:space="preserve">  </w:t>
      </w:r>
      <w:r>
        <w:rPr>
          <w:rFonts w:hint="eastAsia" w:ascii="宋体" w:hAnsi="宋体"/>
          <w:b/>
          <w:sz w:val="44"/>
          <w:szCs w:val="44"/>
        </w:rPr>
        <w:t>大明中都</w:t>
      </w:r>
    </w:p>
    <w:p>
      <w:pPr>
        <w:ind w:left="720" w:firstLine="0" w:firstLineChars="0"/>
        <w:jc w:val="center"/>
        <w:rPr>
          <w:rFonts w:ascii="宋体"/>
          <w:b/>
          <w:sz w:val="24"/>
          <w:szCs w:val="24"/>
        </w:rPr>
      </w:pPr>
      <w:r>
        <w:rPr>
          <w:rFonts w:hint="eastAsia" w:ascii="宋体" w:hAnsi="宋体"/>
          <w:b/>
          <w:color w:val="FF0000"/>
          <w:sz w:val="44"/>
          <w:szCs w:val="44"/>
        </w:rPr>
        <w:t>结束语</w:t>
      </w:r>
      <w:r>
        <w:rPr>
          <w:rFonts w:ascii="宋体" w:hAnsi="宋体"/>
          <w:sz w:val="24"/>
          <w:szCs w:val="24"/>
        </w:rPr>
        <w:t>(</w:t>
      </w:r>
      <w:r>
        <w:rPr>
          <w:rFonts w:hint="eastAsia" w:ascii="宋体" w:hAnsi="宋体"/>
          <w:sz w:val="24"/>
          <w:szCs w:val="24"/>
        </w:rPr>
        <w:t>二级或三级版式</w:t>
      </w:r>
      <w:r>
        <w:rPr>
          <w:rFonts w:ascii="宋体" w:hAnsi="宋体"/>
          <w:sz w:val="24"/>
          <w:szCs w:val="24"/>
        </w:rPr>
        <w:t>)</w:t>
      </w:r>
    </w:p>
    <w:p>
      <w:pPr>
        <w:adjustRightInd w:val="0"/>
        <w:snapToGrid w:val="0"/>
        <w:spacing w:line="360" w:lineRule="auto"/>
        <w:ind w:firstLine="560"/>
        <w:rPr>
          <w:rFonts w:ascii="宋体"/>
          <w:sz w:val="28"/>
          <w:szCs w:val="28"/>
        </w:rPr>
      </w:pPr>
      <w:r>
        <w:rPr>
          <w:rFonts w:hint="eastAsia" w:ascii="宋体" w:hAnsi="宋体"/>
          <w:sz w:val="28"/>
          <w:szCs w:val="28"/>
        </w:rPr>
        <w:t>大明中都三大建筑群虽然历经</w:t>
      </w:r>
      <w:r>
        <w:rPr>
          <w:rFonts w:ascii="宋体" w:hAnsi="宋体"/>
          <w:sz w:val="28"/>
          <w:szCs w:val="28"/>
        </w:rPr>
        <w:t>600</w:t>
      </w:r>
      <w:r>
        <w:rPr>
          <w:rFonts w:hint="eastAsia" w:ascii="宋体" w:hAnsi="宋体"/>
          <w:sz w:val="28"/>
          <w:szCs w:val="28"/>
        </w:rPr>
        <w:t>多年的风雨损毁殆尽，但目前保存在地上和地下的建筑遗存众多，尚可见到当年庞大而宏伟的中都风貌现象，</w:t>
      </w:r>
      <w:r>
        <w:rPr>
          <w:rFonts w:ascii="宋体" w:hAnsi="宋体"/>
          <w:sz w:val="28"/>
          <w:szCs w:val="28"/>
        </w:rPr>
        <w:t>1982</w:t>
      </w:r>
      <w:r>
        <w:rPr>
          <w:rFonts w:hint="eastAsia" w:ascii="宋体" w:hAnsi="宋体"/>
          <w:sz w:val="28"/>
          <w:szCs w:val="28"/>
        </w:rPr>
        <w:t>年国务院公布为第二批全国重点文物保护单位。几十年来在各级政府的支持和规划化部门的大力帮助下，对中都城午门、西华门城墙进行了多处修复保护，被国家文物局列入大遗址重点保护项目，正在对皇城内外保护区居民拆迁和遗址公园建设规划实施工作，城墙被国家文物局列入联合申遗备选项目，不久一座明代中都城遗址公园将展现在人们的面前，使人们在观赏祖国历史瑰宝的基础上得到教育和文化的熏陶。对皇陵核心区的保护修复及复原已初步成为淮河流域著名的礼仪场所和名胜旅游景区。龙兴寺庙历代重建是佛教活动的重要场所，目前由宗教部门使用并保护修缮。</w:t>
      </w:r>
    </w:p>
    <w:p>
      <w:bookmarkStart w:id="2" w:name="_GoBack"/>
      <w:bookmarkEnd w:id="2"/>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jc w:val="right"/>
    </w:pPr>
    <w:r>
      <w:fldChar w:fldCharType="begin"/>
    </w:r>
    <w:r>
      <w:instrText xml:space="preserve"> PAGE   \* MERGEFORMAT </w:instrText>
    </w:r>
    <w:r>
      <w:fldChar w:fldCharType="separate"/>
    </w:r>
    <w:r>
      <w:rPr>
        <w:lang w:val="zh-CN"/>
      </w:rPr>
      <w:t>13</w:t>
    </w:r>
    <w:r>
      <w:rPr>
        <w:lang w:val="zh-CN"/>
      </w:rPr>
      <w:fldChar w:fldCharType="end"/>
    </w:r>
  </w:p>
  <w:p>
    <w:pPr>
      <w:pStyle w:val="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jc w:val="right"/>
    </w:pPr>
    <w:r>
      <w:fldChar w:fldCharType="begin"/>
    </w:r>
    <w:r>
      <w:instrText xml:space="preserve"> PAGE   \* MERGEFORMAT </w:instrText>
    </w:r>
    <w:r>
      <w:fldChar w:fldCharType="separate"/>
    </w:r>
    <w:r>
      <w:rPr>
        <w:lang w:val="zh-CN"/>
      </w:rPr>
      <w:t>13</w:t>
    </w:r>
    <w:r>
      <w:rPr>
        <w:lang w:val="zh-CN"/>
      </w:rPr>
      <w:fldChar w:fldCharType="end"/>
    </w:r>
  </w:p>
  <w:p>
    <w:pPr>
      <w:pStyle w:val="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240B12"/>
    <w:rsid w:val="6D240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Calibri" w:hAnsi="Calibri" w:eastAsia="宋体" w:cs="Times New Roman"/>
      <w:kern w:val="2"/>
      <w:sz w:val="21"/>
      <w:szCs w:val="2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3">
    <w:name w:val="header"/>
    <w:basedOn w:val="1"/>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c-gap-right-small2"/>
    <w:basedOn w:val="5"/>
    <w:qFormat/>
    <w:uiPriority w:val="99"/>
    <w:rPr>
      <w:rFonts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2021-08-04T02:00:00Z</dcterms:created>
  <dc:creator>云淡</dc:creator>
  <cp:lastModifiedBy>云淡</cp:lastModifiedBy>
  <dcterms:modified xsi:type="dcterms:W3CDTF">2021-08-04T02:00:45Z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CDB8ECF1F1084130AA3EDA6025D1AF8A</vt:lpwstr>
  </property>
</Properties>
</file>