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时间：2023/3/24 16:00-17:00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神仙面试官，写完题后和我聊了半个小时，一直在鼓励我、给我建议（职场上的、求职上的），虽然结果大概率是挂了，但感觉他给我的一些建议还是很有道理的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前20分钟聊项目，让我介绍微信小程序的分工、自己负责的模块，问了图片是怎么存的。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还问了口红知识图谱我负责的智能问答模块的实现思路。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最后我问了面试官我答的怎么样，面试官说回答的有点偏简单，建议用总分的结构来回答，先总体介绍这个项目，再介绍自己负责的部分。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然后问了两个spring的问题：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Q1.@resource和@autowired这两个注解有什么不同？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（1）基因不同：</w:t>
      </w:r>
      <w:r>
        <w:rPr>
          <w:rFonts w:hint="eastAsia"/>
          <w:lang w:val="en-US" w:eastAsia="zh-CN"/>
        </w:rPr>
        <w:t xml:space="preserve"> 首先其最大的不同在于她们的爸爸妈妈不同（@Autowired是由</w:t>
      </w: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org.springframework.beans.factory.annotation.Autowired</w:t>
      </w:r>
      <w:r>
        <w:rPr>
          <w:rFonts w:hint="eastAsia"/>
          <w:lang w:val="en-US" w:eastAsia="zh-CN"/>
        </w:rPr>
        <w:t>提供，换句话说就是</w:t>
      </w:r>
      <w:r>
        <w:rPr>
          <w:rFonts w:hint="eastAsia"/>
          <w:color w:val="FF0000"/>
          <w:lang w:val="en-US" w:eastAsia="zh-CN"/>
        </w:rPr>
        <w:t>由Spring提供</w:t>
      </w:r>
      <w:r>
        <w:rPr>
          <w:rFonts w:hint="eastAsia"/>
          <w:lang w:val="en-US" w:eastAsia="zh-CN"/>
        </w:rPr>
        <w:t>；@Resource是由</w:t>
      </w: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java</w:t>
      </w:r>
      <w:bookmarkStart w:id="0" w:name="_GoBack"/>
      <w:bookmarkEnd w:id="0"/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x.annotation.Resource</w:t>
      </w:r>
      <w:r>
        <w:rPr>
          <w:rFonts w:hint="eastAsia"/>
          <w:lang w:val="en-US" w:eastAsia="zh-CN"/>
        </w:rPr>
        <w:t>提供，</w:t>
      </w:r>
      <w:r>
        <w:rPr>
          <w:rFonts w:hint="eastAsia"/>
          <w:color w:val="FF0000"/>
          <w:lang w:val="en-US" w:eastAsia="zh-CN"/>
        </w:rPr>
        <w:t>即J2EE提供</w:t>
      </w:r>
      <w:r>
        <w:rPr>
          <w:rFonts w:hint="eastAsia"/>
          <w:lang w:val="en-US" w:eastAsia="zh-CN"/>
        </w:rPr>
        <w:t>，需要JDK1.6及以上。）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注入方式：</w:t>
      </w:r>
      <w:r>
        <w:rPr>
          <w:rFonts w:hint="eastAsia"/>
          <w:lang w:val="en-US" w:eastAsia="zh-CN"/>
        </w:rPr>
        <w:t>@Autowired默认按照</w:t>
      </w:r>
      <w:r>
        <w:rPr>
          <w:rFonts w:hint="eastAsia"/>
          <w:color w:val="FF0000"/>
          <w:lang w:val="en-US" w:eastAsia="zh-CN"/>
        </w:rPr>
        <w:t>byType</w:t>
      </w:r>
      <w:r>
        <w:rPr>
          <w:rFonts w:hint="eastAsia"/>
          <w:lang w:val="en-US" w:eastAsia="zh-CN"/>
        </w:rPr>
        <w:t xml:space="preserve"> 注入，也提供byName；@Resource默认按</w:t>
      </w:r>
      <w:r>
        <w:rPr>
          <w:rFonts w:hint="eastAsia"/>
          <w:color w:val="FF0000"/>
          <w:lang w:val="en-US" w:eastAsia="zh-CN"/>
        </w:rPr>
        <w:t>byName</w:t>
      </w:r>
      <w:r>
        <w:rPr>
          <w:rFonts w:hint="eastAsia"/>
          <w:lang w:val="en-US" w:eastAsia="zh-CN"/>
        </w:rPr>
        <w:t>自动注入，也提供按照byType 注入；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注入顺序：</w:t>
      </w:r>
      <w:r>
        <w:rPr>
          <w:rFonts w:hint="eastAsia"/>
          <w:lang w:val="en-US" w:eastAsia="zh-CN"/>
        </w:rPr>
        <w:t>@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解释一下byName和byType注入：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Q2.spring中的bean默认是单例还是多例？为什么？这样做的缺点？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Spring的bean默认都是</w:t>
      </w:r>
      <w:r>
        <w:rPr>
          <w:rFonts w:hint="eastAsia"/>
          <w:color w:val="FF0000"/>
          <w:lang w:val="en-US" w:eastAsia="zh-CN"/>
        </w:rPr>
        <w:t>单例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1.为了提高性能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2.少创建实例*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3.垃圾回收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4.缓存快速获取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某些情况下，单例是</w:t>
      </w:r>
      <w:r>
        <w:rPr>
          <w:rFonts w:hint="eastAsia"/>
          <w:color w:val="FF0000"/>
          <w:lang w:val="en-US" w:eastAsia="zh-CN"/>
        </w:rPr>
        <w:t>并发不安全</w:t>
      </w:r>
      <w:r>
        <w:rPr>
          <w:rFonts w:hint="eastAsia"/>
          <w:lang w:val="en-US" w:eastAsia="zh-CN"/>
        </w:rPr>
        <w:t>的，以Controller举例，问题根源在于，我们可能会在Controller中定义成员变量，如此一来，多个请求来临，进入的都是同一个单例的Controller对象，并对此成员变量的值进行修改操作，因此会互相影响，无法达到并发安全（不同于线程隔离的概念，后面会解释到）的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实话说这种问题不像八股，这种是你没用过就不会答的，所以我没答出来。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PS：我觉得美团不同面试官出的问题都挺五花八门的。但普遍来说一开始都是问项目或实习，而且会问挺久。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然后写算法题，左旋转字符串，很简单。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问职业规划，我回答的是我想在技术道路上发展，面试官评价我答的不能叫职业规划，然后跟我介绍了一下三个主要的岗位：数据、算法、开发，然后每一个岗位最后要往上走到管理层会越来越脱离技术的落地，会有越来越多的琐碎事情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最后面试官告诉我要学会包装自己，要会自信。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9F09B"/>
    <w:multiLevelType w:val="singleLevel"/>
    <w:tmpl w:val="9879F09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mZGU3NzQzM2I3N2Y5Y2IwZmUxNjBlOTNlOWJjMzYifQ=="/>
  </w:docVars>
  <w:rsids>
    <w:rsidRoot w:val="00000000"/>
    <w:rsid w:val="22617B2B"/>
    <w:rsid w:val="27B65EBB"/>
    <w:rsid w:val="448B2AB9"/>
    <w:rsid w:val="6065020A"/>
    <w:rsid w:val="7E42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760</Words>
  <Characters>1009</Characters>
  <Lines>0</Lines>
  <Paragraphs>0</Paragraphs>
  <TotalTime>65</TotalTime>
  <ScaleCrop>false</ScaleCrop>
  <LinksUpToDate>false</LinksUpToDate>
  <CharactersWithSpaces>1013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2023-03-24T08:59:37Z</dcterms:created>
  <dc:creator>Administrator</dc:creator>
  <cp:lastModifiedBy>衣昂崖浄</cp:lastModifiedBy>
  <dcterms:modified xsi:type="dcterms:W3CDTF">2023-03-24T10:04:49Z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43FA7A5A562042CCAB04DE67C87A8074_12</vt:lpwstr>
  </property>
</Properties>
</file>